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E1" w:rsidRDefault="00B95FE1" w:rsidP="00B95FE1">
      <w:pPr>
        <w:ind w:left="-426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 О Д Е Р Ж А Н И Е</w:t>
      </w:r>
    </w:p>
    <w:p w:rsidR="00B95FE1" w:rsidRDefault="00B95FE1" w:rsidP="00B95FE1">
      <w:pPr>
        <w:ind w:left="-426"/>
        <w:jc w:val="center"/>
        <w:rPr>
          <w:b/>
          <w:sz w:val="32"/>
          <w:szCs w:val="32"/>
        </w:rPr>
      </w:pPr>
    </w:p>
    <w:p w:rsidR="00B95FE1" w:rsidRDefault="00B95FE1" w:rsidP="00B95FE1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Тейковского муниципального района </w:t>
      </w:r>
      <w:r w:rsidR="00252308">
        <w:rPr>
          <w:b/>
          <w:sz w:val="28"/>
          <w:szCs w:val="28"/>
        </w:rPr>
        <w:t>и другая официальная информация</w:t>
      </w:r>
    </w:p>
    <w:tbl>
      <w:tblPr>
        <w:tblW w:w="9782" w:type="dxa"/>
        <w:tblInd w:w="142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B95FE1" w:rsidTr="00043F9D">
        <w:trPr>
          <w:trHeight w:val="1159"/>
        </w:trPr>
        <w:tc>
          <w:tcPr>
            <w:tcW w:w="3708" w:type="dxa"/>
            <w:hideMark/>
          </w:tcPr>
          <w:p w:rsidR="00043F9D" w:rsidRPr="00043F9D" w:rsidRDefault="00B95FE1" w:rsidP="000B031C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  <w:r w:rsidRPr="00B95FE1">
              <w:rPr>
                <w:sz w:val="26"/>
                <w:szCs w:val="26"/>
                <w:lang w:eastAsia="en-US"/>
              </w:rPr>
              <w:t xml:space="preserve">Постановление администрации Тейковского муниципального района </w:t>
            </w:r>
            <w:r w:rsidR="00043F9D" w:rsidRPr="00043F9D">
              <w:rPr>
                <w:sz w:val="26"/>
                <w:szCs w:val="26"/>
                <w:lang w:eastAsia="en-US"/>
              </w:rPr>
              <w:t>от 23.07.2018 г. № 386</w:t>
            </w:r>
          </w:p>
          <w:p w:rsidR="00B95FE1" w:rsidRPr="00B51CB0" w:rsidRDefault="00B95FE1" w:rsidP="000B031C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4" w:type="dxa"/>
            <w:hideMark/>
          </w:tcPr>
          <w:p w:rsidR="00B95FE1" w:rsidRPr="00043F9D" w:rsidRDefault="00043F9D" w:rsidP="000B031C">
            <w:pPr>
              <w:tabs>
                <w:tab w:val="left" w:pos="3458"/>
              </w:tabs>
              <w:jc w:val="both"/>
              <w:rPr>
                <w:rFonts w:eastAsia="Calibri"/>
                <w:bCs/>
                <w:sz w:val="26"/>
                <w:szCs w:val="26"/>
                <w:lang w:eastAsia="en-US" w:bidi="en-US"/>
              </w:rPr>
            </w:pPr>
            <w:r w:rsidRPr="00043F9D">
              <w:rPr>
                <w:rFonts w:eastAsia="Calibri"/>
                <w:bCs/>
                <w:sz w:val="26"/>
                <w:szCs w:val="26"/>
                <w:lang w:eastAsia="en-US" w:bidi="en-US"/>
              </w:rPr>
              <w:t>О внесении изменений в постановление администрации Тейковского муниципального района № 629 от 28.11.2013г. «Об утверждении муниципальной программы «Развитие образования Тейковского муниципального района» (в действующей редакции).</w:t>
            </w:r>
          </w:p>
        </w:tc>
      </w:tr>
      <w:tr w:rsidR="00611EB0" w:rsidTr="00043F9D">
        <w:trPr>
          <w:trHeight w:val="1159"/>
        </w:trPr>
        <w:tc>
          <w:tcPr>
            <w:tcW w:w="3708" w:type="dxa"/>
          </w:tcPr>
          <w:p w:rsidR="00B25B91" w:rsidRPr="00B25B91" w:rsidRDefault="00611EB0" w:rsidP="000B031C">
            <w:pPr>
              <w:spacing w:after="200"/>
              <w:jc w:val="both"/>
              <w:rPr>
                <w:bCs/>
                <w:sz w:val="26"/>
                <w:szCs w:val="26"/>
                <w:lang w:eastAsia="en-US"/>
              </w:rPr>
            </w:pPr>
            <w:r w:rsidRPr="00611EB0">
              <w:rPr>
                <w:sz w:val="26"/>
                <w:szCs w:val="26"/>
                <w:lang w:eastAsia="en-US"/>
              </w:rPr>
              <w:t xml:space="preserve">Постановление администрации Тейковского муниципального </w:t>
            </w:r>
            <w:r w:rsidR="00251E2D" w:rsidRPr="00611EB0">
              <w:rPr>
                <w:sz w:val="26"/>
                <w:szCs w:val="26"/>
                <w:lang w:eastAsia="en-US"/>
              </w:rPr>
              <w:t>района</w:t>
            </w:r>
            <w:r w:rsidR="00B25B91" w:rsidRPr="00B25B91">
              <w:rPr>
                <w:rFonts w:eastAsia="Calibri"/>
                <w:bCs/>
                <w:sz w:val="26"/>
                <w:szCs w:val="26"/>
                <w:lang w:eastAsia="en-US" w:bidi="en-US"/>
              </w:rPr>
              <w:t xml:space="preserve"> </w:t>
            </w:r>
            <w:r w:rsidR="00B25B91" w:rsidRPr="00B25B91">
              <w:rPr>
                <w:bCs/>
                <w:sz w:val="26"/>
                <w:szCs w:val="26"/>
                <w:lang w:eastAsia="en-US"/>
              </w:rPr>
              <w:t xml:space="preserve">от 23.07.2018 № 387 </w:t>
            </w:r>
          </w:p>
          <w:p w:rsidR="00611EB0" w:rsidRPr="00B95FE1" w:rsidRDefault="00611EB0" w:rsidP="000B031C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4" w:type="dxa"/>
          </w:tcPr>
          <w:p w:rsidR="00611EB0" w:rsidRPr="00B25B91" w:rsidRDefault="007F36F0" w:rsidP="000B031C">
            <w:pPr>
              <w:tabs>
                <w:tab w:val="left" w:pos="3458"/>
              </w:tabs>
              <w:jc w:val="both"/>
              <w:rPr>
                <w:rFonts w:eastAsia="Calibri"/>
                <w:bCs/>
                <w:sz w:val="26"/>
                <w:szCs w:val="26"/>
                <w:lang w:eastAsia="en-US" w:bidi="en-US"/>
              </w:rPr>
            </w:pPr>
            <w:r w:rsidRPr="00B25B91">
              <w:rPr>
                <w:rFonts w:eastAsia="Calibri"/>
                <w:bCs/>
                <w:sz w:val="26"/>
                <w:szCs w:val="26"/>
                <w:lang w:eastAsia="en-US" w:bidi="en-US"/>
              </w:rPr>
              <w:t xml:space="preserve">О внесении изменений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</w:t>
            </w:r>
            <w:r w:rsidR="00B25B91">
              <w:rPr>
                <w:rFonts w:eastAsia="Calibri"/>
                <w:bCs/>
                <w:sz w:val="26"/>
                <w:szCs w:val="26"/>
                <w:lang w:eastAsia="en-US" w:bidi="en-US"/>
              </w:rPr>
              <w:t>пользования местного значения Тейковского</w:t>
            </w:r>
            <w:r w:rsidRPr="00B25B91">
              <w:rPr>
                <w:rFonts w:eastAsia="Calibri"/>
                <w:bCs/>
                <w:sz w:val="26"/>
                <w:szCs w:val="26"/>
                <w:lang w:eastAsia="en-US" w:bidi="en-US"/>
              </w:rPr>
              <w:t xml:space="preserve"> муниципального района и дорог внутри населенных пунктов» (в действующей редакции</w:t>
            </w:r>
            <w:r w:rsidR="00B25B91">
              <w:rPr>
                <w:rFonts w:eastAsia="Calibri"/>
                <w:bCs/>
                <w:sz w:val="26"/>
                <w:szCs w:val="26"/>
                <w:lang w:eastAsia="en-US" w:bidi="en-US"/>
              </w:rPr>
              <w:t>).</w:t>
            </w:r>
          </w:p>
        </w:tc>
      </w:tr>
      <w:tr w:rsidR="00043F9D" w:rsidTr="00043F9D">
        <w:trPr>
          <w:trHeight w:val="1159"/>
        </w:trPr>
        <w:tc>
          <w:tcPr>
            <w:tcW w:w="3708" w:type="dxa"/>
          </w:tcPr>
          <w:p w:rsidR="000B031C" w:rsidRPr="000B031C" w:rsidRDefault="00043F9D" w:rsidP="000B031C">
            <w:pPr>
              <w:spacing w:after="200"/>
              <w:jc w:val="both"/>
              <w:rPr>
                <w:bCs/>
                <w:sz w:val="26"/>
                <w:szCs w:val="26"/>
                <w:lang w:eastAsia="en-US"/>
              </w:rPr>
            </w:pPr>
            <w:r w:rsidRPr="00043F9D">
              <w:rPr>
                <w:sz w:val="26"/>
                <w:szCs w:val="26"/>
                <w:lang w:eastAsia="en-US"/>
              </w:rPr>
              <w:t>Постановление администрации Тейковского муниципального района</w:t>
            </w:r>
            <w:r w:rsidR="000B031C" w:rsidRPr="000B031C">
              <w:rPr>
                <w:rFonts w:eastAsia="Calibri"/>
                <w:bCs/>
                <w:sz w:val="26"/>
                <w:szCs w:val="26"/>
                <w:lang w:eastAsia="en-US" w:bidi="en-US"/>
              </w:rPr>
              <w:t xml:space="preserve"> </w:t>
            </w:r>
            <w:r w:rsidR="000B031C" w:rsidRPr="000B031C">
              <w:rPr>
                <w:bCs/>
                <w:sz w:val="26"/>
                <w:szCs w:val="26"/>
                <w:lang w:eastAsia="en-US"/>
              </w:rPr>
              <w:t xml:space="preserve">от 23.07.2018 № 388  </w:t>
            </w:r>
          </w:p>
          <w:p w:rsidR="00043F9D" w:rsidRPr="00611EB0" w:rsidRDefault="00043F9D" w:rsidP="000B031C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4" w:type="dxa"/>
          </w:tcPr>
          <w:p w:rsidR="00043F9D" w:rsidRPr="000B031C" w:rsidRDefault="000B031C" w:rsidP="000B031C">
            <w:pPr>
              <w:tabs>
                <w:tab w:val="left" w:pos="3458"/>
              </w:tabs>
              <w:jc w:val="both"/>
              <w:rPr>
                <w:rFonts w:eastAsia="Calibri"/>
                <w:bCs/>
                <w:sz w:val="26"/>
                <w:szCs w:val="26"/>
                <w:lang w:eastAsia="en-US" w:bidi="en-US"/>
              </w:rPr>
            </w:pPr>
            <w:r w:rsidRPr="000B031C">
              <w:rPr>
                <w:rFonts w:eastAsia="Calibri"/>
                <w:bCs/>
                <w:sz w:val="26"/>
                <w:szCs w:val="26"/>
                <w:lang w:eastAsia="en-US" w:bidi="en-US"/>
              </w:rPr>
              <w:t>О внесении изменений в постановление администрации Тейковского муниципального района от 10.11.2017 № 400 «Об утверждении муниципальной программы «Информатизация и информационная безопасность Тейковского муниципального района»</w:t>
            </w:r>
            <w:r>
              <w:rPr>
                <w:rFonts w:eastAsia="Calibri"/>
                <w:bCs/>
                <w:sz w:val="26"/>
                <w:szCs w:val="26"/>
                <w:lang w:eastAsia="en-US" w:bidi="en-US"/>
              </w:rPr>
              <w:t>.</w:t>
            </w:r>
          </w:p>
        </w:tc>
      </w:tr>
      <w:tr w:rsidR="00043F9D" w:rsidTr="00043F9D">
        <w:trPr>
          <w:trHeight w:val="1159"/>
        </w:trPr>
        <w:tc>
          <w:tcPr>
            <w:tcW w:w="3708" w:type="dxa"/>
          </w:tcPr>
          <w:p w:rsidR="000B031C" w:rsidRPr="000B031C" w:rsidRDefault="00043F9D" w:rsidP="000B031C">
            <w:pPr>
              <w:spacing w:after="200"/>
              <w:jc w:val="both"/>
              <w:rPr>
                <w:bCs/>
                <w:sz w:val="26"/>
                <w:szCs w:val="26"/>
                <w:lang w:eastAsia="en-US"/>
              </w:rPr>
            </w:pPr>
            <w:r w:rsidRPr="00043F9D">
              <w:rPr>
                <w:sz w:val="26"/>
                <w:szCs w:val="26"/>
                <w:lang w:eastAsia="en-US"/>
              </w:rPr>
              <w:t>Постановление администрации Тейковского муниципального района</w:t>
            </w:r>
            <w:r w:rsidR="000B031C" w:rsidRPr="000B031C">
              <w:rPr>
                <w:rFonts w:eastAsia="Calibri"/>
                <w:bCs/>
                <w:sz w:val="26"/>
                <w:szCs w:val="26"/>
                <w:lang w:eastAsia="en-US" w:bidi="en-US"/>
              </w:rPr>
              <w:t xml:space="preserve"> </w:t>
            </w:r>
            <w:r w:rsidR="000B031C" w:rsidRPr="000B031C">
              <w:rPr>
                <w:bCs/>
                <w:sz w:val="26"/>
                <w:szCs w:val="26"/>
                <w:lang w:eastAsia="en-US"/>
              </w:rPr>
              <w:t>от 23.07.2018 № 389</w:t>
            </w:r>
          </w:p>
          <w:p w:rsidR="00043F9D" w:rsidRPr="00611EB0" w:rsidRDefault="00043F9D" w:rsidP="000B031C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4" w:type="dxa"/>
          </w:tcPr>
          <w:p w:rsidR="00043F9D" w:rsidRPr="000B031C" w:rsidRDefault="000B031C" w:rsidP="000B031C">
            <w:pPr>
              <w:tabs>
                <w:tab w:val="left" w:pos="3458"/>
              </w:tabs>
              <w:jc w:val="both"/>
              <w:rPr>
                <w:rFonts w:eastAsia="Calibri"/>
                <w:bCs/>
                <w:sz w:val="26"/>
                <w:szCs w:val="26"/>
                <w:lang w:eastAsia="en-US" w:bidi="en-US"/>
              </w:rPr>
            </w:pPr>
            <w:r w:rsidRPr="000B031C">
              <w:rPr>
                <w:rFonts w:eastAsia="Calibri"/>
                <w:bCs/>
                <w:sz w:val="26"/>
                <w:szCs w:val="26"/>
                <w:lang w:eastAsia="en-US" w:bidi="en-US"/>
              </w:rPr>
              <w:t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      </w:r>
            <w:r>
              <w:rPr>
                <w:rFonts w:eastAsia="Calibri"/>
                <w:bCs/>
                <w:sz w:val="26"/>
                <w:szCs w:val="26"/>
                <w:lang w:eastAsia="en-US" w:bidi="en-US"/>
              </w:rPr>
              <w:t>.</w:t>
            </w:r>
          </w:p>
        </w:tc>
      </w:tr>
      <w:tr w:rsidR="00043F9D" w:rsidTr="00043F9D">
        <w:trPr>
          <w:trHeight w:val="1159"/>
        </w:trPr>
        <w:tc>
          <w:tcPr>
            <w:tcW w:w="3708" w:type="dxa"/>
          </w:tcPr>
          <w:p w:rsidR="000B031C" w:rsidRPr="000B031C" w:rsidRDefault="00043F9D" w:rsidP="000B031C">
            <w:pPr>
              <w:spacing w:after="200"/>
              <w:jc w:val="both"/>
              <w:rPr>
                <w:bCs/>
                <w:sz w:val="26"/>
                <w:szCs w:val="26"/>
                <w:lang w:eastAsia="en-US"/>
              </w:rPr>
            </w:pPr>
            <w:r w:rsidRPr="00043F9D">
              <w:rPr>
                <w:sz w:val="26"/>
                <w:szCs w:val="26"/>
                <w:lang w:eastAsia="en-US"/>
              </w:rPr>
              <w:t>Постановление администрации Тейковского муниципального района</w:t>
            </w:r>
            <w:r w:rsidR="000B031C" w:rsidRPr="000B031C">
              <w:rPr>
                <w:rFonts w:eastAsia="Calibri"/>
                <w:bCs/>
                <w:sz w:val="26"/>
                <w:szCs w:val="26"/>
                <w:lang w:eastAsia="en-US" w:bidi="en-US"/>
              </w:rPr>
              <w:t xml:space="preserve"> </w:t>
            </w:r>
            <w:r w:rsidR="000B031C" w:rsidRPr="000B031C">
              <w:rPr>
                <w:bCs/>
                <w:sz w:val="26"/>
                <w:szCs w:val="26"/>
                <w:lang w:eastAsia="en-US"/>
              </w:rPr>
              <w:t>от 23.07.2018 № 390</w:t>
            </w:r>
          </w:p>
          <w:p w:rsidR="00043F9D" w:rsidRPr="00611EB0" w:rsidRDefault="00043F9D" w:rsidP="000B031C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4" w:type="dxa"/>
          </w:tcPr>
          <w:p w:rsidR="00043F9D" w:rsidRPr="000B031C" w:rsidRDefault="000B031C" w:rsidP="000B031C">
            <w:pPr>
              <w:tabs>
                <w:tab w:val="left" w:pos="3458"/>
              </w:tabs>
              <w:jc w:val="both"/>
              <w:rPr>
                <w:rFonts w:eastAsia="Calibri"/>
                <w:bCs/>
                <w:sz w:val="26"/>
                <w:szCs w:val="26"/>
                <w:lang w:eastAsia="en-US" w:bidi="en-US"/>
              </w:rPr>
            </w:pPr>
            <w:r w:rsidRPr="000B031C">
              <w:rPr>
                <w:rFonts w:eastAsia="Calibri"/>
                <w:bCs/>
                <w:sz w:val="26"/>
                <w:szCs w:val="26"/>
                <w:lang w:eastAsia="en-US" w:bidi="en-US"/>
              </w:rPr>
              <w:t>О 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редакции).</w:t>
            </w:r>
          </w:p>
        </w:tc>
      </w:tr>
      <w:tr w:rsidR="000B031C" w:rsidTr="00043F9D">
        <w:trPr>
          <w:trHeight w:val="1159"/>
        </w:trPr>
        <w:tc>
          <w:tcPr>
            <w:tcW w:w="3708" w:type="dxa"/>
          </w:tcPr>
          <w:p w:rsidR="000B031C" w:rsidRPr="000B031C" w:rsidRDefault="000B031C" w:rsidP="000B031C">
            <w:pPr>
              <w:spacing w:after="200"/>
              <w:jc w:val="both"/>
              <w:rPr>
                <w:bCs/>
                <w:sz w:val="26"/>
                <w:szCs w:val="26"/>
                <w:lang w:eastAsia="en-US"/>
              </w:rPr>
            </w:pPr>
            <w:r w:rsidRPr="000B031C">
              <w:rPr>
                <w:sz w:val="26"/>
                <w:szCs w:val="26"/>
                <w:lang w:eastAsia="en-US"/>
              </w:rPr>
              <w:t>Постановление администрации Тейковского муниципального района</w:t>
            </w:r>
            <w:r w:rsidRPr="000B031C">
              <w:rPr>
                <w:rFonts w:eastAsia="Calibri"/>
                <w:bCs/>
                <w:sz w:val="26"/>
                <w:szCs w:val="26"/>
                <w:lang w:eastAsia="en-US" w:bidi="en-US"/>
              </w:rPr>
              <w:t xml:space="preserve"> </w:t>
            </w:r>
            <w:r w:rsidRPr="000B031C">
              <w:rPr>
                <w:bCs/>
                <w:sz w:val="26"/>
                <w:szCs w:val="26"/>
                <w:lang w:eastAsia="en-US"/>
              </w:rPr>
              <w:t xml:space="preserve">от 23.07.2018 № 391 </w:t>
            </w:r>
          </w:p>
          <w:p w:rsidR="000B031C" w:rsidRPr="00043F9D" w:rsidRDefault="000B031C" w:rsidP="000B031C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74" w:type="dxa"/>
          </w:tcPr>
          <w:p w:rsidR="000B031C" w:rsidRPr="000B031C" w:rsidRDefault="000B031C" w:rsidP="000B031C">
            <w:pPr>
              <w:tabs>
                <w:tab w:val="left" w:pos="3458"/>
              </w:tabs>
              <w:jc w:val="both"/>
              <w:rPr>
                <w:rFonts w:eastAsia="Calibri"/>
                <w:bCs/>
                <w:sz w:val="26"/>
                <w:szCs w:val="26"/>
                <w:lang w:eastAsia="en-US" w:bidi="en-US"/>
              </w:rPr>
            </w:pPr>
            <w:r w:rsidRPr="000B031C">
              <w:rPr>
                <w:rFonts w:eastAsia="Calibri"/>
                <w:bCs/>
                <w:sz w:val="26"/>
                <w:szCs w:val="26"/>
                <w:lang w:eastAsia="en-US" w:bidi="en-US"/>
              </w:rPr>
              <w:t>О внесении изменений в постановление администрации Тейковского муниципального района от 26.11.2013г. № 626 «Об утверждении муниципальной программы «Поддержка населения в Тейковском муниципальном районе» (в действующей редакции)</w:t>
            </w:r>
            <w:r>
              <w:rPr>
                <w:rFonts w:eastAsia="Calibri"/>
                <w:bCs/>
                <w:sz w:val="26"/>
                <w:szCs w:val="26"/>
                <w:lang w:eastAsia="en-US" w:bidi="en-US"/>
              </w:rPr>
              <w:t>.</w:t>
            </w:r>
          </w:p>
        </w:tc>
      </w:tr>
      <w:tr w:rsidR="00252308" w:rsidTr="00043F9D">
        <w:trPr>
          <w:trHeight w:val="1159"/>
        </w:trPr>
        <w:tc>
          <w:tcPr>
            <w:tcW w:w="3708" w:type="dxa"/>
          </w:tcPr>
          <w:p w:rsidR="00252308" w:rsidRPr="000B031C" w:rsidRDefault="00252308" w:rsidP="000B031C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Разъяснения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Тейковской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межрайонной прокуратуры</w:t>
            </w:r>
          </w:p>
        </w:tc>
        <w:tc>
          <w:tcPr>
            <w:tcW w:w="6074" w:type="dxa"/>
          </w:tcPr>
          <w:p w:rsidR="00252308" w:rsidRPr="00252308" w:rsidRDefault="00252308" w:rsidP="000B031C">
            <w:pPr>
              <w:tabs>
                <w:tab w:val="left" w:pos="3458"/>
              </w:tabs>
              <w:jc w:val="both"/>
              <w:rPr>
                <w:rFonts w:eastAsia="Calibri"/>
                <w:bCs/>
                <w:sz w:val="26"/>
                <w:szCs w:val="26"/>
                <w:lang w:eastAsia="en-US" w:bidi="en-US"/>
              </w:rPr>
            </w:pPr>
            <w:r w:rsidRPr="00252308">
              <w:rPr>
                <w:rFonts w:eastAsia="Calibri"/>
                <w:bCs/>
                <w:sz w:val="26"/>
                <w:szCs w:val="26"/>
                <w:lang w:eastAsia="en-US" w:bidi="en-US"/>
              </w:rPr>
              <w:t>субъектам малого предпринимательства на создание собственного дела предоставляется поддержка.</w:t>
            </w:r>
          </w:p>
        </w:tc>
      </w:tr>
    </w:tbl>
    <w:p w:rsidR="00611EB0" w:rsidRDefault="00611EB0" w:rsidP="00EC06BA">
      <w:pPr>
        <w:jc w:val="center"/>
        <w:rPr>
          <w:b/>
          <w:bCs/>
          <w:color w:val="33CCCC"/>
          <w:sz w:val="36"/>
          <w:szCs w:val="36"/>
        </w:rPr>
      </w:pPr>
      <w:r>
        <w:rPr>
          <w:b/>
          <w:bCs/>
          <w:noProof/>
          <w:color w:val="33CCCC"/>
          <w:sz w:val="36"/>
          <w:szCs w:val="36"/>
        </w:rPr>
        <w:lastRenderedPageBreak/>
        <w:drawing>
          <wp:inline distT="0" distB="0" distL="0" distR="0" wp14:anchorId="0987A102">
            <wp:extent cx="731520" cy="8782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F9D" w:rsidRPr="00043F9D" w:rsidRDefault="00043F9D" w:rsidP="00EC06BA">
      <w:pPr>
        <w:jc w:val="center"/>
        <w:rPr>
          <w:b/>
          <w:bCs/>
          <w:color w:val="33CCCC"/>
          <w:sz w:val="22"/>
          <w:szCs w:val="36"/>
        </w:rPr>
      </w:pPr>
    </w:p>
    <w:p w:rsidR="00043F9D" w:rsidRPr="00043F9D" w:rsidRDefault="00043F9D" w:rsidP="00043F9D">
      <w:pPr>
        <w:jc w:val="center"/>
        <w:rPr>
          <w:b/>
          <w:sz w:val="36"/>
        </w:rPr>
      </w:pPr>
      <w:r w:rsidRPr="00043F9D">
        <w:rPr>
          <w:b/>
          <w:sz w:val="36"/>
        </w:rPr>
        <w:t xml:space="preserve">АДМИНИСТРАЦИЯ   </w:t>
      </w:r>
    </w:p>
    <w:p w:rsidR="00043F9D" w:rsidRPr="00043F9D" w:rsidRDefault="00043F9D" w:rsidP="00043F9D">
      <w:pPr>
        <w:ind w:hanging="180"/>
        <w:jc w:val="center"/>
        <w:rPr>
          <w:b/>
          <w:sz w:val="36"/>
        </w:rPr>
      </w:pPr>
      <w:r w:rsidRPr="00043F9D">
        <w:rPr>
          <w:b/>
          <w:sz w:val="36"/>
        </w:rPr>
        <w:t>ТЕЙКОВСКОГО МУНИЦИПАЛЬНОГО РАЙОНА</w:t>
      </w:r>
    </w:p>
    <w:p w:rsidR="00043F9D" w:rsidRPr="00043F9D" w:rsidRDefault="00043F9D" w:rsidP="00043F9D">
      <w:pPr>
        <w:pBdr>
          <w:bottom w:val="single" w:sz="12" w:space="1" w:color="auto"/>
        </w:pBdr>
        <w:jc w:val="center"/>
        <w:rPr>
          <w:b/>
          <w:sz w:val="36"/>
        </w:rPr>
      </w:pPr>
      <w:r w:rsidRPr="00043F9D">
        <w:rPr>
          <w:b/>
          <w:sz w:val="36"/>
        </w:rPr>
        <w:t>ИВАНОВСКОЙ ОБЛАСТИ</w:t>
      </w:r>
    </w:p>
    <w:p w:rsidR="00043F9D" w:rsidRPr="00043F9D" w:rsidRDefault="00043F9D" w:rsidP="00043F9D">
      <w:pPr>
        <w:jc w:val="center"/>
        <w:rPr>
          <w:b/>
        </w:rPr>
      </w:pPr>
    </w:p>
    <w:p w:rsidR="00043F9D" w:rsidRPr="00043F9D" w:rsidRDefault="00043F9D" w:rsidP="00043F9D">
      <w:pPr>
        <w:jc w:val="center"/>
        <w:rPr>
          <w:b/>
        </w:rPr>
      </w:pPr>
    </w:p>
    <w:p w:rsidR="00043F9D" w:rsidRPr="00043F9D" w:rsidRDefault="00043F9D" w:rsidP="00043F9D">
      <w:pPr>
        <w:jc w:val="center"/>
        <w:rPr>
          <w:b/>
          <w:sz w:val="44"/>
        </w:rPr>
      </w:pPr>
      <w:r w:rsidRPr="00043F9D">
        <w:rPr>
          <w:b/>
          <w:sz w:val="44"/>
        </w:rPr>
        <w:t xml:space="preserve">П О С Т А Н О В Л Е Н И Е </w:t>
      </w:r>
    </w:p>
    <w:p w:rsidR="00043F9D" w:rsidRPr="00043F9D" w:rsidRDefault="00043F9D" w:rsidP="00043F9D">
      <w:pPr>
        <w:jc w:val="center"/>
        <w:rPr>
          <w:b/>
        </w:rPr>
      </w:pPr>
    </w:p>
    <w:p w:rsidR="00043F9D" w:rsidRPr="00043F9D" w:rsidRDefault="00043F9D" w:rsidP="00043F9D">
      <w:pPr>
        <w:jc w:val="center"/>
        <w:rPr>
          <w:b/>
        </w:rPr>
      </w:pPr>
    </w:p>
    <w:p w:rsidR="00043F9D" w:rsidRPr="00043F9D" w:rsidRDefault="00043F9D" w:rsidP="00043F9D">
      <w:pPr>
        <w:jc w:val="center"/>
        <w:rPr>
          <w:sz w:val="28"/>
        </w:rPr>
      </w:pPr>
      <w:r w:rsidRPr="00043F9D">
        <w:rPr>
          <w:sz w:val="28"/>
        </w:rPr>
        <w:t>от 23.07.2018 г. № 386</w:t>
      </w:r>
    </w:p>
    <w:p w:rsidR="00043F9D" w:rsidRPr="00043F9D" w:rsidRDefault="00043F9D" w:rsidP="00043F9D">
      <w:pPr>
        <w:jc w:val="center"/>
        <w:rPr>
          <w:sz w:val="28"/>
        </w:rPr>
      </w:pPr>
      <w:r w:rsidRPr="00043F9D">
        <w:rPr>
          <w:sz w:val="28"/>
        </w:rPr>
        <w:t xml:space="preserve">г. Тейково </w:t>
      </w:r>
    </w:p>
    <w:p w:rsidR="00043F9D" w:rsidRPr="00043F9D" w:rsidRDefault="00043F9D" w:rsidP="00043F9D">
      <w:pPr>
        <w:jc w:val="center"/>
        <w:rPr>
          <w:sz w:val="28"/>
        </w:rPr>
      </w:pPr>
    </w:p>
    <w:p w:rsidR="00043F9D" w:rsidRPr="00043F9D" w:rsidRDefault="00043F9D" w:rsidP="00043F9D">
      <w:pPr>
        <w:jc w:val="center"/>
        <w:rPr>
          <w:b/>
          <w:sz w:val="28"/>
        </w:rPr>
      </w:pPr>
      <w:r w:rsidRPr="00043F9D">
        <w:rPr>
          <w:b/>
          <w:sz w:val="28"/>
        </w:rPr>
        <w:t xml:space="preserve">О внесении изменений в постановление администрации Тейковского муниципального района № 629 от 28.11.2013г. «Об утверждении муниципальной программы «Развитие образования Тейковского муниципального района» </w:t>
      </w:r>
      <w:r w:rsidRPr="00043F9D">
        <w:rPr>
          <w:b/>
          <w:bCs/>
          <w:sz w:val="28"/>
        </w:rPr>
        <w:t>(в действующей редакции)</w:t>
      </w:r>
    </w:p>
    <w:p w:rsidR="00043F9D" w:rsidRPr="00043F9D" w:rsidRDefault="00043F9D" w:rsidP="00043F9D">
      <w:pPr>
        <w:rPr>
          <w:b/>
          <w:sz w:val="28"/>
        </w:rPr>
      </w:pPr>
    </w:p>
    <w:p w:rsidR="00043F9D" w:rsidRPr="00043F9D" w:rsidRDefault="00043F9D" w:rsidP="00043F9D">
      <w:pPr>
        <w:rPr>
          <w:b/>
          <w:sz w:val="28"/>
        </w:rPr>
      </w:pPr>
    </w:p>
    <w:p w:rsidR="00043F9D" w:rsidRPr="00043F9D" w:rsidRDefault="00043F9D" w:rsidP="00043F9D">
      <w:pPr>
        <w:rPr>
          <w:b/>
          <w:sz w:val="28"/>
        </w:rPr>
      </w:pPr>
    </w:p>
    <w:p w:rsidR="00043F9D" w:rsidRPr="00043F9D" w:rsidRDefault="00043F9D" w:rsidP="00043F9D">
      <w:pPr>
        <w:jc w:val="both"/>
        <w:rPr>
          <w:sz w:val="28"/>
        </w:rPr>
      </w:pPr>
      <w:r w:rsidRPr="00043F9D">
        <w:rPr>
          <w:sz w:val="28"/>
        </w:rPr>
        <w:tab/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043F9D" w:rsidRDefault="00043F9D" w:rsidP="00043F9D">
      <w:pPr>
        <w:jc w:val="both"/>
        <w:rPr>
          <w:sz w:val="28"/>
        </w:rPr>
      </w:pPr>
    </w:p>
    <w:p w:rsidR="00043F9D" w:rsidRPr="00043F9D" w:rsidRDefault="00043F9D" w:rsidP="00043F9D">
      <w:pPr>
        <w:jc w:val="both"/>
        <w:rPr>
          <w:sz w:val="28"/>
        </w:rPr>
      </w:pPr>
    </w:p>
    <w:p w:rsidR="00043F9D" w:rsidRPr="00043F9D" w:rsidRDefault="00043F9D" w:rsidP="00043F9D">
      <w:pPr>
        <w:jc w:val="center"/>
        <w:rPr>
          <w:b/>
          <w:sz w:val="28"/>
        </w:rPr>
      </w:pPr>
      <w:r w:rsidRPr="00043F9D">
        <w:rPr>
          <w:b/>
          <w:sz w:val="28"/>
        </w:rPr>
        <w:t>ПОСТАНОВЛЯЕТ:</w:t>
      </w:r>
    </w:p>
    <w:p w:rsidR="00043F9D" w:rsidRPr="00043F9D" w:rsidRDefault="00043F9D" w:rsidP="00043F9D">
      <w:pPr>
        <w:jc w:val="center"/>
        <w:rPr>
          <w:b/>
          <w:sz w:val="28"/>
        </w:rPr>
      </w:pPr>
    </w:p>
    <w:p w:rsidR="00043F9D" w:rsidRPr="00043F9D" w:rsidRDefault="00043F9D" w:rsidP="00043F9D">
      <w:pPr>
        <w:jc w:val="both"/>
        <w:rPr>
          <w:sz w:val="28"/>
        </w:rPr>
      </w:pPr>
      <w:r w:rsidRPr="00043F9D">
        <w:rPr>
          <w:sz w:val="28"/>
        </w:rPr>
        <w:tab/>
        <w:t>Внести в постановление администрации Тейковского муниципального района № 629 от 28.11.2013г.</w:t>
      </w:r>
      <w:r w:rsidRPr="00043F9D">
        <w:rPr>
          <w:b/>
          <w:sz w:val="28"/>
        </w:rPr>
        <w:t xml:space="preserve"> </w:t>
      </w:r>
      <w:r w:rsidRPr="00043F9D">
        <w:rPr>
          <w:sz w:val="28"/>
        </w:rPr>
        <w:t xml:space="preserve">«Об утверждении муниципальной программы «Развитие образования Тейковского муниципального района» </w:t>
      </w:r>
      <w:r w:rsidRPr="00043F9D">
        <w:rPr>
          <w:bCs/>
          <w:sz w:val="28"/>
        </w:rPr>
        <w:t>(в действующей редакции)</w:t>
      </w:r>
      <w:r w:rsidRPr="00043F9D">
        <w:rPr>
          <w:sz w:val="28"/>
        </w:rPr>
        <w:t xml:space="preserve"> следующие изменения:</w:t>
      </w:r>
    </w:p>
    <w:p w:rsidR="00043F9D" w:rsidRPr="00043F9D" w:rsidRDefault="00043F9D" w:rsidP="00043F9D">
      <w:pPr>
        <w:jc w:val="both"/>
        <w:rPr>
          <w:sz w:val="28"/>
        </w:rPr>
      </w:pPr>
      <w:r w:rsidRPr="00043F9D">
        <w:rPr>
          <w:sz w:val="28"/>
        </w:rPr>
        <w:tab/>
        <w:t>в приложении к постановлению:</w:t>
      </w:r>
    </w:p>
    <w:p w:rsidR="00043F9D" w:rsidRPr="00043F9D" w:rsidRDefault="00043F9D" w:rsidP="00043F9D">
      <w:pPr>
        <w:numPr>
          <w:ilvl w:val="0"/>
          <w:numId w:val="10"/>
        </w:numPr>
        <w:ind w:left="0" w:firstLine="708"/>
        <w:jc w:val="both"/>
        <w:rPr>
          <w:sz w:val="28"/>
        </w:rPr>
      </w:pPr>
      <w:r w:rsidRPr="00043F9D">
        <w:rPr>
          <w:sz w:val="28"/>
        </w:rPr>
        <w:t>Раздел «1. Паспорт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043F9D" w:rsidRPr="00043F9D" w:rsidRDefault="00043F9D" w:rsidP="00043F9D">
      <w:pPr>
        <w:numPr>
          <w:ilvl w:val="0"/>
          <w:numId w:val="10"/>
        </w:numPr>
        <w:ind w:left="0" w:firstLine="708"/>
        <w:jc w:val="both"/>
        <w:rPr>
          <w:sz w:val="28"/>
        </w:rPr>
      </w:pPr>
      <w:r w:rsidRPr="00043F9D">
        <w:rPr>
          <w:sz w:val="28"/>
        </w:rPr>
        <w:t>Таблицу 7. Ресурсное обеспечение реализации программы раздела «4. Ресурсное обеспечение муниципальной программы» изложить в</w:t>
      </w:r>
    </w:p>
    <w:p w:rsidR="00043F9D" w:rsidRPr="00043F9D" w:rsidRDefault="00043F9D" w:rsidP="00043F9D">
      <w:pPr>
        <w:jc w:val="both"/>
        <w:rPr>
          <w:sz w:val="28"/>
        </w:rPr>
      </w:pPr>
      <w:r w:rsidRPr="00043F9D">
        <w:rPr>
          <w:sz w:val="28"/>
        </w:rPr>
        <w:t>новой редакции согласно приложению 2.</w:t>
      </w:r>
    </w:p>
    <w:p w:rsidR="00043F9D" w:rsidRPr="00043F9D" w:rsidRDefault="00043F9D" w:rsidP="00043F9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43F9D">
        <w:rPr>
          <w:sz w:val="28"/>
        </w:rPr>
        <w:t>В приложении 1 к муниципальной программе «Развитие образования Тейковского муниципального района»:</w:t>
      </w:r>
    </w:p>
    <w:p w:rsidR="00043F9D" w:rsidRPr="00043F9D" w:rsidRDefault="00043F9D" w:rsidP="00043F9D">
      <w:pPr>
        <w:ind w:firstLine="708"/>
        <w:jc w:val="both"/>
        <w:rPr>
          <w:sz w:val="28"/>
        </w:rPr>
      </w:pPr>
      <w:r w:rsidRPr="00043F9D">
        <w:rPr>
          <w:sz w:val="28"/>
        </w:rPr>
        <w:lastRenderedPageBreak/>
        <w:t>- Раздел «1. Паспорт подпрограммы» изложить в новой редакции согласно приложению 3.</w:t>
      </w:r>
    </w:p>
    <w:p w:rsidR="00043F9D" w:rsidRPr="00043F9D" w:rsidRDefault="00043F9D" w:rsidP="00043F9D">
      <w:pPr>
        <w:ind w:firstLine="708"/>
        <w:jc w:val="both"/>
        <w:rPr>
          <w:sz w:val="28"/>
        </w:rPr>
      </w:pPr>
      <w:r w:rsidRPr="00043F9D">
        <w:rPr>
          <w:sz w:val="28"/>
        </w:rPr>
        <w:t xml:space="preserve">- Раздел «5. </w:t>
      </w:r>
      <w:r w:rsidRPr="00043F9D">
        <w:rPr>
          <w:bCs/>
          <w:sz w:val="28"/>
          <w:lang w:val="x-none" w:eastAsia="x-none"/>
        </w:rPr>
        <w:t>Ресурсное обеспечение мероприятий подпрограммы</w:t>
      </w:r>
      <w:r w:rsidRPr="00043F9D">
        <w:rPr>
          <w:bCs/>
          <w:sz w:val="28"/>
          <w:lang w:eastAsia="x-none"/>
        </w:rPr>
        <w:t xml:space="preserve"> </w:t>
      </w:r>
      <w:r w:rsidRPr="00043F9D">
        <w:rPr>
          <w:sz w:val="28"/>
          <w:lang w:val="x-none" w:eastAsia="x-none"/>
        </w:rPr>
        <w:t>«Развитие общего образования»</w:t>
      </w:r>
      <w:r w:rsidRPr="00043F9D">
        <w:rPr>
          <w:sz w:val="28"/>
        </w:rPr>
        <w:t xml:space="preserve"> изложить в новой редакции согласно приложению 4.</w:t>
      </w:r>
    </w:p>
    <w:p w:rsidR="00043F9D" w:rsidRPr="00043F9D" w:rsidRDefault="00043F9D" w:rsidP="00043F9D">
      <w:pPr>
        <w:jc w:val="both"/>
        <w:rPr>
          <w:b/>
          <w:sz w:val="28"/>
        </w:rPr>
      </w:pPr>
    </w:p>
    <w:p w:rsidR="00043F9D" w:rsidRPr="00043F9D" w:rsidRDefault="00043F9D" w:rsidP="00043F9D">
      <w:pPr>
        <w:jc w:val="both"/>
        <w:rPr>
          <w:b/>
          <w:sz w:val="28"/>
        </w:rPr>
      </w:pPr>
    </w:p>
    <w:p w:rsidR="00043F9D" w:rsidRPr="00043F9D" w:rsidRDefault="00043F9D" w:rsidP="00043F9D">
      <w:pPr>
        <w:jc w:val="both"/>
        <w:rPr>
          <w:b/>
          <w:sz w:val="28"/>
        </w:rPr>
      </w:pPr>
    </w:p>
    <w:p w:rsidR="00043F9D" w:rsidRPr="00043F9D" w:rsidRDefault="00043F9D" w:rsidP="00043F9D">
      <w:pPr>
        <w:jc w:val="both"/>
        <w:rPr>
          <w:b/>
          <w:sz w:val="28"/>
        </w:rPr>
      </w:pPr>
      <w:r w:rsidRPr="00043F9D">
        <w:rPr>
          <w:b/>
          <w:sz w:val="28"/>
        </w:rPr>
        <w:t>Глава Тейковского</w:t>
      </w:r>
    </w:p>
    <w:p w:rsidR="00043F9D" w:rsidRPr="00043F9D" w:rsidRDefault="00043F9D" w:rsidP="00043F9D">
      <w:pPr>
        <w:jc w:val="both"/>
        <w:rPr>
          <w:b/>
          <w:sz w:val="28"/>
        </w:rPr>
      </w:pPr>
      <w:r w:rsidRPr="00043F9D">
        <w:rPr>
          <w:b/>
          <w:sz w:val="28"/>
        </w:rPr>
        <w:t>муниципального района                                                      С.А. Семенова</w:t>
      </w:r>
    </w:p>
    <w:p w:rsidR="00043F9D" w:rsidRPr="00043F9D" w:rsidRDefault="00043F9D" w:rsidP="00043F9D"/>
    <w:p w:rsidR="00043F9D" w:rsidRPr="00043F9D" w:rsidRDefault="00043F9D" w:rsidP="00043F9D"/>
    <w:p w:rsidR="00043F9D" w:rsidRPr="00043F9D" w:rsidRDefault="00043F9D" w:rsidP="00043F9D"/>
    <w:p w:rsidR="00043F9D" w:rsidRPr="00043F9D" w:rsidRDefault="00043F9D" w:rsidP="00043F9D"/>
    <w:p w:rsidR="00043F9D" w:rsidRPr="00043F9D" w:rsidRDefault="00043F9D" w:rsidP="00043F9D"/>
    <w:p w:rsidR="00043F9D" w:rsidRP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Default="00043F9D" w:rsidP="00043F9D"/>
    <w:p w:rsidR="00043F9D" w:rsidRPr="00043F9D" w:rsidRDefault="00043F9D" w:rsidP="00043F9D"/>
    <w:p w:rsidR="00043F9D" w:rsidRPr="00043F9D" w:rsidRDefault="00043F9D" w:rsidP="00043F9D">
      <w:pPr>
        <w:autoSpaceDE w:val="0"/>
        <w:autoSpaceDN w:val="0"/>
        <w:adjustRightInd w:val="0"/>
        <w:jc w:val="right"/>
        <w:outlineLvl w:val="0"/>
      </w:pPr>
      <w:r w:rsidRPr="00043F9D">
        <w:lastRenderedPageBreak/>
        <w:t>Приложение 1</w:t>
      </w:r>
    </w:p>
    <w:p w:rsidR="00043F9D" w:rsidRPr="00043F9D" w:rsidRDefault="00043F9D" w:rsidP="00043F9D">
      <w:pPr>
        <w:autoSpaceDE w:val="0"/>
        <w:autoSpaceDN w:val="0"/>
        <w:adjustRightInd w:val="0"/>
        <w:jc w:val="right"/>
      </w:pPr>
      <w:r w:rsidRPr="00043F9D">
        <w:t>к постановлению администрации</w:t>
      </w:r>
    </w:p>
    <w:p w:rsidR="00043F9D" w:rsidRPr="00043F9D" w:rsidRDefault="00043F9D" w:rsidP="00043F9D">
      <w:pPr>
        <w:autoSpaceDE w:val="0"/>
        <w:autoSpaceDN w:val="0"/>
        <w:adjustRightInd w:val="0"/>
        <w:jc w:val="right"/>
      </w:pPr>
      <w:r w:rsidRPr="00043F9D">
        <w:t>Тейковского муниципального района</w:t>
      </w:r>
    </w:p>
    <w:p w:rsidR="00043F9D" w:rsidRPr="00043F9D" w:rsidRDefault="00043F9D" w:rsidP="00043F9D">
      <w:pPr>
        <w:jc w:val="right"/>
      </w:pPr>
      <w:r w:rsidRPr="00043F9D">
        <w:t xml:space="preserve">от 23.07.2018 </w:t>
      </w:r>
      <w:proofErr w:type="gramStart"/>
      <w:r w:rsidRPr="00043F9D">
        <w:t>№  386</w:t>
      </w:r>
      <w:proofErr w:type="gramEnd"/>
    </w:p>
    <w:p w:rsidR="00043F9D" w:rsidRPr="00043F9D" w:rsidRDefault="00043F9D" w:rsidP="00043F9D">
      <w:pPr>
        <w:autoSpaceDE w:val="0"/>
        <w:autoSpaceDN w:val="0"/>
        <w:adjustRightInd w:val="0"/>
        <w:jc w:val="right"/>
      </w:pPr>
    </w:p>
    <w:p w:rsidR="00043F9D" w:rsidRPr="00043F9D" w:rsidRDefault="00043F9D" w:rsidP="00043F9D">
      <w:pPr>
        <w:autoSpaceDE w:val="0"/>
        <w:autoSpaceDN w:val="0"/>
        <w:adjustRightInd w:val="0"/>
      </w:pPr>
    </w:p>
    <w:p w:rsidR="00043F9D" w:rsidRPr="00043F9D" w:rsidRDefault="00043F9D" w:rsidP="00043F9D">
      <w:pPr>
        <w:jc w:val="center"/>
      </w:pPr>
      <w:r w:rsidRPr="00043F9D">
        <w:t xml:space="preserve">Муниципальная программа </w:t>
      </w:r>
    </w:p>
    <w:p w:rsidR="00043F9D" w:rsidRPr="00043F9D" w:rsidRDefault="00043F9D" w:rsidP="00043F9D">
      <w:pPr>
        <w:jc w:val="center"/>
        <w:rPr>
          <w:b/>
        </w:rPr>
      </w:pPr>
      <w:r w:rsidRPr="00043F9D">
        <w:rPr>
          <w:b/>
        </w:rPr>
        <w:t>«Развитие образования Тейковского муниципального района»</w:t>
      </w:r>
    </w:p>
    <w:p w:rsidR="00043F9D" w:rsidRPr="00043F9D" w:rsidRDefault="00043F9D" w:rsidP="00043F9D">
      <w:pPr>
        <w:jc w:val="center"/>
        <w:rPr>
          <w:b/>
        </w:rPr>
      </w:pPr>
    </w:p>
    <w:p w:rsidR="00043F9D" w:rsidRPr="00043F9D" w:rsidRDefault="00043F9D" w:rsidP="00043F9D">
      <w:pPr>
        <w:numPr>
          <w:ilvl w:val="0"/>
          <w:numId w:val="12"/>
        </w:numPr>
        <w:jc w:val="center"/>
      </w:pPr>
      <w:r w:rsidRPr="00043F9D">
        <w:t xml:space="preserve">Паспорт </w:t>
      </w:r>
      <w:proofErr w:type="gramStart"/>
      <w:r w:rsidRPr="00043F9D">
        <w:t>муниципальной  программы</w:t>
      </w:r>
      <w:proofErr w:type="gramEnd"/>
      <w:r w:rsidRPr="00043F9D">
        <w:t xml:space="preserve"> «Развитие образования </w:t>
      </w:r>
    </w:p>
    <w:p w:rsidR="00043F9D" w:rsidRPr="00043F9D" w:rsidRDefault="00043F9D" w:rsidP="00043F9D">
      <w:pPr>
        <w:jc w:val="center"/>
      </w:pPr>
      <w:r w:rsidRPr="00043F9D">
        <w:t>Тейковского муниципального района»</w:t>
      </w:r>
    </w:p>
    <w:p w:rsidR="00043F9D" w:rsidRPr="00043F9D" w:rsidRDefault="00043F9D" w:rsidP="00043F9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043F9D" w:rsidRPr="00043F9D" w:rsidTr="00043F9D">
        <w:tc>
          <w:tcPr>
            <w:tcW w:w="2626" w:type="dxa"/>
            <w:shd w:val="clear" w:color="auto" w:fill="auto"/>
          </w:tcPr>
          <w:p w:rsidR="00043F9D" w:rsidRPr="00043F9D" w:rsidRDefault="00043F9D" w:rsidP="00043F9D">
            <w:pPr>
              <w:keepNext/>
              <w:spacing w:before="40" w:after="40"/>
              <w:jc w:val="both"/>
              <w:rPr>
                <w:b/>
              </w:rPr>
            </w:pPr>
            <w:r w:rsidRPr="00043F9D"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043F9D" w:rsidRPr="00043F9D" w:rsidRDefault="00043F9D" w:rsidP="00043F9D">
            <w:pPr>
              <w:keepNext/>
              <w:spacing w:before="40" w:after="40"/>
              <w:jc w:val="both"/>
              <w:rPr>
                <w:b/>
              </w:rPr>
            </w:pPr>
            <w:r w:rsidRPr="00043F9D">
              <w:t>«Развитие образования Тейковского муниципального района»</w:t>
            </w:r>
          </w:p>
        </w:tc>
      </w:tr>
      <w:tr w:rsidR="00043F9D" w:rsidRPr="00043F9D" w:rsidTr="00043F9D">
        <w:trPr>
          <w:cantSplit/>
        </w:trPr>
        <w:tc>
          <w:tcPr>
            <w:tcW w:w="2626" w:type="dxa"/>
            <w:shd w:val="clear" w:color="auto" w:fill="auto"/>
          </w:tcPr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2014-2020</w:t>
            </w:r>
          </w:p>
        </w:tc>
      </w:tr>
      <w:tr w:rsidR="00043F9D" w:rsidRPr="00043F9D" w:rsidTr="00043F9D">
        <w:trPr>
          <w:cantSplit/>
        </w:trPr>
        <w:tc>
          <w:tcPr>
            <w:tcW w:w="2626" w:type="dxa"/>
            <w:shd w:val="clear" w:color="auto" w:fill="auto"/>
          </w:tcPr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Отдел образования администрации Тейковского муниципального района</w:t>
            </w:r>
          </w:p>
        </w:tc>
      </w:tr>
      <w:tr w:rsidR="00043F9D" w:rsidRPr="00043F9D" w:rsidTr="00043F9D">
        <w:trPr>
          <w:cantSplit/>
        </w:trPr>
        <w:tc>
          <w:tcPr>
            <w:tcW w:w="2626" w:type="dxa"/>
            <w:shd w:val="clear" w:color="auto" w:fill="auto"/>
          </w:tcPr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Отдел образования администрации Тейковского муниципального района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Отдел культуры, туризма, молодежной и социальной политики.</w:t>
            </w:r>
          </w:p>
        </w:tc>
      </w:tr>
      <w:tr w:rsidR="00043F9D" w:rsidRPr="00043F9D" w:rsidTr="00043F9D">
        <w:tc>
          <w:tcPr>
            <w:tcW w:w="2626" w:type="dxa"/>
            <w:shd w:val="clear" w:color="auto" w:fill="auto"/>
          </w:tcPr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Подпрограммы:</w:t>
            </w:r>
          </w:p>
          <w:p w:rsidR="00043F9D" w:rsidRPr="00043F9D" w:rsidRDefault="00043F9D" w:rsidP="00043F9D">
            <w:pPr>
              <w:numPr>
                <w:ilvl w:val="0"/>
                <w:numId w:val="11"/>
              </w:numPr>
              <w:spacing w:before="40" w:after="40"/>
              <w:jc w:val="both"/>
            </w:pPr>
            <w:r w:rsidRPr="00043F9D">
              <w:t>Развитие общего образования</w:t>
            </w:r>
          </w:p>
          <w:p w:rsidR="00043F9D" w:rsidRPr="00043F9D" w:rsidRDefault="00043F9D" w:rsidP="00043F9D">
            <w:pPr>
              <w:numPr>
                <w:ilvl w:val="0"/>
                <w:numId w:val="11"/>
              </w:numPr>
              <w:spacing w:before="40" w:after="40"/>
              <w:jc w:val="both"/>
            </w:pPr>
            <w:r w:rsidRPr="00043F9D">
              <w:t>Финансовое обеспечение предоставления мер социальной поддержки в сфере образования</w:t>
            </w:r>
          </w:p>
          <w:p w:rsidR="00043F9D" w:rsidRPr="00043F9D" w:rsidRDefault="00043F9D" w:rsidP="00043F9D">
            <w:pPr>
              <w:numPr>
                <w:ilvl w:val="0"/>
                <w:numId w:val="11"/>
              </w:numPr>
              <w:spacing w:before="40" w:after="40"/>
              <w:jc w:val="both"/>
            </w:pPr>
            <w:r w:rsidRPr="00043F9D">
              <w:t>Выявление и поддержка одаренных детей</w:t>
            </w:r>
          </w:p>
          <w:p w:rsidR="00043F9D" w:rsidRPr="00043F9D" w:rsidRDefault="00043F9D" w:rsidP="00043F9D">
            <w:pPr>
              <w:numPr>
                <w:ilvl w:val="0"/>
                <w:numId w:val="11"/>
              </w:numPr>
              <w:spacing w:before="40" w:after="40"/>
              <w:jc w:val="both"/>
            </w:pPr>
            <w:r w:rsidRPr="00043F9D">
              <w:t>Реализация основных общеобразовательных программ</w:t>
            </w:r>
          </w:p>
          <w:p w:rsidR="00043F9D" w:rsidRPr="00043F9D" w:rsidRDefault="00043F9D" w:rsidP="00043F9D">
            <w:pPr>
              <w:numPr>
                <w:ilvl w:val="0"/>
                <w:numId w:val="11"/>
              </w:numPr>
              <w:spacing w:before="40" w:after="40"/>
              <w:jc w:val="both"/>
            </w:pPr>
            <w:r w:rsidRPr="00043F9D"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043F9D" w:rsidRPr="00043F9D" w:rsidRDefault="00043F9D" w:rsidP="00043F9D">
            <w:pPr>
              <w:numPr>
                <w:ilvl w:val="0"/>
                <w:numId w:val="11"/>
              </w:numPr>
              <w:spacing w:before="40" w:after="40"/>
              <w:jc w:val="both"/>
            </w:pPr>
            <w:r w:rsidRPr="00043F9D">
              <w:t>Реализация дополнительных общеобразовательных программ</w:t>
            </w:r>
          </w:p>
          <w:p w:rsidR="00043F9D" w:rsidRPr="00043F9D" w:rsidRDefault="00043F9D" w:rsidP="00043F9D">
            <w:pPr>
              <w:numPr>
                <w:ilvl w:val="0"/>
                <w:numId w:val="11"/>
              </w:numPr>
              <w:spacing w:before="40" w:after="40"/>
              <w:jc w:val="both"/>
            </w:pPr>
            <w:r w:rsidRPr="00043F9D">
              <w:t>Организация отдыха и оздоровления детей</w:t>
            </w:r>
          </w:p>
          <w:p w:rsidR="00043F9D" w:rsidRPr="00043F9D" w:rsidRDefault="00043F9D" w:rsidP="00043F9D">
            <w:pPr>
              <w:numPr>
                <w:ilvl w:val="0"/>
                <w:numId w:val="11"/>
              </w:numPr>
              <w:spacing w:before="40" w:after="40"/>
              <w:jc w:val="both"/>
            </w:pPr>
            <w:r w:rsidRPr="00043F9D"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043F9D" w:rsidRPr="00043F9D" w:rsidRDefault="00043F9D" w:rsidP="00043F9D">
            <w:pPr>
              <w:numPr>
                <w:ilvl w:val="0"/>
                <w:numId w:val="11"/>
              </w:numPr>
              <w:spacing w:before="40" w:after="40"/>
              <w:jc w:val="both"/>
            </w:pPr>
            <w:r w:rsidRPr="00043F9D">
              <w:t>Реализация молодежной политики на территории Тейковского муниципального района</w:t>
            </w:r>
          </w:p>
          <w:p w:rsidR="00043F9D" w:rsidRPr="00043F9D" w:rsidRDefault="00043F9D" w:rsidP="00043F9D">
            <w:pPr>
              <w:numPr>
                <w:ilvl w:val="0"/>
                <w:numId w:val="11"/>
              </w:numPr>
              <w:spacing w:before="40" w:after="40"/>
              <w:jc w:val="both"/>
            </w:pPr>
            <w:r w:rsidRPr="00043F9D"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043F9D" w:rsidRPr="00043F9D" w:rsidRDefault="00043F9D" w:rsidP="00043F9D">
            <w:pPr>
              <w:numPr>
                <w:ilvl w:val="0"/>
                <w:numId w:val="11"/>
              </w:numPr>
              <w:spacing w:before="40" w:after="40"/>
              <w:jc w:val="both"/>
            </w:pPr>
            <w:r w:rsidRPr="00043F9D">
              <w:t xml:space="preserve">Формирование доступной </w:t>
            </w:r>
            <w:proofErr w:type="gramStart"/>
            <w:r w:rsidRPr="00043F9D">
              <w:t>среды  для</w:t>
            </w:r>
            <w:proofErr w:type="gramEnd"/>
            <w:r w:rsidRPr="00043F9D">
              <w:t xml:space="preserve"> детей-инвалидов в образовательных организациях Тейковского муниципального района</w:t>
            </w:r>
          </w:p>
          <w:p w:rsidR="00043F9D" w:rsidRPr="00043F9D" w:rsidRDefault="00043F9D" w:rsidP="00043F9D">
            <w:pPr>
              <w:numPr>
                <w:ilvl w:val="0"/>
                <w:numId w:val="11"/>
              </w:numPr>
              <w:spacing w:before="40" w:after="40"/>
              <w:jc w:val="both"/>
            </w:pPr>
            <w:r w:rsidRPr="00043F9D"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</w:tr>
      <w:tr w:rsidR="00043F9D" w:rsidRPr="00043F9D" w:rsidTr="00043F9D">
        <w:trPr>
          <w:cantSplit/>
        </w:trPr>
        <w:tc>
          <w:tcPr>
            <w:tcW w:w="2626" w:type="dxa"/>
            <w:shd w:val="clear" w:color="auto" w:fill="auto"/>
          </w:tcPr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lastRenderedPageBreak/>
              <w:t>Цель (цели) программы</w:t>
            </w:r>
          </w:p>
        </w:tc>
        <w:tc>
          <w:tcPr>
            <w:tcW w:w="6944" w:type="dxa"/>
            <w:shd w:val="clear" w:color="auto" w:fill="auto"/>
          </w:tcPr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 xml:space="preserve">Повышение качества образовательных услуг и обеспечение возможности для всего населения </w:t>
            </w:r>
            <w:proofErr w:type="gramStart"/>
            <w:r w:rsidRPr="00043F9D">
              <w:t>района  получить</w:t>
            </w:r>
            <w:proofErr w:type="gramEnd"/>
            <w:r w:rsidRPr="00043F9D">
              <w:t xml:space="preserve"> доступное образование, обеспечивающее потребности экономики.</w:t>
            </w:r>
          </w:p>
        </w:tc>
      </w:tr>
      <w:tr w:rsidR="00043F9D" w:rsidRPr="00043F9D" w:rsidTr="00043F9D">
        <w:trPr>
          <w:cantSplit/>
        </w:trPr>
        <w:tc>
          <w:tcPr>
            <w:tcW w:w="2626" w:type="dxa"/>
            <w:shd w:val="clear" w:color="auto" w:fill="auto"/>
          </w:tcPr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Объем ресурсного обеспечения программы</w:t>
            </w:r>
          </w:p>
        </w:tc>
        <w:tc>
          <w:tcPr>
            <w:tcW w:w="6944" w:type="dxa"/>
            <w:shd w:val="clear" w:color="auto" w:fill="auto"/>
          </w:tcPr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 xml:space="preserve">Общий объем бюджетных ассигнований: 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2014 год – 117193,5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 xml:space="preserve">2015 год – </w:t>
            </w:r>
            <w:r w:rsidRPr="00043F9D">
              <w:rPr>
                <w:color w:val="000000"/>
              </w:rPr>
              <w:t xml:space="preserve">116661,6 </w:t>
            </w:r>
            <w:r w:rsidRPr="00043F9D">
              <w:t>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2016 год – 112636,0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2017 год – 113423,8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2018 год – 129566,5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2019 год – 55190,0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2020 год - 52462,1тыс.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- областной бюджет: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2014 год – 55269,5тыс.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 xml:space="preserve">2015 год – </w:t>
            </w:r>
            <w:r w:rsidRPr="00043F9D">
              <w:rPr>
                <w:color w:val="000000"/>
              </w:rPr>
              <w:t>53942,4</w:t>
            </w:r>
            <w:r w:rsidRPr="00043F9D">
              <w:t>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2016 год – 58455,8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2017 год – 56645,0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2018 год – 67131,6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2019 год – 1002,7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 xml:space="preserve">2020 год-  1002,7 </w:t>
            </w:r>
            <w:proofErr w:type="spellStart"/>
            <w:r w:rsidRPr="00043F9D">
              <w:t>тыс.руб</w:t>
            </w:r>
            <w:proofErr w:type="spellEnd"/>
            <w:r w:rsidRPr="00043F9D">
              <w:t>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- федеральный бюджет: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2014 год – 1352,6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2015 год – 2774,4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2016 год – 1451,4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2017 год – 1507,4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2018 год – 1914,0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2019 год – 0,0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 xml:space="preserve">2020 год – 0,0 </w:t>
            </w:r>
            <w:proofErr w:type="spellStart"/>
            <w:r w:rsidRPr="00043F9D">
              <w:t>тыс.руб</w:t>
            </w:r>
            <w:proofErr w:type="spellEnd"/>
            <w:r w:rsidRPr="00043F9D">
              <w:t>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- бюджет Тейковского муниципального района: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2014 год – 60571,4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2015 год – 59944,8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2016 год – 52728,8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2017 год – 55271,4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2018 год – 60520,9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>2019 год – 54187,3 тыс. руб.</w:t>
            </w:r>
          </w:p>
          <w:p w:rsidR="00043F9D" w:rsidRPr="00043F9D" w:rsidRDefault="00043F9D" w:rsidP="00043F9D">
            <w:pPr>
              <w:spacing w:before="40" w:after="40"/>
              <w:jc w:val="both"/>
            </w:pPr>
            <w:r w:rsidRPr="00043F9D">
              <w:t xml:space="preserve">2020 год -  51459,4 </w:t>
            </w:r>
            <w:proofErr w:type="spellStart"/>
            <w:r w:rsidRPr="00043F9D">
              <w:t>тыс.руб</w:t>
            </w:r>
            <w:proofErr w:type="spellEnd"/>
            <w:r w:rsidRPr="00043F9D">
              <w:t>.</w:t>
            </w:r>
          </w:p>
        </w:tc>
      </w:tr>
    </w:tbl>
    <w:p w:rsidR="00043F9D" w:rsidRPr="00043F9D" w:rsidRDefault="00043F9D" w:rsidP="00043F9D">
      <w:pPr>
        <w:spacing w:before="120" w:line="288" w:lineRule="auto"/>
        <w:jc w:val="both"/>
        <w:rPr>
          <w:rFonts w:ascii="Georgia" w:hAnsi="Georgia"/>
        </w:rPr>
      </w:pPr>
    </w:p>
    <w:p w:rsidR="00043F9D" w:rsidRPr="00043F9D" w:rsidRDefault="00043F9D" w:rsidP="00043F9D"/>
    <w:p w:rsidR="00043F9D" w:rsidRPr="00043F9D" w:rsidRDefault="00043F9D" w:rsidP="00043F9D"/>
    <w:p w:rsidR="00043F9D" w:rsidRPr="00043F9D" w:rsidRDefault="00043F9D" w:rsidP="00043F9D"/>
    <w:p w:rsidR="00043F9D" w:rsidRPr="00043F9D" w:rsidRDefault="00043F9D" w:rsidP="00043F9D"/>
    <w:p w:rsidR="00043F9D" w:rsidRPr="00043F9D" w:rsidRDefault="00043F9D" w:rsidP="00043F9D"/>
    <w:p w:rsidR="00043F9D" w:rsidRPr="00043F9D" w:rsidRDefault="00043F9D" w:rsidP="00043F9D"/>
    <w:p w:rsidR="00043F9D" w:rsidRPr="00043F9D" w:rsidRDefault="00043F9D" w:rsidP="00043F9D"/>
    <w:p w:rsidR="00043F9D" w:rsidRPr="00043F9D" w:rsidRDefault="00043F9D" w:rsidP="00043F9D"/>
    <w:p w:rsidR="00043F9D" w:rsidRPr="00043F9D" w:rsidRDefault="00043F9D" w:rsidP="00043F9D"/>
    <w:p w:rsidR="00043F9D" w:rsidRPr="00043F9D" w:rsidRDefault="00043F9D" w:rsidP="00043F9D">
      <w:pPr>
        <w:jc w:val="right"/>
      </w:pPr>
      <w:r w:rsidRPr="00043F9D">
        <w:lastRenderedPageBreak/>
        <w:t>Приложение 2</w:t>
      </w:r>
    </w:p>
    <w:p w:rsidR="00043F9D" w:rsidRPr="00043F9D" w:rsidRDefault="00043F9D" w:rsidP="00043F9D">
      <w:pPr>
        <w:ind w:left="360"/>
        <w:contextualSpacing/>
        <w:jc w:val="right"/>
      </w:pPr>
      <w:r w:rsidRPr="00043F9D">
        <w:t>к постановлению администрации</w:t>
      </w:r>
    </w:p>
    <w:p w:rsidR="00043F9D" w:rsidRPr="00043F9D" w:rsidRDefault="00043F9D" w:rsidP="00043F9D">
      <w:pPr>
        <w:ind w:left="360"/>
        <w:contextualSpacing/>
        <w:jc w:val="right"/>
      </w:pPr>
      <w:r w:rsidRPr="00043F9D">
        <w:t>Тейковского муниципального района</w:t>
      </w:r>
    </w:p>
    <w:p w:rsidR="00043F9D" w:rsidRPr="00043F9D" w:rsidRDefault="00043F9D" w:rsidP="00043F9D">
      <w:pPr>
        <w:jc w:val="right"/>
      </w:pPr>
      <w:proofErr w:type="gramStart"/>
      <w:r w:rsidRPr="00043F9D">
        <w:t>от  23.07.2018</w:t>
      </w:r>
      <w:proofErr w:type="gramEnd"/>
      <w:r w:rsidRPr="00043F9D">
        <w:t xml:space="preserve"> №  386</w:t>
      </w:r>
    </w:p>
    <w:p w:rsidR="00043F9D" w:rsidRPr="00043F9D" w:rsidRDefault="00043F9D" w:rsidP="00043F9D">
      <w:pPr>
        <w:ind w:left="360" w:right="-1"/>
        <w:contextualSpacing/>
        <w:jc w:val="right"/>
      </w:pPr>
    </w:p>
    <w:p w:rsidR="00043F9D" w:rsidRPr="00043F9D" w:rsidRDefault="00043F9D" w:rsidP="00043F9D">
      <w:pPr>
        <w:keepNext/>
        <w:jc w:val="center"/>
        <w:rPr>
          <w:bCs/>
        </w:rPr>
      </w:pPr>
    </w:p>
    <w:p w:rsidR="00043F9D" w:rsidRPr="00043F9D" w:rsidRDefault="00043F9D" w:rsidP="00043F9D">
      <w:pPr>
        <w:keepNext/>
        <w:jc w:val="center"/>
        <w:rPr>
          <w:bCs/>
        </w:rPr>
      </w:pPr>
      <w:r w:rsidRPr="00043F9D">
        <w:rPr>
          <w:bCs/>
        </w:rPr>
        <w:t>4. Ресурсное обеспечение муниципальной программы</w:t>
      </w:r>
    </w:p>
    <w:p w:rsidR="00043F9D" w:rsidRPr="00043F9D" w:rsidRDefault="00043F9D" w:rsidP="00043F9D">
      <w:pPr>
        <w:keepNext/>
        <w:jc w:val="center"/>
        <w:rPr>
          <w:bCs/>
        </w:rPr>
      </w:pPr>
      <w:r w:rsidRPr="00043F9D">
        <w:rPr>
          <w:bCs/>
        </w:rPr>
        <w:t>Таблица 7. Ресурсное обеспечение реализации программы</w:t>
      </w:r>
    </w:p>
    <w:p w:rsidR="00043F9D" w:rsidRPr="00043F9D" w:rsidRDefault="00043F9D" w:rsidP="00043F9D">
      <w:pPr>
        <w:keepNext/>
        <w:jc w:val="right"/>
        <w:rPr>
          <w:bCs/>
        </w:rPr>
      </w:pPr>
      <w:r w:rsidRPr="00043F9D">
        <w:rPr>
          <w:bCs/>
        </w:rPr>
        <w:t xml:space="preserve">                                                                                                    (</w:t>
      </w:r>
      <w:proofErr w:type="spellStart"/>
      <w:r w:rsidRPr="00043F9D">
        <w:rPr>
          <w:bCs/>
        </w:rPr>
        <w:t>тыс.руб</w:t>
      </w:r>
      <w:proofErr w:type="spellEnd"/>
      <w:r w:rsidRPr="00043F9D">
        <w:rPr>
          <w:bCs/>
        </w:rPr>
        <w:t>.)</w:t>
      </w:r>
    </w:p>
    <w:tbl>
      <w:tblPr>
        <w:tblW w:w="1077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7"/>
        <w:gridCol w:w="1134"/>
        <w:gridCol w:w="1134"/>
        <w:gridCol w:w="1134"/>
        <w:gridCol w:w="1131"/>
        <w:gridCol w:w="1134"/>
        <w:gridCol w:w="1131"/>
      </w:tblGrid>
      <w:tr w:rsidR="00043F9D" w:rsidRPr="00043F9D" w:rsidTr="00043F9D">
        <w:trPr>
          <w:tblHeader/>
        </w:trPr>
        <w:tc>
          <w:tcPr>
            <w:tcW w:w="567" w:type="dxa"/>
            <w:hideMark/>
          </w:tcPr>
          <w:p w:rsidR="00043F9D" w:rsidRPr="00043F9D" w:rsidRDefault="00043F9D" w:rsidP="00043F9D">
            <w:pPr>
              <w:keepNext/>
              <w:spacing w:before="40" w:after="40"/>
              <w:rPr>
                <w:b/>
                <w:szCs w:val="22"/>
              </w:rPr>
            </w:pPr>
            <w:r w:rsidRPr="00043F9D">
              <w:rPr>
                <w:szCs w:val="22"/>
                <w:lang w:val="en-US"/>
              </w:rPr>
              <w:t>№</w:t>
            </w:r>
            <w:r w:rsidRPr="00043F9D">
              <w:rPr>
                <w:szCs w:val="22"/>
              </w:rPr>
              <w:t xml:space="preserve"> п/п</w:t>
            </w: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keepNext/>
              <w:spacing w:before="40" w:after="40"/>
              <w:rPr>
                <w:b/>
                <w:szCs w:val="22"/>
              </w:rPr>
            </w:pPr>
            <w:r w:rsidRPr="00043F9D">
              <w:rPr>
                <w:szCs w:val="22"/>
              </w:rPr>
              <w:t xml:space="preserve">Наименование подпрограммы / </w:t>
            </w:r>
            <w:r w:rsidRPr="00043F9D">
              <w:rPr>
                <w:szCs w:val="22"/>
              </w:rPr>
              <w:br/>
              <w:t>Источник ресурсного обеспечения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keepNext/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szCs w:val="22"/>
              </w:rPr>
              <w:t>2014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keepNext/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szCs w:val="22"/>
              </w:rPr>
              <w:t>2015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keepNext/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szCs w:val="22"/>
              </w:rPr>
              <w:t>2016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keepNext/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szCs w:val="22"/>
              </w:rPr>
              <w:t>2017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keepNext/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szCs w:val="22"/>
              </w:rPr>
              <w:t>2018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keepNext/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2019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keepNext/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2020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программа, всего: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117193,5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F9D" w:rsidRPr="00043F9D" w:rsidRDefault="00043F9D" w:rsidP="00043F9D">
            <w:pPr>
              <w:jc w:val="center"/>
              <w:rPr>
                <w:b/>
                <w:color w:val="000000"/>
                <w:szCs w:val="22"/>
              </w:rPr>
            </w:pPr>
            <w:r w:rsidRPr="00043F9D">
              <w:rPr>
                <w:b/>
                <w:color w:val="000000"/>
                <w:szCs w:val="22"/>
              </w:rPr>
              <w:t>116661,6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F9D" w:rsidRPr="00043F9D" w:rsidRDefault="00043F9D" w:rsidP="00043F9D">
            <w:pPr>
              <w:jc w:val="center"/>
              <w:rPr>
                <w:b/>
                <w:color w:val="000000"/>
                <w:szCs w:val="22"/>
              </w:rPr>
            </w:pPr>
            <w:r w:rsidRPr="00043F9D">
              <w:rPr>
                <w:b/>
                <w:color w:val="000000"/>
                <w:szCs w:val="22"/>
              </w:rPr>
              <w:t>112636,0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113423,8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F9D" w:rsidRPr="00043F9D" w:rsidRDefault="00043F9D" w:rsidP="00043F9D">
            <w:pPr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129566,5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55190,0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52462,1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бюджетные ассигнования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F9D" w:rsidRPr="00043F9D" w:rsidRDefault="00043F9D" w:rsidP="00043F9D">
            <w:pPr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117193,5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F9D" w:rsidRPr="00043F9D" w:rsidRDefault="00043F9D" w:rsidP="00043F9D">
            <w:pPr>
              <w:jc w:val="center"/>
              <w:rPr>
                <w:color w:val="000000"/>
                <w:szCs w:val="22"/>
              </w:rPr>
            </w:pPr>
            <w:r w:rsidRPr="00043F9D">
              <w:rPr>
                <w:color w:val="000000"/>
                <w:szCs w:val="22"/>
              </w:rPr>
              <w:t>116661,6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F9D" w:rsidRPr="00043F9D" w:rsidRDefault="00043F9D" w:rsidP="00043F9D">
            <w:pPr>
              <w:jc w:val="center"/>
              <w:rPr>
                <w:color w:val="000000"/>
                <w:szCs w:val="22"/>
              </w:rPr>
            </w:pPr>
            <w:r w:rsidRPr="00043F9D">
              <w:rPr>
                <w:color w:val="000000"/>
                <w:szCs w:val="22"/>
              </w:rPr>
              <w:t>112636,0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F9D" w:rsidRPr="00043F9D" w:rsidRDefault="00043F9D" w:rsidP="00043F9D">
            <w:pPr>
              <w:jc w:val="center"/>
              <w:rPr>
                <w:szCs w:val="22"/>
              </w:rPr>
            </w:pPr>
            <w:r w:rsidRPr="00043F9D">
              <w:rPr>
                <w:b/>
                <w:szCs w:val="22"/>
              </w:rPr>
              <w:t>113423,8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F9D" w:rsidRPr="00043F9D" w:rsidRDefault="00043F9D" w:rsidP="00043F9D">
            <w:pPr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129566,5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55190,0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52462,1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 областной бюджет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F9D" w:rsidRPr="00043F9D" w:rsidRDefault="00043F9D" w:rsidP="00043F9D">
            <w:pPr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55269,5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F9D" w:rsidRPr="00043F9D" w:rsidRDefault="00043F9D" w:rsidP="00043F9D">
            <w:pPr>
              <w:jc w:val="center"/>
              <w:rPr>
                <w:color w:val="000000"/>
                <w:szCs w:val="22"/>
              </w:rPr>
            </w:pPr>
            <w:r w:rsidRPr="00043F9D">
              <w:rPr>
                <w:color w:val="000000"/>
                <w:szCs w:val="22"/>
              </w:rPr>
              <w:t>53942,4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F9D" w:rsidRPr="00043F9D" w:rsidRDefault="00043F9D" w:rsidP="00043F9D">
            <w:pPr>
              <w:jc w:val="center"/>
              <w:rPr>
                <w:color w:val="000000"/>
                <w:szCs w:val="22"/>
              </w:rPr>
            </w:pPr>
            <w:r w:rsidRPr="00043F9D">
              <w:rPr>
                <w:color w:val="000000"/>
                <w:szCs w:val="22"/>
              </w:rPr>
              <w:t>58455,8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F9D" w:rsidRPr="00043F9D" w:rsidRDefault="00043F9D" w:rsidP="00043F9D">
            <w:pPr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56645,0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F9D" w:rsidRPr="00043F9D" w:rsidRDefault="00043F9D" w:rsidP="00043F9D">
            <w:pPr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67131,6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1002,7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1002,7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 федеральный бюджет</w:t>
            </w:r>
          </w:p>
        </w:tc>
        <w:tc>
          <w:tcPr>
            <w:tcW w:w="113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1352,6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2 774,4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1451,4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1507,4</w:t>
            </w:r>
          </w:p>
        </w:tc>
        <w:tc>
          <w:tcPr>
            <w:tcW w:w="11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1914,0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60571,4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color w:val="000000"/>
                <w:szCs w:val="22"/>
              </w:rPr>
            </w:pPr>
            <w:r w:rsidRPr="00043F9D">
              <w:rPr>
                <w:color w:val="000000"/>
                <w:szCs w:val="22"/>
              </w:rPr>
              <w:t>59944,8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color w:val="000000"/>
                <w:szCs w:val="22"/>
              </w:rPr>
            </w:pPr>
            <w:r w:rsidRPr="00043F9D">
              <w:rPr>
                <w:color w:val="000000"/>
                <w:szCs w:val="22"/>
              </w:rPr>
              <w:t>52728,8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55271,4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60520,9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54187,3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51459,4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подпрограммы</w:t>
            </w:r>
          </w:p>
        </w:tc>
        <w:tc>
          <w:tcPr>
            <w:tcW w:w="1137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</w:p>
        </w:tc>
      </w:tr>
      <w:tr w:rsidR="00043F9D" w:rsidRPr="00043F9D" w:rsidTr="00043F9D">
        <w:trPr>
          <w:cantSplit/>
        </w:trPr>
        <w:tc>
          <w:tcPr>
            <w:tcW w:w="567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1</w:t>
            </w: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Подпрограмма «Развитие общего образования»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8546,0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9789,9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4789,3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6697,3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11762,8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2382,4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2352,0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8546,0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9789,9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4789,3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6697,3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11762,8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2382,4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2352,0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 областной бюджет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651,4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300,0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500,0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500,0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1250,0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 федеральный бюджет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1218,2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1678,4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1451,4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1507,4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1914,0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6676,4</w:t>
            </w:r>
          </w:p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</w:p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</w:p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7811,5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2837,9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4689,9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8598,8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2382,4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2352,0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2</w:t>
            </w: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7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2085,6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1829,7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2035,8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1647,7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1367,5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725,5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725,5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бюджетные ассигнования</w:t>
            </w:r>
          </w:p>
        </w:tc>
        <w:tc>
          <w:tcPr>
            <w:tcW w:w="1137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2085,6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1829,7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2035,8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1647,7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1367,5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725,5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725,5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 областной бюджет</w:t>
            </w:r>
          </w:p>
        </w:tc>
        <w:tc>
          <w:tcPr>
            <w:tcW w:w="1137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2075,1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1759,0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942,4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601,8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730,9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725,5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725,5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 федеральный бюджет</w:t>
            </w:r>
          </w:p>
        </w:tc>
        <w:tc>
          <w:tcPr>
            <w:tcW w:w="1137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-бюджет Тейковского муниципального района</w:t>
            </w:r>
          </w:p>
        </w:tc>
        <w:tc>
          <w:tcPr>
            <w:tcW w:w="1137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10,5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70,7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1093,4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1045,9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636,6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3</w:t>
            </w: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Выявление и поддержка одаренных детей»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476,4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476,4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476,4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476,4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476,4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476,4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476,4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476,4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476,4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476,4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476,4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476,4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476,4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476,4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476,4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476,4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476,4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476,4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4</w:t>
            </w: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«Реализация основных общеобразовательных программ»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48492,7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46435,8</w:t>
            </w:r>
          </w:p>
          <w:p w:rsidR="00043F9D" w:rsidRPr="00043F9D" w:rsidRDefault="00043F9D" w:rsidP="00043F9D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44390,8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45268,5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47182,2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46535,3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44601,2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48492,7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46435,8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44390,8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45268,5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47182,2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46535,3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44601,2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-областной бюджет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285,6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587,1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1104,8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-бюджет Тейковского муниципального района</w:t>
            </w:r>
          </w:p>
        </w:tc>
        <w:tc>
          <w:tcPr>
            <w:tcW w:w="1137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48492,7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46435,8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44105,2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44681,4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46077,4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46535,3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44601,2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5</w:t>
            </w: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52239,3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51530,7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56440,5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54489,3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63270,2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0,0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52239,3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51530,7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56440,5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54489,3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63270,2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0,0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 областной бюджет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52239,3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51530,7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56440,5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54489,3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63270,2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0,0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6</w:t>
            </w: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«Реализация дополнительных общеобразовательных программ»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4303,4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3747,1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3603,5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3848,4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4351,8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3927,7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3927,7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4303,4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3747,1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3603,5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3848,4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4351,8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3927,7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3927,7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 областной бюджет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26,5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48,8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10,1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163,6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407,5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4276,9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3698,3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3593,4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3684,8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3944,3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3927,7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3927,7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7</w:t>
            </w: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«Организация отдыха и оздоровление детей»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781,6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690,5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665,7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665,7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667,6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665,7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665,7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781,6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690,5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665,7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665,7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667,6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665,7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665,7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 областной бюджет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277,2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302,4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277,2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277,2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277,2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277,2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277,2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 федеральный бюджет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134,4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370,0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388,1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388,5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388,5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390,4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388,5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388,5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8</w:t>
            </w: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62,5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62,5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62,5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9</w:t>
            </w: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170,0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80,0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105,0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80,0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110,0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190,0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190,0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170,0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80,0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105,0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80,0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110,0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190,0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b/>
                <w:szCs w:val="22"/>
              </w:rPr>
            </w:pPr>
            <w:r w:rsidRPr="00043F9D">
              <w:rPr>
                <w:b/>
                <w:szCs w:val="22"/>
              </w:rPr>
              <w:t>190,0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170,0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80,0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105,0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80,0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110,0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190,0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spacing w:before="40" w:after="40"/>
              <w:jc w:val="center"/>
              <w:rPr>
                <w:szCs w:val="22"/>
              </w:rPr>
            </w:pPr>
            <w:r w:rsidRPr="00043F9D">
              <w:rPr>
                <w:szCs w:val="22"/>
              </w:rPr>
              <w:t>190,0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10</w:t>
            </w: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val="en-US" w:eastAsia="en-US"/>
              </w:rPr>
            </w:pPr>
            <w:r w:rsidRPr="00043F9D">
              <w:rPr>
                <w:b/>
                <w:szCs w:val="22"/>
                <w:lang w:eastAsia="en-US"/>
              </w:rPr>
              <w:t>36,0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234,0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129,0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194,5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164,9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131,2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val="en-US" w:eastAsia="en-US"/>
              </w:rPr>
            </w:pPr>
            <w:r w:rsidRPr="00043F9D">
              <w:rPr>
                <w:b/>
                <w:szCs w:val="22"/>
                <w:lang w:eastAsia="en-US"/>
              </w:rPr>
              <w:t>36,0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234,0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129,0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194,5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164,9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131,2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val="en-US" w:eastAsia="en-US"/>
              </w:rPr>
            </w:pPr>
            <w:r w:rsidRPr="00043F9D">
              <w:rPr>
                <w:szCs w:val="22"/>
                <w:lang w:eastAsia="en-US"/>
              </w:rPr>
              <w:t>36,0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234,0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129,0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194,5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164,9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131,2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11</w:t>
            </w: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 xml:space="preserve">Формирование доступной </w:t>
            </w:r>
            <w:proofErr w:type="gramStart"/>
            <w:r w:rsidRPr="00043F9D">
              <w:rPr>
                <w:szCs w:val="22"/>
              </w:rPr>
              <w:t>среды  для</w:t>
            </w:r>
            <w:proofErr w:type="gramEnd"/>
            <w:r w:rsidRPr="00043F9D">
              <w:rPr>
                <w:szCs w:val="22"/>
              </w:rPr>
              <w:t xml:space="preserve"> детей-инвалидов в образовательных организациях Тейковского муниципального района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1847,5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1847,5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 областной бюджет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 федеральный бюджет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1096,0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750,0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color w:val="FF0000"/>
                <w:szCs w:val="22"/>
              </w:rPr>
            </w:pPr>
            <w:r w:rsidRPr="00043F9D">
              <w:rPr>
                <w:szCs w:val="22"/>
              </w:rPr>
              <w:t>12</w:t>
            </w: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color w:val="FF0000"/>
                <w:szCs w:val="22"/>
              </w:rPr>
            </w:pPr>
            <w:r w:rsidRPr="00043F9D">
              <w:rPr>
                <w:szCs w:val="22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56,0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213,1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155,8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color w:val="FF0000"/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бюджетные ассигнования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56,0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213,1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155,8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b/>
                <w:szCs w:val="22"/>
                <w:lang w:eastAsia="en-US"/>
              </w:rPr>
            </w:pPr>
            <w:r w:rsidRPr="00043F9D">
              <w:rPr>
                <w:b/>
                <w:szCs w:val="22"/>
                <w:lang w:eastAsia="en-US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color w:val="FF0000"/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 областной бюджет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26,0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91,0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</w:tr>
      <w:tr w:rsidR="00043F9D" w:rsidRPr="00043F9D" w:rsidTr="00043F9D">
        <w:trPr>
          <w:cantSplit/>
        </w:trPr>
        <w:tc>
          <w:tcPr>
            <w:tcW w:w="567" w:type="dxa"/>
          </w:tcPr>
          <w:p w:rsidR="00043F9D" w:rsidRPr="00043F9D" w:rsidRDefault="00043F9D" w:rsidP="00043F9D">
            <w:pPr>
              <w:spacing w:before="40" w:after="40"/>
              <w:rPr>
                <w:color w:val="FF0000"/>
                <w:szCs w:val="22"/>
              </w:rPr>
            </w:pPr>
          </w:p>
        </w:tc>
        <w:tc>
          <w:tcPr>
            <w:tcW w:w="2269" w:type="dxa"/>
            <w:hideMark/>
          </w:tcPr>
          <w:p w:rsidR="00043F9D" w:rsidRPr="00043F9D" w:rsidRDefault="00043F9D" w:rsidP="00043F9D">
            <w:pPr>
              <w:spacing w:before="40" w:after="40"/>
              <w:rPr>
                <w:szCs w:val="22"/>
              </w:rPr>
            </w:pPr>
            <w:r w:rsidRPr="00043F9D">
              <w:rPr>
                <w:szCs w:val="22"/>
              </w:rPr>
              <w:t>-бюджет Тейковского муниципального района</w:t>
            </w:r>
          </w:p>
        </w:tc>
        <w:tc>
          <w:tcPr>
            <w:tcW w:w="1137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30,0</w:t>
            </w:r>
          </w:p>
        </w:tc>
        <w:tc>
          <w:tcPr>
            <w:tcW w:w="1131" w:type="dxa"/>
            <w:hideMark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122,1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155,8</w:t>
            </w:r>
          </w:p>
        </w:tc>
        <w:tc>
          <w:tcPr>
            <w:tcW w:w="1131" w:type="dxa"/>
          </w:tcPr>
          <w:p w:rsidR="00043F9D" w:rsidRPr="00043F9D" w:rsidRDefault="00043F9D" w:rsidP="00043F9D">
            <w:pPr>
              <w:jc w:val="center"/>
              <w:rPr>
                <w:szCs w:val="22"/>
                <w:lang w:eastAsia="en-US"/>
              </w:rPr>
            </w:pPr>
            <w:r w:rsidRPr="00043F9D">
              <w:rPr>
                <w:szCs w:val="22"/>
                <w:lang w:eastAsia="en-US"/>
              </w:rPr>
              <w:t>0</w:t>
            </w:r>
          </w:p>
        </w:tc>
      </w:tr>
    </w:tbl>
    <w:p w:rsidR="00043F9D" w:rsidRPr="00043F9D" w:rsidRDefault="00043F9D" w:rsidP="00043F9D">
      <w:pPr>
        <w:jc w:val="center"/>
        <w:rPr>
          <w:b/>
        </w:rPr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jc w:val="right"/>
      </w:pPr>
      <w:r w:rsidRPr="00043F9D">
        <w:lastRenderedPageBreak/>
        <w:t>Приложение 3</w:t>
      </w:r>
    </w:p>
    <w:p w:rsidR="00043F9D" w:rsidRPr="00043F9D" w:rsidRDefault="00043F9D" w:rsidP="00043F9D">
      <w:pPr>
        <w:ind w:left="360"/>
        <w:contextualSpacing/>
        <w:jc w:val="right"/>
      </w:pPr>
      <w:r w:rsidRPr="00043F9D">
        <w:t>к постановлению администрации</w:t>
      </w:r>
    </w:p>
    <w:p w:rsidR="00043F9D" w:rsidRPr="00043F9D" w:rsidRDefault="00043F9D" w:rsidP="00043F9D">
      <w:pPr>
        <w:ind w:left="360"/>
        <w:contextualSpacing/>
        <w:jc w:val="right"/>
      </w:pPr>
      <w:r w:rsidRPr="00043F9D">
        <w:t>Тейковского муниципального района</w:t>
      </w:r>
    </w:p>
    <w:p w:rsidR="00043F9D" w:rsidRPr="00043F9D" w:rsidRDefault="00043F9D" w:rsidP="00043F9D">
      <w:pPr>
        <w:tabs>
          <w:tab w:val="left" w:pos="709"/>
        </w:tabs>
        <w:ind w:left="720"/>
        <w:contextualSpacing/>
        <w:jc w:val="right"/>
        <w:rPr>
          <w:b/>
        </w:rPr>
      </w:pPr>
      <w:proofErr w:type="gramStart"/>
      <w:r w:rsidRPr="00043F9D">
        <w:t>от  23.07.2018</w:t>
      </w:r>
      <w:proofErr w:type="gramEnd"/>
      <w:r w:rsidRPr="00043F9D">
        <w:t xml:space="preserve">  № 386</w:t>
      </w:r>
    </w:p>
    <w:p w:rsidR="00043F9D" w:rsidRPr="00043F9D" w:rsidRDefault="00043F9D" w:rsidP="00043F9D">
      <w:pPr>
        <w:tabs>
          <w:tab w:val="left" w:pos="990"/>
        </w:tabs>
        <w:ind w:left="720"/>
        <w:contextualSpacing/>
        <w:jc w:val="center"/>
        <w:rPr>
          <w:b/>
        </w:rPr>
      </w:pPr>
      <w:r w:rsidRPr="00043F9D">
        <w:rPr>
          <w:b/>
        </w:rPr>
        <w:t xml:space="preserve">Подпрограмма </w:t>
      </w:r>
    </w:p>
    <w:p w:rsidR="00043F9D" w:rsidRPr="00043F9D" w:rsidRDefault="00043F9D" w:rsidP="00043F9D">
      <w:pPr>
        <w:tabs>
          <w:tab w:val="left" w:pos="990"/>
        </w:tabs>
        <w:ind w:left="720"/>
        <w:contextualSpacing/>
        <w:jc w:val="center"/>
        <w:rPr>
          <w:b/>
        </w:rPr>
      </w:pPr>
      <w:r w:rsidRPr="00043F9D">
        <w:rPr>
          <w:b/>
        </w:rPr>
        <w:t>«Развитие общего образования»</w:t>
      </w:r>
    </w:p>
    <w:p w:rsidR="00043F9D" w:rsidRPr="00043F9D" w:rsidRDefault="00043F9D" w:rsidP="00043F9D">
      <w:pPr>
        <w:tabs>
          <w:tab w:val="left" w:pos="990"/>
        </w:tabs>
        <w:ind w:left="720"/>
        <w:contextualSpacing/>
        <w:jc w:val="center"/>
        <w:rPr>
          <w:b/>
        </w:rPr>
      </w:pPr>
    </w:p>
    <w:p w:rsidR="00043F9D" w:rsidRPr="00043F9D" w:rsidRDefault="00043F9D" w:rsidP="00043F9D">
      <w:pPr>
        <w:keepNext/>
        <w:numPr>
          <w:ilvl w:val="0"/>
          <w:numId w:val="13"/>
        </w:numPr>
        <w:jc w:val="center"/>
        <w:outlineLvl w:val="3"/>
        <w:rPr>
          <w:bCs/>
        </w:rPr>
      </w:pPr>
      <w:r w:rsidRPr="00043F9D">
        <w:rPr>
          <w:bCs/>
        </w:rPr>
        <w:t>Паспорт подпрограммы</w:t>
      </w:r>
    </w:p>
    <w:p w:rsidR="00043F9D" w:rsidRPr="00043F9D" w:rsidRDefault="00043F9D" w:rsidP="00043F9D">
      <w:pPr>
        <w:keepNext/>
        <w:ind w:left="720"/>
        <w:outlineLvl w:val="3"/>
        <w:rPr>
          <w:bCs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043F9D" w:rsidRPr="00043F9D" w:rsidTr="00043F9D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043F9D" w:rsidRPr="00043F9D" w:rsidRDefault="00043F9D" w:rsidP="00043F9D">
            <w:pPr>
              <w:rPr>
                <w:b/>
              </w:rPr>
            </w:pPr>
            <w:r w:rsidRPr="00043F9D">
              <w:t>Наименование подпрограммы</w:t>
            </w:r>
          </w:p>
        </w:tc>
        <w:tc>
          <w:tcPr>
            <w:tcW w:w="6978" w:type="dxa"/>
            <w:shd w:val="clear" w:color="auto" w:fill="auto"/>
          </w:tcPr>
          <w:p w:rsidR="00043F9D" w:rsidRPr="00043F9D" w:rsidRDefault="00043F9D" w:rsidP="00043F9D">
            <w:pPr>
              <w:tabs>
                <w:tab w:val="left" w:pos="990"/>
              </w:tabs>
              <w:contextualSpacing/>
              <w:jc w:val="both"/>
            </w:pPr>
            <w:r w:rsidRPr="00043F9D">
              <w:t>Развитие общего образования</w:t>
            </w:r>
          </w:p>
        </w:tc>
      </w:tr>
      <w:tr w:rsidR="00043F9D" w:rsidRPr="00043F9D" w:rsidTr="00043F9D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043F9D" w:rsidRPr="00043F9D" w:rsidRDefault="00043F9D" w:rsidP="00043F9D">
            <w:r w:rsidRPr="00043F9D">
              <w:t xml:space="preserve">Срок реализации подпрограммы </w:t>
            </w:r>
          </w:p>
        </w:tc>
        <w:tc>
          <w:tcPr>
            <w:tcW w:w="6978" w:type="dxa"/>
            <w:shd w:val="clear" w:color="auto" w:fill="auto"/>
          </w:tcPr>
          <w:p w:rsidR="00043F9D" w:rsidRPr="00043F9D" w:rsidRDefault="00043F9D" w:rsidP="00043F9D">
            <w:pPr>
              <w:jc w:val="both"/>
            </w:pPr>
            <w:r w:rsidRPr="00043F9D">
              <w:t>2014-2020</w:t>
            </w:r>
          </w:p>
        </w:tc>
      </w:tr>
      <w:tr w:rsidR="00043F9D" w:rsidRPr="00043F9D" w:rsidTr="00043F9D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043F9D" w:rsidRPr="00043F9D" w:rsidRDefault="00043F9D" w:rsidP="00043F9D">
            <w:r w:rsidRPr="00043F9D">
              <w:t>Исполнители подпрограммы</w:t>
            </w:r>
          </w:p>
        </w:tc>
        <w:tc>
          <w:tcPr>
            <w:tcW w:w="6978" w:type="dxa"/>
            <w:shd w:val="clear" w:color="auto" w:fill="auto"/>
          </w:tcPr>
          <w:p w:rsidR="00043F9D" w:rsidRPr="00043F9D" w:rsidRDefault="00043F9D" w:rsidP="00043F9D">
            <w:pPr>
              <w:jc w:val="both"/>
            </w:pPr>
            <w:r w:rsidRPr="00043F9D">
              <w:t>Отдел образования администрации Тейковского муниципального района</w:t>
            </w:r>
          </w:p>
        </w:tc>
      </w:tr>
      <w:tr w:rsidR="00043F9D" w:rsidRPr="00043F9D" w:rsidTr="00043F9D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043F9D" w:rsidRPr="00043F9D" w:rsidRDefault="00043F9D" w:rsidP="00043F9D">
            <w:r w:rsidRPr="00043F9D">
              <w:t>Цель (цели) подпрограммы</w:t>
            </w:r>
          </w:p>
        </w:tc>
        <w:tc>
          <w:tcPr>
            <w:tcW w:w="6978" w:type="dxa"/>
            <w:shd w:val="clear" w:color="auto" w:fill="auto"/>
          </w:tcPr>
          <w:p w:rsidR="00043F9D" w:rsidRPr="00043F9D" w:rsidRDefault="00043F9D" w:rsidP="00043F9D">
            <w:pPr>
              <w:jc w:val="both"/>
            </w:pPr>
            <w:r w:rsidRPr="00043F9D">
              <w:t>Укрепление пожарной безопасности общеобразовательных учреждений.</w:t>
            </w:r>
          </w:p>
          <w:p w:rsidR="00043F9D" w:rsidRPr="00043F9D" w:rsidRDefault="00043F9D" w:rsidP="00043F9D">
            <w:pPr>
              <w:jc w:val="both"/>
            </w:pPr>
            <w:r w:rsidRPr="00043F9D">
              <w:t>Укрепление материально-технической базы образовательных учреждений.</w:t>
            </w:r>
          </w:p>
          <w:p w:rsidR="00043F9D" w:rsidRPr="00043F9D" w:rsidRDefault="00043F9D" w:rsidP="00043F9D">
            <w:pPr>
              <w:jc w:val="both"/>
            </w:pPr>
            <w:r w:rsidRPr="00043F9D">
              <w:t>Укрепление материально-технической базы дошкольных образовательных учреждений.</w:t>
            </w:r>
          </w:p>
          <w:p w:rsidR="00043F9D" w:rsidRPr="00043F9D" w:rsidRDefault="00043F9D" w:rsidP="00043F9D">
            <w:pPr>
              <w:jc w:val="both"/>
            </w:pPr>
            <w:r w:rsidRPr="00043F9D">
              <w:t>Организация антитеррористической защищенности образовательных учреждений.</w:t>
            </w:r>
          </w:p>
          <w:p w:rsidR="00043F9D" w:rsidRPr="00043F9D" w:rsidRDefault="00043F9D" w:rsidP="00043F9D">
            <w:pPr>
              <w:jc w:val="both"/>
            </w:pPr>
            <w:r w:rsidRPr="00043F9D"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043F9D" w:rsidRPr="00043F9D" w:rsidRDefault="00043F9D" w:rsidP="00043F9D">
            <w:pPr>
              <w:jc w:val="both"/>
            </w:pPr>
            <w:r w:rsidRPr="00043F9D">
              <w:t>Совершенствование учительского корпуса.</w:t>
            </w:r>
          </w:p>
        </w:tc>
      </w:tr>
      <w:tr w:rsidR="00043F9D" w:rsidRPr="00043F9D" w:rsidTr="00043F9D">
        <w:trPr>
          <w:cantSplit/>
          <w:trHeight w:val="57"/>
        </w:trPr>
        <w:tc>
          <w:tcPr>
            <w:tcW w:w="2638" w:type="dxa"/>
            <w:shd w:val="clear" w:color="auto" w:fill="auto"/>
          </w:tcPr>
          <w:p w:rsidR="00043F9D" w:rsidRPr="00043F9D" w:rsidRDefault="00043F9D" w:rsidP="00043F9D">
            <w:r w:rsidRPr="00043F9D"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shd w:val="clear" w:color="auto" w:fill="auto"/>
          </w:tcPr>
          <w:p w:rsidR="00043F9D" w:rsidRPr="00043F9D" w:rsidRDefault="00043F9D" w:rsidP="00043F9D">
            <w:pPr>
              <w:jc w:val="both"/>
            </w:pPr>
            <w:r w:rsidRPr="00043F9D">
              <w:t xml:space="preserve">Общий объем бюджетных ассигнований: 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2014 год – 8546,0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2015 год – 9789,9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2016 год – 4789,3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2017 год – 6697,3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2018 год – 11762,8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2019 год – 2382,4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 xml:space="preserve">2020 год – 2352,0 </w:t>
            </w:r>
            <w:proofErr w:type="spellStart"/>
            <w:r w:rsidRPr="00043F9D">
              <w:t>тыс.руб</w:t>
            </w:r>
            <w:proofErr w:type="spellEnd"/>
            <w:r w:rsidRPr="00043F9D">
              <w:t>.</w:t>
            </w:r>
          </w:p>
          <w:p w:rsidR="00043F9D" w:rsidRPr="00043F9D" w:rsidRDefault="00043F9D" w:rsidP="00043F9D">
            <w:pPr>
              <w:jc w:val="both"/>
            </w:pPr>
            <w:r w:rsidRPr="00043F9D">
              <w:t>- областной бюджет: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2014 год – 651,4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2015 год – 300,0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2016 год – 500,0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2017 год – 500,0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2018 год – 1250,0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2019 год – 0,0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 xml:space="preserve">2020 год - 0,0 </w:t>
            </w:r>
            <w:proofErr w:type="spellStart"/>
            <w:r w:rsidRPr="00043F9D">
              <w:t>тыс.руб</w:t>
            </w:r>
            <w:proofErr w:type="spellEnd"/>
            <w:r w:rsidRPr="00043F9D">
              <w:t>.</w:t>
            </w:r>
          </w:p>
          <w:p w:rsidR="00043F9D" w:rsidRPr="00043F9D" w:rsidRDefault="00043F9D" w:rsidP="00043F9D">
            <w:pPr>
              <w:spacing w:before="40"/>
              <w:jc w:val="both"/>
            </w:pPr>
            <w:r w:rsidRPr="00043F9D">
              <w:t>- федеральный бюджет:</w:t>
            </w:r>
          </w:p>
          <w:p w:rsidR="00043F9D" w:rsidRPr="00043F9D" w:rsidRDefault="00043F9D" w:rsidP="00043F9D">
            <w:pPr>
              <w:spacing w:before="40"/>
              <w:jc w:val="both"/>
            </w:pPr>
            <w:r w:rsidRPr="00043F9D">
              <w:t>2014 год – 1218,2 тыс. руб.</w:t>
            </w:r>
          </w:p>
          <w:p w:rsidR="00043F9D" w:rsidRPr="00043F9D" w:rsidRDefault="00043F9D" w:rsidP="00043F9D">
            <w:pPr>
              <w:spacing w:before="40"/>
              <w:jc w:val="both"/>
            </w:pPr>
            <w:r w:rsidRPr="00043F9D">
              <w:t>2015 год – 1678,4 тыс. руб.</w:t>
            </w:r>
          </w:p>
          <w:p w:rsidR="00043F9D" w:rsidRPr="00043F9D" w:rsidRDefault="00043F9D" w:rsidP="00043F9D">
            <w:pPr>
              <w:spacing w:before="40"/>
              <w:jc w:val="both"/>
            </w:pPr>
            <w:r w:rsidRPr="00043F9D">
              <w:t>2016 год – 1451,4 тыс. руб.</w:t>
            </w:r>
          </w:p>
          <w:p w:rsidR="00043F9D" w:rsidRPr="00043F9D" w:rsidRDefault="00043F9D" w:rsidP="00043F9D">
            <w:pPr>
              <w:spacing w:before="40"/>
              <w:jc w:val="both"/>
            </w:pPr>
            <w:r w:rsidRPr="00043F9D">
              <w:t>2017 год – 1507,4 тыс. руб.</w:t>
            </w:r>
          </w:p>
          <w:p w:rsidR="00043F9D" w:rsidRPr="00043F9D" w:rsidRDefault="00043F9D" w:rsidP="00043F9D">
            <w:pPr>
              <w:spacing w:before="40"/>
              <w:jc w:val="both"/>
            </w:pPr>
            <w:r w:rsidRPr="00043F9D">
              <w:t>2018 год – 1914,0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2019 год – 0,0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 xml:space="preserve">2020 год – 0,0 </w:t>
            </w:r>
            <w:proofErr w:type="spellStart"/>
            <w:r w:rsidRPr="00043F9D">
              <w:t>тыс.руб</w:t>
            </w:r>
            <w:proofErr w:type="spellEnd"/>
            <w:r w:rsidRPr="00043F9D">
              <w:t>.</w:t>
            </w:r>
          </w:p>
          <w:p w:rsidR="00043F9D" w:rsidRPr="00043F9D" w:rsidRDefault="00043F9D" w:rsidP="00043F9D">
            <w:pPr>
              <w:jc w:val="both"/>
            </w:pPr>
            <w:r w:rsidRPr="00043F9D">
              <w:t>- бюджет Тейковского муниципального района: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2014 год – 6676,4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2015 год – 7811,5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2016 год – 2837,9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2017 год – 4689,9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2018 год – 8598,8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>2019 год – 2382,4 тыс. руб.</w:t>
            </w:r>
          </w:p>
          <w:p w:rsidR="00043F9D" w:rsidRPr="00043F9D" w:rsidRDefault="00043F9D" w:rsidP="00043F9D">
            <w:pPr>
              <w:jc w:val="both"/>
            </w:pPr>
            <w:r w:rsidRPr="00043F9D">
              <w:t xml:space="preserve">2020 </w:t>
            </w:r>
            <w:proofErr w:type="gramStart"/>
            <w:r w:rsidRPr="00043F9D">
              <w:t>год  -</w:t>
            </w:r>
            <w:proofErr w:type="gramEnd"/>
            <w:r w:rsidRPr="00043F9D">
              <w:t xml:space="preserve"> 2352,0 </w:t>
            </w:r>
            <w:proofErr w:type="spellStart"/>
            <w:r w:rsidRPr="00043F9D">
              <w:t>тыс.руб</w:t>
            </w:r>
            <w:proofErr w:type="spellEnd"/>
            <w:r w:rsidRPr="00043F9D">
              <w:t>.</w:t>
            </w:r>
          </w:p>
        </w:tc>
      </w:tr>
    </w:tbl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</w:pPr>
    </w:p>
    <w:p w:rsidR="00043F9D" w:rsidRPr="00043F9D" w:rsidRDefault="00043F9D" w:rsidP="00043F9D">
      <w:pPr>
        <w:ind w:right="850"/>
        <w:contextualSpacing/>
        <w:jc w:val="right"/>
        <w:sectPr w:rsidR="00043F9D" w:rsidRPr="00043F9D" w:rsidSect="00043F9D">
          <w:footerReference w:type="default" r:id="rId8"/>
          <w:pgSz w:w="11906" w:h="16838"/>
          <w:pgMar w:top="568" w:right="851" w:bottom="568" w:left="1276" w:header="709" w:footer="709" w:gutter="0"/>
          <w:cols w:space="708"/>
          <w:docGrid w:linePitch="360"/>
        </w:sectPr>
      </w:pPr>
    </w:p>
    <w:p w:rsidR="00043F9D" w:rsidRPr="00043F9D" w:rsidRDefault="00043F9D" w:rsidP="00043F9D">
      <w:pPr>
        <w:ind w:right="850"/>
        <w:contextualSpacing/>
        <w:jc w:val="right"/>
        <w:sectPr w:rsidR="00043F9D" w:rsidRPr="00043F9D" w:rsidSect="007F36F0">
          <w:type w:val="continuous"/>
          <w:pgSz w:w="11906" w:h="16838"/>
          <w:pgMar w:top="426" w:right="851" w:bottom="568" w:left="851" w:header="709" w:footer="709" w:gutter="0"/>
          <w:cols w:space="708"/>
          <w:docGrid w:linePitch="360"/>
        </w:sectPr>
      </w:pPr>
    </w:p>
    <w:p w:rsidR="00043F9D" w:rsidRPr="00043F9D" w:rsidRDefault="00043F9D" w:rsidP="00043F9D">
      <w:pPr>
        <w:jc w:val="right"/>
      </w:pPr>
      <w:r w:rsidRPr="00043F9D">
        <w:lastRenderedPageBreak/>
        <w:t>Приложение 4</w:t>
      </w:r>
    </w:p>
    <w:p w:rsidR="00043F9D" w:rsidRPr="00043F9D" w:rsidRDefault="00043F9D" w:rsidP="00043F9D">
      <w:pPr>
        <w:ind w:left="360"/>
        <w:contextualSpacing/>
        <w:jc w:val="right"/>
      </w:pPr>
      <w:r w:rsidRPr="00043F9D">
        <w:t>к постановлению администрации</w:t>
      </w:r>
    </w:p>
    <w:p w:rsidR="00043F9D" w:rsidRPr="00043F9D" w:rsidRDefault="00043F9D" w:rsidP="00043F9D">
      <w:pPr>
        <w:ind w:left="360"/>
        <w:contextualSpacing/>
        <w:jc w:val="right"/>
      </w:pPr>
      <w:r w:rsidRPr="00043F9D">
        <w:t>Тейковского муниципального района</w:t>
      </w:r>
    </w:p>
    <w:p w:rsidR="00043F9D" w:rsidRPr="00043F9D" w:rsidRDefault="00043F9D" w:rsidP="00043F9D">
      <w:pPr>
        <w:jc w:val="right"/>
      </w:pPr>
      <w:r w:rsidRPr="00043F9D">
        <w:t xml:space="preserve">от </w:t>
      </w:r>
      <w:proofErr w:type="gramStart"/>
      <w:r w:rsidRPr="00043F9D">
        <w:t>23.07.2018  №</w:t>
      </w:r>
      <w:proofErr w:type="gramEnd"/>
      <w:r w:rsidRPr="00043F9D">
        <w:t xml:space="preserve"> 386</w:t>
      </w:r>
    </w:p>
    <w:p w:rsidR="00043F9D" w:rsidRPr="00043F9D" w:rsidRDefault="00043F9D" w:rsidP="00043F9D">
      <w:pPr>
        <w:keepNext/>
        <w:numPr>
          <w:ilvl w:val="0"/>
          <w:numId w:val="14"/>
        </w:numPr>
        <w:spacing w:before="240"/>
        <w:jc w:val="center"/>
        <w:rPr>
          <w:bCs/>
        </w:rPr>
      </w:pPr>
      <w:r w:rsidRPr="00043F9D">
        <w:rPr>
          <w:bCs/>
        </w:rPr>
        <w:t>Ресурсное обеспечение мероприятий подпрограммы</w:t>
      </w:r>
    </w:p>
    <w:p w:rsidR="00043F9D" w:rsidRPr="00043F9D" w:rsidRDefault="00043F9D" w:rsidP="00043F9D">
      <w:pPr>
        <w:keepNext/>
        <w:spacing w:before="120"/>
        <w:ind w:left="1134"/>
        <w:jc w:val="center"/>
      </w:pPr>
      <w:r w:rsidRPr="00043F9D">
        <w:t>«Развитие общего образования»</w:t>
      </w:r>
    </w:p>
    <w:p w:rsidR="00043F9D" w:rsidRPr="00043F9D" w:rsidRDefault="00043F9D" w:rsidP="00043F9D">
      <w:pPr>
        <w:keepNext/>
        <w:spacing w:before="120"/>
        <w:ind w:left="1134"/>
        <w:jc w:val="right"/>
      </w:pPr>
      <w:r w:rsidRPr="00043F9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04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992"/>
        <w:gridCol w:w="992"/>
        <w:gridCol w:w="993"/>
        <w:gridCol w:w="1134"/>
        <w:gridCol w:w="992"/>
        <w:gridCol w:w="992"/>
      </w:tblGrid>
      <w:tr w:rsidR="00043F9D" w:rsidRPr="00043F9D" w:rsidTr="00043F9D">
        <w:trPr>
          <w:tblHeader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keepNext/>
              <w:spacing w:before="40"/>
              <w:rPr>
                <w:b/>
              </w:rPr>
            </w:pPr>
            <w:r w:rsidRPr="00043F9D">
              <w:t>№ п/п</w:t>
            </w: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keepNext/>
              <w:spacing w:before="40" w:after="40"/>
              <w:rPr>
                <w:b/>
              </w:rPr>
            </w:pPr>
            <w:r w:rsidRPr="00043F9D">
              <w:t xml:space="preserve">Наименование подпрограммы / </w:t>
            </w:r>
            <w:r w:rsidRPr="00043F9D">
              <w:br/>
              <w:t>Источник ресурсного обеспечения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keepNext/>
              <w:spacing w:before="40" w:after="40"/>
              <w:jc w:val="center"/>
              <w:rPr>
                <w:b/>
              </w:rPr>
            </w:pPr>
            <w:r w:rsidRPr="00043F9D">
              <w:t>2014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keepNext/>
              <w:spacing w:before="40" w:after="40"/>
              <w:jc w:val="center"/>
              <w:rPr>
                <w:b/>
              </w:rPr>
            </w:pPr>
            <w:r w:rsidRPr="00043F9D">
              <w:t>2015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keepNext/>
              <w:spacing w:before="40" w:after="40"/>
              <w:jc w:val="center"/>
              <w:rPr>
                <w:b/>
              </w:rPr>
            </w:pPr>
            <w:r w:rsidRPr="00043F9D">
              <w:t>2016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keepNext/>
              <w:spacing w:before="40" w:after="40"/>
              <w:jc w:val="center"/>
              <w:rPr>
                <w:b/>
              </w:rPr>
            </w:pPr>
            <w:r w:rsidRPr="00043F9D">
              <w:t>2017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keepNext/>
              <w:spacing w:before="40" w:after="40"/>
              <w:jc w:val="center"/>
              <w:rPr>
                <w:b/>
              </w:rPr>
            </w:pPr>
            <w:r w:rsidRPr="00043F9D">
              <w:t>2018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keepNext/>
              <w:spacing w:before="40" w:after="40"/>
              <w:jc w:val="center"/>
            </w:pPr>
            <w:r w:rsidRPr="00043F9D">
              <w:t>2019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keepNext/>
              <w:spacing w:before="40" w:after="40"/>
              <w:jc w:val="center"/>
            </w:pPr>
            <w:r w:rsidRPr="00043F9D">
              <w:t>2020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spacing w:before="40"/>
            </w:pP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/>
            </w:pPr>
            <w:r w:rsidRPr="00043F9D">
              <w:t>Подпрограмма /всего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/>
              <w:jc w:val="center"/>
              <w:rPr>
                <w:b/>
              </w:rPr>
            </w:pPr>
            <w:r w:rsidRPr="00043F9D">
              <w:rPr>
                <w:b/>
              </w:rPr>
              <w:t>8546,0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/>
              <w:jc w:val="center"/>
              <w:rPr>
                <w:b/>
              </w:rPr>
            </w:pPr>
            <w:r w:rsidRPr="00043F9D">
              <w:rPr>
                <w:b/>
              </w:rPr>
              <w:t>9789,9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/>
              <w:jc w:val="center"/>
              <w:rPr>
                <w:b/>
              </w:rPr>
            </w:pPr>
            <w:r w:rsidRPr="00043F9D">
              <w:rPr>
                <w:b/>
              </w:rPr>
              <w:t>4789,3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</w:rPr>
            </w:pPr>
            <w:r w:rsidRPr="00043F9D">
              <w:rPr>
                <w:b/>
              </w:rPr>
              <w:t>6697,3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  <w:rPr>
                <w:b/>
              </w:rPr>
            </w:pPr>
            <w:r w:rsidRPr="00043F9D">
              <w:rPr>
                <w:b/>
              </w:rPr>
              <w:t>11762,8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/>
              <w:jc w:val="center"/>
              <w:rPr>
                <w:b/>
              </w:rPr>
            </w:pPr>
            <w:r w:rsidRPr="00043F9D">
              <w:rPr>
                <w:b/>
              </w:rPr>
              <w:t>2382,4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/>
              <w:jc w:val="center"/>
              <w:rPr>
                <w:b/>
              </w:rPr>
            </w:pPr>
            <w:r w:rsidRPr="00043F9D">
              <w:rPr>
                <w:b/>
              </w:rPr>
              <w:t>2352,0</w:t>
            </w:r>
          </w:p>
        </w:tc>
      </w:tr>
      <w:tr w:rsidR="00043F9D" w:rsidRPr="00043F9D" w:rsidTr="00043F9D">
        <w:trPr>
          <w:cantSplit/>
          <w:trHeight w:val="320"/>
        </w:trPr>
        <w:tc>
          <w:tcPr>
            <w:tcW w:w="568" w:type="dxa"/>
          </w:tcPr>
          <w:p w:rsidR="00043F9D" w:rsidRPr="00043F9D" w:rsidRDefault="00043F9D" w:rsidP="00043F9D">
            <w:pPr>
              <w:spacing w:before="40"/>
            </w:pP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/>
            </w:pPr>
            <w:r w:rsidRPr="00043F9D">
              <w:t>бюджетные ассигнования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8546,0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9789,9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4789,3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jc w:val="center"/>
            </w:pPr>
            <w:r w:rsidRPr="00043F9D">
              <w:t>6697,3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</w:pPr>
            <w:r w:rsidRPr="00043F9D">
              <w:t>11762,8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2382,4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2352,0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</w:tcPr>
          <w:p w:rsidR="00043F9D" w:rsidRPr="00043F9D" w:rsidRDefault="00043F9D" w:rsidP="00043F9D">
            <w:pPr>
              <w:spacing w:before="40"/>
            </w:pP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/>
            </w:pPr>
            <w:r w:rsidRPr="00043F9D">
              <w:t>- областной бюджет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651,4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300,0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500,0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jc w:val="center"/>
            </w:pPr>
            <w:r w:rsidRPr="00043F9D">
              <w:t>500,0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</w:pPr>
            <w:r w:rsidRPr="00043F9D">
              <w:t>1250,0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</w:tcPr>
          <w:p w:rsidR="00043F9D" w:rsidRPr="00043F9D" w:rsidRDefault="00043F9D" w:rsidP="00043F9D">
            <w:pPr>
              <w:spacing w:before="40"/>
            </w:pP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/>
            </w:pPr>
            <w:r w:rsidRPr="00043F9D">
              <w:t>- федеральный бюджет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1218,2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1678,4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1451,4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jc w:val="center"/>
            </w:pPr>
            <w:r w:rsidRPr="00043F9D">
              <w:t>1507,4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jc w:val="center"/>
            </w:pPr>
            <w:r w:rsidRPr="00043F9D">
              <w:t>1914,0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  <w:trHeight w:val="339"/>
        </w:trPr>
        <w:tc>
          <w:tcPr>
            <w:tcW w:w="568" w:type="dxa"/>
          </w:tcPr>
          <w:p w:rsidR="00043F9D" w:rsidRPr="00043F9D" w:rsidRDefault="00043F9D" w:rsidP="00043F9D">
            <w:pPr>
              <w:spacing w:before="40"/>
            </w:pP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/>
            </w:pPr>
            <w:r w:rsidRPr="00043F9D">
              <w:t>-бюджет Тейковского муниципального района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6676,4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7811,5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2837,9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4689,9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8598,8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2382,4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/>
              <w:jc w:val="center"/>
            </w:pPr>
            <w:r w:rsidRPr="00043F9D">
              <w:t>2352,0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spacing w:before="40"/>
            </w:pPr>
            <w:r w:rsidRPr="00043F9D">
              <w:t>1</w:t>
            </w: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tabs>
                <w:tab w:val="left" w:pos="990"/>
              </w:tabs>
              <w:contextualSpacing/>
              <w:jc w:val="both"/>
            </w:pPr>
            <w:r w:rsidRPr="00043F9D"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246,6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393,0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100,0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</w:tcPr>
          <w:p w:rsidR="00043F9D" w:rsidRPr="00043F9D" w:rsidRDefault="00043F9D" w:rsidP="00043F9D">
            <w:pPr>
              <w:spacing w:before="40" w:after="40"/>
            </w:pP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246,6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393,0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100,0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>2</w:t>
            </w: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5057,0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5784,9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1137,8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2749,8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5769,7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2000,0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2080,0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spacing w:before="40" w:after="40"/>
            </w:pP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>-бюджет Тейковского муниципального района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5057,0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5784,9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1137,8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2749,8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5769,7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2000,0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2080,0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</w:tcPr>
          <w:p w:rsidR="00043F9D" w:rsidRPr="00043F9D" w:rsidRDefault="00043F9D" w:rsidP="00043F9D">
            <w:pPr>
              <w:spacing w:before="40" w:after="40"/>
            </w:pPr>
            <w:r w:rsidRPr="00043F9D">
              <w:t>3</w:t>
            </w: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tabs>
                <w:tab w:val="left" w:pos="990"/>
              </w:tabs>
              <w:contextualSpacing/>
              <w:jc w:val="both"/>
            </w:pPr>
            <w:r w:rsidRPr="00043F9D"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777,7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1080,0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115,0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895,0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804,0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287,3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176,9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spacing w:before="40" w:after="40"/>
            </w:pP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>-бюджет Тейковского муниципального района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777,7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1080,0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115,0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895,0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804,0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287,3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176,9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</w:tcPr>
          <w:p w:rsidR="00043F9D" w:rsidRPr="00043F9D" w:rsidRDefault="00043F9D" w:rsidP="00043F9D">
            <w:pPr>
              <w:spacing w:before="40" w:after="40"/>
            </w:pPr>
            <w:r w:rsidRPr="00043F9D">
              <w:t>4</w:t>
            </w: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tabs>
                <w:tab w:val="left" w:pos="990"/>
              </w:tabs>
              <w:contextualSpacing/>
              <w:jc w:val="both"/>
            </w:pPr>
            <w:r w:rsidRPr="00043F9D">
              <w:t xml:space="preserve">Мероприятия, </w:t>
            </w:r>
            <w:proofErr w:type="gramStart"/>
            <w:r w:rsidRPr="00043F9D">
              <w:t>направленные  на</w:t>
            </w:r>
            <w:proofErr w:type="gramEnd"/>
            <w:r w:rsidRPr="00043F9D">
              <w:t xml:space="preserve"> антитеррористическую защищенность образовательных учреждений  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232,7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413,6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spacing w:before="40" w:after="40"/>
            </w:pP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232,7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413,6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3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>5</w:t>
            </w: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 xml:space="preserve">Совершенствование учительского корпуса 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105,1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40,0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95,1</w:t>
            </w:r>
          </w:p>
        </w:tc>
        <w:tc>
          <w:tcPr>
            <w:tcW w:w="993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95,1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95,1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95,1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95,1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spacing w:before="40" w:after="40"/>
            </w:pP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105,1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40,0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95,1</w:t>
            </w:r>
          </w:p>
        </w:tc>
        <w:tc>
          <w:tcPr>
            <w:tcW w:w="993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95,1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95,1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95,1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95,1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>6</w:t>
            </w:r>
          </w:p>
        </w:tc>
        <w:tc>
          <w:tcPr>
            <w:tcW w:w="2835" w:type="dxa"/>
          </w:tcPr>
          <w:p w:rsidR="00043F9D" w:rsidRPr="00043F9D" w:rsidRDefault="00043F9D" w:rsidP="00043F9D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 w:rsidRPr="00043F9D"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3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spacing w:before="40" w:after="40"/>
            </w:pP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>- областной бюджет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>7</w:t>
            </w: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tabs>
                <w:tab w:val="left" w:pos="552"/>
                <w:tab w:val="left" w:pos="1048"/>
                <w:tab w:val="left" w:pos="1951"/>
              </w:tabs>
            </w:pPr>
            <w:proofErr w:type="gramStart"/>
            <w:r w:rsidRPr="00043F9D">
              <w:t>Реализация  мероприятий</w:t>
            </w:r>
            <w:proofErr w:type="gramEnd"/>
            <w:r w:rsidRPr="00043F9D">
              <w:t xml:space="preserve"> по укреплению пожарной безопасности общеобразовательных организаций 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451,4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spacing w:before="40" w:after="40"/>
            </w:pP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 xml:space="preserve">-областной бюджет 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451,4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>8</w:t>
            </w: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 xml:space="preserve">Создание в общеобразовательных организациях, расположенных в </w:t>
            </w:r>
            <w:proofErr w:type="gramStart"/>
            <w:r w:rsidRPr="00043F9D">
              <w:t>сельской  местности</w:t>
            </w:r>
            <w:proofErr w:type="gramEnd"/>
            <w:r w:rsidRPr="00043F9D">
              <w:t xml:space="preserve">, условий для занятий физической культурой  и спортом 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1218,2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1678,4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1451,4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1507,4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1914,0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spacing w:before="40" w:after="40"/>
            </w:pP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>-федеральный бюджет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1218,2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1678,4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1451,4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1507,4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1914,0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>9</w:t>
            </w: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257,3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100,0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100,0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220,0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19,3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  <w:hideMark/>
          </w:tcPr>
          <w:p w:rsidR="00043F9D" w:rsidRPr="00043F9D" w:rsidRDefault="00043F9D" w:rsidP="00043F9D">
            <w:pPr>
              <w:spacing w:before="40" w:after="40"/>
            </w:pPr>
          </w:p>
        </w:tc>
        <w:tc>
          <w:tcPr>
            <w:tcW w:w="2835" w:type="dxa"/>
            <w:hideMark/>
          </w:tcPr>
          <w:p w:rsidR="00043F9D" w:rsidRPr="00043F9D" w:rsidRDefault="00043F9D" w:rsidP="00043F9D">
            <w:pPr>
              <w:spacing w:before="40" w:after="40"/>
            </w:pPr>
            <w:r w:rsidRPr="00043F9D">
              <w:t>- бюджет Тейковского муниципального района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257,3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100,0</w:t>
            </w:r>
          </w:p>
        </w:tc>
        <w:tc>
          <w:tcPr>
            <w:tcW w:w="992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100,0</w:t>
            </w:r>
          </w:p>
        </w:tc>
        <w:tc>
          <w:tcPr>
            <w:tcW w:w="993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220,0</w:t>
            </w:r>
          </w:p>
        </w:tc>
        <w:tc>
          <w:tcPr>
            <w:tcW w:w="1134" w:type="dxa"/>
            <w:hideMark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19,3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</w:tcPr>
          <w:p w:rsidR="00043F9D" w:rsidRPr="00043F9D" w:rsidRDefault="00043F9D" w:rsidP="00043F9D">
            <w:pPr>
              <w:spacing w:before="40" w:after="40"/>
            </w:pPr>
            <w:r w:rsidRPr="00043F9D">
              <w:lastRenderedPageBreak/>
              <w:t>10</w:t>
            </w:r>
          </w:p>
        </w:tc>
        <w:tc>
          <w:tcPr>
            <w:tcW w:w="2835" w:type="dxa"/>
          </w:tcPr>
          <w:p w:rsidR="00043F9D" w:rsidRPr="00043F9D" w:rsidRDefault="00043F9D" w:rsidP="00043F9D">
            <w:pPr>
              <w:spacing w:before="40" w:after="40"/>
            </w:pPr>
            <w:r w:rsidRPr="00043F9D">
              <w:t xml:space="preserve">На укрепление материально-технической базы муниципальных образовательных организаций Ивановской области 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200,0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300,0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500,0</w:t>
            </w:r>
          </w:p>
        </w:tc>
        <w:tc>
          <w:tcPr>
            <w:tcW w:w="993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500,0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1250,0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</w:tcPr>
          <w:p w:rsidR="00043F9D" w:rsidRPr="00043F9D" w:rsidRDefault="00043F9D" w:rsidP="00043F9D">
            <w:pPr>
              <w:spacing w:before="40" w:after="40"/>
            </w:pPr>
          </w:p>
        </w:tc>
        <w:tc>
          <w:tcPr>
            <w:tcW w:w="2835" w:type="dxa"/>
          </w:tcPr>
          <w:p w:rsidR="00043F9D" w:rsidRPr="00043F9D" w:rsidRDefault="00043F9D" w:rsidP="00043F9D">
            <w:pPr>
              <w:spacing w:before="40" w:after="40"/>
            </w:pPr>
            <w:r w:rsidRPr="00043F9D">
              <w:t xml:space="preserve">- областной бюджет 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200,0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300,0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500,0</w:t>
            </w:r>
          </w:p>
        </w:tc>
        <w:tc>
          <w:tcPr>
            <w:tcW w:w="993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500,0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1250,0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</w:tcPr>
          <w:p w:rsidR="00043F9D" w:rsidRPr="00043F9D" w:rsidRDefault="00043F9D" w:rsidP="00043F9D">
            <w:pPr>
              <w:spacing w:before="40" w:after="40"/>
            </w:pPr>
            <w:r w:rsidRPr="00043F9D">
              <w:t>11</w:t>
            </w:r>
          </w:p>
        </w:tc>
        <w:tc>
          <w:tcPr>
            <w:tcW w:w="2835" w:type="dxa"/>
          </w:tcPr>
          <w:p w:rsidR="00043F9D" w:rsidRPr="00043F9D" w:rsidRDefault="00043F9D" w:rsidP="00043F9D">
            <w:pPr>
              <w:spacing w:before="40" w:after="40"/>
            </w:pPr>
            <w:r w:rsidRPr="00043F9D">
              <w:t xml:space="preserve">Софинансирование расходов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1290,0</w:t>
            </w:r>
          </w:p>
        </w:tc>
        <w:tc>
          <w:tcPr>
            <w:tcW w:w="993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730,0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1680,0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</w:tcPr>
          <w:p w:rsidR="00043F9D" w:rsidRPr="00043F9D" w:rsidRDefault="00043F9D" w:rsidP="00043F9D">
            <w:pPr>
              <w:spacing w:before="40" w:after="40"/>
            </w:pPr>
          </w:p>
        </w:tc>
        <w:tc>
          <w:tcPr>
            <w:tcW w:w="2835" w:type="dxa"/>
          </w:tcPr>
          <w:p w:rsidR="00043F9D" w:rsidRPr="00043F9D" w:rsidRDefault="00043F9D" w:rsidP="00043F9D">
            <w:pPr>
              <w:spacing w:before="40" w:after="40"/>
            </w:pPr>
            <w:r w:rsidRPr="00043F9D"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1290,0</w:t>
            </w:r>
          </w:p>
        </w:tc>
        <w:tc>
          <w:tcPr>
            <w:tcW w:w="993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730,0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1680,0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</w:tcPr>
          <w:p w:rsidR="00043F9D" w:rsidRPr="00043F9D" w:rsidRDefault="00043F9D" w:rsidP="00043F9D">
            <w:pPr>
              <w:spacing w:before="40" w:after="40"/>
            </w:pPr>
            <w:r w:rsidRPr="00043F9D">
              <w:t>12</w:t>
            </w:r>
          </w:p>
        </w:tc>
        <w:tc>
          <w:tcPr>
            <w:tcW w:w="2835" w:type="dxa"/>
          </w:tcPr>
          <w:p w:rsidR="00043F9D" w:rsidRPr="00043F9D" w:rsidRDefault="00043F9D" w:rsidP="00043F9D">
            <w:pPr>
              <w:spacing w:before="40" w:after="40"/>
            </w:pPr>
            <w:r w:rsidRPr="00043F9D">
              <w:t>Расходы на 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3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230,7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  <w:tr w:rsidR="00043F9D" w:rsidRPr="00043F9D" w:rsidTr="00043F9D">
        <w:trPr>
          <w:cantSplit/>
        </w:trPr>
        <w:tc>
          <w:tcPr>
            <w:tcW w:w="568" w:type="dxa"/>
          </w:tcPr>
          <w:p w:rsidR="00043F9D" w:rsidRPr="00043F9D" w:rsidRDefault="00043F9D" w:rsidP="00043F9D">
            <w:pPr>
              <w:spacing w:before="40" w:after="40"/>
            </w:pPr>
          </w:p>
        </w:tc>
        <w:tc>
          <w:tcPr>
            <w:tcW w:w="2835" w:type="dxa"/>
          </w:tcPr>
          <w:p w:rsidR="00043F9D" w:rsidRPr="00043F9D" w:rsidRDefault="00043F9D" w:rsidP="00043F9D">
            <w:pPr>
              <w:spacing w:before="40" w:after="40"/>
            </w:pPr>
            <w:r w:rsidRPr="00043F9D"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3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1134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230,7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  <w:tc>
          <w:tcPr>
            <w:tcW w:w="992" w:type="dxa"/>
          </w:tcPr>
          <w:p w:rsidR="00043F9D" w:rsidRPr="00043F9D" w:rsidRDefault="00043F9D" w:rsidP="00043F9D">
            <w:pPr>
              <w:spacing w:before="40" w:after="40"/>
              <w:jc w:val="center"/>
            </w:pPr>
            <w:r w:rsidRPr="00043F9D">
              <w:t>0,0</w:t>
            </w:r>
          </w:p>
        </w:tc>
      </w:tr>
    </w:tbl>
    <w:p w:rsidR="00043F9D" w:rsidRPr="00043F9D" w:rsidRDefault="00043F9D" w:rsidP="00043F9D"/>
    <w:p w:rsidR="00043F9D" w:rsidRPr="00043F9D" w:rsidRDefault="00043F9D" w:rsidP="00043F9D"/>
    <w:p w:rsidR="00611EB0" w:rsidRDefault="00611EB0" w:rsidP="00611EB0">
      <w:pPr>
        <w:jc w:val="center"/>
        <w:rPr>
          <w:b/>
          <w:caps/>
        </w:rPr>
      </w:pPr>
    </w:p>
    <w:p w:rsidR="00043F9D" w:rsidRDefault="00043F9D" w:rsidP="00611EB0">
      <w:pPr>
        <w:jc w:val="center"/>
        <w:rPr>
          <w:b/>
          <w:caps/>
        </w:rPr>
      </w:pPr>
    </w:p>
    <w:p w:rsidR="00043F9D" w:rsidRDefault="00043F9D" w:rsidP="00611EB0">
      <w:pPr>
        <w:jc w:val="center"/>
        <w:rPr>
          <w:b/>
          <w:caps/>
        </w:rPr>
      </w:pPr>
    </w:p>
    <w:p w:rsidR="00044F9C" w:rsidRDefault="00044F9C" w:rsidP="00611EB0">
      <w:pPr>
        <w:jc w:val="center"/>
        <w:rPr>
          <w:b/>
          <w:caps/>
        </w:rPr>
      </w:pPr>
    </w:p>
    <w:p w:rsidR="00044F9C" w:rsidRDefault="00044F9C" w:rsidP="00611EB0">
      <w:pPr>
        <w:jc w:val="center"/>
        <w:rPr>
          <w:b/>
          <w:caps/>
        </w:rPr>
      </w:pPr>
    </w:p>
    <w:p w:rsidR="00044F9C" w:rsidRDefault="00044F9C" w:rsidP="00611EB0">
      <w:pPr>
        <w:jc w:val="center"/>
        <w:rPr>
          <w:b/>
          <w:caps/>
        </w:rPr>
      </w:pPr>
    </w:p>
    <w:p w:rsidR="00044F9C" w:rsidRDefault="00044F9C" w:rsidP="00611EB0">
      <w:pPr>
        <w:jc w:val="center"/>
        <w:rPr>
          <w:b/>
          <w:caps/>
        </w:rPr>
      </w:pPr>
    </w:p>
    <w:p w:rsidR="00044F9C" w:rsidRDefault="00044F9C" w:rsidP="00611EB0">
      <w:pPr>
        <w:jc w:val="center"/>
        <w:rPr>
          <w:b/>
          <w:caps/>
        </w:rPr>
      </w:pPr>
    </w:p>
    <w:p w:rsidR="00044F9C" w:rsidRDefault="00044F9C" w:rsidP="00611EB0">
      <w:pPr>
        <w:jc w:val="center"/>
        <w:rPr>
          <w:b/>
          <w:caps/>
        </w:rPr>
      </w:pPr>
    </w:p>
    <w:p w:rsidR="00044F9C" w:rsidRDefault="00044F9C" w:rsidP="00611EB0">
      <w:pPr>
        <w:jc w:val="center"/>
        <w:rPr>
          <w:b/>
          <w:caps/>
        </w:rPr>
      </w:pPr>
    </w:p>
    <w:p w:rsidR="00044F9C" w:rsidRDefault="00044F9C" w:rsidP="00611EB0">
      <w:pPr>
        <w:jc w:val="center"/>
        <w:rPr>
          <w:b/>
          <w:caps/>
        </w:rPr>
      </w:pPr>
    </w:p>
    <w:p w:rsidR="00044F9C" w:rsidRDefault="00044F9C" w:rsidP="00611EB0">
      <w:pPr>
        <w:jc w:val="center"/>
        <w:rPr>
          <w:b/>
          <w:caps/>
        </w:rPr>
      </w:pPr>
    </w:p>
    <w:p w:rsidR="00044F9C" w:rsidRDefault="00044F9C" w:rsidP="00611EB0">
      <w:pPr>
        <w:jc w:val="center"/>
        <w:rPr>
          <w:b/>
          <w:caps/>
        </w:rPr>
      </w:pPr>
    </w:p>
    <w:p w:rsidR="00043F9D" w:rsidRDefault="00043F9D" w:rsidP="00611EB0">
      <w:pPr>
        <w:jc w:val="center"/>
        <w:rPr>
          <w:b/>
          <w:caps/>
        </w:rPr>
      </w:pPr>
    </w:p>
    <w:p w:rsidR="00043F9D" w:rsidRDefault="00043F9D" w:rsidP="00611EB0">
      <w:pPr>
        <w:jc w:val="center"/>
        <w:rPr>
          <w:b/>
          <w:caps/>
        </w:rPr>
      </w:pPr>
      <w:r>
        <w:rPr>
          <w:b/>
          <w:bCs/>
          <w:noProof/>
          <w:color w:val="33CCCC"/>
          <w:sz w:val="36"/>
          <w:szCs w:val="36"/>
        </w:rPr>
        <w:lastRenderedPageBreak/>
        <w:drawing>
          <wp:inline distT="0" distB="0" distL="0" distR="0" wp14:anchorId="11C91490" wp14:editId="6A268DF5">
            <wp:extent cx="73152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F9D" w:rsidRDefault="00043F9D" w:rsidP="00611EB0">
      <w:pPr>
        <w:jc w:val="center"/>
        <w:rPr>
          <w:b/>
          <w:caps/>
        </w:rPr>
      </w:pPr>
    </w:p>
    <w:p w:rsidR="007F36F0" w:rsidRPr="007F36F0" w:rsidRDefault="007F36F0" w:rsidP="007F36F0">
      <w:pPr>
        <w:jc w:val="center"/>
        <w:rPr>
          <w:b/>
          <w:caps/>
          <w:sz w:val="36"/>
        </w:rPr>
      </w:pPr>
      <w:r w:rsidRPr="007F36F0">
        <w:rPr>
          <w:b/>
          <w:caps/>
          <w:sz w:val="36"/>
        </w:rPr>
        <w:t>администрация</w:t>
      </w:r>
    </w:p>
    <w:p w:rsidR="007F36F0" w:rsidRPr="007F36F0" w:rsidRDefault="007F36F0" w:rsidP="007F36F0">
      <w:pPr>
        <w:jc w:val="center"/>
        <w:rPr>
          <w:b/>
          <w:caps/>
          <w:sz w:val="36"/>
        </w:rPr>
      </w:pPr>
      <w:r w:rsidRPr="007F36F0">
        <w:rPr>
          <w:b/>
          <w:caps/>
          <w:sz w:val="36"/>
        </w:rPr>
        <w:t>тейковского муниципального района</w:t>
      </w:r>
    </w:p>
    <w:p w:rsidR="007F36F0" w:rsidRPr="007F36F0" w:rsidRDefault="007F36F0" w:rsidP="007F36F0">
      <w:pPr>
        <w:jc w:val="center"/>
        <w:rPr>
          <w:b/>
          <w:caps/>
          <w:sz w:val="36"/>
        </w:rPr>
      </w:pPr>
      <w:r w:rsidRPr="007F36F0">
        <w:rPr>
          <w:b/>
          <w:caps/>
          <w:sz w:val="36"/>
        </w:rPr>
        <w:t>ивановской области</w:t>
      </w:r>
    </w:p>
    <w:p w:rsidR="007F36F0" w:rsidRPr="0030445D" w:rsidRDefault="007F36F0" w:rsidP="007F36F0">
      <w:pPr>
        <w:jc w:val="center"/>
        <w:rPr>
          <w:b/>
          <w:caps/>
          <w:u w:val="single"/>
        </w:rPr>
      </w:pPr>
      <w:r w:rsidRPr="0030445D">
        <w:rPr>
          <w:b/>
          <w:caps/>
          <w:u w:val="single"/>
        </w:rPr>
        <w:tab/>
      </w:r>
      <w:r w:rsidRPr="0030445D">
        <w:rPr>
          <w:b/>
          <w:caps/>
          <w:u w:val="single"/>
        </w:rPr>
        <w:tab/>
      </w:r>
      <w:r w:rsidRPr="0030445D">
        <w:rPr>
          <w:b/>
          <w:caps/>
          <w:u w:val="single"/>
        </w:rPr>
        <w:tab/>
      </w:r>
      <w:r w:rsidRPr="0030445D">
        <w:rPr>
          <w:b/>
          <w:caps/>
          <w:u w:val="single"/>
        </w:rPr>
        <w:tab/>
      </w:r>
      <w:r w:rsidRPr="0030445D">
        <w:rPr>
          <w:b/>
          <w:caps/>
          <w:u w:val="single"/>
        </w:rPr>
        <w:tab/>
      </w:r>
      <w:r w:rsidRPr="0030445D">
        <w:rPr>
          <w:b/>
          <w:caps/>
          <w:u w:val="single"/>
        </w:rPr>
        <w:tab/>
      </w:r>
      <w:r w:rsidRPr="0030445D">
        <w:rPr>
          <w:b/>
          <w:caps/>
          <w:u w:val="single"/>
        </w:rPr>
        <w:tab/>
      </w:r>
      <w:r w:rsidRPr="0030445D">
        <w:rPr>
          <w:b/>
          <w:caps/>
          <w:u w:val="single"/>
        </w:rPr>
        <w:tab/>
      </w:r>
      <w:r w:rsidRPr="0030445D">
        <w:rPr>
          <w:b/>
          <w:caps/>
          <w:u w:val="single"/>
        </w:rPr>
        <w:tab/>
      </w:r>
      <w:r w:rsidRPr="0030445D">
        <w:rPr>
          <w:b/>
          <w:caps/>
          <w:u w:val="single"/>
        </w:rPr>
        <w:tab/>
      </w:r>
      <w:r w:rsidRPr="0030445D">
        <w:rPr>
          <w:b/>
          <w:caps/>
          <w:u w:val="single"/>
        </w:rPr>
        <w:tab/>
      </w:r>
      <w:r w:rsidRPr="0030445D">
        <w:rPr>
          <w:b/>
          <w:caps/>
          <w:u w:val="single"/>
        </w:rPr>
        <w:tab/>
      </w:r>
    </w:p>
    <w:p w:rsidR="007F36F0" w:rsidRPr="0030445D" w:rsidRDefault="007F36F0" w:rsidP="007F36F0">
      <w:pPr>
        <w:jc w:val="center"/>
        <w:rPr>
          <w:b/>
          <w:caps/>
        </w:rPr>
      </w:pPr>
    </w:p>
    <w:p w:rsidR="007F36F0" w:rsidRPr="0030445D" w:rsidRDefault="007F36F0" w:rsidP="007F36F0">
      <w:pPr>
        <w:jc w:val="center"/>
        <w:rPr>
          <w:b/>
          <w:caps/>
        </w:rPr>
      </w:pPr>
    </w:p>
    <w:p w:rsidR="007F36F0" w:rsidRPr="007F36F0" w:rsidRDefault="007F36F0" w:rsidP="007F36F0">
      <w:pPr>
        <w:jc w:val="center"/>
        <w:rPr>
          <w:b/>
          <w:caps/>
          <w:sz w:val="44"/>
        </w:rPr>
      </w:pPr>
      <w:r w:rsidRPr="007F36F0">
        <w:rPr>
          <w:b/>
          <w:caps/>
          <w:sz w:val="44"/>
        </w:rPr>
        <w:t>п о с т а н о в л е н и е</w:t>
      </w:r>
    </w:p>
    <w:p w:rsidR="007F36F0" w:rsidRPr="0030445D" w:rsidRDefault="007F36F0" w:rsidP="007F36F0">
      <w:pPr>
        <w:rPr>
          <w:b/>
          <w:caps/>
        </w:rPr>
      </w:pPr>
    </w:p>
    <w:p w:rsidR="007F36F0" w:rsidRPr="0030445D" w:rsidRDefault="007F36F0" w:rsidP="007F36F0">
      <w:pPr>
        <w:rPr>
          <w:b/>
          <w:caps/>
        </w:rPr>
      </w:pPr>
    </w:p>
    <w:p w:rsidR="007F36F0" w:rsidRPr="007F36F0" w:rsidRDefault="007F36F0" w:rsidP="007F36F0">
      <w:pPr>
        <w:jc w:val="center"/>
        <w:rPr>
          <w:sz w:val="28"/>
        </w:rPr>
      </w:pPr>
      <w:r w:rsidRPr="007F36F0">
        <w:rPr>
          <w:sz w:val="28"/>
        </w:rPr>
        <w:t xml:space="preserve">от 23.07.2018 № 387 </w:t>
      </w:r>
    </w:p>
    <w:p w:rsidR="007F36F0" w:rsidRPr="007F36F0" w:rsidRDefault="007F36F0" w:rsidP="007F36F0">
      <w:pPr>
        <w:jc w:val="center"/>
        <w:rPr>
          <w:sz w:val="28"/>
        </w:rPr>
      </w:pPr>
      <w:r w:rsidRPr="007F36F0">
        <w:rPr>
          <w:sz w:val="28"/>
        </w:rPr>
        <w:t>г. Тейково</w:t>
      </w:r>
    </w:p>
    <w:p w:rsidR="007F36F0" w:rsidRPr="007F36F0" w:rsidRDefault="007F36F0" w:rsidP="007F36F0">
      <w:pPr>
        <w:rPr>
          <w:sz w:val="28"/>
        </w:rPr>
      </w:pPr>
    </w:p>
    <w:p w:rsidR="007F36F0" w:rsidRPr="007F36F0" w:rsidRDefault="007F36F0" w:rsidP="007F36F0">
      <w:pPr>
        <w:jc w:val="center"/>
        <w:rPr>
          <w:b/>
          <w:sz w:val="28"/>
        </w:rPr>
      </w:pPr>
      <w:r w:rsidRPr="007F36F0">
        <w:rPr>
          <w:b/>
          <w:sz w:val="28"/>
        </w:rPr>
        <w:t xml:space="preserve">О внесении изменений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значения  </w:t>
      </w:r>
    </w:p>
    <w:p w:rsidR="007F36F0" w:rsidRPr="007F36F0" w:rsidRDefault="007F36F0" w:rsidP="007F36F0">
      <w:pPr>
        <w:jc w:val="center"/>
        <w:rPr>
          <w:b/>
          <w:sz w:val="28"/>
        </w:rPr>
      </w:pPr>
      <w:r w:rsidRPr="007F36F0">
        <w:rPr>
          <w:b/>
          <w:sz w:val="28"/>
        </w:rPr>
        <w:t>Тейковского муниципального района и дорог внутри населенных пунктов» (в действующей редакции)</w:t>
      </w:r>
    </w:p>
    <w:p w:rsidR="007F36F0" w:rsidRPr="007F36F0" w:rsidRDefault="007F36F0" w:rsidP="007F36F0">
      <w:pPr>
        <w:jc w:val="center"/>
        <w:rPr>
          <w:b/>
          <w:sz w:val="28"/>
        </w:rPr>
      </w:pPr>
    </w:p>
    <w:p w:rsidR="007F36F0" w:rsidRPr="007F36F0" w:rsidRDefault="007F36F0" w:rsidP="007F36F0">
      <w:pPr>
        <w:jc w:val="center"/>
        <w:rPr>
          <w:b/>
          <w:sz w:val="28"/>
        </w:rPr>
      </w:pPr>
    </w:p>
    <w:p w:rsidR="007F36F0" w:rsidRPr="007F36F0" w:rsidRDefault="007F36F0" w:rsidP="007F36F0">
      <w:pPr>
        <w:jc w:val="center"/>
        <w:rPr>
          <w:b/>
          <w:sz w:val="28"/>
        </w:rPr>
      </w:pPr>
    </w:p>
    <w:p w:rsidR="007F36F0" w:rsidRPr="007F36F0" w:rsidRDefault="007F36F0" w:rsidP="007F36F0">
      <w:pPr>
        <w:ind w:firstLine="708"/>
        <w:jc w:val="both"/>
        <w:rPr>
          <w:sz w:val="28"/>
        </w:rPr>
      </w:pPr>
      <w:r w:rsidRPr="007F36F0">
        <w:rPr>
          <w:sz w:val="28"/>
        </w:rP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района», администрация Тейковского муниципального района</w:t>
      </w:r>
    </w:p>
    <w:p w:rsidR="007F36F0" w:rsidRPr="007F36F0" w:rsidRDefault="007F36F0" w:rsidP="007F36F0">
      <w:pPr>
        <w:ind w:firstLine="708"/>
        <w:jc w:val="both"/>
        <w:rPr>
          <w:sz w:val="28"/>
        </w:rPr>
      </w:pPr>
    </w:p>
    <w:p w:rsidR="007F36F0" w:rsidRPr="007F36F0" w:rsidRDefault="007F36F0" w:rsidP="007F36F0">
      <w:pPr>
        <w:ind w:firstLine="708"/>
        <w:jc w:val="center"/>
        <w:rPr>
          <w:b/>
          <w:caps/>
          <w:sz w:val="28"/>
        </w:rPr>
      </w:pPr>
      <w:r w:rsidRPr="007F36F0">
        <w:rPr>
          <w:b/>
          <w:caps/>
          <w:sz w:val="28"/>
        </w:rPr>
        <w:t xml:space="preserve">постановляет: </w:t>
      </w:r>
    </w:p>
    <w:p w:rsidR="007F36F0" w:rsidRPr="007F36F0" w:rsidRDefault="007F36F0" w:rsidP="007F36F0">
      <w:pPr>
        <w:ind w:firstLine="708"/>
        <w:rPr>
          <w:caps/>
          <w:sz w:val="28"/>
        </w:rPr>
      </w:pPr>
    </w:p>
    <w:p w:rsidR="007F36F0" w:rsidRPr="007F36F0" w:rsidRDefault="007F36F0" w:rsidP="007F36F0">
      <w:pPr>
        <w:ind w:firstLine="708"/>
        <w:jc w:val="both"/>
        <w:rPr>
          <w:sz w:val="28"/>
        </w:rPr>
      </w:pPr>
      <w:r w:rsidRPr="007F36F0">
        <w:rPr>
          <w:sz w:val="28"/>
        </w:rPr>
        <w:t xml:space="preserve">Внести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</w:t>
      </w:r>
      <w:proofErr w:type="gramStart"/>
      <w:r w:rsidRPr="007F36F0">
        <w:rPr>
          <w:sz w:val="28"/>
        </w:rPr>
        <w:t>значения  Тейковского</w:t>
      </w:r>
      <w:proofErr w:type="gramEnd"/>
      <w:r w:rsidRPr="007F36F0">
        <w:rPr>
          <w:sz w:val="28"/>
        </w:rPr>
        <w:t xml:space="preserve"> муниципального района и дорог внутри населенных пунктов» (в действующей редакции) следующие изменения:</w:t>
      </w:r>
    </w:p>
    <w:p w:rsidR="007F36F0" w:rsidRPr="007F36F0" w:rsidRDefault="007F36F0" w:rsidP="007F36F0">
      <w:pPr>
        <w:ind w:firstLine="708"/>
        <w:jc w:val="both"/>
        <w:rPr>
          <w:sz w:val="28"/>
        </w:rPr>
      </w:pPr>
      <w:r w:rsidRPr="007F36F0">
        <w:rPr>
          <w:sz w:val="28"/>
        </w:rPr>
        <w:t xml:space="preserve">В </w:t>
      </w:r>
      <w:proofErr w:type="gramStart"/>
      <w:r w:rsidRPr="007F36F0">
        <w:rPr>
          <w:sz w:val="28"/>
        </w:rPr>
        <w:t>приложении  к</w:t>
      </w:r>
      <w:proofErr w:type="gramEnd"/>
      <w:r w:rsidRPr="007F36F0">
        <w:rPr>
          <w:sz w:val="28"/>
        </w:rPr>
        <w:t xml:space="preserve"> постановлению:</w:t>
      </w:r>
    </w:p>
    <w:p w:rsidR="007F36F0" w:rsidRPr="007F36F0" w:rsidRDefault="007F36F0" w:rsidP="007F36F0">
      <w:pPr>
        <w:ind w:firstLine="708"/>
        <w:jc w:val="both"/>
        <w:rPr>
          <w:sz w:val="28"/>
        </w:rPr>
      </w:pPr>
      <w:r w:rsidRPr="007F36F0">
        <w:rPr>
          <w:sz w:val="28"/>
        </w:rPr>
        <w:t>1. Раздел «1. Паспорт программы» изложить в новой редакции согласно приложению № 1.</w:t>
      </w:r>
    </w:p>
    <w:p w:rsidR="007F36F0" w:rsidRPr="007F36F0" w:rsidRDefault="007F36F0" w:rsidP="007F36F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pacing w:val="-20"/>
          <w:sz w:val="28"/>
        </w:rPr>
      </w:pPr>
      <w:r w:rsidRPr="007F36F0">
        <w:rPr>
          <w:sz w:val="28"/>
        </w:rPr>
        <w:t>2. Таблицу 3. Ресурсное обеспечение реализации Программы Раздела «4. Ресурсное обеспечение муниципальной программы Тейковского муниципального района» изложить в новой редакции</w:t>
      </w:r>
      <w:r w:rsidRPr="007F36F0">
        <w:rPr>
          <w:spacing w:val="-20"/>
          <w:sz w:val="28"/>
        </w:rPr>
        <w:t xml:space="preserve"> согласно приложению № 2.</w:t>
      </w:r>
    </w:p>
    <w:p w:rsidR="007F36F0" w:rsidRPr="007F36F0" w:rsidRDefault="007F36F0" w:rsidP="007F36F0">
      <w:pPr>
        <w:tabs>
          <w:tab w:val="left" w:pos="709"/>
        </w:tabs>
        <w:jc w:val="both"/>
        <w:rPr>
          <w:sz w:val="28"/>
        </w:rPr>
      </w:pPr>
      <w:r w:rsidRPr="007F36F0">
        <w:rPr>
          <w:spacing w:val="-20"/>
          <w:sz w:val="28"/>
        </w:rPr>
        <w:lastRenderedPageBreak/>
        <w:t xml:space="preserve">            3. В п</w:t>
      </w:r>
      <w:r w:rsidRPr="007F36F0">
        <w:rPr>
          <w:sz w:val="28"/>
        </w:rPr>
        <w:t>риложении 1 к муниципальной программе внести следующие изменения:</w:t>
      </w:r>
    </w:p>
    <w:p w:rsidR="007F36F0" w:rsidRPr="007F36F0" w:rsidRDefault="007F36F0" w:rsidP="007F36F0">
      <w:pPr>
        <w:ind w:firstLine="708"/>
        <w:jc w:val="both"/>
        <w:rPr>
          <w:sz w:val="28"/>
        </w:rPr>
      </w:pPr>
      <w:r w:rsidRPr="007F36F0">
        <w:rPr>
          <w:spacing w:val="-20"/>
          <w:sz w:val="28"/>
        </w:rPr>
        <w:t>3.1 Раздел «1. Паспорт п</w:t>
      </w:r>
      <w:r w:rsidRPr="007F36F0">
        <w:rPr>
          <w:sz w:val="28"/>
          <w:lang w:eastAsia="ar-SA"/>
        </w:rPr>
        <w:t xml:space="preserve">одпрограммы» подпрограммы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</w:t>
      </w:r>
      <w:r w:rsidRPr="007F36F0">
        <w:rPr>
          <w:sz w:val="28"/>
        </w:rPr>
        <w:t>изложить в новой редакции согласно приложению № 3.</w:t>
      </w:r>
    </w:p>
    <w:p w:rsidR="007F36F0" w:rsidRPr="007F36F0" w:rsidRDefault="007F36F0" w:rsidP="007F36F0">
      <w:pPr>
        <w:tabs>
          <w:tab w:val="left" w:pos="709"/>
        </w:tabs>
        <w:ind w:firstLine="567"/>
        <w:jc w:val="both"/>
        <w:rPr>
          <w:sz w:val="28"/>
          <w:lang w:eastAsia="ar-SA"/>
        </w:rPr>
      </w:pPr>
      <w:r w:rsidRPr="007F36F0">
        <w:rPr>
          <w:sz w:val="28"/>
        </w:rPr>
        <w:t xml:space="preserve">  3.2 </w:t>
      </w:r>
      <w:r w:rsidRPr="007F36F0">
        <w:rPr>
          <w:sz w:val="28"/>
          <w:lang w:eastAsia="ar-SA"/>
        </w:rPr>
        <w:t xml:space="preserve">Таблица 2. Ресурсное обеспечение реализации мероприятий программы </w:t>
      </w:r>
      <w:r w:rsidRPr="007F36F0">
        <w:rPr>
          <w:sz w:val="28"/>
        </w:rPr>
        <w:t>Раздела «4. Ресурсное обеспечение муниципальной подпрограммы Тейковского муниципального района» изложить в новой редакции</w:t>
      </w:r>
      <w:r w:rsidRPr="007F36F0">
        <w:rPr>
          <w:spacing w:val="-20"/>
          <w:sz w:val="28"/>
        </w:rPr>
        <w:t xml:space="preserve"> согласно приложению № 4.</w:t>
      </w:r>
    </w:p>
    <w:p w:rsidR="007F36F0" w:rsidRPr="007F36F0" w:rsidRDefault="007F36F0" w:rsidP="007F36F0">
      <w:pPr>
        <w:rPr>
          <w:b/>
          <w:sz w:val="28"/>
        </w:rPr>
      </w:pPr>
    </w:p>
    <w:p w:rsidR="007F36F0" w:rsidRPr="007F36F0" w:rsidRDefault="007F36F0" w:rsidP="007F36F0">
      <w:pPr>
        <w:rPr>
          <w:b/>
          <w:sz w:val="28"/>
        </w:rPr>
      </w:pPr>
    </w:p>
    <w:p w:rsidR="007F36F0" w:rsidRPr="007F36F0" w:rsidRDefault="007F36F0" w:rsidP="007F36F0">
      <w:pPr>
        <w:rPr>
          <w:b/>
          <w:sz w:val="28"/>
        </w:rPr>
      </w:pPr>
    </w:p>
    <w:p w:rsidR="007F36F0" w:rsidRPr="007F36F0" w:rsidRDefault="007F36F0" w:rsidP="007F36F0">
      <w:pPr>
        <w:rPr>
          <w:b/>
          <w:sz w:val="28"/>
        </w:rPr>
      </w:pPr>
      <w:r w:rsidRPr="007F36F0">
        <w:rPr>
          <w:b/>
          <w:sz w:val="28"/>
        </w:rPr>
        <w:t>Глава Тейковского</w:t>
      </w:r>
    </w:p>
    <w:p w:rsidR="007F36F0" w:rsidRPr="0030445D" w:rsidRDefault="007F36F0" w:rsidP="007F36F0">
      <w:pPr>
        <w:rPr>
          <w:b/>
        </w:rPr>
      </w:pPr>
      <w:r w:rsidRPr="007F36F0">
        <w:rPr>
          <w:b/>
          <w:sz w:val="28"/>
        </w:rPr>
        <w:t xml:space="preserve">муниципального </w:t>
      </w:r>
      <w:proofErr w:type="gramStart"/>
      <w:r w:rsidRPr="007F36F0">
        <w:rPr>
          <w:b/>
          <w:sz w:val="28"/>
        </w:rPr>
        <w:t xml:space="preserve">района  </w:t>
      </w:r>
      <w:r w:rsidRPr="007F36F0">
        <w:rPr>
          <w:b/>
          <w:sz w:val="28"/>
        </w:rPr>
        <w:tab/>
      </w:r>
      <w:proofErr w:type="gramEnd"/>
      <w:r w:rsidRPr="007F36F0">
        <w:rPr>
          <w:b/>
          <w:sz w:val="28"/>
        </w:rPr>
        <w:tab/>
      </w:r>
      <w:r w:rsidRPr="007F36F0">
        <w:rPr>
          <w:b/>
          <w:sz w:val="28"/>
        </w:rPr>
        <w:tab/>
      </w:r>
      <w:r w:rsidRPr="007F36F0">
        <w:rPr>
          <w:b/>
          <w:sz w:val="28"/>
        </w:rPr>
        <w:tab/>
      </w:r>
      <w:r w:rsidRPr="007F36F0">
        <w:rPr>
          <w:b/>
          <w:sz w:val="28"/>
        </w:rPr>
        <w:tab/>
        <w:t xml:space="preserve">                С.А. Семенова</w:t>
      </w:r>
    </w:p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7F36F0" w:rsidRDefault="007F36F0" w:rsidP="007F36F0"/>
    <w:p w:rsidR="000B031C" w:rsidRDefault="000B031C" w:rsidP="007F36F0"/>
    <w:p w:rsidR="00044F9C" w:rsidRDefault="00044F9C" w:rsidP="007F36F0"/>
    <w:p w:rsidR="00044F9C" w:rsidRDefault="00044F9C" w:rsidP="007F36F0"/>
    <w:p w:rsidR="00044F9C" w:rsidRDefault="00044F9C" w:rsidP="007F36F0"/>
    <w:p w:rsidR="00044F9C" w:rsidRDefault="00044F9C" w:rsidP="007F36F0"/>
    <w:p w:rsidR="007F36F0" w:rsidRDefault="007F36F0" w:rsidP="007F36F0"/>
    <w:p w:rsidR="007F36F0" w:rsidRDefault="007F36F0" w:rsidP="007F36F0">
      <w:pPr>
        <w:jc w:val="right"/>
      </w:pPr>
      <w:r>
        <w:lastRenderedPageBreak/>
        <w:t xml:space="preserve">Приложение № 1 к постановлению </w:t>
      </w:r>
    </w:p>
    <w:p w:rsidR="007F36F0" w:rsidRDefault="007F36F0" w:rsidP="007F36F0">
      <w:pPr>
        <w:jc w:val="right"/>
      </w:pPr>
      <w:r>
        <w:t>администрации Тейковского</w:t>
      </w:r>
    </w:p>
    <w:p w:rsidR="007F36F0" w:rsidRDefault="007F36F0" w:rsidP="007F36F0">
      <w:pPr>
        <w:jc w:val="right"/>
      </w:pPr>
      <w:r>
        <w:t>муниципального района</w:t>
      </w:r>
    </w:p>
    <w:p w:rsidR="007F36F0" w:rsidRDefault="007F36F0" w:rsidP="007F36F0">
      <w:pPr>
        <w:jc w:val="right"/>
      </w:pPr>
      <w:r>
        <w:t xml:space="preserve"> от 23.07.2018 № 387</w:t>
      </w:r>
    </w:p>
    <w:p w:rsidR="007F36F0" w:rsidRDefault="007F36F0" w:rsidP="007F36F0">
      <w:pPr>
        <w:widowControl w:val="0"/>
        <w:autoSpaceDE w:val="0"/>
        <w:autoSpaceDN w:val="0"/>
        <w:adjustRightInd w:val="0"/>
        <w:spacing w:line="200" w:lineRule="exact"/>
      </w:pPr>
    </w:p>
    <w:p w:rsidR="007F36F0" w:rsidRDefault="007F36F0" w:rsidP="007F36F0">
      <w:pPr>
        <w:widowControl w:val="0"/>
        <w:autoSpaceDE w:val="0"/>
        <w:autoSpaceDN w:val="0"/>
        <w:adjustRightInd w:val="0"/>
        <w:spacing w:line="200" w:lineRule="exact"/>
      </w:pPr>
    </w:p>
    <w:p w:rsidR="007F36F0" w:rsidRPr="00662FBB" w:rsidRDefault="007F36F0" w:rsidP="007F36F0">
      <w:pPr>
        <w:jc w:val="center"/>
        <w:rPr>
          <w:b/>
        </w:rPr>
      </w:pPr>
      <w:r w:rsidRPr="00662FBB">
        <w:rPr>
          <w:b/>
        </w:rPr>
        <w:t xml:space="preserve">Программа </w:t>
      </w:r>
    </w:p>
    <w:p w:rsidR="007F36F0" w:rsidRPr="00662FBB" w:rsidRDefault="007F36F0" w:rsidP="007F36F0">
      <w:pPr>
        <w:ind w:left="-142"/>
        <w:rPr>
          <w:b/>
        </w:rPr>
      </w:pPr>
      <w:r w:rsidRPr="00662FBB">
        <w:rPr>
          <w:b/>
        </w:rPr>
        <w:t>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7F36F0" w:rsidRPr="000B031C" w:rsidRDefault="007F36F0" w:rsidP="007F36F0">
      <w:pPr>
        <w:jc w:val="center"/>
        <w:rPr>
          <w:b/>
          <w:sz w:val="14"/>
        </w:rPr>
      </w:pPr>
    </w:p>
    <w:p w:rsidR="007F36F0" w:rsidRPr="00662FBB" w:rsidRDefault="007F36F0" w:rsidP="007F36F0">
      <w:pPr>
        <w:jc w:val="center"/>
        <w:rPr>
          <w:b/>
        </w:rPr>
      </w:pPr>
      <w:r w:rsidRPr="00662FBB">
        <w:rPr>
          <w:b/>
        </w:rPr>
        <w:t>1. Паспорт программы</w:t>
      </w:r>
    </w:p>
    <w:tbl>
      <w:tblPr>
        <w:tblpPr w:leftFromText="180" w:rightFromText="180" w:vertAnchor="text" w:horzAnchor="margin" w:tblpXSpec="center" w:tblpY="220"/>
        <w:tblW w:w="0" w:type="dxa"/>
        <w:tblLayout w:type="fixed"/>
        <w:tblLook w:val="04A0" w:firstRow="1" w:lastRow="0" w:firstColumn="1" w:lastColumn="0" w:noHBand="0" w:noVBand="1"/>
      </w:tblPr>
      <w:tblGrid>
        <w:gridCol w:w="2268"/>
        <w:gridCol w:w="7612"/>
      </w:tblGrid>
      <w:tr w:rsidR="007F36F0" w:rsidRPr="00B329EE" w:rsidTr="007F36F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6F0" w:rsidRPr="007F36F0" w:rsidRDefault="007F36F0" w:rsidP="007F36F0">
            <w:pPr>
              <w:snapToGrid w:val="0"/>
              <w:rPr>
                <w:sz w:val="22"/>
              </w:rPr>
            </w:pPr>
            <w:r w:rsidRPr="007F36F0">
              <w:rPr>
                <w:sz w:val="22"/>
              </w:rPr>
              <w:t>Наименование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7F36F0" w:rsidRPr="00B329EE" w:rsidTr="007F36F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6F0" w:rsidRPr="007F36F0" w:rsidRDefault="007F36F0" w:rsidP="007F36F0">
            <w:pPr>
              <w:snapToGrid w:val="0"/>
              <w:rPr>
                <w:sz w:val="22"/>
              </w:rPr>
            </w:pPr>
            <w:r w:rsidRPr="007F36F0">
              <w:rPr>
                <w:sz w:val="22"/>
              </w:rPr>
              <w:t>Сроки и этапы реализации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>Сроки реализации программы: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>1 этап-2017г.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>2 этап-2018г.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>3 этап-2019г.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>4 этап-2020г.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>5 этап-2021г.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>6 этап-2022г.</w:t>
            </w:r>
          </w:p>
        </w:tc>
      </w:tr>
      <w:tr w:rsidR="007F36F0" w:rsidRPr="00B329EE" w:rsidTr="007F36F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6F0" w:rsidRPr="007F36F0" w:rsidRDefault="007F36F0" w:rsidP="007F36F0">
            <w:pPr>
              <w:snapToGrid w:val="0"/>
              <w:rPr>
                <w:sz w:val="22"/>
              </w:rPr>
            </w:pPr>
            <w:r w:rsidRPr="007F36F0">
              <w:rPr>
                <w:sz w:val="22"/>
              </w:rPr>
              <w:t>Администратор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7F36F0" w:rsidRPr="00B329EE" w:rsidTr="007F36F0">
        <w:trPr>
          <w:trHeight w:val="6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6F0" w:rsidRPr="007F36F0" w:rsidRDefault="007F36F0" w:rsidP="007F36F0">
            <w:pPr>
              <w:snapToGrid w:val="0"/>
              <w:rPr>
                <w:sz w:val="22"/>
              </w:rPr>
            </w:pPr>
            <w:r w:rsidRPr="007F36F0">
              <w:rPr>
                <w:sz w:val="22"/>
              </w:rPr>
              <w:t>Исполнители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7F36F0" w:rsidRPr="00B329EE" w:rsidTr="007F36F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6F0" w:rsidRPr="007F36F0" w:rsidRDefault="007F36F0" w:rsidP="007F36F0">
            <w:pPr>
              <w:snapToGrid w:val="0"/>
              <w:rPr>
                <w:sz w:val="22"/>
              </w:rPr>
            </w:pPr>
            <w:r w:rsidRPr="007F36F0">
              <w:rPr>
                <w:sz w:val="22"/>
              </w:rPr>
              <w:t>Перечень подпрограмм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F0" w:rsidRPr="007F36F0" w:rsidRDefault="007F36F0" w:rsidP="007F36F0">
            <w:pPr>
              <w:snapToGrid w:val="0"/>
              <w:jc w:val="both"/>
              <w:rPr>
                <w:sz w:val="22"/>
                <w:lang w:eastAsia="ar-SA"/>
              </w:rPr>
            </w:pPr>
            <w:r w:rsidRPr="007F36F0">
              <w:rPr>
                <w:sz w:val="22"/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>2.</w:t>
            </w:r>
            <w:r w:rsidRPr="007F36F0">
              <w:rPr>
                <w:sz w:val="22"/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</w:tr>
      <w:tr w:rsidR="007F36F0" w:rsidRPr="00B329EE" w:rsidTr="007F36F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6F0" w:rsidRPr="007F36F0" w:rsidRDefault="007F36F0" w:rsidP="007F36F0">
            <w:pPr>
              <w:snapToGrid w:val="0"/>
              <w:rPr>
                <w:sz w:val="22"/>
              </w:rPr>
            </w:pPr>
            <w:r w:rsidRPr="007F36F0">
              <w:rPr>
                <w:sz w:val="22"/>
              </w:rPr>
              <w:t>Цель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Приведение автомобильных дорог и дорог внутри населенных </w:t>
            </w:r>
            <w:proofErr w:type="gramStart"/>
            <w:r w:rsidRPr="007F36F0">
              <w:rPr>
                <w:sz w:val="22"/>
              </w:rPr>
              <w:t>пунктов  в</w:t>
            </w:r>
            <w:proofErr w:type="gramEnd"/>
            <w:r w:rsidRPr="007F36F0">
              <w:rPr>
                <w:sz w:val="22"/>
              </w:rPr>
              <w:t xml:space="preserve"> состояние, отвечающее требованиям градостроительных, экологических, технических норм и правил</w:t>
            </w:r>
          </w:p>
        </w:tc>
      </w:tr>
      <w:tr w:rsidR="007F36F0" w:rsidRPr="00B329EE" w:rsidTr="007F36F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6F0" w:rsidRPr="007F36F0" w:rsidRDefault="007F36F0" w:rsidP="007F36F0">
            <w:pPr>
              <w:snapToGrid w:val="0"/>
              <w:rPr>
                <w:sz w:val="22"/>
              </w:rPr>
            </w:pPr>
            <w:r w:rsidRPr="007F36F0">
              <w:rPr>
                <w:sz w:val="22"/>
              </w:rPr>
              <w:t>Объёмы ресурсного обеспечения программы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>Общий объем бюджетных ассигнований: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2017 год </w:t>
            </w:r>
            <w:proofErr w:type="gramStart"/>
            <w:r w:rsidRPr="007F36F0">
              <w:rPr>
                <w:sz w:val="22"/>
              </w:rPr>
              <w:t>–  8693</w:t>
            </w:r>
            <w:proofErr w:type="gramEnd"/>
            <w:r w:rsidRPr="007F36F0">
              <w:rPr>
                <w:sz w:val="22"/>
              </w:rPr>
              <w:t xml:space="preserve">,3 тыс. руб. 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2018 год </w:t>
            </w:r>
            <w:proofErr w:type="gramStart"/>
            <w:r w:rsidRPr="007F36F0">
              <w:rPr>
                <w:sz w:val="22"/>
              </w:rPr>
              <w:t xml:space="preserve">–  </w:t>
            </w:r>
            <w:r w:rsidRPr="007F36F0">
              <w:rPr>
                <w:sz w:val="22"/>
                <w:lang w:eastAsia="ar-SA"/>
              </w:rPr>
              <w:t>10780</w:t>
            </w:r>
            <w:proofErr w:type="gramEnd"/>
            <w:r w:rsidRPr="007F36F0">
              <w:rPr>
                <w:sz w:val="22"/>
                <w:lang w:eastAsia="ar-SA"/>
              </w:rPr>
              <w:t xml:space="preserve">,0 </w:t>
            </w:r>
            <w:r w:rsidRPr="007F36F0">
              <w:rPr>
                <w:sz w:val="22"/>
              </w:rPr>
              <w:t xml:space="preserve">тыс. руб. 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2019 год </w:t>
            </w:r>
            <w:proofErr w:type="gramStart"/>
            <w:r w:rsidRPr="007F36F0">
              <w:rPr>
                <w:sz w:val="22"/>
              </w:rPr>
              <w:t>–  5499</w:t>
            </w:r>
            <w:proofErr w:type="gramEnd"/>
            <w:r w:rsidRPr="007F36F0">
              <w:rPr>
                <w:sz w:val="22"/>
              </w:rPr>
              <w:t>,9 тыс. руб.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2020 год </w:t>
            </w:r>
            <w:proofErr w:type="gramStart"/>
            <w:r w:rsidRPr="007F36F0">
              <w:rPr>
                <w:sz w:val="22"/>
              </w:rPr>
              <w:t>–  5735</w:t>
            </w:r>
            <w:proofErr w:type="gramEnd"/>
            <w:r w:rsidRPr="007F36F0">
              <w:rPr>
                <w:sz w:val="22"/>
              </w:rPr>
              <w:t>,4 тыс. руб.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2021 год </w:t>
            </w:r>
            <w:proofErr w:type="gramStart"/>
            <w:r w:rsidRPr="007F36F0">
              <w:rPr>
                <w:sz w:val="22"/>
              </w:rPr>
              <w:t>–  5735</w:t>
            </w:r>
            <w:proofErr w:type="gramEnd"/>
            <w:r w:rsidRPr="007F36F0">
              <w:rPr>
                <w:sz w:val="22"/>
              </w:rPr>
              <w:t>,4 тыс. руб.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2022 год </w:t>
            </w:r>
            <w:proofErr w:type="gramStart"/>
            <w:r w:rsidRPr="007F36F0">
              <w:rPr>
                <w:sz w:val="22"/>
              </w:rPr>
              <w:t>–  5735</w:t>
            </w:r>
            <w:proofErr w:type="gramEnd"/>
            <w:r w:rsidRPr="007F36F0">
              <w:rPr>
                <w:sz w:val="22"/>
              </w:rPr>
              <w:t>,4 тыс. руб.</w:t>
            </w:r>
          </w:p>
          <w:p w:rsidR="007F36F0" w:rsidRPr="000B031C" w:rsidRDefault="007F36F0" w:rsidP="007F36F0">
            <w:pPr>
              <w:snapToGrid w:val="0"/>
              <w:jc w:val="both"/>
              <w:rPr>
                <w:sz w:val="18"/>
              </w:rPr>
            </w:pP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>Бюджет Тейковского муниципального района: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2017 год </w:t>
            </w:r>
            <w:proofErr w:type="gramStart"/>
            <w:r w:rsidRPr="007F36F0">
              <w:rPr>
                <w:sz w:val="22"/>
              </w:rPr>
              <w:t>–  5693</w:t>
            </w:r>
            <w:proofErr w:type="gramEnd"/>
            <w:r w:rsidRPr="007F36F0">
              <w:rPr>
                <w:sz w:val="22"/>
              </w:rPr>
              <w:t xml:space="preserve">,3 тыс. руб. 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2018 год </w:t>
            </w:r>
            <w:proofErr w:type="gramStart"/>
            <w:r w:rsidRPr="007F36F0">
              <w:rPr>
                <w:sz w:val="22"/>
              </w:rPr>
              <w:t xml:space="preserve">–  </w:t>
            </w:r>
            <w:r w:rsidRPr="007F36F0">
              <w:rPr>
                <w:sz w:val="22"/>
                <w:lang w:eastAsia="ar-SA"/>
              </w:rPr>
              <w:t>7780</w:t>
            </w:r>
            <w:proofErr w:type="gramEnd"/>
            <w:r w:rsidRPr="007F36F0">
              <w:rPr>
                <w:sz w:val="22"/>
                <w:lang w:eastAsia="ar-SA"/>
              </w:rPr>
              <w:t xml:space="preserve">,0 </w:t>
            </w:r>
            <w:r w:rsidRPr="007F36F0">
              <w:rPr>
                <w:sz w:val="22"/>
              </w:rPr>
              <w:t xml:space="preserve">тыс. руб. 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2019 год </w:t>
            </w:r>
            <w:proofErr w:type="gramStart"/>
            <w:r w:rsidRPr="007F36F0">
              <w:rPr>
                <w:sz w:val="22"/>
              </w:rPr>
              <w:t>–  5499</w:t>
            </w:r>
            <w:proofErr w:type="gramEnd"/>
            <w:r w:rsidRPr="007F36F0">
              <w:rPr>
                <w:sz w:val="22"/>
              </w:rPr>
              <w:t>,9 тыс. руб.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2020 год </w:t>
            </w:r>
            <w:proofErr w:type="gramStart"/>
            <w:r w:rsidRPr="007F36F0">
              <w:rPr>
                <w:sz w:val="22"/>
              </w:rPr>
              <w:t>–  5735</w:t>
            </w:r>
            <w:proofErr w:type="gramEnd"/>
            <w:r w:rsidRPr="007F36F0">
              <w:rPr>
                <w:sz w:val="22"/>
              </w:rPr>
              <w:t>,4 тыс. руб.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2021 год </w:t>
            </w:r>
            <w:proofErr w:type="gramStart"/>
            <w:r w:rsidRPr="007F36F0">
              <w:rPr>
                <w:sz w:val="22"/>
              </w:rPr>
              <w:t>–  5735</w:t>
            </w:r>
            <w:proofErr w:type="gramEnd"/>
            <w:r w:rsidRPr="007F36F0">
              <w:rPr>
                <w:sz w:val="22"/>
              </w:rPr>
              <w:t>,4 тыс. руб.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2022 год </w:t>
            </w:r>
            <w:proofErr w:type="gramStart"/>
            <w:r w:rsidRPr="007F36F0">
              <w:rPr>
                <w:sz w:val="22"/>
              </w:rPr>
              <w:t>–  5735</w:t>
            </w:r>
            <w:proofErr w:type="gramEnd"/>
            <w:r w:rsidRPr="007F36F0">
              <w:rPr>
                <w:sz w:val="22"/>
              </w:rPr>
              <w:t>,4 тыс. руб.</w:t>
            </w:r>
          </w:p>
          <w:p w:rsidR="007F36F0" w:rsidRPr="000B031C" w:rsidRDefault="007F36F0" w:rsidP="007F36F0">
            <w:pPr>
              <w:snapToGrid w:val="0"/>
              <w:jc w:val="both"/>
              <w:rPr>
                <w:sz w:val="18"/>
              </w:rPr>
            </w:pP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>Бюджет Ивановской области: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2017 год </w:t>
            </w:r>
            <w:proofErr w:type="gramStart"/>
            <w:r w:rsidRPr="007F36F0">
              <w:rPr>
                <w:sz w:val="22"/>
              </w:rPr>
              <w:t>–  3000</w:t>
            </w:r>
            <w:proofErr w:type="gramEnd"/>
            <w:r w:rsidRPr="007F36F0">
              <w:rPr>
                <w:sz w:val="22"/>
              </w:rPr>
              <w:t>,0 тыс. руб.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2018 год </w:t>
            </w:r>
            <w:proofErr w:type="gramStart"/>
            <w:r w:rsidRPr="007F36F0">
              <w:rPr>
                <w:sz w:val="22"/>
              </w:rPr>
              <w:t>–  3000</w:t>
            </w:r>
            <w:proofErr w:type="gramEnd"/>
            <w:r w:rsidRPr="007F36F0">
              <w:rPr>
                <w:sz w:val="22"/>
              </w:rPr>
              <w:t>,0 тыс. руб.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2019 год </w:t>
            </w:r>
            <w:proofErr w:type="gramStart"/>
            <w:r w:rsidRPr="007F36F0">
              <w:rPr>
                <w:sz w:val="22"/>
              </w:rPr>
              <w:t>–  0</w:t>
            </w:r>
            <w:proofErr w:type="gramEnd"/>
            <w:r w:rsidRPr="007F36F0">
              <w:rPr>
                <w:sz w:val="22"/>
              </w:rPr>
              <w:t>,0 тыс. руб.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2020 год </w:t>
            </w:r>
            <w:proofErr w:type="gramStart"/>
            <w:r w:rsidRPr="007F36F0">
              <w:rPr>
                <w:sz w:val="22"/>
              </w:rPr>
              <w:t>–  0</w:t>
            </w:r>
            <w:proofErr w:type="gramEnd"/>
            <w:r w:rsidRPr="007F36F0">
              <w:rPr>
                <w:sz w:val="22"/>
              </w:rPr>
              <w:t>,0 тыс. руб.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2021 год </w:t>
            </w:r>
            <w:proofErr w:type="gramStart"/>
            <w:r w:rsidRPr="007F36F0">
              <w:rPr>
                <w:sz w:val="22"/>
              </w:rPr>
              <w:t>–  0</w:t>
            </w:r>
            <w:proofErr w:type="gramEnd"/>
            <w:r w:rsidRPr="007F36F0">
              <w:rPr>
                <w:sz w:val="22"/>
              </w:rPr>
              <w:t>,0 тыс. руб.</w:t>
            </w:r>
          </w:p>
          <w:p w:rsidR="007F36F0" w:rsidRPr="007F36F0" w:rsidRDefault="007F36F0" w:rsidP="007F36F0">
            <w:pPr>
              <w:snapToGrid w:val="0"/>
              <w:jc w:val="both"/>
              <w:rPr>
                <w:sz w:val="22"/>
              </w:rPr>
            </w:pPr>
            <w:r w:rsidRPr="007F36F0">
              <w:rPr>
                <w:sz w:val="22"/>
              </w:rPr>
              <w:t xml:space="preserve">2022 год </w:t>
            </w:r>
            <w:proofErr w:type="gramStart"/>
            <w:r w:rsidRPr="007F36F0">
              <w:rPr>
                <w:sz w:val="22"/>
              </w:rPr>
              <w:t>–  0</w:t>
            </w:r>
            <w:proofErr w:type="gramEnd"/>
            <w:r w:rsidRPr="007F36F0">
              <w:rPr>
                <w:sz w:val="22"/>
              </w:rPr>
              <w:t>,0 тыс. руб.</w:t>
            </w:r>
          </w:p>
        </w:tc>
      </w:tr>
    </w:tbl>
    <w:p w:rsidR="007F36F0" w:rsidRDefault="007F36F0" w:rsidP="007F36F0"/>
    <w:p w:rsidR="007F36F0" w:rsidRDefault="007F36F0" w:rsidP="007F36F0">
      <w:pPr>
        <w:jc w:val="right"/>
      </w:pPr>
      <w:r>
        <w:lastRenderedPageBreak/>
        <w:t xml:space="preserve">Приложение № 2 к постановлению </w:t>
      </w:r>
    </w:p>
    <w:p w:rsidR="007F36F0" w:rsidRDefault="007F36F0" w:rsidP="007F36F0">
      <w:pPr>
        <w:jc w:val="right"/>
      </w:pPr>
      <w:r>
        <w:t>администрации Тейковского</w:t>
      </w:r>
    </w:p>
    <w:p w:rsidR="007F36F0" w:rsidRDefault="007F36F0" w:rsidP="007F36F0">
      <w:pPr>
        <w:jc w:val="right"/>
      </w:pPr>
      <w:r>
        <w:t>муниципального района</w:t>
      </w:r>
    </w:p>
    <w:p w:rsidR="007F36F0" w:rsidRDefault="007F36F0" w:rsidP="007F36F0">
      <w:pPr>
        <w:jc w:val="right"/>
      </w:pPr>
      <w:r>
        <w:t xml:space="preserve"> от 23.07.2018 № 387</w:t>
      </w:r>
    </w:p>
    <w:p w:rsidR="007F36F0" w:rsidRPr="00662FBB" w:rsidRDefault="007F36F0" w:rsidP="007F36F0">
      <w:pPr>
        <w:snapToGrid w:val="0"/>
        <w:ind w:firstLine="567"/>
        <w:jc w:val="center"/>
        <w:rPr>
          <w:b/>
        </w:rPr>
      </w:pPr>
      <w:r w:rsidRPr="00662FBB">
        <w:rPr>
          <w:b/>
        </w:rPr>
        <w:t>4. Ресурсное обеспечение Программы</w:t>
      </w:r>
    </w:p>
    <w:p w:rsidR="007F36F0" w:rsidRPr="00662FBB" w:rsidRDefault="007F36F0" w:rsidP="007F36F0">
      <w:pPr>
        <w:jc w:val="both"/>
        <w:rPr>
          <w:b/>
        </w:rPr>
      </w:pPr>
    </w:p>
    <w:p w:rsidR="007F36F0" w:rsidRPr="00662FBB" w:rsidRDefault="007F36F0" w:rsidP="007F36F0">
      <w:pPr>
        <w:jc w:val="both"/>
        <w:rPr>
          <w:lang w:eastAsia="ar-SA"/>
        </w:rPr>
      </w:pPr>
      <w:r w:rsidRPr="00662FBB">
        <w:rPr>
          <w:lang w:eastAsia="ar-SA"/>
        </w:rPr>
        <w:t>Таблица 3. Ресурсное обеспечение реализации Программы</w:t>
      </w:r>
    </w:p>
    <w:p w:rsidR="007F36F0" w:rsidRPr="00662FBB" w:rsidRDefault="007F36F0" w:rsidP="007F36F0">
      <w:pPr>
        <w:jc w:val="right"/>
        <w:rPr>
          <w:lang w:eastAsia="ar-SA"/>
        </w:rPr>
      </w:pPr>
      <w:r w:rsidRPr="00662FBB">
        <w:rPr>
          <w:lang w:eastAsia="ar-SA"/>
        </w:rPr>
        <w:t xml:space="preserve"> (тыс. руб.)</w:t>
      </w:r>
    </w:p>
    <w:tbl>
      <w:tblPr>
        <w:tblW w:w="105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992"/>
        <w:gridCol w:w="1134"/>
        <w:gridCol w:w="992"/>
        <w:gridCol w:w="992"/>
        <w:gridCol w:w="921"/>
        <w:gridCol w:w="978"/>
      </w:tblGrid>
      <w:tr w:rsidR="007F36F0" w:rsidRPr="00B329EE" w:rsidTr="007F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jc w:val="center"/>
              <w:rPr>
                <w:b/>
                <w:lang w:eastAsia="ar-SA"/>
              </w:rPr>
            </w:pPr>
            <w:r w:rsidRPr="00B329EE">
              <w:rPr>
                <w:b/>
                <w:lang w:eastAsia="ar-SA"/>
              </w:rPr>
              <w:t>№ 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keepNext/>
              <w:snapToGrid w:val="0"/>
              <w:jc w:val="center"/>
              <w:rPr>
                <w:b/>
                <w:lang w:eastAsia="ar-SA"/>
              </w:rPr>
            </w:pPr>
            <w:r w:rsidRPr="00B329EE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F0" w:rsidRPr="00B329EE" w:rsidRDefault="007F36F0" w:rsidP="007F36F0">
            <w:pPr>
              <w:snapToGrid w:val="0"/>
              <w:jc w:val="center"/>
              <w:rPr>
                <w:b/>
                <w:lang w:eastAsia="ar-SA"/>
              </w:rPr>
            </w:pPr>
            <w:r w:rsidRPr="00B329EE">
              <w:rPr>
                <w:b/>
                <w:lang w:eastAsia="ar-SA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F0" w:rsidRPr="00B329EE" w:rsidRDefault="007F36F0" w:rsidP="007F36F0">
            <w:pPr>
              <w:snapToGrid w:val="0"/>
              <w:jc w:val="center"/>
              <w:rPr>
                <w:b/>
                <w:lang w:eastAsia="ar-SA"/>
              </w:rPr>
            </w:pPr>
            <w:r w:rsidRPr="00B329EE"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F0" w:rsidRPr="00B329EE" w:rsidRDefault="007F36F0" w:rsidP="007F36F0">
            <w:pPr>
              <w:snapToGrid w:val="0"/>
              <w:jc w:val="center"/>
              <w:rPr>
                <w:b/>
                <w:lang w:eastAsia="ar-SA"/>
              </w:rPr>
            </w:pPr>
            <w:r w:rsidRPr="00B329EE">
              <w:rPr>
                <w:b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F0" w:rsidRPr="00B329EE" w:rsidRDefault="007F36F0" w:rsidP="007F36F0">
            <w:pPr>
              <w:rPr>
                <w:b/>
              </w:rPr>
            </w:pPr>
            <w:r w:rsidRPr="00B329EE">
              <w:rPr>
                <w:b/>
              </w:rPr>
              <w:t>2020г.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F0" w:rsidRPr="00B329EE" w:rsidRDefault="007F36F0" w:rsidP="007F36F0">
            <w:pPr>
              <w:jc w:val="center"/>
              <w:rPr>
                <w:b/>
              </w:rPr>
            </w:pPr>
            <w:r w:rsidRPr="00B329EE">
              <w:rPr>
                <w:b/>
              </w:rPr>
              <w:t>2021г.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F0" w:rsidRPr="00B329EE" w:rsidRDefault="007F36F0" w:rsidP="007F36F0">
            <w:pPr>
              <w:jc w:val="center"/>
              <w:rPr>
                <w:b/>
              </w:rPr>
            </w:pPr>
            <w:r w:rsidRPr="00B329EE">
              <w:rPr>
                <w:b/>
              </w:rPr>
              <w:t>2022г.</w:t>
            </w:r>
          </w:p>
        </w:tc>
      </w:tr>
      <w:tr w:rsidR="007F36F0" w:rsidRPr="00B329EE" w:rsidTr="007F36F0"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rPr>
                <w:lang w:eastAsia="ar-SA"/>
              </w:rPr>
            </w:pPr>
            <w:r w:rsidRPr="00B329EE">
              <w:rPr>
                <w:lang w:eastAsia="ar-SA"/>
              </w:rPr>
              <w:t xml:space="preserve"> «Развитие сети муниципальных автомобильных дорог общего пользования местного значения </w:t>
            </w:r>
            <w:proofErr w:type="gramStart"/>
            <w:r w:rsidRPr="00B329EE">
              <w:rPr>
                <w:lang w:eastAsia="ar-SA"/>
              </w:rPr>
              <w:t>Тейковского  муниципального</w:t>
            </w:r>
            <w:proofErr w:type="gramEnd"/>
            <w:r w:rsidRPr="00B329EE">
              <w:rPr>
                <w:lang w:eastAsia="ar-SA"/>
              </w:rPr>
              <w:t xml:space="preserve">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F0" w:rsidRPr="00B329EE" w:rsidRDefault="007F36F0" w:rsidP="007F36F0">
            <w:pPr>
              <w:snapToGrid w:val="0"/>
              <w:jc w:val="center"/>
              <w:rPr>
                <w:lang w:eastAsia="ar-SA"/>
              </w:rPr>
            </w:pPr>
            <w:r w:rsidRPr="00B329EE">
              <w:rPr>
                <w:lang w:eastAsia="ar-SA"/>
              </w:rPr>
              <w:t>8693,3</w:t>
            </w:r>
          </w:p>
          <w:p w:rsidR="007F36F0" w:rsidRPr="00B329EE" w:rsidRDefault="007F36F0" w:rsidP="007F36F0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F0" w:rsidRPr="00B329EE" w:rsidRDefault="007F36F0" w:rsidP="007F36F0">
            <w:pPr>
              <w:snapToGrid w:val="0"/>
              <w:jc w:val="center"/>
              <w:rPr>
                <w:lang w:eastAsia="ar-SA"/>
              </w:rPr>
            </w:pPr>
            <w:r w:rsidRPr="00B329EE">
              <w:rPr>
                <w:lang w:eastAsia="ar-SA"/>
              </w:rPr>
              <w:t>107</w:t>
            </w:r>
            <w:r>
              <w:rPr>
                <w:lang w:eastAsia="ar-SA"/>
              </w:rPr>
              <w:t>8</w:t>
            </w:r>
            <w:r w:rsidRPr="00B329EE">
              <w:rPr>
                <w:lang w:eastAsia="ar-SA"/>
              </w:rPr>
              <w:t>0,</w:t>
            </w: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jc w:val="center"/>
              <w:rPr>
                <w:lang w:eastAsia="ar-SA"/>
              </w:rPr>
            </w:pPr>
            <w:r w:rsidRPr="00B329EE">
              <w:rPr>
                <w:lang w:eastAsia="ar-SA"/>
              </w:rPr>
              <w:t>5499,9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5735,4</w:t>
            </w:r>
          </w:p>
        </w:tc>
      </w:tr>
      <w:tr w:rsidR="007F36F0" w:rsidRPr="00B329EE" w:rsidTr="007F36F0"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rPr>
                <w:lang w:eastAsia="ar-SA"/>
              </w:rPr>
            </w:pPr>
            <w:r w:rsidRPr="00B329EE"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jc w:val="center"/>
              <w:rPr>
                <w:lang w:eastAsia="ar-SA"/>
              </w:rPr>
            </w:pPr>
            <w:r w:rsidRPr="00B329EE">
              <w:rPr>
                <w:lang w:eastAsia="ar-SA"/>
              </w:rPr>
              <w:t>8693,3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F0" w:rsidRPr="00B329EE" w:rsidRDefault="007F36F0" w:rsidP="007F36F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1078</w:t>
            </w:r>
            <w:r w:rsidRPr="00B329EE">
              <w:rPr>
                <w:lang w:eastAsia="ar-SA"/>
              </w:rPr>
              <w:t>0,</w:t>
            </w: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rPr>
                <w:lang w:eastAsia="ar-SA"/>
              </w:rPr>
              <w:t>5499,9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5735,4</w:t>
            </w:r>
          </w:p>
        </w:tc>
      </w:tr>
      <w:tr w:rsidR="007F36F0" w:rsidRPr="00B329EE" w:rsidTr="007F36F0"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rPr>
                <w:lang w:eastAsia="ar-SA"/>
              </w:rPr>
            </w:pPr>
            <w:r w:rsidRPr="00B329EE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jc w:val="center"/>
              <w:rPr>
                <w:lang w:eastAsia="ar-SA"/>
              </w:rPr>
            </w:pPr>
            <w:r w:rsidRPr="00B329EE">
              <w:rPr>
                <w:lang w:eastAsia="ar-SA"/>
              </w:rPr>
              <w:t>5693,3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F0" w:rsidRPr="00B329EE" w:rsidRDefault="007F36F0" w:rsidP="007F36F0">
            <w:pPr>
              <w:snapToGrid w:val="0"/>
              <w:jc w:val="center"/>
              <w:rPr>
                <w:lang w:eastAsia="ar-SA"/>
              </w:rPr>
            </w:pPr>
            <w:r w:rsidRPr="00B329EE">
              <w:rPr>
                <w:lang w:eastAsia="ar-SA"/>
              </w:rPr>
              <w:t>77</w:t>
            </w:r>
            <w:r>
              <w:rPr>
                <w:lang w:eastAsia="ar-SA"/>
              </w:rPr>
              <w:t>8</w:t>
            </w:r>
            <w:r w:rsidRPr="00B329EE">
              <w:rPr>
                <w:lang w:eastAsia="ar-SA"/>
              </w:rPr>
              <w:t>0,</w:t>
            </w:r>
            <w:r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rPr>
                <w:lang w:eastAsia="ar-SA"/>
              </w:rPr>
              <w:t>5499,9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5735,4</w:t>
            </w:r>
          </w:p>
        </w:tc>
      </w:tr>
      <w:tr w:rsidR="007F36F0" w:rsidRPr="00B329EE" w:rsidTr="007F36F0"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rPr>
                <w:lang w:eastAsia="ar-SA"/>
              </w:rPr>
            </w:pPr>
            <w:r w:rsidRPr="00B329EE"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jc w:val="center"/>
              <w:rPr>
                <w:lang w:eastAsia="ar-SA"/>
              </w:rPr>
            </w:pPr>
            <w:r w:rsidRPr="00B329EE">
              <w:rPr>
                <w:lang w:eastAsia="ar-SA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F0" w:rsidRPr="00B329EE" w:rsidRDefault="007F36F0" w:rsidP="007F36F0">
            <w:pPr>
              <w:snapToGrid w:val="0"/>
              <w:jc w:val="center"/>
              <w:rPr>
                <w:lang w:eastAsia="ar-SA"/>
              </w:rPr>
            </w:pPr>
            <w:r w:rsidRPr="00B329EE">
              <w:rPr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jc w:val="center"/>
              <w:rPr>
                <w:lang w:eastAsia="ar-SA"/>
              </w:rPr>
            </w:pPr>
            <w:r w:rsidRPr="00B329EE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0,0</w:t>
            </w:r>
          </w:p>
        </w:tc>
      </w:tr>
      <w:tr w:rsidR="007F36F0" w:rsidRPr="00B329EE" w:rsidTr="007F36F0"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rPr>
                <w:lang w:eastAsia="ar-SA"/>
              </w:rPr>
            </w:pPr>
            <w:r w:rsidRPr="00B329EE"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jc w:val="center"/>
              <w:rPr>
                <w:lang w:eastAsia="ar-SA"/>
              </w:rPr>
            </w:pPr>
            <w:r w:rsidRPr="00B329EE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F0" w:rsidRPr="00B329EE" w:rsidRDefault="007F36F0" w:rsidP="007F36F0">
            <w:pPr>
              <w:snapToGrid w:val="0"/>
              <w:jc w:val="center"/>
              <w:rPr>
                <w:lang w:eastAsia="ar-SA"/>
              </w:rPr>
            </w:pPr>
            <w:r w:rsidRPr="00B329EE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jc w:val="center"/>
              <w:rPr>
                <w:lang w:eastAsia="ar-SA"/>
              </w:rPr>
            </w:pPr>
            <w:r w:rsidRPr="00B329EE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0,0</w:t>
            </w:r>
          </w:p>
        </w:tc>
      </w:tr>
      <w:tr w:rsidR="007F36F0" w:rsidRPr="00B329EE" w:rsidTr="007F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jc w:val="both"/>
              <w:rPr>
                <w:lang w:eastAsia="ar-SA"/>
              </w:rPr>
            </w:pPr>
            <w:r w:rsidRPr="00B329EE">
              <w:rPr>
                <w:lang w:eastAsia="ar-SA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jc w:val="both"/>
              <w:rPr>
                <w:lang w:eastAsia="ar-SA"/>
              </w:rPr>
            </w:pPr>
            <w:r w:rsidRPr="00B329EE">
              <w:rPr>
                <w:lang w:eastAsia="ar-SA"/>
              </w:rPr>
              <w:t xml:space="preserve">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</w:t>
            </w:r>
            <w:proofErr w:type="gramStart"/>
            <w:r w:rsidRPr="00B329EE">
              <w:rPr>
                <w:lang w:eastAsia="ar-SA"/>
              </w:rPr>
              <w:t>района  и</w:t>
            </w:r>
            <w:proofErr w:type="gramEnd"/>
            <w:r w:rsidRPr="00B329EE">
              <w:rPr>
                <w:lang w:eastAsia="ar-SA"/>
              </w:rPr>
              <w:t xml:space="preserve"> дорог внутри населенных пунктов»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F0" w:rsidRPr="00B329EE" w:rsidRDefault="007F36F0" w:rsidP="007F36F0">
            <w:pPr>
              <w:snapToGrid w:val="0"/>
              <w:jc w:val="center"/>
              <w:rPr>
                <w:lang w:eastAsia="ar-SA"/>
              </w:rPr>
            </w:pPr>
            <w:r w:rsidRPr="00B329EE">
              <w:rPr>
                <w:lang w:eastAsia="ar-SA"/>
              </w:rPr>
              <w:t>3120,6</w:t>
            </w:r>
          </w:p>
          <w:p w:rsidR="007F36F0" w:rsidRPr="00B329EE" w:rsidRDefault="007F36F0" w:rsidP="007F36F0">
            <w:pPr>
              <w:snapToGrid w:val="0"/>
              <w:ind w:hanging="8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rPr>
                <w:lang w:eastAsia="ar-SA"/>
              </w:rPr>
              <w:t>37</w:t>
            </w:r>
            <w:r>
              <w:rPr>
                <w:lang w:eastAsia="ar-SA"/>
              </w:rPr>
              <w:t>3</w:t>
            </w:r>
            <w:r w:rsidRPr="00B329EE">
              <w:rPr>
                <w:lang w:eastAsia="ar-SA"/>
              </w:rPr>
              <w:t>6,</w:t>
            </w:r>
            <w:r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2303,0</w:t>
            </w:r>
          </w:p>
        </w:tc>
      </w:tr>
      <w:tr w:rsidR="007F36F0" w:rsidRPr="00B329EE" w:rsidTr="007F36F0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jc w:val="both"/>
              <w:rPr>
                <w:lang w:eastAsia="ar-SA"/>
              </w:rPr>
            </w:pPr>
            <w:r w:rsidRPr="00B329EE">
              <w:rPr>
                <w:lang w:eastAsia="ar-SA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jc w:val="both"/>
              <w:rPr>
                <w:lang w:eastAsia="ar-SA"/>
              </w:rPr>
            </w:pPr>
            <w:r w:rsidRPr="00B329EE">
              <w:rPr>
                <w:lang w:eastAsia="ar-SA"/>
              </w:rPr>
              <w:t xml:space="preserve">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</w:t>
            </w:r>
            <w:proofErr w:type="gramStart"/>
            <w:r w:rsidRPr="00B329EE">
              <w:rPr>
                <w:lang w:eastAsia="ar-SA"/>
              </w:rPr>
              <w:t>района  и</w:t>
            </w:r>
            <w:proofErr w:type="gramEnd"/>
            <w:r w:rsidRPr="00B329EE">
              <w:rPr>
                <w:lang w:eastAsia="ar-SA"/>
              </w:rPr>
              <w:t xml:space="preserve"> дорог внутри населенных пунктов»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snapToGrid w:val="0"/>
              <w:jc w:val="center"/>
              <w:rPr>
                <w:lang w:eastAsia="ar-SA"/>
              </w:rPr>
            </w:pPr>
            <w:r w:rsidRPr="00B329EE">
              <w:rPr>
                <w:lang w:eastAsia="ar-SA"/>
              </w:rPr>
              <w:t>5572,7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rPr>
                <w:lang w:eastAsia="ar-SA"/>
              </w:rPr>
              <w:t>7043,9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rPr>
                <w:lang w:eastAsia="ar-SA"/>
              </w:rPr>
              <w:t>3196,9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Pr="00B329EE" w:rsidRDefault="007F36F0" w:rsidP="007F36F0">
            <w:pPr>
              <w:jc w:val="center"/>
            </w:pPr>
            <w:r w:rsidRPr="00B329EE">
              <w:t>432,4</w:t>
            </w:r>
          </w:p>
        </w:tc>
      </w:tr>
    </w:tbl>
    <w:p w:rsidR="007F36F0" w:rsidRDefault="007F36F0" w:rsidP="007F36F0"/>
    <w:p w:rsidR="007F36F0" w:rsidRDefault="007F36F0" w:rsidP="007F36F0">
      <w:pPr>
        <w:jc w:val="right"/>
      </w:pPr>
    </w:p>
    <w:p w:rsidR="007F36F0" w:rsidRDefault="007F36F0" w:rsidP="007F36F0">
      <w:pPr>
        <w:jc w:val="center"/>
        <w:rPr>
          <w:b/>
        </w:rPr>
      </w:pPr>
    </w:p>
    <w:p w:rsidR="007F36F0" w:rsidRDefault="007F36F0" w:rsidP="007F36F0">
      <w:pPr>
        <w:jc w:val="center"/>
        <w:rPr>
          <w:b/>
        </w:rPr>
      </w:pPr>
    </w:p>
    <w:p w:rsidR="007F36F0" w:rsidRDefault="007F36F0" w:rsidP="007F36F0">
      <w:pPr>
        <w:jc w:val="center"/>
        <w:rPr>
          <w:b/>
        </w:rPr>
      </w:pPr>
    </w:p>
    <w:p w:rsidR="007F36F0" w:rsidRDefault="007F36F0" w:rsidP="007F36F0">
      <w:pPr>
        <w:rPr>
          <w:b/>
        </w:rPr>
      </w:pPr>
    </w:p>
    <w:p w:rsidR="00044F9C" w:rsidRDefault="00044F9C" w:rsidP="007F36F0">
      <w:pPr>
        <w:rPr>
          <w:b/>
        </w:rPr>
      </w:pPr>
    </w:p>
    <w:p w:rsidR="007F36F0" w:rsidRDefault="007F36F0" w:rsidP="007F36F0">
      <w:pPr>
        <w:jc w:val="center"/>
        <w:rPr>
          <w:b/>
        </w:rPr>
      </w:pPr>
    </w:p>
    <w:p w:rsidR="007F36F0" w:rsidRDefault="007F36F0" w:rsidP="007F36F0">
      <w:pPr>
        <w:jc w:val="center"/>
        <w:rPr>
          <w:b/>
        </w:rPr>
      </w:pPr>
    </w:p>
    <w:p w:rsidR="007F36F0" w:rsidRDefault="007F36F0" w:rsidP="007F36F0">
      <w:pPr>
        <w:jc w:val="right"/>
      </w:pPr>
      <w:r>
        <w:lastRenderedPageBreak/>
        <w:t xml:space="preserve">Приложение № 3 к постановлению </w:t>
      </w:r>
    </w:p>
    <w:p w:rsidR="007F36F0" w:rsidRDefault="007F36F0" w:rsidP="007F36F0">
      <w:pPr>
        <w:jc w:val="right"/>
      </w:pPr>
      <w:r>
        <w:t>администрации Тейковского</w:t>
      </w:r>
    </w:p>
    <w:p w:rsidR="007F36F0" w:rsidRDefault="007F36F0" w:rsidP="007F36F0">
      <w:pPr>
        <w:jc w:val="right"/>
      </w:pPr>
      <w:r>
        <w:t>муниципального района</w:t>
      </w:r>
    </w:p>
    <w:p w:rsidR="007F36F0" w:rsidRDefault="007F36F0" w:rsidP="007F36F0">
      <w:pPr>
        <w:jc w:val="right"/>
      </w:pPr>
      <w:r>
        <w:t xml:space="preserve"> от 23.07.2018 № 387</w:t>
      </w:r>
    </w:p>
    <w:p w:rsidR="007F36F0" w:rsidRDefault="007F36F0" w:rsidP="007F36F0">
      <w:pPr>
        <w:jc w:val="center"/>
        <w:rPr>
          <w:b/>
        </w:rPr>
      </w:pPr>
    </w:p>
    <w:p w:rsidR="007F36F0" w:rsidRDefault="007F36F0" w:rsidP="007F36F0">
      <w:pPr>
        <w:jc w:val="center"/>
        <w:rPr>
          <w:b/>
          <w:lang w:eastAsia="ar-SA"/>
        </w:rPr>
      </w:pPr>
      <w:r>
        <w:rPr>
          <w:b/>
          <w:lang w:eastAsia="ar-SA"/>
        </w:rPr>
        <w:t>Подпрограмма</w:t>
      </w:r>
    </w:p>
    <w:p w:rsidR="007F36F0" w:rsidRDefault="007F36F0" w:rsidP="007F36F0">
      <w:pPr>
        <w:suppressAutoHyphens/>
        <w:jc w:val="center"/>
        <w:rPr>
          <w:b/>
          <w:lang w:eastAsia="ar-SA"/>
        </w:rPr>
      </w:pPr>
      <w:r>
        <w:rPr>
          <w:lang w:eastAsia="ar-SA"/>
        </w:rPr>
        <w:t>«</w:t>
      </w:r>
      <w:r>
        <w:rPr>
          <w:b/>
          <w:lang w:eastAsia="ar-SA"/>
        </w:rPr>
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</w:r>
    </w:p>
    <w:p w:rsidR="007F36F0" w:rsidRDefault="007F36F0" w:rsidP="007F36F0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7F36F0" w:rsidRDefault="007F36F0" w:rsidP="007F36F0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1. Паспорт подпрограммы</w:t>
      </w:r>
    </w:p>
    <w:p w:rsidR="007F36F0" w:rsidRDefault="007F36F0" w:rsidP="007F36F0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7F36F0" w:rsidTr="007F36F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6F0" w:rsidRDefault="007F36F0" w:rsidP="007F36F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F0" w:rsidRDefault="007F36F0" w:rsidP="007F36F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7F36F0" w:rsidTr="007F36F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6F0" w:rsidRDefault="007F36F0" w:rsidP="007F36F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2017-2022гг.</w:t>
            </w:r>
          </w:p>
        </w:tc>
      </w:tr>
      <w:tr w:rsidR="007F36F0" w:rsidTr="007F36F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6F0" w:rsidRDefault="007F36F0" w:rsidP="007F36F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7F36F0" w:rsidTr="007F36F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6F0" w:rsidRDefault="007F36F0" w:rsidP="007F36F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 Обеспечение содержания автомобильных дорог общего пользования местного значения Тейковского муниципального района и дорог внутри населенных пунктов в нормативном транспортно-эксплуатационном состоянии;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2. Снижение уровня аварийности на автомобильных дорогах общего пользования местного значения Тейковского муниципального района и в населенных пунктах.</w:t>
            </w:r>
          </w:p>
        </w:tc>
      </w:tr>
      <w:tr w:rsidR="007F36F0" w:rsidTr="007F36F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6F0" w:rsidRDefault="007F36F0" w:rsidP="007F36F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F0" w:rsidRDefault="007F36F0" w:rsidP="007F36F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Общий объем бюджетных ассигнований: 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2017 год – 3120,6 тыс. руб.   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2018 год </w:t>
            </w:r>
            <w:r w:rsidRPr="00573435">
              <w:rPr>
                <w:lang w:eastAsia="ar-SA"/>
              </w:rPr>
              <w:t>– 3736,1 тыс. руб</w:t>
            </w:r>
            <w:r>
              <w:rPr>
                <w:lang w:eastAsia="ar-SA"/>
              </w:rPr>
              <w:t xml:space="preserve">.   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2019 год – 2303,0 тыс. руб. 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2020 год – 2303,0 тыс. руб.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2021 год – 2303,0 тыс. руб.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2022 год – 2303,0 тыс. руб. 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Бюджет Тейковского муниципального района: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2017 год – 3120,6 тыс. руб.      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2018 год </w:t>
            </w:r>
            <w:r w:rsidRPr="00573435">
              <w:rPr>
                <w:lang w:eastAsia="ar-SA"/>
              </w:rPr>
              <w:t>– 3736,1 тыс. руб</w:t>
            </w:r>
            <w:r>
              <w:rPr>
                <w:lang w:eastAsia="ar-SA"/>
              </w:rPr>
              <w:t xml:space="preserve">.   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2019 год – 2303,0 тыс. руб. 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2020 год – 2303,0 тыс. руб.   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2021 год – 2303,0 тыс. руб.   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2022 год – 2303,0 тыс. руб.   </w:t>
            </w:r>
          </w:p>
          <w:p w:rsidR="007F36F0" w:rsidRDefault="007F36F0" w:rsidP="007F36F0">
            <w:pPr>
              <w:snapToGrid w:val="0"/>
              <w:jc w:val="both"/>
            </w:pPr>
          </w:p>
          <w:p w:rsidR="007F36F0" w:rsidRDefault="007F36F0" w:rsidP="007F36F0">
            <w:pPr>
              <w:snapToGrid w:val="0"/>
              <w:jc w:val="both"/>
            </w:pPr>
            <w:r>
              <w:t>Бюджет Ивановской области:</w:t>
            </w:r>
          </w:p>
          <w:p w:rsidR="007F36F0" w:rsidRDefault="007F36F0" w:rsidP="007F36F0">
            <w:pPr>
              <w:snapToGrid w:val="0"/>
              <w:jc w:val="both"/>
            </w:pPr>
            <w:r>
              <w:t xml:space="preserve">2017 год </w:t>
            </w:r>
            <w:r>
              <w:rPr>
                <w:lang w:eastAsia="ar-SA"/>
              </w:rPr>
              <w:t xml:space="preserve">– </w:t>
            </w:r>
            <w:r>
              <w:t>0,0 тыс. руб.</w:t>
            </w:r>
          </w:p>
          <w:p w:rsidR="007F36F0" w:rsidRDefault="007F36F0" w:rsidP="007F36F0">
            <w:pPr>
              <w:snapToGrid w:val="0"/>
              <w:jc w:val="both"/>
            </w:pPr>
            <w:r>
              <w:t xml:space="preserve">2018 год </w:t>
            </w:r>
            <w:r>
              <w:rPr>
                <w:lang w:eastAsia="ar-SA"/>
              </w:rPr>
              <w:t xml:space="preserve">– </w:t>
            </w:r>
            <w:r>
              <w:t>0,0 тыс. руб.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t xml:space="preserve">2019 год </w:t>
            </w:r>
            <w:r>
              <w:rPr>
                <w:lang w:eastAsia="ar-SA"/>
              </w:rPr>
              <w:t xml:space="preserve">– </w:t>
            </w:r>
            <w:r>
              <w:t>0,0 тыс. руб.</w:t>
            </w:r>
            <w:r>
              <w:rPr>
                <w:lang w:eastAsia="ar-SA"/>
              </w:rPr>
              <w:t xml:space="preserve">  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2020 год – 0,0 тыс. руб.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2021 год – 0,0 тыс. руб.</w:t>
            </w:r>
          </w:p>
          <w:p w:rsidR="007F36F0" w:rsidRDefault="007F36F0" w:rsidP="007F36F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2022 год – 0,0 тыс. руб.</w:t>
            </w:r>
          </w:p>
        </w:tc>
      </w:tr>
    </w:tbl>
    <w:p w:rsidR="007F36F0" w:rsidRDefault="007F36F0" w:rsidP="007F36F0">
      <w:pPr>
        <w:jc w:val="center"/>
        <w:rPr>
          <w:b/>
        </w:rPr>
      </w:pPr>
    </w:p>
    <w:p w:rsidR="007F36F0" w:rsidRDefault="007F36F0" w:rsidP="007F36F0">
      <w:pPr>
        <w:jc w:val="center"/>
        <w:rPr>
          <w:b/>
        </w:rPr>
      </w:pPr>
    </w:p>
    <w:p w:rsidR="007F36F0" w:rsidRDefault="007F36F0" w:rsidP="007F36F0">
      <w:pPr>
        <w:jc w:val="center"/>
        <w:rPr>
          <w:b/>
        </w:rPr>
      </w:pPr>
    </w:p>
    <w:p w:rsidR="007F36F0" w:rsidRDefault="007F36F0" w:rsidP="007F36F0">
      <w:pPr>
        <w:jc w:val="center"/>
        <w:rPr>
          <w:b/>
        </w:rPr>
      </w:pPr>
    </w:p>
    <w:p w:rsidR="007F36F0" w:rsidRDefault="007F36F0" w:rsidP="007F36F0">
      <w:pPr>
        <w:jc w:val="center"/>
        <w:rPr>
          <w:b/>
        </w:rPr>
      </w:pPr>
    </w:p>
    <w:p w:rsidR="007F36F0" w:rsidRDefault="007F36F0" w:rsidP="007F36F0">
      <w:pPr>
        <w:jc w:val="right"/>
      </w:pPr>
      <w:r>
        <w:lastRenderedPageBreak/>
        <w:t xml:space="preserve">Приложение № 4 к постановлению </w:t>
      </w:r>
    </w:p>
    <w:p w:rsidR="007F36F0" w:rsidRDefault="007F36F0" w:rsidP="007F36F0">
      <w:pPr>
        <w:jc w:val="right"/>
      </w:pPr>
      <w:r>
        <w:t>администрации Тейковского</w:t>
      </w:r>
    </w:p>
    <w:p w:rsidR="007F36F0" w:rsidRDefault="007F36F0" w:rsidP="007F36F0">
      <w:pPr>
        <w:jc w:val="right"/>
      </w:pPr>
      <w:r>
        <w:t>муниципального района</w:t>
      </w:r>
    </w:p>
    <w:p w:rsidR="007F36F0" w:rsidRDefault="007F36F0" w:rsidP="007F36F0">
      <w:pPr>
        <w:jc w:val="right"/>
      </w:pPr>
      <w:r>
        <w:t xml:space="preserve"> от 23.07.2018 № 387</w:t>
      </w:r>
    </w:p>
    <w:p w:rsidR="007F36F0" w:rsidRDefault="007F36F0" w:rsidP="007F36F0">
      <w:pPr>
        <w:jc w:val="center"/>
        <w:rPr>
          <w:b/>
        </w:rPr>
      </w:pPr>
    </w:p>
    <w:p w:rsidR="007F36F0" w:rsidRDefault="007F36F0" w:rsidP="007F36F0">
      <w:pPr>
        <w:snapToGrid w:val="0"/>
        <w:ind w:left="720"/>
        <w:jc w:val="center"/>
        <w:rPr>
          <w:b/>
        </w:rPr>
      </w:pPr>
      <w:r>
        <w:rPr>
          <w:b/>
        </w:rPr>
        <w:t>4. Ресурсное обеспечение подпрограммы</w:t>
      </w:r>
    </w:p>
    <w:p w:rsidR="007F36F0" w:rsidRDefault="007F36F0" w:rsidP="007F36F0">
      <w:pPr>
        <w:jc w:val="both"/>
        <w:rPr>
          <w:lang w:eastAsia="ar-SA"/>
        </w:rPr>
      </w:pPr>
    </w:p>
    <w:p w:rsidR="007F36F0" w:rsidRDefault="007F36F0" w:rsidP="007F36F0">
      <w:pPr>
        <w:jc w:val="both"/>
        <w:rPr>
          <w:lang w:eastAsia="ar-SA"/>
        </w:rPr>
      </w:pPr>
      <w:r>
        <w:rPr>
          <w:lang w:eastAsia="ar-SA"/>
        </w:rPr>
        <w:t>Таблица 2. Ресурсное обеспечение реализации мероприятий программы</w:t>
      </w:r>
    </w:p>
    <w:p w:rsidR="007F36F0" w:rsidRDefault="007F36F0" w:rsidP="007F36F0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(тыс. руб.)</w:t>
      </w:r>
    </w:p>
    <w:tbl>
      <w:tblPr>
        <w:tblW w:w="106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992"/>
        <w:gridCol w:w="992"/>
        <w:gridCol w:w="992"/>
        <w:gridCol w:w="993"/>
        <w:gridCol w:w="992"/>
        <w:gridCol w:w="988"/>
      </w:tblGrid>
      <w:tr w:rsidR="007F36F0" w:rsidTr="007F3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keepNext/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2022г.</w:t>
            </w:r>
          </w:p>
        </w:tc>
      </w:tr>
      <w:tr w:rsidR="007F36F0" w:rsidTr="007F36F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7F36F0" w:rsidTr="007F36F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F0" w:rsidRDefault="007F36F0" w:rsidP="007F36F0">
            <w:r w:rsidRPr="00BB3C8D">
              <w:rPr>
                <w:lang w:eastAsia="ar-SA"/>
              </w:rPr>
              <w:t>3736,1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7F36F0" w:rsidTr="007F36F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F0" w:rsidRDefault="007F36F0" w:rsidP="007F36F0">
            <w:r w:rsidRPr="00BB3C8D">
              <w:rPr>
                <w:lang w:eastAsia="ar-SA"/>
              </w:rPr>
              <w:t>3736,1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7F36F0" w:rsidTr="007F36F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7F36F0" w:rsidTr="007F36F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7F36F0" w:rsidTr="007F36F0">
        <w:trPr>
          <w:trHeight w:val="1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7F36F0" w:rsidTr="007F36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F0" w:rsidRDefault="007F36F0" w:rsidP="007F36F0">
            <w:pPr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F0" w:rsidRDefault="007F36F0" w:rsidP="007F36F0">
            <w:r w:rsidRPr="003C463F">
              <w:rPr>
                <w:lang w:eastAsia="ar-SA"/>
              </w:rPr>
              <w:t>3736,1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7F36F0" w:rsidTr="007F36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F0" w:rsidRDefault="007F36F0" w:rsidP="007F36F0">
            <w:pPr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F0" w:rsidRDefault="007F36F0" w:rsidP="007F36F0">
            <w:r w:rsidRPr="003C463F">
              <w:rPr>
                <w:lang w:eastAsia="ar-SA"/>
              </w:rPr>
              <w:t>3736,1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7F36F0" w:rsidTr="007F36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F0" w:rsidRDefault="007F36F0" w:rsidP="007F36F0">
            <w:pPr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7F36F0" w:rsidTr="007F36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F0" w:rsidRDefault="007F36F0" w:rsidP="007F36F0">
            <w:pPr>
              <w:rPr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6F0" w:rsidRDefault="007F36F0" w:rsidP="007F36F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7F36F0" w:rsidRDefault="007F36F0" w:rsidP="007F36F0"/>
    <w:p w:rsidR="00043F9D" w:rsidRDefault="00043F9D" w:rsidP="00611EB0">
      <w:pPr>
        <w:jc w:val="center"/>
        <w:rPr>
          <w:b/>
          <w:caps/>
        </w:rPr>
      </w:pPr>
    </w:p>
    <w:p w:rsidR="00043F9D" w:rsidRDefault="00043F9D" w:rsidP="00611EB0">
      <w:pPr>
        <w:jc w:val="center"/>
        <w:rPr>
          <w:b/>
          <w:caps/>
        </w:rPr>
      </w:pPr>
    </w:p>
    <w:p w:rsidR="00043F9D" w:rsidRDefault="00043F9D" w:rsidP="00611EB0">
      <w:pPr>
        <w:jc w:val="center"/>
        <w:rPr>
          <w:b/>
          <w:caps/>
        </w:rPr>
      </w:pPr>
    </w:p>
    <w:p w:rsidR="00043F9D" w:rsidRDefault="00043F9D" w:rsidP="00611EB0">
      <w:pPr>
        <w:jc w:val="center"/>
        <w:rPr>
          <w:b/>
          <w:caps/>
        </w:rPr>
      </w:pPr>
    </w:p>
    <w:p w:rsidR="00043F9D" w:rsidRDefault="00043F9D" w:rsidP="00611EB0">
      <w:pPr>
        <w:jc w:val="center"/>
        <w:rPr>
          <w:b/>
          <w:caps/>
        </w:rPr>
      </w:pPr>
    </w:p>
    <w:p w:rsidR="00043F9D" w:rsidRDefault="00043F9D" w:rsidP="00611EB0">
      <w:pPr>
        <w:jc w:val="center"/>
        <w:rPr>
          <w:b/>
          <w:caps/>
        </w:rPr>
      </w:pPr>
    </w:p>
    <w:p w:rsidR="00043F9D" w:rsidRDefault="00043F9D" w:rsidP="00611EB0">
      <w:pPr>
        <w:jc w:val="center"/>
        <w:rPr>
          <w:b/>
          <w:caps/>
        </w:rPr>
      </w:pPr>
    </w:p>
    <w:p w:rsidR="00043F9D" w:rsidRDefault="00043F9D" w:rsidP="00611EB0">
      <w:pPr>
        <w:jc w:val="center"/>
        <w:rPr>
          <w:b/>
          <w:caps/>
        </w:rPr>
      </w:pPr>
    </w:p>
    <w:p w:rsidR="00043F9D" w:rsidRDefault="00043F9D" w:rsidP="00611EB0">
      <w:pPr>
        <w:jc w:val="center"/>
        <w:rPr>
          <w:b/>
          <w:caps/>
        </w:rPr>
      </w:pPr>
    </w:p>
    <w:p w:rsidR="007F36F0" w:rsidRDefault="007F36F0" w:rsidP="00611EB0">
      <w:pPr>
        <w:jc w:val="center"/>
        <w:rPr>
          <w:b/>
          <w:caps/>
        </w:rPr>
      </w:pPr>
    </w:p>
    <w:p w:rsidR="007F36F0" w:rsidRDefault="007F36F0" w:rsidP="00611EB0">
      <w:pPr>
        <w:jc w:val="center"/>
        <w:rPr>
          <w:b/>
          <w:caps/>
        </w:rPr>
      </w:pPr>
    </w:p>
    <w:p w:rsidR="007F36F0" w:rsidRDefault="007F36F0" w:rsidP="00611EB0">
      <w:pPr>
        <w:jc w:val="center"/>
        <w:rPr>
          <w:b/>
          <w:caps/>
        </w:rPr>
      </w:pPr>
    </w:p>
    <w:p w:rsidR="007F36F0" w:rsidRDefault="007F36F0" w:rsidP="00611EB0">
      <w:pPr>
        <w:jc w:val="center"/>
        <w:rPr>
          <w:b/>
          <w:caps/>
        </w:rPr>
      </w:pPr>
    </w:p>
    <w:p w:rsidR="007F36F0" w:rsidRDefault="007F36F0" w:rsidP="00611EB0">
      <w:pPr>
        <w:jc w:val="center"/>
        <w:rPr>
          <w:b/>
          <w:caps/>
        </w:rPr>
      </w:pPr>
    </w:p>
    <w:p w:rsidR="007F36F0" w:rsidRDefault="007F36F0" w:rsidP="00611EB0">
      <w:pPr>
        <w:jc w:val="center"/>
        <w:rPr>
          <w:b/>
          <w:caps/>
        </w:rPr>
      </w:pPr>
    </w:p>
    <w:p w:rsidR="007F36F0" w:rsidRDefault="007F36F0" w:rsidP="00611EB0">
      <w:pPr>
        <w:jc w:val="center"/>
        <w:rPr>
          <w:b/>
          <w:caps/>
        </w:rPr>
      </w:pPr>
    </w:p>
    <w:p w:rsidR="007F36F0" w:rsidRDefault="007F36F0" w:rsidP="00611EB0">
      <w:pPr>
        <w:jc w:val="center"/>
        <w:rPr>
          <w:b/>
          <w:caps/>
        </w:rPr>
      </w:pPr>
    </w:p>
    <w:p w:rsidR="007F36F0" w:rsidRDefault="00AE318E" w:rsidP="00611EB0">
      <w:pPr>
        <w:jc w:val="center"/>
        <w:rPr>
          <w:b/>
          <w:caps/>
        </w:rPr>
      </w:pPr>
      <w:r>
        <w:rPr>
          <w:b/>
          <w:bCs/>
          <w:noProof/>
          <w:color w:val="33CCCC"/>
          <w:sz w:val="36"/>
          <w:szCs w:val="36"/>
        </w:rPr>
        <w:lastRenderedPageBreak/>
        <w:drawing>
          <wp:inline distT="0" distB="0" distL="0" distR="0" wp14:anchorId="2EEF896E" wp14:editId="36780E23">
            <wp:extent cx="731520" cy="8782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31C" w:rsidRDefault="000B031C" w:rsidP="00611EB0">
      <w:pPr>
        <w:jc w:val="center"/>
        <w:rPr>
          <w:b/>
          <w:caps/>
        </w:rPr>
      </w:pPr>
    </w:p>
    <w:p w:rsidR="000B031C" w:rsidRPr="000B031C" w:rsidRDefault="000B031C" w:rsidP="000B031C">
      <w:pPr>
        <w:contextualSpacing/>
        <w:jc w:val="center"/>
        <w:rPr>
          <w:rFonts w:eastAsia="Calibri"/>
          <w:b/>
          <w:sz w:val="36"/>
          <w:lang w:eastAsia="en-US"/>
        </w:rPr>
      </w:pPr>
      <w:r w:rsidRPr="000B031C">
        <w:rPr>
          <w:rFonts w:eastAsia="Calibri"/>
          <w:b/>
          <w:sz w:val="36"/>
          <w:lang w:eastAsia="en-US"/>
        </w:rPr>
        <w:t>АДМИНИСТРАЦИЯ</w:t>
      </w:r>
      <w:r w:rsidRPr="000B031C">
        <w:rPr>
          <w:rFonts w:eastAsia="Calibri"/>
          <w:b/>
          <w:caps/>
          <w:sz w:val="36"/>
          <w:lang w:eastAsia="en-US"/>
        </w:rPr>
        <w:t xml:space="preserve"> </w:t>
      </w:r>
    </w:p>
    <w:p w:rsidR="000B031C" w:rsidRPr="000B031C" w:rsidRDefault="000B031C" w:rsidP="000B031C">
      <w:pPr>
        <w:contextualSpacing/>
        <w:jc w:val="center"/>
        <w:rPr>
          <w:rFonts w:eastAsia="Calibri"/>
          <w:b/>
          <w:sz w:val="36"/>
          <w:lang w:eastAsia="en-US"/>
        </w:rPr>
      </w:pPr>
      <w:r w:rsidRPr="000B031C">
        <w:rPr>
          <w:rFonts w:eastAsia="Calibri"/>
          <w:b/>
          <w:sz w:val="36"/>
          <w:lang w:eastAsia="en-US"/>
        </w:rPr>
        <w:t>ТЕЙКОВСКОГО МУНИЦИПАЛЬНОГО РАЙОНА</w:t>
      </w:r>
    </w:p>
    <w:p w:rsidR="000B031C" w:rsidRPr="000B031C" w:rsidRDefault="000B031C" w:rsidP="000B031C">
      <w:pPr>
        <w:contextualSpacing/>
        <w:jc w:val="center"/>
        <w:rPr>
          <w:rFonts w:eastAsia="Calibri"/>
          <w:b/>
          <w:sz w:val="36"/>
          <w:lang w:eastAsia="en-US"/>
        </w:rPr>
      </w:pPr>
      <w:r w:rsidRPr="000B031C">
        <w:rPr>
          <w:rFonts w:eastAsia="Calibri"/>
          <w:b/>
          <w:sz w:val="36"/>
          <w:lang w:eastAsia="en-US"/>
        </w:rPr>
        <w:t>ИВАНОВСКОЙ ОБЛАСТИ</w:t>
      </w:r>
    </w:p>
    <w:p w:rsidR="000B031C" w:rsidRPr="000B031C" w:rsidRDefault="000B031C" w:rsidP="000B031C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 w:rsidRPr="000B031C">
        <w:rPr>
          <w:b/>
          <w:sz w:val="36"/>
        </w:rPr>
        <w:t>_________________________</w:t>
      </w:r>
      <w:r>
        <w:rPr>
          <w:b/>
          <w:sz w:val="36"/>
        </w:rPr>
        <w:t>__________________________</w:t>
      </w:r>
    </w:p>
    <w:p w:rsidR="000B031C" w:rsidRPr="000B031C" w:rsidRDefault="000B031C" w:rsidP="000B031C">
      <w:pPr>
        <w:keepNext/>
        <w:overflowPunct w:val="0"/>
        <w:autoSpaceDE w:val="0"/>
        <w:autoSpaceDN w:val="0"/>
        <w:adjustRightInd w:val="0"/>
        <w:outlineLvl w:val="1"/>
        <w:rPr>
          <w:b/>
        </w:rPr>
      </w:pPr>
    </w:p>
    <w:p w:rsidR="000B031C" w:rsidRPr="000B031C" w:rsidRDefault="000B031C" w:rsidP="000B031C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sz w:val="44"/>
        </w:rPr>
      </w:pPr>
      <w:r w:rsidRPr="000B031C">
        <w:rPr>
          <w:b/>
          <w:sz w:val="44"/>
        </w:rPr>
        <w:t>П О С Т А Н О В Л Е Н И Е</w:t>
      </w:r>
    </w:p>
    <w:p w:rsidR="000B031C" w:rsidRPr="000B031C" w:rsidRDefault="000B031C" w:rsidP="000B031C">
      <w:pPr>
        <w:contextualSpacing/>
        <w:jc w:val="center"/>
        <w:rPr>
          <w:rFonts w:eastAsia="Calibri"/>
          <w:bCs/>
          <w:lang w:eastAsia="en-US"/>
        </w:rPr>
      </w:pPr>
    </w:p>
    <w:p w:rsidR="000B031C" w:rsidRPr="000B031C" w:rsidRDefault="000B031C" w:rsidP="000B031C">
      <w:pPr>
        <w:contextualSpacing/>
        <w:jc w:val="center"/>
        <w:rPr>
          <w:rFonts w:eastAsia="Calibri"/>
          <w:bCs/>
          <w:lang w:eastAsia="en-US"/>
        </w:rPr>
      </w:pPr>
    </w:p>
    <w:p w:rsidR="000B031C" w:rsidRPr="000B031C" w:rsidRDefault="000B031C" w:rsidP="000B031C">
      <w:pPr>
        <w:contextualSpacing/>
        <w:jc w:val="center"/>
        <w:rPr>
          <w:rFonts w:eastAsia="Calibri"/>
          <w:bCs/>
          <w:sz w:val="28"/>
          <w:lang w:eastAsia="en-US"/>
        </w:rPr>
      </w:pPr>
      <w:r w:rsidRPr="000B031C">
        <w:rPr>
          <w:rFonts w:eastAsia="Calibri"/>
          <w:bCs/>
          <w:sz w:val="28"/>
          <w:lang w:eastAsia="en-US"/>
        </w:rPr>
        <w:t xml:space="preserve">от 23.07.2018 № 388  </w:t>
      </w:r>
    </w:p>
    <w:p w:rsidR="000B031C" w:rsidRPr="000B031C" w:rsidRDefault="000B031C" w:rsidP="000B031C">
      <w:pPr>
        <w:contextualSpacing/>
        <w:jc w:val="center"/>
        <w:rPr>
          <w:rFonts w:eastAsia="Calibri"/>
          <w:bCs/>
          <w:sz w:val="28"/>
          <w:lang w:eastAsia="en-US"/>
        </w:rPr>
      </w:pPr>
      <w:r w:rsidRPr="000B031C">
        <w:rPr>
          <w:rFonts w:eastAsia="Calibri"/>
          <w:bCs/>
          <w:sz w:val="28"/>
          <w:lang w:eastAsia="en-US"/>
        </w:rPr>
        <w:t xml:space="preserve">г. Тейково </w:t>
      </w:r>
    </w:p>
    <w:p w:rsidR="000B031C" w:rsidRPr="000B031C" w:rsidRDefault="000B031C" w:rsidP="000B031C">
      <w:pPr>
        <w:contextualSpacing/>
        <w:jc w:val="center"/>
        <w:rPr>
          <w:rFonts w:eastAsia="Calibri"/>
          <w:bCs/>
          <w:sz w:val="28"/>
          <w:lang w:eastAsia="en-US"/>
        </w:rPr>
      </w:pPr>
    </w:p>
    <w:p w:rsidR="000B031C" w:rsidRPr="000B031C" w:rsidRDefault="000B031C" w:rsidP="000B031C">
      <w:pPr>
        <w:contextualSpacing/>
        <w:jc w:val="center"/>
        <w:rPr>
          <w:rFonts w:eastAsia="Calibri"/>
          <w:b/>
          <w:bCs/>
          <w:sz w:val="28"/>
          <w:lang w:eastAsia="en-US"/>
        </w:rPr>
      </w:pPr>
      <w:r w:rsidRPr="000B031C">
        <w:rPr>
          <w:rFonts w:eastAsia="Calibri"/>
          <w:b/>
          <w:bCs/>
          <w:sz w:val="28"/>
          <w:lang w:eastAsia="en-US"/>
        </w:rPr>
        <w:t xml:space="preserve">О внесении изменений в постановление администрации </w:t>
      </w:r>
    </w:p>
    <w:p w:rsidR="000B031C" w:rsidRPr="000B031C" w:rsidRDefault="000B031C" w:rsidP="000B031C">
      <w:pPr>
        <w:contextualSpacing/>
        <w:jc w:val="center"/>
        <w:rPr>
          <w:rFonts w:eastAsia="Calibri"/>
          <w:b/>
          <w:bCs/>
          <w:sz w:val="28"/>
          <w:lang w:eastAsia="en-US"/>
        </w:rPr>
      </w:pPr>
      <w:r w:rsidRPr="000B031C">
        <w:rPr>
          <w:rFonts w:eastAsia="Calibri"/>
          <w:b/>
          <w:bCs/>
          <w:sz w:val="28"/>
          <w:lang w:eastAsia="en-US"/>
        </w:rPr>
        <w:t xml:space="preserve">Тейковского муниципального района от 10.11.2017 № 400 </w:t>
      </w:r>
    </w:p>
    <w:p w:rsidR="000B031C" w:rsidRPr="000B031C" w:rsidRDefault="000B031C" w:rsidP="000B031C">
      <w:pPr>
        <w:contextualSpacing/>
        <w:jc w:val="center"/>
        <w:rPr>
          <w:rFonts w:eastAsia="Calibri"/>
          <w:b/>
          <w:bCs/>
          <w:sz w:val="28"/>
          <w:lang w:eastAsia="en-US"/>
        </w:rPr>
      </w:pPr>
      <w:r w:rsidRPr="000B031C">
        <w:rPr>
          <w:rFonts w:eastAsia="Calibri"/>
          <w:b/>
          <w:bCs/>
          <w:sz w:val="28"/>
          <w:lang w:eastAsia="en-US"/>
        </w:rPr>
        <w:t>«Об утверждении муниципальной программы «Информатизация и информационная безопасность Тейковского муниципального района»</w:t>
      </w:r>
    </w:p>
    <w:p w:rsidR="000B031C" w:rsidRPr="000B031C" w:rsidRDefault="000B031C" w:rsidP="000B031C">
      <w:pPr>
        <w:contextualSpacing/>
        <w:jc w:val="both"/>
        <w:rPr>
          <w:rFonts w:eastAsia="Calibri"/>
          <w:bCs/>
          <w:sz w:val="28"/>
          <w:lang w:eastAsia="en-US"/>
        </w:rPr>
      </w:pPr>
    </w:p>
    <w:p w:rsidR="000B031C" w:rsidRPr="000B031C" w:rsidRDefault="000B031C" w:rsidP="000B031C">
      <w:pPr>
        <w:ind w:firstLine="709"/>
        <w:contextualSpacing/>
        <w:jc w:val="both"/>
        <w:rPr>
          <w:rFonts w:eastAsia="Calibri"/>
          <w:bCs/>
          <w:sz w:val="28"/>
          <w:lang w:eastAsia="en-US"/>
        </w:rPr>
      </w:pPr>
      <w:r w:rsidRPr="000B031C">
        <w:rPr>
          <w:rFonts w:eastAsia="Calibri"/>
          <w:bCs/>
          <w:sz w:val="28"/>
          <w:lang w:eastAsia="en-US"/>
        </w:rPr>
        <w:t xml:space="preserve">          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о оценки эффективности муниципальных программ Тейковского муниципального района», администрация Тейковского муниципального района</w:t>
      </w:r>
    </w:p>
    <w:p w:rsidR="000B031C" w:rsidRPr="000B031C" w:rsidRDefault="000B031C" w:rsidP="000B031C">
      <w:pPr>
        <w:contextualSpacing/>
        <w:jc w:val="both"/>
        <w:rPr>
          <w:rFonts w:eastAsia="Calibri"/>
          <w:bCs/>
          <w:sz w:val="28"/>
          <w:lang w:eastAsia="en-US"/>
        </w:rPr>
      </w:pPr>
    </w:p>
    <w:p w:rsidR="000B031C" w:rsidRPr="000B031C" w:rsidRDefault="000B031C" w:rsidP="000B031C">
      <w:pPr>
        <w:contextualSpacing/>
        <w:jc w:val="center"/>
        <w:rPr>
          <w:rFonts w:eastAsia="Calibri"/>
          <w:b/>
          <w:bCs/>
          <w:sz w:val="28"/>
          <w:lang w:eastAsia="en-US"/>
        </w:rPr>
      </w:pPr>
      <w:r w:rsidRPr="000B031C">
        <w:rPr>
          <w:rFonts w:eastAsia="Calibri"/>
          <w:b/>
          <w:bCs/>
          <w:sz w:val="28"/>
          <w:lang w:eastAsia="en-US"/>
        </w:rPr>
        <w:t>ПОСТАНОВЛЯЕТ:</w:t>
      </w:r>
    </w:p>
    <w:p w:rsidR="000B031C" w:rsidRPr="000B031C" w:rsidRDefault="000B031C" w:rsidP="000B031C">
      <w:pPr>
        <w:contextualSpacing/>
        <w:jc w:val="center"/>
        <w:rPr>
          <w:rFonts w:eastAsia="Calibri"/>
          <w:b/>
          <w:bCs/>
          <w:sz w:val="28"/>
          <w:lang w:eastAsia="en-US"/>
        </w:rPr>
      </w:pPr>
    </w:p>
    <w:p w:rsidR="000B031C" w:rsidRPr="000B031C" w:rsidRDefault="000B031C" w:rsidP="000B031C">
      <w:pPr>
        <w:ind w:firstLine="709"/>
        <w:contextualSpacing/>
        <w:jc w:val="both"/>
        <w:rPr>
          <w:rFonts w:eastAsia="Calibri"/>
          <w:b/>
          <w:bCs/>
          <w:sz w:val="28"/>
          <w:lang w:eastAsia="en-US"/>
        </w:rPr>
      </w:pPr>
      <w:r w:rsidRPr="000B031C">
        <w:rPr>
          <w:rFonts w:eastAsia="Calibri"/>
          <w:bCs/>
          <w:sz w:val="28"/>
          <w:lang w:eastAsia="en-US"/>
        </w:rPr>
        <w:t xml:space="preserve">          Внести в постановление администрации Тейковского муниципального района от 10.11.2017 г. № 400 «Об утверждении муниципальной программы «Информатизация и информационная безопасность Тейковского муниципального района»</w:t>
      </w:r>
      <w:r w:rsidRPr="000B031C">
        <w:rPr>
          <w:rFonts w:eastAsia="Calibri"/>
          <w:b/>
          <w:bCs/>
          <w:sz w:val="28"/>
          <w:lang w:eastAsia="en-US"/>
        </w:rPr>
        <w:t xml:space="preserve"> </w:t>
      </w:r>
      <w:r w:rsidRPr="000B031C">
        <w:rPr>
          <w:rFonts w:eastAsia="Calibri"/>
          <w:bCs/>
          <w:sz w:val="28"/>
          <w:lang w:eastAsia="en-US"/>
        </w:rPr>
        <w:t>следующие изменения:</w:t>
      </w:r>
    </w:p>
    <w:p w:rsidR="000B031C" w:rsidRPr="000B031C" w:rsidRDefault="000B031C" w:rsidP="000B031C">
      <w:pPr>
        <w:contextualSpacing/>
        <w:jc w:val="both"/>
        <w:rPr>
          <w:rFonts w:eastAsia="Calibri"/>
          <w:bCs/>
          <w:sz w:val="28"/>
          <w:lang w:eastAsia="en-US"/>
        </w:rPr>
      </w:pPr>
    </w:p>
    <w:p w:rsidR="000B031C" w:rsidRPr="000B031C" w:rsidRDefault="000B031C" w:rsidP="000B031C">
      <w:pPr>
        <w:contextualSpacing/>
        <w:jc w:val="both"/>
        <w:rPr>
          <w:rFonts w:eastAsia="Calibri"/>
          <w:bCs/>
          <w:sz w:val="28"/>
          <w:lang w:eastAsia="en-US"/>
        </w:rPr>
      </w:pPr>
      <w:r w:rsidRPr="000B031C">
        <w:rPr>
          <w:rFonts w:eastAsia="Calibri"/>
          <w:bCs/>
          <w:sz w:val="28"/>
          <w:lang w:eastAsia="en-US"/>
        </w:rPr>
        <w:t>1. В приложении к постановлению:</w:t>
      </w:r>
    </w:p>
    <w:p w:rsidR="000B031C" w:rsidRPr="000B031C" w:rsidRDefault="000B031C" w:rsidP="000B031C">
      <w:pPr>
        <w:contextualSpacing/>
        <w:jc w:val="both"/>
        <w:rPr>
          <w:rFonts w:eastAsia="Calibri"/>
          <w:bCs/>
          <w:sz w:val="28"/>
          <w:lang w:eastAsia="en-US"/>
        </w:rPr>
      </w:pPr>
      <w:r w:rsidRPr="000B031C">
        <w:rPr>
          <w:rFonts w:eastAsia="Calibri"/>
          <w:bCs/>
          <w:sz w:val="28"/>
          <w:lang w:eastAsia="en-US"/>
        </w:rPr>
        <w:tab/>
        <w:t>1.1. Раздел «1. Паспорт муниципальной программы Тейковского муниципального района» изложить в новой редакции (приложение № 1).</w:t>
      </w:r>
    </w:p>
    <w:p w:rsidR="000B031C" w:rsidRPr="000B031C" w:rsidRDefault="000B031C" w:rsidP="000B031C">
      <w:pPr>
        <w:contextualSpacing/>
        <w:jc w:val="both"/>
        <w:rPr>
          <w:rFonts w:eastAsia="Calibri"/>
          <w:bCs/>
          <w:sz w:val="28"/>
          <w:lang w:eastAsia="en-US"/>
        </w:rPr>
      </w:pPr>
      <w:r w:rsidRPr="000B031C">
        <w:rPr>
          <w:rFonts w:eastAsia="Calibri"/>
          <w:bCs/>
          <w:sz w:val="28"/>
          <w:lang w:eastAsia="en-US"/>
        </w:rPr>
        <w:t xml:space="preserve">          1.2. Таблицу 3 Ресурсное обеспечение реализации раздела Программы «Информатизация и информационная безопасность Тейковского муниципального района» изложить в новой редакции (приложение № 2).</w:t>
      </w:r>
    </w:p>
    <w:p w:rsidR="000B031C" w:rsidRPr="000B031C" w:rsidRDefault="000B031C" w:rsidP="000B031C">
      <w:pPr>
        <w:contextualSpacing/>
        <w:jc w:val="both"/>
        <w:rPr>
          <w:rFonts w:eastAsia="Calibri"/>
          <w:bCs/>
          <w:sz w:val="28"/>
          <w:lang w:eastAsia="en-US"/>
        </w:rPr>
      </w:pPr>
      <w:r w:rsidRPr="000B031C">
        <w:rPr>
          <w:rFonts w:eastAsia="Calibri"/>
          <w:bCs/>
          <w:sz w:val="28"/>
          <w:lang w:eastAsia="en-US"/>
        </w:rPr>
        <w:t xml:space="preserve">          2. В приложении 2 к муниципальной программе внести следующие изменения:</w:t>
      </w:r>
    </w:p>
    <w:p w:rsidR="000B031C" w:rsidRPr="000B031C" w:rsidRDefault="000B031C" w:rsidP="000B031C">
      <w:pPr>
        <w:contextualSpacing/>
        <w:jc w:val="both"/>
        <w:rPr>
          <w:rFonts w:eastAsia="Calibri"/>
          <w:bCs/>
          <w:sz w:val="28"/>
          <w:lang w:eastAsia="en-US"/>
        </w:rPr>
      </w:pPr>
      <w:r w:rsidRPr="000B031C">
        <w:rPr>
          <w:rFonts w:eastAsia="Calibri"/>
          <w:bCs/>
          <w:sz w:val="28"/>
          <w:lang w:eastAsia="en-US"/>
        </w:rPr>
        <w:lastRenderedPageBreak/>
        <w:t xml:space="preserve">          2.1.  Раздел «1 Паспорт подпрограммы «Информатизация и информационная безопасность Тейковского муниципального района» изложить в новой редакции (приложение № 3).</w:t>
      </w:r>
    </w:p>
    <w:p w:rsidR="000B031C" w:rsidRPr="000B031C" w:rsidRDefault="000B031C" w:rsidP="000B031C">
      <w:pPr>
        <w:contextualSpacing/>
        <w:jc w:val="both"/>
        <w:rPr>
          <w:rFonts w:eastAsia="Calibri"/>
          <w:bCs/>
          <w:sz w:val="28"/>
          <w:lang w:eastAsia="en-US"/>
        </w:rPr>
      </w:pPr>
      <w:r w:rsidRPr="000B031C">
        <w:rPr>
          <w:rFonts w:eastAsia="Calibri"/>
          <w:bCs/>
          <w:sz w:val="28"/>
          <w:lang w:eastAsia="en-US"/>
        </w:rPr>
        <w:t xml:space="preserve">         2.2.    Таблицу 7 «Ресурсное обеспечение реализации мероприятий подпрограммы «Информирование населения о деятельности органов местного самоуправления Тейковского муниципального района» изложить в новой редакции (приложение № 4).</w:t>
      </w:r>
    </w:p>
    <w:p w:rsidR="000B031C" w:rsidRPr="000B031C" w:rsidRDefault="000B031C" w:rsidP="000B031C">
      <w:pPr>
        <w:contextualSpacing/>
        <w:jc w:val="both"/>
        <w:rPr>
          <w:rFonts w:eastAsia="Calibri"/>
          <w:bCs/>
          <w:sz w:val="28"/>
          <w:lang w:eastAsia="en-US"/>
        </w:rPr>
      </w:pPr>
    </w:p>
    <w:p w:rsidR="000B031C" w:rsidRPr="000B031C" w:rsidRDefault="000B031C" w:rsidP="000B031C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8"/>
          <w:lang w:eastAsia="en-US"/>
        </w:rPr>
      </w:pPr>
    </w:p>
    <w:p w:rsidR="000B031C" w:rsidRPr="000B031C" w:rsidRDefault="000B031C" w:rsidP="000B031C">
      <w:pPr>
        <w:contextualSpacing/>
        <w:jc w:val="both"/>
        <w:rPr>
          <w:rFonts w:eastAsia="Calibri"/>
          <w:b/>
          <w:sz w:val="28"/>
          <w:lang w:eastAsia="en-US"/>
        </w:rPr>
      </w:pPr>
      <w:r w:rsidRPr="000B031C">
        <w:rPr>
          <w:rFonts w:eastAsia="Calibri"/>
          <w:b/>
          <w:sz w:val="28"/>
          <w:lang w:eastAsia="en-US"/>
        </w:rPr>
        <w:t>Глава Тейковского</w:t>
      </w:r>
    </w:p>
    <w:p w:rsidR="000B031C" w:rsidRPr="000B031C" w:rsidRDefault="000B031C" w:rsidP="000B031C">
      <w:pPr>
        <w:contextualSpacing/>
        <w:jc w:val="both"/>
        <w:rPr>
          <w:rFonts w:eastAsia="Calibri"/>
          <w:b/>
          <w:sz w:val="28"/>
          <w:lang w:eastAsia="en-US"/>
        </w:rPr>
      </w:pPr>
      <w:r w:rsidRPr="000B031C">
        <w:rPr>
          <w:rFonts w:eastAsia="Calibri"/>
          <w:b/>
          <w:sz w:val="28"/>
          <w:lang w:eastAsia="en-US"/>
        </w:rPr>
        <w:t xml:space="preserve">муниципального района </w:t>
      </w:r>
      <w:r w:rsidRPr="000B031C">
        <w:rPr>
          <w:rFonts w:eastAsia="Calibri"/>
          <w:b/>
          <w:sz w:val="28"/>
          <w:lang w:eastAsia="en-US"/>
        </w:rPr>
        <w:tab/>
        <w:t xml:space="preserve">                                                        С.А. Семенова</w:t>
      </w:r>
    </w:p>
    <w:p w:rsidR="000B031C" w:rsidRPr="000B031C" w:rsidRDefault="000B031C" w:rsidP="000B031C">
      <w:pPr>
        <w:contextualSpacing/>
        <w:jc w:val="both"/>
        <w:rPr>
          <w:rFonts w:eastAsia="Calibri"/>
          <w:b/>
          <w:sz w:val="28"/>
          <w:lang w:eastAsia="en-US"/>
        </w:rPr>
      </w:pPr>
    </w:p>
    <w:p w:rsidR="000B031C" w:rsidRPr="000B031C" w:rsidRDefault="000B031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B031C" w:rsidRPr="000B031C" w:rsidRDefault="000B031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B031C" w:rsidRPr="000B031C" w:rsidRDefault="000B031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B031C" w:rsidRDefault="000B031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44F9C" w:rsidRPr="000B031C" w:rsidRDefault="00044F9C" w:rsidP="000B031C">
      <w:pPr>
        <w:tabs>
          <w:tab w:val="left" w:pos="1680"/>
        </w:tabs>
        <w:spacing w:line="256" w:lineRule="auto"/>
        <w:rPr>
          <w:rFonts w:ascii="Calibri" w:eastAsia="Calibri" w:hAnsi="Calibri"/>
          <w:lang w:eastAsia="en-US"/>
        </w:rPr>
      </w:pPr>
    </w:p>
    <w:p w:rsidR="000B031C" w:rsidRPr="000B031C" w:rsidRDefault="000B031C" w:rsidP="000B031C">
      <w:pPr>
        <w:tabs>
          <w:tab w:val="left" w:pos="1680"/>
        </w:tabs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031C" w:rsidRPr="000B031C" w:rsidRDefault="000B031C" w:rsidP="000B031C">
      <w:pPr>
        <w:tabs>
          <w:tab w:val="left" w:pos="1680"/>
        </w:tabs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  <w:r w:rsidRPr="000B031C">
        <w:lastRenderedPageBreak/>
        <w:t>Приложение 1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  <w:r w:rsidRPr="000B031C">
        <w:t>к постановлению администрации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  <w:r w:rsidRPr="000B031C">
        <w:t>Тейковского муниципального района</w:t>
      </w:r>
    </w:p>
    <w:p w:rsidR="000B031C" w:rsidRPr="000B031C" w:rsidRDefault="000B031C" w:rsidP="000B031C">
      <w:pPr>
        <w:autoSpaceDE w:val="0"/>
        <w:autoSpaceDN w:val="0"/>
        <w:adjustRightInd w:val="0"/>
        <w:outlineLvl w:val="0"/>
      </w:pPr>
      <w:r w:rsidRPr="000B031C">
        <w:t xml:space="preserve">                                                                                                                         от 23.07.2018 № 388      </w:t>
      </w:r>
    </w:p>
    <w:p w:rsidR="000B031C" w:rsidRPr="000B031C" w:rsidRDefault="000B031C" w:rsidP="000B031C">
      <w:pPr>
        <w:autoSpaceDE w:val="0"/>
        <w:autoSpaceDN w:val="0"/>
        <w:adjustRightInd w:val="0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ind w:left="142"/>
        <w:jc w:val="center"/>
        <w:outlineLvl w:val="0"/>
        <w:rPr>
          <w:b/>
        </w:rPr>
      </w:pPr>
      <w:r w:rsidRPr="000B031C">
        <w:rPr>
          <w:b/>
        </w:rPr>
        <w:t>МУНИЦИПАЛЬНАЯ ПРОГРАММА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b/>
          <w:bCs/>
        </w:rPr>
      </w:pPr>
      <w:r w:rsidRPr="000B031C">
        <w:rPr>
          <w:b/>
          <w:bCs/>
        </w:rPr>
        <w:t>«Информатизация и информационная безопасность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b/>
          <w:bCs/>
        </w:rPr>
      </w:pPr>
      <w:r w:rsidRPr="000B031C">
        <w:rPr>
          <w:b/>
          <w:bCs/>
        </w:rPr>
        <w:t>Тейковского муниципального района»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b/>
          <w:bCs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</w:pP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508"/>
        <w:gridCol w:w="6751"/>
      </w:tblGrid>
      <w:tr w:rsidR="000B031C" w:rsidRPr="000B031C" w:rsidTr="00044F9C">
        <w:tc>
          <w:tcPr>
            <w:tcW w:w="9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31C" w:rsidRPr="000B031C" w:rsidRDefault="000B031C" w:rsidP="000B031C">
            <w:pPr>
              <w:suppressAutoHyphens/>
              <w:snapToGrid w:val="0"/>
              <w:ind w:left="36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b/>
                <w:sz w:val="22"/>
                <w:szCs w:val="22"/>
                <w:lang w:eastAsia="ar-SA"/>
              </w:rPr>
              <w:t xml:space="preserve">1.Паспорт муниципальной программы </w:t>
            </w:r>
          </w:p>
          <w:p w:rsidR="000B031C" w:rsidRPr="000B031C" w:rsidRDefault="000B031C" w:rsidP="000B031C">
            <w:pPr>
              <w:suppressAutoHyphens/>
              <w:snapToGrid w:val="0"/>
              <w:ind w:left="36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</w:tr>
      <w:tr w:rsidR="000B031C" w:rsidRPr="000B031C" w:rsidTr="00044F9C"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Наименование программы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B031C">
              <w:rPr>
                <w:bCs/>
              </w:rPr>
              <w:t>«Информатизация и информационная безопасность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031C">
              <w:rPr>
                <w:bCs/>
              </w:rPr>
              <w:t>Тейковского муниципального района»</w:t>
            </w:r>
          </w:p>
        </w:tc>
      </w:tr>
      <w:tr w:rsidR="000B031C" w:rsidRPr="000B031C" w:rsidTr="00044F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 xml:space="preserve">Срок реализации программы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Год начала реализации программы – 2018</w:t>
            </w:r>
          </w:p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Год завершения реализации программы - 2020</w:t>
            </w:r>
          </w:p>
        </w:tc>
      </w:tr>
      <w:tr w:rsidR="000B031C" w:rsidRPr="000B031C" w:rsidTr="00044F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Администратор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Администрация Тейковского муниципального района</w:t>
            </w:r>
          </w:p>
        </w:tc>
      </w:tr>
      <w:tr w:rsidR="000B031C" w:rsidRPr="000B031C" w:rsidTr="00044F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Исполнители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Администрация Тейковского муниципального района, Совет Тейковского муниципального района, финансовый отдел администрации Тейковского муниципального района.</w:t>
            </w:r>
          </w:p>
        </w:tc>
      </w:tr>
      <w:tr w:rsidR="000B031C" w:rsidRPr="000B031C" w:rsidTr="00044F9C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Перечень подпрограмм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1. Информатизация и информационная безопасность</w:t>
            </w:r>
          </w:p>
          <w:p w:rsidR="000B031C" w:rsidRPr="000B031C" w:rsidRDefault="000B031C" w:rsidP="000B031C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Тейковского муниципального района</w:t>
            </w:r>
          </w:p>
          <w:p w:rsidR="000B031C" w:rsidRPr="000B031C" w:rsidRDefault="000B031C" w:rsidP="000B031C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2. Информирование населения о деятельности органов местного самоуправления Тейковского муниципального района</w:t>
            </w:r>
          </w:p>
        </w:tc>
      </w:tr>
      <w:tr w:rsidR="000B031C" w:rsidRPr="000B031C" w:rsidTr="00044F9C">
        <w:trPr>
          <w:trHeight w:val="282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Цель (цели)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</w:pPr>
            <w:r w:rsidRPr="000B031C">
              <w:t>1.Повышение эффективности системы муниципального управления в районе;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</w:pPr>
            <w:r w:rsidRPr="000B031C">
              <w:t>2. Повышение доступности и качества муниципальных услуг для граждан, организаций;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</w:pPr>
            <w:r w:rsidRPr="000B031C">
              <w:t>3. Создание условий для информационной открытости о деятельности органов местного самоуправления;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</w:pPr>
            <w:r w:rsidRPr="000B031C">
              <w:t xml:space="preserve">4. Модернизация и развитие информационных систем; </w:t>
            </w:r>
          </w:p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5. Обеспечение информационной безопасности муниципальной информационной системы и информационно-телекоммуникационной инфраструктуры.</w:t>
            </w:r>
          </w:p>
        </w:tc>
      </w:tr>
      <w:tr w:rsidR="000B031C" w:rsidRPr="000B031C" w:rsidTr="00044F9C">
        <w:trPr>
          <w:trHeight w:val="226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общий объем бюджетных ассигнований:</w:t>
            </w:r>
          </w:p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2018 год - 1230 тыс. руб.</w:t>
            </w:r>
          </w:p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2019 год - 1330 тыс. руб.</w:t>
            </w:r>
          </w:p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2020 год - 1330 тыс. руб.</w:t>
            </w:r>
          </w:p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бюджет Тейковского муниципального района:</w:t>
            </w:r>
          </w:p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2018 год - 1230 тыс. руб.</w:t>
            </w:r>
          </w:p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2019 год - 1330 тыс. руб.</w:t>
            </w:r>
          </w:p>
          <w:p w:rsidR="000B031C" w:rsidRPr="000B031C" w:rsidRDefault="000B031C" w:rsidP="000B031C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2020 год - 1330 тыс. руб.</w:t>
            </w:r>
          </w:p>
        </w:tc>
      </w:tr>
    </w:tbl>
    <w:p w:rsidR="000B031C" w:rsidRPr="000B031C" w:rsidRDefault="000B031C" w:rsidP="000B031C">
      <w:pPr>
        <w:autoSpaceDE w:val="0"/>
        <w:autoSpaceDN w:val="0"/>
        <w:jc w:val="center"/>
        <w:outlineLvl w:val="4"/>
        <w:rPr>
          <w:b/>
          <w:iCs/>
        </w:rPr>
      </w:pPr>
    </w:p>
    <w:p w:rsidR="000B031C" w:rsidRPr="000B031C" w:rsidRDefault="000B031C" w:rsidP="000B031C">
      <w:pPr>
        <w:autoSpaceDE w:val="0"/>
        <w:autoSpaceDN w:val="0"/>
        <w:jc w:val="center"/>
        <w:outlineLvl w:val="4"/>
        <w:rPr>
          <w:b/>
          <w:iCs/>
        </w:rPr>
      </w:pPr>
    </w:p>
    <w:p w:rsidR="000B031C" w:rsidRPr="000B031C" w:rsidRDefault="000B031C" w:rsidP="000B031C">
      <w:pPr>
        <w:autoSpaceDE w:val="0"/>
        <w:autoSpaceDN w:val="0"/>
        <w:jc w:val="center"/>
        <w:outlineLvl w:val="4"/>
        <w:rPr>
          <w:b/>
          <w:iCs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44F9C" w:rsidRDefault="00044F9C" w:rsidP="000B031C">
      <w:pPr>
        <w:autoSpaceDE w:val="0"/>
        <w:autoSpaceDN w:val="0"/>
        <w:adjustRightInd w:val="0"/>
        <w:jc w:val="right"/>
        <w:outlineLvl w:val="0"/>
      </w:pPr>
    </w:p>
    <w:p w:rsidR="00044F9C" w:rsidRDefault="00044F9C" w:rsidP="000B031C">
      <w:pPr>
        <w:autoSpaceDE w:val="0"/>
        <w:autoSpaceDN w:val="0"/>
        <w:adjustRightInd w:val="0"/>
        <w:jc w:val="right"/>
        <w:outlineLvl w:val="0"/>
      </w:pPr>
    </w:p>
    <w:p w:rsidR="00044F9C" w:rsidRPr="000B031C" w:rsidRDefault="00044F9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  <w:r w:rsidRPr="000B031C">
        <w:lastRenderedPageBreak/>
        <w:t>Приложение 2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  <w:r w:rsidRPr="000B031C">
        <w:t>к постановлению администрации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  <w:r w:rsidRPr="000B031C">
        <w:t>Тейковского муниципального района</w:t>
      </w:r>
    </w:p>
    <w:p w:rsidR="000B031C" w:rsidRDefault="000B031C" w:rsidP="000B031C">
      <w:pPr>
        <w:autoSpaceDE w:val="0"/>
        <w:autoSpaceDN w:val="0"/>
        <w:adjustRightInd w:val="0"/>
        <w:outlineLvl w:val="0"/>
      </w:pPr>
      <w:r w:rsidRPr="000B031C">
        <w:t xml:space="preserve">                                                                                                                      от 23.07.2018 № 388      </w:t>
      </w:r>
    </w:p>
    <w:p w:rsidR="00E3046A" w:rsidRPr="000B031C" w:rsidRDefault="00E3046A" w:rsidP="000B031C">
      <w:pPr>
        <w:autoSpaceDE w:val="0"/>
        <w:autoSpaceDN w:val="0"/>
        <w:adjustRightInd w:val="0"/>
        <w:outlineLvl w:val="0"/>
        <w:rPr>
          <w:b/>
          <w:i/>
        </w:rPr>
      </w:pPr>
    </w:p>
    <w:p w:rsidR="000B031C" w:rsidRPr="000B031C" w:rsidRDefault="000B031C" w:rsidP="000B031C">
      <w:pPr>
        <w:spacing w:line="254" w:lineRule="auto"/>
        <w:jc w:val="center"/>
        <w:rPr>
          <w:rFonts w:eastAsia="Calibri"/>
          <w:b/>
          <w:lang w:eastAsia="en-US"/>
        </w:rPr>
      </w:pPr>
      <w:r w:rsidRPr="000B031C">
        <w:rPr>
          <w:rFonts w:eastAsia="Calibri"/>
          <w:b/>
          <w:lang w:eastAsia="en-US"/>
        </w:rPr>
        <w:t>4. Ресурсное обеспечение муниципальной программы</w:t>
      </w:r>
    </w:p>
    <w:p w:rsidR="000B031C" w:rsidRPr="000B031C" w:rsidRDefault="000B031C" w:rsidP="000B031C">
      <w:pPr>
        <w:spacing w:line="254" w:lineRule="auto"/>
        <w:jc w:val="center"/>
        <w:rPr>
          <w:rFonts w:eastAsia="Calibri"/>
          <w:b/>
          <w:lang w:eastAsia="en-US"/>
        </w:rPr>
      </w:pPr>
    </w:p>
    <w:p w:rsidR="000B031C" w:rsidRPr="000B031C" w:rsidRDefault="000B031C" w:rsidP="000B031C">
      <w:pPr>
        <w:spacing w:line="254" w:lineRule="auto"/>
        <w:jc w:val="right"/>
        <w:rPr>
          <w:rFonts w:eastAsia="Calibri"/>
          <w:b/>
          <w:lang w:eastAsia="en-US"/>
        </w:rPr>
      </w:pPr>
      <w:r w:rsidRPr="000B031C">
        <w:rPr>
          <w:rFonts w:eastAsia="Calibri"/>
          <w:b/>
          <w:lang w:eastAsia="en-US"/>
        </w:rPr>
        <w:t>Таблица 3</w:t>
      </w:r>
    </w:p>
    <w:p w:rsidR="000B031C" w:rsidRPr="000B031C" w:rsidRDefault="000B031C" w:rsidP="000B031C">
      <w:pPr>
        <w:spacing w:line="254" w:lineRule="auto"/>
        <w:jc w:val="center"/>
        <w:rPr>
          <w:rFonts w:eastAsia="Calibri"/>
          <w:b/>
          <w:lang w:eastAsia="en-US"/>
        </w:rPr>
      </w:pPr>
      <w:r w:rsidRPr="000B031C">
        <w:rPr>
          <w:rFonts w:eastAsia="Calibri"/>
          <w:b/>
          <w:lang w:eastAsia="en-US"/>
        </w:rPr>
        <w:t>Ресурсное обеспечение реализации Программы</w:t>
      </w:r>
    </w:p>
    <w:p w:rsidR="000B031C" w:rsidRPr="000B031C" w:rsidRDefault="000B031C" w:rsidP="000B031C">
      <w:pPr>
        <w:spacing w:line="254" w:lineRule="auto"/>
        <w:jc w:val="center"/>
        <w:rPr>
          <w:rFonts w:eastAsia="Calibri"/>
          <w:b/>
          <w:lang w:eastAsia="en-US"/>
        </w:rPr>
      </w:pPr>
      <w:r w:rsidRPr="000B031C">
        <w:rPr>
          <w:rFonts w:eastAsia="Calibri"/>
          <w:b/>
          <w:lang w:eastAsia="en-US"/>
        </w:rPr>
        <w:t>«Информатизация и информационная безопасность</w:t>
      </w:r>
    </w:p>
    <w:p w:rsidR="000B031C" w:rsidRPr="000B031C" w:rsidRDefault="000B031C" w:rsidP="000B031C">
      <w:pPr>
        <w:spacing w:line="254" w:lineRule="auto"/>
        <w:jc w:val="center"/>
        <w:rPr>
          <w:rFonts w:eastAsia="Calibri"/>
          <w:b/>
          <w:lang w:eastAsia="en-US"/>
        </w:rPr>
      </w:pPr>
      <w:r w:rsidRPr="000B031C">
        <w:rPr>
          <w:rFonts w:eastAsia="Calibri"/>
          <w:b/>
          <w:lang w:eastAsia="en-US"/>
        </w:rPr>
        <w:t xml:space="preserve">Тейковского муниципального района»                    </w:t>
      </w:r>
    </w:p>
    <w:p w:rsidR="000B031C" w:rsidRPr="000B031C" w:rsidRDefault="000B031C" w:rsidP="000B031C">
      <w:pPr>
        <w:tabs>
          <w:tab w:val="left" w:pos="8108"/>
        </w:tabs>
        <w:spacing w:line="254" w:lineRule="auto"/>
        <w:rPr>
          <w:rFonts w:eastAsia="Calibri"/>
          <w:b/>
          <w:i/>
          <w:lang w:eastAsia="en-US"/>
        </w:rPr>
      </w:pPr>
      <w:r w:rsidRPr="000B031C">
        <w:rPr>
          <w:rFonts w:eastAsia="Calibri"/>
          <w:b/>
          <w:i/>
          <w:lang w:eastAsia="en-US"/>
        </w:rPr>
        <w:tab/>
      </w:r>
    </w:p>
    <w:p w:rsidR="000B031C" w:rsidRPr="000B031C" w:rsidRDefault="000B031C" w:rsidP="000B031C">
      <w:pPr>
        <w:spacing w:line="254" w:lineRule="auto"/>
        <w:jc w:val="center"/>
        <w:rPr>
          <w:rFonts w:eastAsia="Calibri"/>
          <w:b/>
          <w:i/>
          <w:lang w:eastAsia="en-US"/>
        </w:rPr>
      </w:pP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607"/>
        <w:gridCol w:w="5670"/>
        <w:gridCol w:w="1134"/>
        <w:gridCol w:w="993"/>
        <w:gridCol w:w="992"/>
      </w:tblGrid>
      <w:tr w:rsidR="000B031C" w:rsidRPr="000B031C" w:rsidTr="00044F9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программы/ </w:t>
            </w:r>
          </w:p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b/>
                <w:sz w:val="22"/>
                <w:szCs w:val="22"/>
                <w:lang w:eastAsia="en-US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b/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b/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b/>
                <w:sz w:val="22"/>
                <w:szCs w:val="22"/>
                <w:lang w:eastAsia="en-US"/>
              </w:rPr>
              <w:t>2020г</w:t>
            </w:r>
          </w:p>
        </w:tc>
      </w:tr>
      <w:tr w:rsidR="000B031C" w:rsidRPr="000B031C" w:rsidTr="00044F9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b/>
                <w:sz w:val="22"/>
                <w:szCs w:val="22"/>
                <w:lang w:eastAsia="en-US"/>
              </w:rPr>
              <w:t>Информатизация и информационная безопасность Тейковского муниципального района</w:t>
            </w:r>
            <w:r w:rsidRPr="000B031C">
              <w:rPr>
                <w:rFonts w:eastAsia="Calibri"/>
                <w:sz w:val="22"/>
                <w:szCs w:val="22"/>
                <w:lang w:eastAsia="en-US"/>
              </w:rPr>
              <w:t>, всего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1230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1330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1330</w:t>
            </w:r>
          </w:p>
        </w:tc>
      </w:tr>
      <w:tr w:rsidR="000B031C" w:rsidRPr="000B031C" w:rsidTr="00044F9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1230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1330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1330</w:t>
            </w:r>
          </w:p>
        </w:tc>
      </w:tr>
      <w:tr w:rsidR="000B031C" w:rsidRPr="000B031C" w:rsidTr="00044F9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B031C" w:rsidRPr="000B031C" w:rsidTr="00044F9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B031C" w:rsidRPr="000B031C" w:rsidTr="00044F9C"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бюджет Тейковского муниципального       района, 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1230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1330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1330</w:t>
            </w:r>
          </w:p>
        </w:tc>
      </w:tr>
      <w:tr w:rsidR="000B031C" w:rsidRPr="000B031C" w:rsidTr="00044F9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Подпрограммы</w:t>
            </w:r>
          </w:p>
        </w:tc>
      </w:tr>
      <w:tr w:rsidR="000B031C" w:rsidRPr="000B031C" w:rsidTr="00044F9C">
        <w:trPr>
          <w:trHeight w:val="923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uppressAutoHyphens/>
              <w:spacing w:line="254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0B031C">
              <w:rPr>
                <w:rFonts w:eastAsia="Calibri"/>
                <w:b/>
                <w:sz w:val="22"/>
                <w:szCs w:val="22"/>
                <w:lang w:eastAsia="ar-SA"/>
              </w:rPr>
              <w:t>Информатизация и информационная безопасность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830</w:t>
            </w:r>
          </w:p>
        </w:tc>
      </w:tr>
      <w:tr w:rsidR="000B031C" w:rsidRPr="000B031C" w:rsidTr="00044F9C"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830</w:t>
            </w:r>
          </w:p>
        </w:tc>
      </w:tr>
      <w:tr w:rsidR="000B031C" w:rsidRPr="000B031C" w:rsidTr="00044F9C">
        <w:trPr>
          <w:trHeight w:val="309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B031C" w:rsidRPr="000B031C" w:rsidTr="00044F9C">
        <w:trPr>
          <w:trHeight w:val="21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B031C" w:rsidRPr="000B031C" w:rsidTr="00044F9C">
        <w:trPr>
          <w:trHeight w:val="600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бюджет Тейковского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830</w:t>
            </w:r>
          </w:p>
        </w:tc>
      </w:tr>
      <w:tr w:rsidR="000B031C" w:rsidRPr="000B031C" w:rsidTr="00044F9C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bCs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b/>
                <w:sz w:val="22"/>
                <w:szCs w:val="22"/>
                <w:lang w:eastAsia="en-US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</w:tr>
      <w:tr w:rsidR="000B031C" w:rsidRPr="000B031C" w:rsidTr="00044F9C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</w:tr>
      <w:tr w:rsidR="000B031C" w:rsidRPr="000B031C" w:rsidTr="00044F9C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B031C" w:rsidRPr="000B031C" w:rsidTr="00044F9C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B031C" w:rsidRPr="000B031C" w:rsidTr="00044F9C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бюджет Тейковского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</w:tr>
    </w:tbl>
    <w:p w:rsidR="000B031C" w:rsidRPr="000B031C" w:rsidRDefault="000B031C" w:rsidP="000B031C">
      <w:pPr>
        <w:tabs>
          <w:tab w:val="left" w:pos="3900"/>
        </w:tabs>
        <w:spacing w:line="256" w:lineRule="auto"/>
        <w:rPr>
          <w:rFonts w:eastAsia="Calibri"/>
          <w:b/>
          <w:sz w:val="22"/>
          <w:szCs w:val="22"/>
          <w:lang w:eastAsia="ar-SA"/>
        </w:rPr>
      </w:pPr>
    </w:p>
    <w:p w:rsidR="000B031C" w:rsidRPr="000B031C" w:rsidRDefault="000B031C" w:rsidP="000B031C">
      <w:pPr>
        <w:tabs>
          <w:tab w:val="left" w:pos="3900"/>
        </w:tabs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031C" w:rsidRPr="000B031C" w:rsidRDefault="000B031C" w:rsidP="000B031C">
      <w:pPr>
        <w:tabs>
          <w:tab w:val="left" w:pos="3900"/>
        </w:tabs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E3046A" w:rsidRDefault="00E3046A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  <w:r w:rsidRPr="000B031C">
        <w:t>Приложение 3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  <w:r w:rsidRPr="000B031C">
        <w:t>к постановлению администрации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  <w:r w:rsidRPr="000B031C">
        <w:t>Тейковского муниципального района</w:t>
      </w:r>
    </w:p>
    <w:p w:rsidR="000B031C" w:rsidRPr="000B031C" w:rsidRDefault="000B031C" w:rsidP="000B031C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0B031C">
        <w:t xml:space="preserve">                                                                                                                      от 23.07.2018 № 388      </w:t>
      </w:r>
    </w:p>
    <w:p w:rsidR="000B031C" w:rsidRPr="000B031C" w:rsidRDefault="000B031C" w:rsidP="000B031C">
      <w:pPr>
        <w:widowControl w:val="0"/>
        <w:tabs>
          <w:tab w:val="center" w:pos="4818"/>
          <w:tab w:val="left" w:pos="8404"/>
        </w:tabs>
        <w:adjustRightInd w:val="0"/>
        <w:spacing w:line="254" w:lineRule="auto"/>
        <w:jc w:val="center"/>
        <w:rPr>
          <w:rFonts w:eastAsia="Calibri"/>
          <w:b/>
          <w:lang w:eastAsia="en-US"/>
        </w:rPr>
      </w:pPr>
      <w:r w:rsidRPr="000B031C">
        <w:rPr>
          <w:rFonts w:eastAsia="Calibri"/>
          <w:b/>
          <w:lang w:eastAsia="en-US"/>
        </w:rPr>
        <w:t>Подпрограмма</w:t>
      </w:r>
    </w:p>
    <w:p w:rsidR="000B031C" w:rsidRPr="000B031C" w:rsidRDefault="000B031C" w:rsidP="000B031C">
      <w:pPr>
        <w:widowControl w:val="0"/>
        <w:adjustRightInd w:val="0"/>
        <w:spacing w:line="254" w:lineRule="auto"/>
        <w:jc w:val="center"/>
        <w:rPr>
          <w:rFonts w:eastAsia="Calibri"/>
          <w:b/>
          <w:lang w:eastAsia="en-US"/>
        </w:rPr>
      </w:pPr>
      <w:r w:rsidRPr="000B031C">
        <w:rPr>
          <w:rFonts w:eastAsia="Calibri"/>
          <w:b/>
          <w:lang w:eastAsia="en-US"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0B031C" w:rsidRPr="000B031C" w:rsidRDefault="000B031C" w:rsidP="000B031C">
      <w:pPr>
        <w:widowControl w:val="0"/>
        <w:adjustRightInd w:val="0"/>
        <w:spacing w:line="254" w:lineRule="auto"/>
        <w:jc w:val="center"/>
        <w:rPr>
          <w:rFonts w:eastAsia="Calibri"/>
          <w:b/>
          <w:lang w:eastAsia="en-US"/>
        </w:rPr>
      </w:pPr>
    </w:p>
    <w:p w:rsidR="000B031C" w:rsidRPr="000B031C" w:rsidRDefault="000B031C" w:rsidP="000B031C">
      <w:pPr>
        <w:widowControl w:val="0"/>
        <w:adjustRightInd w:val="0"/>
        <w:spacing w:line="254" w:lineRule="auto"/>
        <w:jc w:val="center"/>
        <w:outlineLvl w:val="2"/>
        <w:rPr>
          <w:rFonts w:eastAsia="Calibri"/>
          <w:b/>
          <w:lang w:eastAsia="en-US"/>
        </w:rPr>
      </w:pPr>
      <w:r w:rsidRPr="000B031C">
        <w:rPr>
          <w:rFonts w:eastAsia="Calibri"/>
          <w:b/>
          <w:lang w:eastAsia="en-US"/>
        </w:rPr>
        <w:t>1. Паспорт подпрограммы</w:t>
      </w:r>
    </w:p>
    <w:p w:rsidR="000B031C" w:rsidRPr="000B031C" w:rsidRDefault="000B031C" w:rsidP="000B031C">
      <w:pPr>
        <w:widowControl w:val="0"/>
        <w:adjustRightInd w:val="0"/>
        <w:spacing w:line="254" w:lineRule="auto"/>
        <w:jc w:val="center"/>
        <w:outlineLvl w:val="2"/>
        <w:rPr>
          <w:rFonts w:eastAsia="Calibri"/>
          <w:b/>
          <w:lang w:eastAsia="en-US"/>
        </w:rPr>
      </w:pPr>
    </w:p>
    <w:p w:rsidR="000B031C" w:rsidRPr="000B031C" w:rsidRDefault="000B031C" w:rsidP="000B031C">
      <w:pPr>
        <w:widowControl w:val="0"/>
        <w:adjustRightInd w:val="0"/>
        <w:spacing w:line="254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7032"/>
      </w:tblGrid>
      <w:tr w:rsidR="000B031C" w:rsidRPr="000B031C" w:rsidTr="00044F9C">
        <w:trPr>
          <w:trHeight w:val="558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right="210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left="91" w:right="154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</w:tr>
      <w:tr w:rsidR="000B031C" w:rsidRPr="000B031C" w:rsidTr="00044F9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right="2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Срок реализации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left="91" w:right="15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Год начала реализации программы 2018</w:t>
            </w: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left="91" w:right="15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Год завершения реализации программы 2020 годы</w:t>
            </w:r>
          </w:p>
        </w:tc>
      </w:tr>
      <w:tr w:rsidR="000B031C" w:rsidRPr="000B031C" w:rsidTr="00044F9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right="2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Администратор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left="91" w:right="15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Администрация Тейковского муниципального района</w:t>
            </w:r>
          </w:p>
        </w:tc>
      </w:tr>
      <w:tr w:rsidR="000B031C" w:rsidRPr="000B031C" w:rsidTr="00044F9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right="21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Исполнители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left="91" w:right="15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ar-SA"/>
              </w:rPr>
              <w:t>Администрация Тейковского муниципального района, Совет Тейковского муниципального района</w:t>
            </w:r>
          </w:p>
        </w:tc>
      </w:tr>
      <w:tr w:rsidR="000B031C" w:rsidRPr="000B031C" w:rsidTr="00044F9C">
        <w:trPr>
          <w:trHeight w:val="69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right="210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Цель (цели)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</w:pPr>
            <w:r w:rsidRPr="000B031C">
              <w:t>Создание условий для информационной открытости о деятельности органов местного самоуправления</w:t>
            </w: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left="91" w:right="154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031C" w:rsidRPr="000B031C" w:rsidTr="00044F9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right="210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 xml:space="preserve">Объемы ресурсного обеспечения подпрограммы по годам ее реализации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left="91" w:right="15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общий объем бюджетных ассигнований:</w:t>
            </w: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left="91" w:right="15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2018 год - 400 тыс. руб.,</w:t>
            </w: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left="91" w:right="15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2019 год - 500 тыс. руб.,</w:t>
            </w: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left="91" w:right="15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2020 год - 500 тыс. руб.,</w:t>
            </w: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left="91" w:right="15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бюджет Тейковского муниципального района:</w:t>
            </w: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left="91" w:right="15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2018 год - 400 тыс. руб.,</w:t>
            </w: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left="91" w:right="15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2019 год - 500 тыс. руб.,</w:t>
            </w: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left="91" w:right="15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2020 год - 500 тыс. руб.,</w:t>
            </w: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ind w:left="91" w:right="15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031C" w:rsidRPr="000B031C" w:rsidRDefault="000B031C" w:rsidP="000B031C">
      <w:pPr>
        <w:widowControl w:val="0"/>
        <w:tabs>
          <w:tab w:val="center" w:pos="4818"/>
          <w:tab w:val="left" w:pos="8404"/>
        </w:tabs>
        <w:adjustRightInd w:val="0"/>
        <w:spacing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031C" w:rsidRPr="000B031C" w:rsidRDefault="000B031C" w:rsidP="000B031C">
      <w:pPr>
        <w:spacing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031C" w:rsidRPr="000B031C" w:rsidRDefault="000B031C" w:rsidP="000B031C">
      <w:pPr>
        <w:spacing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031C" w:rsidRPr="000B031C" w:rsidRDefault="000B031C" w:rsidP="000B031C">
      <w:pPr>
        <w:spacing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E3046A" w:rsidRDefault="00E3046A" w:rsidP="000B031C">
      <w:pPr>
        <w:autoSpaceDE w:val="0"/>
        <w:autoSpaceDN w:val="0"/>
        <w:adjustRightInd w:val="0"/>
        <w:jc w:val="right"/>
        <w:outlineLvl w:val="0"/>
      </w:pPr>
    </w:p>
    <w:p w:rsidR="00E3046A" w:rsidRPr="000B031C" w:rsidRDefault="00E3046A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  <w:r w:rsidRPr="000B031C">
        <w:t>Приложение 4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  <w:r w:rsidRPr="000B031C">
        <w:t>к постановлению администрации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  <w:outlineLvl w:val="0"/>
      </w:pPr>
      <w:r w:rsidRPr="000B031C">
        <w:t>Тейковского муниципального района</w:t>
      </w:r>
    </w:p>
    <w:p w:rsidR="000B031C" w:rsidRPr="000B031C" w:rsidRDefault="000B031C" w:rsidP="000B031C">
      <w:pPr>
        <w:autoSpaceDE w:val="0"/>
        <w:autoSpaceDN w:val="0"/>
        <w:adjustRightInd w:val="0"/>
        <w:outlineLvl w:val="0"/>
        <w:rPr>
          <w:rFonts w:ascii="Calibri" w:hAnsi="Calibri"/>
          <w:sz w:val="22"/>
          <w:szCs w:val="22"/>
        </w:rPr>
      </w:pPr>
      <w:r w:rsidRPr="000B031C">
        <w:t xml:space="preserve">                                                                                                                      от 23.07.2018 № 388      </w:t>
      </w:r>
    </w:p>
    <w:p w:rsidR="000B031C" w:rsidRPr="000B031C" w:rsidRDefault="000B031C" w:rsidP="000B031C">
      <w:pPr>
        <w:spacing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0B031C">
        <w:rPr>
          <w:rFonts w:ascii="Calibri" w:eastAsia="Calibri" w:hAnsi="Calibri"/>
          <w:sz w:val="22"/>
          <w:szCs w:val="22"/>
          <w:lang w:eastAsia="en-US"/>
        </w:rPr>
        <w:t>Таблица 7</w:t>
      </w:r>
    </w:p>
    <w:p w:rsidR="000B031C" w:rsidRPr="000B031C" w:rsidRDefault="000B031C" w:rsidP="000B031C">
      <w:pPr>
        <w:widowControl w:val="0"/>
        <w:adjustRightInd w:val="0"/>
        <w:spacing w:line="254" w:lineRule="auto"/>
        <w:jc w:val="center"/>
        <w:outlineLvl w:val="3"/>
        <w:rPr>
          <w:rFonts w:eastAsia="Calibri"/>
          <w:b/>
          <w:sz w:val="22"/>
          <w:szCs w:val="22"/>
          <w:lang w:eastAsia="en-US"/>
        </w:rPr>
      </w:pPr>
    </w:p>
    <w:p w:rsidR="000B031C" w:rsidRPr="000B031C" w:rsidRDefault="000B031C" w:rsidP="000B031C">
      <w:pPr>
        <w:widowControl w:val="0"/>
        <w:adjustRightInd w:val="0"/>
        <w:spacing w:line="254" w:lineRule="auto"/>
        <w:jc w:val="center"/>
        <w:outlineLvl w:val="3"/>
        <w:rPr>
          <w:rFonts w:eastAsia="Calibri"/>
          <w:b/>
          <w:lang w:eastAsia="en-US"/>
        </w:rPr>
      </w:pPr>
      <w:r w:rsidRPr="000B031C">
        <w:rPr>
          <w:rFonts w:eastAsia="Calibri"/>
          <w:b/>
          <w:lang w:eastAsia="en-US"/>
        </w:rPr>
        <w:t>Ресурсное обеспечение реализации мероприятий подпрограммы</w:t>
      </w:r>
    </w:p>
    <w:p w:rsidR="000B031C" w:rsidRPr="000B031C" w:rsidRDefault="000B031C" w:rsidP="000B031C">
      <w:pPr>
        <w:widowControl w:val="0"/>
        <w:adjustRightInd w:val="0"/>
        <w:spacing w:line="254" w:lineRule="auto"/>
        <w:jc w:val="center"/>
        <w:outlineLvl w:val="3"/>
        <w:rPr>
          <w:rFonts w:eastAsia="Calibri"/>
          <w:b/>
          <w:lang w:eastAsia="en-US"/>
        </w:rPr>
      </w:pPr>
      <w:r w:rsidRPr="000B031C">
        <w:rPr>
          <w:rFonts w:eastAsia="Calibri"/>
          <w:b/>
          <w:lang w:eastAsia="en-US"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0B031C" w:rsidRPr="000B031C" w:rsidRDefault="000B031C" w:rsidP="000B031C">
      <w:pPr>
        <w:widowControl w:val="0"/>
        <w:adjustRightInd w:val="0"/>
        <w:spacing w:line="254" w:lineRule="auto"/>
        <w:jc w:val="center"/>
        <w:outlineLvl w:val="3"/>
        <w:rPr>
          <w:rFonts w:eastAsia="Calibri"/>
          <w:b/>
          <w:sz w:val="22"/>
          <w:szCs w:val="22"/>
          <w:lang w:eastAsia="en-US"/>
        </w:rPr>
      </w:pPr>
    </w:p>
    <w:p w:rsidR="000B031C" w:rsidRPr="000B031C" w:rsidRDefault="000B031C" w:rsidP="000B031C">
      <w:pPr>
        <w:widowControl w:val="0"/>
        <w:adjustRightInd w:val="0"/>
        <w:spacing w:line="254" w:lineRule="auto"/>
        <w:jc w:val="center"/>
        <w:rPr>
          <w:rFonts w:eastAsia="Calibri"/>
          <w:sz w:val="22"/>
          <w:szCs w:val="22"/>
          <w:lang w:eastAsia="en-US"/>
        </w:rPr>
      </w:pPr>
      <w:r w:rsidRPr="000B031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34"/>
        <w:gridCol w:w="1134"/>
        <w:gridCol w:w="992"/>
        <w:gridCol w:w="1276"/>
      </w:tblGrid>
      <w:tr w:rsidR="000B031C" w:rsidRPr="000B031C" w:rsidTr="00044F9C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мероприятия/источник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2020г.</w:t>
            </w:r>
          </w:p>
        </w:tc>
      </w:tr>
      <w:tr w:rsidR="000B031C" w:rsidRPr="000B031C" w:rsidTr="00044F9C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</w:tr>
      <w:tr w:rsidR="000B031C" w:rsidRPr="000B031C" w:rsidTr="00044F9C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</w:tr>
      <w:tr w:rsidR="000B031C" w:rsidRPr="000B031C" w:rsidTr="00044F9C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B031C" w:rsidRPr="000B031C" w:rsidTr="00044F9C">
        <w:trPr>
          <w:trHeight w:val="2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B031C" w:rsidRPr="000B031C" w:rsidTr="00044F9C">
        <w:trPr>
          <w:trHeight w:val="6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</w:tr>
      <w:tr w:rsidR="000B031C" w:rsidRPr="000B031C" w:rsidTr="00044F9C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b/>
                <w:sz w:val="22"/>
                <w:szCs w:val="22"/>
                <w:lang w:eastAsia="en-US"/>
              </w:rPr>
              <w:t>Официальное опубликование нормативных правовых актов и иной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0B031C" w:rsidRPr="000B031C" w:rsidTr="00044F9C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0B031C" w:rsidRPr="000B031C" w:rsidTr="00044F9C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B031C" w:rsidRPr="000B031C" w:rsidTr="00044F9C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B031C" w:rsidRPr="000B031C" w:rsidTr="00044F9C">
        <w:trPr>
          <w:trHeight w:val="3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B031C" w:rsidRPr="000B031C" w:rsidTr="00044F9C">
        <w:trPr>
          <w:trHeight w:val="9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b/>
                <w:sz w:val="22"/>
                <w:szCs w:val="22"/>
                <w:lang w:eastAsia="en-US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460</w:t>
            </w:r>
          </w:p>
        </w:tc>
      </w:tr>
      <w:tr w:rsidR="000B031C" w:rsidRPr="000B031C" w:rsidTr="00044F9C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460</w:t>
            </w:r>
          </w:p>
        </w:tc>
      </w:tr>
      <w:tr w:rsidR="000B031C" w:rsidRPr="000B031C" w:rsidTr="00044F9C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B031C" w:rsidRPr="000B031C" w:rsidTr="00044F9C">
        <w:trPr>
          <w:trHeight w:val="4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федеральный бюджет</w:t>
            </w:r>
          </w:p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B031C" w:rsidRPr="000B031C" w:rsidTr="00044F9C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djustRightInd w:val="0"/>
              <w:spacing w:line="254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B031C">
              <w:rPr>
                <w:rFonts w:eastAsia="Calibri"/>
                <w:sz w:val="22"/>
                <w:szCs w:val="22"/>
                <w:lang w:eastAsia="en-US"/>
              </w:rPr>
              <w:t>460</w:t>
            </w:r>
          </w:p>
        </w:tc>
      </w:tr>
    </w:tbl>
    <w:p w:rsidR="000B031C" w:rsidRPr="000B031C" w:rsidRDefault="000B031C" w:rsidP="000B031C">
      <w:pPr>
        <w:spacing w:line="254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0B031C" w:rsidRPr="000B031C" w:rsidRDefault="000B031C" w:rsidP="000B031C">
      <w:pPr>
        <w:suppressAutoHyphens/>
        <w:spacing w:line="254" w:lineRule="auto"/>
        <w:ind w:firstLine="709"/>
        <w:jc w:val="right"/>
        <w:rPr>
          <w:rFonts w:ascii="Calibri" w:eastAsia="Calibri" w:hAnsi="Calibri"/>
          <w:b/>
          <w:sz w:val="22"/>
          <w:szCs w:val="22"/>
          <w:lang w:eastAsia="ar-SA"/>
        </w:rPr>
      </w:pPr>
    </w:p>
    <w:p w:rsidR="000B031C" w:rsidRPr="000B031C" w:rsidRDefault="000B031C" w:rsidP="000B031C">
      <w:pPr>
        <w:spacing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031C" w:rsidRPr="000B031C" w:rsidRDefault="000B031C" w:rsidP="000B031C">
      <w:pPr>
        <w:tabs>
          <w:tab w:val="center" w:pos="4676"/>
        </w:tabs>
        <w:spacing w:line="254" w:lineRule="auto"/>
        <w:rPr>
          <w:rFonts w:ascii="Calibri" w:eastAsia="Calibri" w:hAnsi="Calibri"/>
          <w:sz w:val="22"/>
          <w:szCs w:val="22"/>
          <w:lang w:eastAsia="en-US"/>
        </w:rPr>
      </w:pPr>
      <w:r w:rsidRPr="000B031C">
        <w:rPr>
          <w:rFonts w:ascii="Calibri" w:eastAsia="Calibri" w:hAnsi="Calibri"/>
          <w:sz w:val="22"/>
          <w:szCs w:val="22"/>
          <w:lang w:eastAsia="en-US"/>
        </w:rPr>
        <w:tab/>
      </w:r>
    </w:p>
    <w:p w:rsidR="000B031C" w:rsidRPr="000B031C" w:rsidRDefault="000B031C" w:rsidP="000B031C">
      <w:pPr>
        <w:spacing w:line="254" w:lineRule="auto"/>
        <w:rPr>
          <w:rFonts w:ascii="Calibri" w:eastAsia="Calibri" w:hAnsi="Calibri"/>
          <w:sz w:val="22"/>
          <w:szCs w:val="22"/>
          <w:lang w:eastAsia="en-US"/>
        </w:rPr>
        <w:sectPr w:rsidR="000B031C" w:rsidRPr="000B031C" w:rsidSect="00044F9C">
          <w:pgSz w:w="11905" w:h="16838"/>
          <w:pgMar w:top="426" w:right="851" w:bottom="1134" w:left="1701" w:header="720" w:footer="720" w:gutter="0"/>
          <w:cols w:space="720"/>
        </w:sectPr>
      </w:pPr>
    </w:p>
    <w:p w:rsidR="000B031C" w:rsidRDefault="000B031C" w:rsidP="000B031C">
      <w:pPr>
        <w:tabs>
          <w:tab w:val="left" w:pos="3900"/>
        </w:tabs>
        <w:spacing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bCs/>
          <w:noProof/>
          <w:color w:val="33CCCC"/>
          <w:sz w:val="36"/>
          <w:szCs w:val="36"/>
        </w:rPr>
        <w:lastRenderedPageBreak/>
        <w:drawing>
          <wp:inline distT="0" distB="0" distL="0" distR="0" wp14:anchorId="58FB74DA" wp14:editId="41BEC582">
            <wp:extent cx="731520" cy="8782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31C" w:rsidRPr="000B031C" w:rsidRDefault="000B031C" w:rsidP="000B031C">
      <w:pPr>
        <w:tabs>
          <w:tab w:val="left" w:pos="3900"/>
        </w:tabs>
        <w:spacing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B031C" w:rsidRPr="000B031C" w:rsidRDefault="000B031C" w:rsidP="000B031C">
      <w:pPr>
        <w:jc w:val="center"/>
        <w:rPr>
          <w:b/>
          <w:caps/>
          <w:sz w:val="36"/>
        </w:rPr>
      </w:pPr>
      <w:r w:rsidRPr="000B031C">
        <w:rPr>
          <w:b/>
          <w:caps/>
          <w:sz w:val="36"/>
        </w:rPr>
        <w:t>администрация</w:t>
      </w:r>
    </w:p>
    <w:p w:rsidR="000B031C" w:rsidRPr="000B031C" w:rsidRDefault="000B031C" w:rsidP="000B031C">
      <w:pPr>
        <w:jc w:val="center"/>
        <w:rPr>
          <w:b/>
          <w:caps/>
          <w:sz w:val="36"/>
        </w:rPr>
      </w:pPr>
      <w:r w:rsidRPr="000B031C">
        <w:rPr>
          <w:b/>
          <w:caps/>
          <w:sz w:val="36"/>
        </w:rPr>
        <w:t>тейковского муниципального района</w:t>
      </w:r>
    </w:p>
    <w:p w:rsidR="000B031C" w:rsidRPr="000B031C" w:rsidRDefault="000B031C" w:rsidP="000B031C">
      <w:pPr>
        <w:jc w:val="center"/>
        <w:rPr>
          <w:b/>
          <w:caps/>
          <w:sz w:val="36"/>
        </w:rPr>
      </w:pPr>
      <w:r w:rsidRPr="000B031C">
        <w:rPr>
          <w:b/>
          <w:caps/>
          <w:sz w:val="36"/>
        </w:rPr>
        <w:t>ивановской области</w:t>
      </w:r>
    </w:p>
    <w:p w:rsidR="000B031C" w:rsidRPr="000B031C" w:rsidRDefault="000B031C" w:rsidP="000B031C">
      <w:pPr>
        <w:jc w:val="center"/>
        <w:rPr>
          <w:b/>
          <w:caps/>
          <w:u w:val="single"/>
        </w:rPr>
      </w:pPr>
      <w:r w:rsidRPr="000B031C">
        <w:rPr>
          <w:b/>
          <w:caps/>
          <w:sz w:val="36"/>
          <w:u w:val="single"/>
        </w:rPr>
        <w:tab/>
      </w:r>
      <w:r w:rsidRPr="000B031C">
        <w:rPr>
          <w:b/>
          <w:caps/>
          <w:sz w:val="36"/>
          <w:u w:val="single"/>
        </w:rPr>
        <w:tab/>
      </w:r>
      <w:r w:rsidRPr="000B031C">
        <w:rPr>
          <w:b/>
          <w:caps/>
          <w:sz w:val="36"/>
          <w:u w:val="single"/>
        </w:rPr>
        <w:tab/>
      </w:r>
      <w:r w:rsidRPr="000B031C">
        <w:rPr>
          <w:b/>
          <w:caps/>
          <w:sz w:val="36"/>
          <w:u w:val="single"/>
        </w:rPr>
        <w:tab/>
      </w:r>
      <w:r w:rsidRPr="000B031C">
        <w:rPr>
          <w:b/>
          <w:caps/>
          <w:sz w:val="36"/>
          <w:u w:val="single"/>
        </w:rPr>
        <w:tab/>
      </w:r>
      <w:r w:rsidRPr="000B031C">
        <w:rPr>
          <w:b/>
          <w:caps/>
          <w:sz w:val="36"/>
          <w:u w:val="single"/>
        </w:rPr>
        <w:tab/>
      </w:r>
      <w:r w:rsidRPr="000B031C">
        <w:rPr>
          <w:b/>
          <w:caps/>
          <w:sz w:val="36"/>
          <w:u w:val="single"/>
        </w:rPr>
        <w:tab/>
      </w:r>
      <w:r w:rsidRPr="000B031C">
        <w:rPr>
          <w:b/>
          <w:caps/>
          <w:sz w:val="36"/>
          <w:u w:val="single"/>
        </w:rPr>
        <w:tab/>
      </w:r>
      <w:r w:rsidRPr="000B031C">
        <w:rPr>
          <w:b/>
          <w:caps/>
          <w:u w:val="single"/>
        </w:rPr>
        <w:tab/>
      </w:r>
      <w:r w:rsidRPr="000B031C">
        <w:rPr>
          <w:b/>
          <w:caps/>
          <w:u w:val="single"/>
        </w:rPr>
        <w:tab/>
      </w:r>
      <w:r w:rsidRPr="000B031C">
        <w:rPr>
          <w:b/>
          <w:caps/>
          <w:u w:val="single"/>
        </w:rPr>
        <w:tab/>
      </w:r>
      <w:r w:rsidRPr="000B031C">
        <w:rPr>
          <w:b/>
          <w:caps/>
          <w:u w:val="single"/>
        </w:rPr>
        <w:tab/>
      </w:r>
    </w:p>
    <w:p w:rsidR="000B031C" w:rsidRPr="000B031C" w:rsidRDefault="000B031C" w:rsidP="000B031C">
      <w:pPr>
        <w:jc w:val="center"/>
        <w:rPr>
          <w:b/>
          <w:caps/>
        </w:rPr>
      </w:pPr>
    </w:p>
    <w:p w:rsidR="000B031C" w:rsidRPr="000B031C" w:rsidRDefault="000B031C" w:rsidP="000B031C">
      <w:pPr>
        <w:jc w:val="center"/>
        <w:rPr>
          <w:b/>
          <w:caps/>
          <w:sz w:val="44"/>
        </w:rPr>
      </w:pPr>
      <w:r w:rsidRPr="000B031C">
        <w:rPr>
          <w:b/>
          <w:caps/>
          <w:sz w:val="44"/>
        </w:rPr>
        <w:t>п о с т а н о в л е н и е</w:t>
      </w:r>
    </w:p>
    <w:p w:rsidR="000B031C" w:rsidRPr="000B031C" w:rsidRDefault="000B031C" w:rsidP="000B031C">
      <w:pPr>
        <w:rPr>
          <w:b/>
          <w:caps/>
        </w:rPr>
      </w:pPr>
    </w:p>
    <w:p w:rsidR="000B031C" w:rsidRPr="000B031C" w:rsidRDefault="000B031C" w:rsidP="000B031C">
      <w:pPr>
        <w:rPr>
          <w:b/>
          <w:caps/>
        </w:rPr>
      </w:pPr>
    </w:p>
    <w:p w:rsidR="000B031C" w:rsidRPr="000B031C" w:rsidRDefault="000B031C" w:rsidP="000B031C">
      <w:pPr>
        <w:jc w:val="center"/>
        <w:rPr>
          <w:sz w:val="28"/>
        </w:rPr>
      </w:pPr>
      <w:r w:rsidRPr="000B031C">
        <w:rPr>
          <w:sz w:val="28"/>
        </w:rPr>
        <w:t>от 23.07.2018 № 389</w:t>
      </w:r>
    </w:p>
    <w:p w:rsidR="000B031C" w:rsidRPr="000B031C" w:rsidRDefault="000B031C" w:rsidP="000B031C">
      <w:pPr>
        <w:jc w:val="center"/>
        <w:rPr>
          <w:sz w:val="28"/>
        </w:rPr>
      </w:pPr>
      <w:r w:rsidRPr="000B031C">
        <w:rPr>
          <w:sz w:val="28"/>
        </w:rPr>
        <w:t>г. Тейково</w:t>
      </w:r>
    </w:p>
    <w:p w:rsidR="000B031C" w:rsidRPr="000B031C" w:rsidRDefault="000B031C" w:rsidP="000B031C">
      <w:pPr>
        <w:rPr>
          <w:sz w:val="28"/>
        </w:rPr>
      </w:pPr>
    </w:p>
    <w:p w:rsidR="000B031C" w:rsidRPr="000B031C" w:rsidRDefault="000B031C" w:rsidP="000B031C">
      <w:pPr>
        <w:jc w:val="center"/>
        <w:rPr>
          <w:b/>
          <w:sz w:val="28"/>
        </w:rPr>
      </w:pPr>
      <w:r w:rsidRPr="000B031C">
        <w:rPr>
          <w:b/>
          <w:sz w:val="28"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0B031C" w:rsidRPr="000B031C" w:rsidRDefault="000B031C" w:rsidP="000B031C">
      <w:pPr>
        <w:jc w:val="center"/>
        <w:rPr>
          <w:b/>
          <w:sz w:val="28"/>
        </w:rPr>
      </w:pPr>
      <w:r w:rsidRPr="000B031C">
        <w:rPr>
          <w:b/>
          <w:sz w:val="28"/>
        </w:rPr>
        <w:t xml:space="preserve">жильем, объектами инженерной инфраструктуры и услугами </w:t>
      </w:r>
    </w:p>
    <w:p w:rsidR="000B031C" w:rsidRPr="000B031C" w:rsidRDefault="000B031C" w:rsidP="000B031C">
      <w:pPr>
        <w:jc w:val="center"/>
        <w:rPr>
          <w:b/>
          <w:sz w:val="28"/>
        </w:rPr>
      </w:pPr>
      <w:r w:rsidRPr="000B031C">
        <w:rPr>
          <w:b/>
          <w:sz w:val="28"/>
        </w:rPr>
        <w:t xml:space="preserve">жилищно-коммунального хозяйства населения </w:t>
      </w:r>
    </w:p>
    <w:p w:rsidR="000B031C" w:rsidRPr="000B031C" w:rsidRDefault="000B031C" w:rsidP="000B031C">
      <w:pPr>
        <w:jc w:val="center"/>
        <w:rPr>
          <w:b/>
          <w:sz w:val="28"/>
        </w:rPr>
      </w:pPr>
      <w:r w:rsidRPr="000B031C">
        <w:rPr>
          <w:b/>
          <w:sz w:val="28"/>
        </w:rPr>
        <w:t>Тейковского муниципального района» (в действующей редакции)</w:t>
      </w:r>
    </w:p>
    <w:p w:rsidR="000B031C" w:rsidRPr="000B031C" w:rsidRDefault="000B031C" w:rsidP="000B031C">
      <w:pPr>
        <w:jc w:val="center"/>
        <w:rPr>
          <w:b/>
          <w:sz w:val="28"/>
        </w:rPr>
      </w:pPr>
    </w:p>
    <w:p w:rsidR="000B031C" w:rsidRPr="000B031C" w:rsidRDefault="000B031C" w:rsidP="000B031C">
      <w:pPr>
        <w:jc w:val="center"/>
        <w:rPr>
          <w:b/>
          <w:sz w:val="28"/>
        </w:rPr>
      </w:pPr>
    </w:p>
    <w:p w:rsidR="000B031C" w:rsidRPr="000B031C" w:rsidRDefault="000B031C" w:rsidP="000B031C">
      <w:pPr>
        <w:jc w:val="both"/>
        <w:rPr>
          <w:sz w:val="28"/>
        </w:rPr>
      </w:pPr>
      <w:r w:rsidRPr="000B031C">
        <w:rPr>
          <w:sz w:val="28"/>
        </w:rP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района», администрация Тейковского муниципального района</w:t>
      </w:r>
    </w:p>
    <w:p w:rsidR="000B031C" w:rsidRPr="000B031C" w:rsidRDefault="000B031C" w:rsidP="000B031C">
      <w:pPr>
        <w:jc w:val="both"/>
        <w:rPr>
          <w:sz w:val="28"/>
        </w:rPr>
      </w:pPr>
    </w:p>
    <w:p w:rsidR="000B031C" w:rsidRPr="000B031C" w:rsidRDefault="000B031C" w:rsidP="000B031C">
      <w:pPr>
        <w:jc w:val="center"/>
        <w:rPr>
          <w:b/>
          <w:caps/>
          <w:sz w:val="28"/>
        </w:rPr>
      </w:pPr>
      <w:r w:rsidRPr="000B031C">
        <w:rPr>
          <w:b/>
          <w:caps/>
          <w:sz w:val="28"/>
        </w:rPr>
        <w:t xml:space="preserve">постановляет: </w:t>
      </w:r>
    </w:p>
    <w:p w:rsidR="000B031C" w:rsidRPr="000B031C" w:rsidRDefault="000B031C" w:rsidP="000B031C">
      <w:pPr>
        <w:rPr>
          <w:caps/>
          <w:sz w:val="28"/>
        </w:rPr>
      </w:pPr>
    </w:p>
    <w:p w:rsidR="000B031C" w:rsidRPr="000B031C" w:rsidRDefault="000B031C" w:rsidP="000B031C">
      <w:pPr>
        <w:jc w:val="both"/>
        <w:rPr>
          <w:sz w:val="28"/>
        </w:rPr>
      </w:pPr>
      <w:r w:rsidRPr="000B031C">
        <w:rPr>
          <w:sz w:val="28"/>
        </w:rPr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0B031C" w:rsidRPr="000B031C" w:rsidRDefault="000B031C" w:rsidP="000B031C">
      <w:pPr>
        <w:jc w:val="both"/>
        <w:rPr>
          <w:sz w:val="28"/>
        </w:rPr>
      </w:pPr>
      <w:r w:rsidRPr="000B031C">
        <w:rPr>
          <w:sz w:val="28"/>
        </w:rPr>
        <w:t>в приложении №1 к постановлению:</w:t>
      </w:r>
    </w:p>
    <w:p w:rsidR="000B031C" w:rsidRPr="000B031C" w:rsidRDefault="000B031C" w:rsidP="000B031C">
      <w:pPr>
        <w:jc w:val="both"/>
        <w:rPr>
          <w:sz w:val="28"/>
        </w:rPr>
      </w:pPr>
      <w:r w:rsidRPr="000B031C">
        <w:rPr>
          <w:sz w:val="28"/>
        </w:rPr>
        <w:t>1. Раздел «1. Паспорт программы» изложить в новой редакции согласно приложению № 1.</w:t>
      </w:r>
    </w:p>
    <w:p w:rsidR="000B031C" w:rsidRPr="000B031C" w:rsidRDefault="000B031C" w:rsidP="000B031C">
      <w:pPr>
        <w:widowControl w:val="0"/>
        <w:autoSpaceDE w:val="0"/>
        <w:autoSpaceDN w:val="0"/>
        <w:adjustRightInd w:val="0"/>
        <w:spacing w:line="228" w:lineRule="auto"/>
        <w:jc w:val="both"/>
        <w:rPr>
          <w:spacing w:val="-20"/>
          <w:sz w:val="28"/>
        </w:rPr>
      </w:pPr>
      <w:r w:rsidRPr="000B031C">
        <w:rPr>
          <w:sz w:val="28"/>
        </w:rPr>
        <w:t>2. Таблицу 4. Ресурсное обеспечение реализации Программы Раздела «4. Ресурсное обеспечение муниципальной программы Тейковского муниципального района» изложить в новой редакции</w:t>
      </w:r>
      <w:r w:rsidRPr="000B031C">
        <w:rPr>
          <w:spacing w:val="-20"/>
          <w:sz w:val="28"/>
        </w:rPr>
        <w:t xml:space="preserve"> согласно приложению № 2.</w:t>
      </w:r>
    </w:p>
    <w:p w:rsidR="000B031C" w:rsidRPr="000B031C" w:rsidRDefault="000B031C" w:rsidP="000B031C">
      <w:pPr>
        <w:jc w:val="both"/>
        <w:rPr>
          <w:sz w:val="28"/>
        </w:rPr>
      </w:pPr>
      <w:r w:rsidRPr="000B031C">
        <w:rPr>
          <w:rFonts w:ascii="Calibri" w:hAnsi="Calibri"/>
          <w:spacing w:val="-20"/>
          <w:sz w:val="28"/>
        </w:rPr>
        <w:t xml:space="preserve">3. </w:t>
      </w:r>
      <w:r w:rsidRPr="000B031C">
        <w:rPr>
          <w:spacing w:val="-20"/>
          <w:sz w:val="28"/>
        </w:rPr>
        <w:t xml:space="preserve">В приложении № 3 к </w:t>
      </w:r>
      <w:r w:rsidRPr="000B031C">
        <w:rPr>
          <w:sz w:val="28"/>
        </w:rPr>
        <w:t xml:space="preserve">муниципальной программе «Обеспечение доступным и комфортным жильем, объектами инженерной инфраструктуры и услугами </w:t>
      </w:r>
      <w:r w:rsidRPr="000B031C">
        <w:rPr>
          <w:sz w:val="28"/>
        </w:rPr>
        <w:lastRenderedPageBreak/>
        <w:t>жилищно-коммунального хозяйства населения Тейковского муниципального района»:</w:t>
      </w:r>
    </w:p>
    <w:p w:rsidR="000B031C" w:rsidRPr="000B031C" w:rsidRDefault="000B031C" w:rsidP="000B031C">
      <w:pPr>
        <w:widowControl w:val="0"/>
        <w:autoSpaceDE w:val="0"/>
        <w:autoSpaceDN w:val="0"/>
        <w:adjustRightInd w:val="0"/>
        <w:spacing w:line="228" w:lineRule="auto"/>
        <w:jc w:val="both"/>
        <w:rPr>
          <w:spacing w:val="-20"/>
          <w:sz w:val="28"/>
        </w:rPr>
      </w:pPr>
      <w:r w:rsidRPr="000B031C">
        <w:rPr>
          <w:sz w:val="28"/>
        </w:rPr>
        <w:t>3.1 Таблицу 2. Ресурсное обеспечение реализации мероприятий подпрограммы Раздела «4. Ресурсное обеспечение подпрограммы» изложить в новой редакции согласно приложению № 3</w:t>
      </w:r>
    </w:p>
    <w:p w:rsidR="000B031C" w:rsidRPr="000B031C" w:rsidRDefault="000B031C" w:rsidP="000B031C">
      <w:pPr>
        <w:jc w:val="both"/>
        <w:rPr>
          <w:sz w:val="28"/>
        </w:rPr>
      </w:pPr>
      <w:r w:rsidRPr="000B031C">
        <w:rPr>
          <w:spacing w:val="-20"/>
          <w:sz w:val="28"/>
        </w:rPr>
        <w:t xml:space="preserve">4.  В приложении № 4 к </w:t>
      </w:r>
      <w:r w:rsidRPr="000B031C">
        <w:rPr>
          <w:sz w:val="28"/>
        </w:rPr>
        <w:t>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0B031C" w:rsidRPr="000B031C" w:rsidRDefault="000B031C" w:rsidP="000B031C">
      <w:pPr>
        <w:jc w:val="both"/>
        <w:rPr>
          <w:sz w:val="28"/>
        </w:rPr>
      </w:pPr>
      <w:r w:rsidRPr="000B031C">
        <w:rPr>
          <w:sz w:val="28"/>
        </w:rPr>
        <w:t>4.1. Раздел «1. Паспорт подпрограммы» «</w:t>
      </w:r>
      <w:r w:rsidRPr="000B031C">
        <w:rPr>
          <w:sz w:val="28"/>
          <w:lang w:eastAsia="en-US"/>
        </w:rPr>
        <w:t xml:space="preserve">Развитие газификации Тейковского </w:t>
      </w:r>
      <w:proofErr w:type="gramStart"/>
      <w:r w:rsidRPr="000B031C">
        <w:rPr>
          <w:sz w:val="28"/>
          <w:lang w:eastAsia="en-US"/>
        </w:rPr>
        <w:t>муниципального  района</w:t>
      </w:r>
      <w:proofErr w:type="gramEnd"/>
      <w:r w:rsidRPr="000B031C">
        <w:rPr>
          <w:sz w:val="28"/>
          <w:lang w:eastAsia="en-US"/>
        </w:rPr>
        <w:t xml:space="preserve">» </w:t>
      </w:r>
      <w:r w:rsidRPr="000B031C">
        <w:rPr>
          <w:sz w:val="28"/>
        </w:rPr>
        <w:t>изложить в новой редакции согласно приложению № 4.</w:t>
      </w:r>
    </w:p>
    <w:p w:rsidR="000B031C" w:rsidRPr="000B031C" w:rsidRDefault="000B031C" w:rsidP="000B031C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</w:rPr>
      </w:pPr>
      <w:r w:rsidRPr="000B031C">
        <w:rPr>
          <w:sz w:val="28"/>
        </w:rPr>
        <w:t>4.2. Таблицу 2. Ресурсное обеспечение реализации мероприятий подпрограммы Раздела «4. Ресурсное обеспечение подпрограммы» изложить в новой редакции согласно приложению № 5.</w:t>
      </w:r>
    </w:p>
    <w:p w:rsidR="000B031C" w:rsidRPr="000B031C" w:rsidRDefault="000B031C" w:rsidP="000B031C">
      <w:pPr>
        <w:jc w:val="both"/>
        <w:rPr>
          <w:sz w:val="28"/>
        </w:rPr>
      </w:pPr>
      <w:r w:rsidRPr="000B031C">
        <w:rPr>
          <w:spacing w:val="-20"/>
          <w:sz w:val="28"/>
        </w:rPr>
        <w:t xml:space="preserve">4.  В приложении № 7 к </w:t>
      </w:r>
      <w:r w:rsidRPr="000B031C">
        <w:rPr>
          <w:sz w:val="28"/>
        </w:rPr>
        <w:t>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0B031C" w:rsidRPr="000B031C" w:rsidRDefault="000B031C" w:rsidP="000B031C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</w:rPr>
      </w:pPr>
      <w:r w:rsidRPr="000B031C">
        <w:rPr>
          <w:sz w:val="28"/>
        </w:rPr>
        <w:t>4.1. Таблицу 2. Ресурсное обеспечение реализации мероприятий подпрограммы Раздела «4. Ресурсное обеспечение подпрограммы» изложить в новой редакции согласно приложению № 6.</w:t>
      </w:r>
    </w:p>
    <w:p w:rsidR="000B031C" w:rsidRPr="000B031C" w:rsidRDefault="000B031C" w:rsidP="000B031C">
      <w:pPr>
        <w:jc w:val="both"/>
        <w:rPr>
          <w:sz w:val="28"/>
        </w:rPr>
      </w:pPr>
      <w:r w:rsidRPr="000B031C">
        <w:rPr>
          <w:spacing w:val="-20"/>
          <w:sz w:val="28"/>
        </w:rPr>
        <w:t xml:space="preserve">5.  В приложении № 8 к </w:t>
      </w:r>
      <w:r w:rsidRPr="000B031C">
        <w:rPr>
          <w:sz w:val="28"/>
        </w:rPr>
        <w:t>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0B031C" w:rsidRPr="000B031C" w:rsidRDefault="000B031C" w:rsidP="000B031C">
      <w:pPr>
        <w:jc w:val="both"/>
        <w:rPr>
          <w:sz w:val="28"/>
        </w:rPr>
      </w:pPr>
      <w:r w:rsidRPr="000B031C">
        <w:rPr>
          <w:sz w:val="28"/>
        </w:rPr>
        <w:t>5.1. Раздел «1. Паспорт подпрограммы» «</w:t>
      </w:r>
      <w:r w:rsidRPr="000B031C">
        <w:rPr>
          <w:sz w:val="28"/>
          <w:lang w:eastAsia="en-US"/>
        </w:rPr>
        <w:t xml:space="preserve">Обеспечение населения Тейковского муниципального района теплоснабжением» </w:t>
      </w:r>
      <w:r w:rsidRPr="000B031C">
        <w:rPr>
          <w:sz w:val="28"/>
        </w:rPr>
        <w:t>изложить в новой редакции согласно приложению № 7.</w:t>
      </w:r>
    </w:p>
    <w:p w:rsidR="000B031C" w:rsidRPr="000B031C" w:rsidRDefault="000B031C" w:rsidP="000B031C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</w:rPr>
      </w:pPr>
      <w:r w:rsidRPr="000B031C">
        <w:rPr>
          <w:sz w:val="28"/>
        </w:rPr>
        <w:t>5.2. Таблицу 2. Ресурсное обеспечение реализации мероприятий подпрограммы Раздела «4. Ресурсное обеспечение подпрограммы» изложить в новой редакции согласно приложению № 8.</w:t>
      </w:r>
    </w:p>
    <w:p w:rsidR="000B031C" w:rsidRPr="000B031C" w:rsidRDefault="000B031C" w:rsidP="000B031C">
      <w:pPr>
        <w:jc w:val="both"/>
        <w:rPr>
          <w:sz w:val="28"/>
        </w:rPr>
      </w:pPr>
      <w:r w:rsidRPr="000B031C">
        <w:rPr>
          <w:sz w:val="28"/>
        </w:rPr>
        <w:t>6. В приложении № 11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0B031C" w:rsidRPr="000B031C" w:rsidRDefault="000B031C" w:rsidP="000B031C">
      <w:pPr>
        <w:jc w:val="both"/>
        <w:rPr>
          <w:b/>
          <w:sz w:val="28"/>
        </w:rPr>
      </w:pPr>
      <w:r w:rsidRPr="000B031C">
        <w:rPr>
          <w:sz w:val="28"/>
        </w:rPr>
        <w:t xml:space="preserve">          6.1. Раздел «1. Паспорт подпрограммы» «Подготовка проектов внесения изменений в документы территориального планирования, правила землепользования и застройки»</w:t>
      </w:r>
      <w:r w:rsidRPr="000B031C">
        <w:rPr>
          <w:b/>
          <w:sz w:val="28"/>
        </w:rPr>
        <w:t xml:space="preserve"> </w:t>
      </w:r>
      <w:r w:rsidRPr="000B031C">
        <w:rPr>
          <w:sz w:val="28"/>
        </w:rPr>
        <w:t>изложить в новой редакции согласно приложению № 9.</w:t>
      </w:r>
    </w:p>
    <w:p w:rsidR="000B031C" w:rsidRPr="000B031C" w:rsidRDefault="000B031C" w:rsidP="000B031C">
      <w:pPr>
        <w:jc w:val="both"/>
        <w:rPr>
          <w:sz w:val="28"/>
        </w:rPr>
      </w:pPr>
      <w:r w:rsidRPr="000B031C">
        <w:rPr>
          <w:sz w:val="28"/>
        </w:rPr>
        <w:t>6.2. Таблицу 2. Ресурсное обеспечение реализации мероприятий подпрограммы Раздела «4. Ресурсное обеспечение подпрограммы» изложить в новой редакции согласно приложению № 10.</w:t>
      </w:r>
    </w:p>
    <w:p w:rsidR="000B031C" w:rsidRPr="000B031C" w:rsidRDefault="000B031C" w:rsidP="000B031C">
      <w:pPr>
        <w:rPr>
          <w:b/>
          <w:sz w:val="28"/>
        </w:rPr>
      </w:pPr>
    </w:p>
    <w:p w:rsidR="000B031C" w:rsidRPr="000B031C" w:rsidRDefault="000B031C" w:rsidP="000B031C">
      <w:pPr>
        <w:rPr>
          <w:b/>
          <w:sz w:val="28"/>
        </w:rPr>
      </w:pPr>
    </w:p>
    <w:p w:rsidR="000B031C" w:rsidRPr="000B031C" w:rsidRDefault="000B031C" w:rsidP="000B031C">
      <w:pPr>
        <w:rPr>
          <w:b/>
          <w:sz w:val="28"/>
        </w:rPr>
      </w:pPr>
      <w:r w:rsidRPr="000B031C">
        <w:rPr>
          <w:b/>
          <w:sz w:val="28"/>
        </w:rPr>
        <w:t>Глава Тейковского</w:t>
      </w:r>
    </w:p>
    <w:p w:rsidR="000B031C" w:rsidRPr="000B031C" w:rsidRDefault="000B031C" w:rsidP="000B031C">
      <w:pPr>
        <w:rPr>
          <w:b/>
          <w:sz w:val="28"/>
        </w:rPr>
      </w:pPr>
      <w:r w:rsidRPr="000B031C">
        <w:rPr>
          <w:b/>
          <w:sz w:val="28"/>
        </w:rPr>
        <w:t xml:space="preserve">муниципального </w:t>
      </w:r>
      <w:proofErr w:type="gramStart"/>
      <w:r w:rsidRPr="000B031C">
        <w:rPr>
          <w:b/>
          <w:sz w:val="28"/>
        </w:rPr>
        <w:t xml:space="preserve">района  </w:t>
      </w:r>
      <w:r w:rsidRPr="000B031C">
        <w:rPr>
          <w:b/>
          <w:sz w:val="28"/>
        </w:rPr>
        <w:tab/>
      </w:r>
      <w:proofErr w:type="gramEnd"/>
      <w:r w:rsidRPr="000B031C">
        <w:rPr>
          <w:b/>
          <w:sz w:val="28"/>
        </w:rPr>
        <w:tab/>
      </w:r>
      <w:r w:rsidRPr="000B031C">
        <w:rPr>
          <w:b/>
          <w:sz w:val="28"/>
        </w:rPr>
        <w:tab/>
      </w:r>
      <w:r w:rsidRPr="000B031C">
        <w:rPr>
          <w:b/>
          <w:sz w:val="28"/>
        </w:rPr>
        <w:tab/>
      </w:r>
      <w:r w:rsidRPr="000B031C">
        <w:rPr>
          <w:b/>
          <w:sz w:val="28"/>
        </w:rPr>
        <w:tab/>
        <w:t xml:space="preserve">                С.А. Семенова</w:t>
      </w:r>
    </w:p>
    <w:p w:rsidR="000B031C" w:rsidRPr="000B031C" w:rsidRDefault="000B031C" w:rsidP="000B031C">
      <w:pPr>
        <w:jc w:val="right"/>
      </w:pPr>
      <w:r w:rsidRPr="000B031C">
        <w:lastRenderedPageBreak/>
        <w:t xml:space="preserve">Приложение № 1 к постановлению </w:t>
      </w:r>
    </w:p>
    <w:p w:rsidR="000B031C" w:rsidRPr="000B031C" w:rsidRDefault="000B031C" w:rsidP="000B031C">
      <w:pPr>
        <w:jc w:val="right"/>
      </w:pPr>
      <w:r w:rsidRPr="000B031C">
        <w:t>администрации Тейковского</w:t>
      </w:r>
    </w:p>
    <w:p w:rsidR="000B031C" w:rsidRPr="000B031C" w:rsidRDefault="000B031C" w:rsidP="000B031C">
      <w:pPr>
        <w:jc w:val="right"/>
      </w:pPr>
      <w:r w:rsidRPr="000B031C">
        <w:t>муниципального района</w:t>
      </w:r>
    </w:p>
    <w:p w:rsidR="000B031C" w:rsidRPr="000B031C" w:rsidRDefault="000B031C" w:rsidP="000B031C">
      <w:pPr>
        <w:jc w:val="right"/>
      </w:pPr>
      <w:r w:rsidRPr="000B031C">
        <w:t xml:space="preserve"> от 23.07.2018 № 389</w:t>
      </w:r>
    </w:p>
    <w:p w:rsidR="000B031C" w:rsidRPr="000B031C" w:rsidRDefault="000B031C" w:rsidP="000B031C">
      <w:pPr>
        <w:widowControl w:val="0"/>
        <w:autoSpaceDE w:val="0"/>
        <w:autoSpaceDN w:val="0"/>
        <w:adjustRightInd w:val="0"/>
        <w:spacing w:line="200" w:lineRule="exact"/>
      </w:pPr>
    </w:p>
    <w:p w:rsidR="000B031C" w:rsidRPr="000B031C" w:rsidRDefault="000B031C" w:rsidP="000B031C">
      <w:pPr>
        <w:widowControl w:val="0"/>
        <w:autoSpaceDE w:val="0"/>
        <w:autoSpaceDN w:val="0"/>
        <w:adjustRightInd w:val="0"/>
        <w:spacing w:line="200" w:lineRule="exact"/>
      </w:pPr>
    </w:p>
    <w:p w:rsidR="000B031C" w:rsidRPr="000B031C" w:rsidRDefault="000B031C" w:rsidP="000B031C">
      <w:pPr>
        <w:jc w:val="center"/>
        <w:rPr>
          <w:b/>
        </w:rPr>
      </w:pPr>
    </w:p>
    <w:p w:rsidR="000B031C" w:rsidRPr="000B031C" w:rsidRDefault="000B031C" w:rsidP="000B031C">
      <w:pPr>
        <w:jc w:val="center"/>
        <w:rPr>
          <w:b/>
        </w:rPr>
      </w:pPr>
      <w:r w:rsidRPr="000B031C">
        <w:rPr>
          <w:b/>
        </w:rPr>
        <w:t>1. Паспорт программы</w:t>
      </w:r>
    </w:p>
    <w:p w:rsidR="000B031C" w:rsidRPr="000B031C" w:rsidRDefault="000B031C" w:rsidP="000B031C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0B031C" w:rsidRPr="000B031C" w:rsidTr="00044F9C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Наименование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Обеспечение доступным и комфортным жильем,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объектами инженерной инфраструктуры и услугами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жилищно-коммунального хозяйства населения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Тейковского муниципального района</w:t>
            </w:r>
          </w:p>
        </w:tc>
      </w:tr>
      <w:tr w:rsidR="000B031C" w:rsidRPr="000B031C" w:rsidTr="00044F9C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Срок реализации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2014 – 2020 годы</w:t>
            </w:r>
          </w:p>
        </w:tc>
      </w:tr>
      <w:tr w:rsidR="000B031C" w:rsidRPr="000B031C" w:rsidTr="00044F9C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Администратор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0B031C" w:rsidRPr="000B031C" w:rsidTr="00044F9C">
        <w:trPr>
          <w:trHeight w:val="1695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администрации поселений Тейковского муниципального района;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строительные организации и предприятия;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финансово кредитные учреждения</w:t>
            </w:r>
          </w:p>
        </w:tc>
      </w:tr>
      <w:tr w:rsidR="000B031C" w:rsidRPr="000B031C" w:rsidTr="00044F9C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Перечень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1.Обеспечение жильем молодых семей в Тейковском муниципальном районе 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2. Переселение граждан из аварийного жилищного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фонда на территории Тейковского муниципального района 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4. Развитие газификации Тейковского </w:t>
            </w:r>
            <w:proofErr w:type="gramStart"/>
            <w:r w:rsidRPr="000B031C">
              <w:rPr>
                <w:lang w:eastAsia="en-US"/>
              </w:rPr>
              <w:t>муниципального  района</w:t>
            </w:r>
            <w:proofErr w:type="gramEnd"/>
            <w:r w:rsidRPr="000B031C">
              <w:rPr>
                <w:lang w:eastAsia="en-US"/>
              </w:rPr>
              <w:t xml:space="preserve"> 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7. Обеспечение водоснабжением жителей Тейковского муниципального района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8. Обеспечение населения Тейковского муниципального района теплоснабжением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10. Содержание территорий сельских кладбищ Тейковского муниципального района,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lastRenderedPageBreak/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</w:tc>
      </w:tr>
      <w:tr w:rsidR="000B031C" w:rsidRPr="000B031C" w:rsidTr="00044F9C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1. Стимулирование развития жилищного строительства.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2. Повышение уровня газификации Тейковского муниципального района природным газом.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3. Поддержка платежеспособного </w:t>
            </w:r>
            <w:proofErr w:type="gramStart"/>
            <w:r w:rsidRPr="000B031C">
              <w:rPr>
                <w:lang w:eastAsia="en-US"/>
              </w:rPr>
              <w:t>спроса  на</w:t>
            </w:r>
            <w:proofErr w:type="gramEnd"/>
            <w:r w:rsidRPr="000B031C">
              <w:rPr>
                <w:lang w:eastAsia="en-US"/>
              </w:rPr>
              <w:t xml:space="preserve"> жилье, в том числе с помощью  ипотечного жилищного кредитования.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0B031C" w:rsidRPr="000B031C" w:rsidTr="00044F9C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 w:rsidRPr="000B031C">
              <w:rPr>
                <w:u w:val="single"/>
                <w:lang w:eastAsia="en-US"/>
              </w:rPr>
              <w:t>Общий объем бюджетных ассигнований: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2014 год -  150839,845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2015 год -  7867,5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2016 год -  1859,22298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2017 год -  16289,30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2018 год -  12513,27 тыс. руб</w:t>
            </w:r>
            <w:r w:rsidRPr="000B031C">
              <w:rPr>
                <w:shd w:val="clear" w:color="auto" w:fill="FFF2CC" w:themeFill="accent4" w:themeFillTint="33"/>
                <w:lang w:eastAsia="en-US"/>
              </w:rPr>
              <w:t>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2019 год -  8753,50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2020 год -  8071,60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 w:rsidRPr="000B031C">
              <w:rPr>
                <w:u w:val="single"/>
                <w:lang w:eastAsia="en-US"/>
              </w:rPr>
              <w:t>Федеральный бюджет: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2014 год -  1 843,7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2015 год -  2662,9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2016 год -  474,71432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2017 год -  483,20 тыс. руб. 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2018 год -  543,90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2019 год -  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2020 год -  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 w:rsidRPr="000B031C">
              <w:rPr>
                <w:u w:val="single"/>
                <w:lang w:eastAsia="en-US"/>
              </w:rPr>
              <w:t>бюджет Ивановской области: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2014 год -  141306,55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2015 год -  3689,1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2016 год -  471,95436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2017 год -  274,80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2018 год -  237,40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2019 год -  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2020 год -  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 w:rsidRPr="000B031C">
              <w:rPr>
                <w:u w:val="single"/>
                <w:lang w:eastAsia="en-US"/>
              </w:rPr>
              <w:t>бюджет Тейковского муниципального района: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2014 год -  1335,0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2015 год -  29,8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2016 год -  0,00 тыс. руб. 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2017 год -  15531,30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2018 год -  11731,97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2019 год -  8753,50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lastRenderedPageBreak/>
              <w:t>2020 год -  8071,60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 w:rsidRPr="000B031C">
              <w:rPr>
                <w:u w:val="single"/>
                <w:lang w:eastAsia="en-US"/>
              </w:rPr>
              <w:t>бюджеты поселений Тейковского муниципального района: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2014 год -  6354,595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2015 год -  1485,7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2016 год -  912,5543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2017 год -  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2018 год -  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2019 год -  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2020 год -  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 w:rsidRPr="000B031C">
              <w:rPr>
                <w:u w:val="single"/>
                <w:lang w:eastAsia="en-US"/>
              </w:rPr>
              <w:t>Общий объем государственных внебюджетных фондов: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2014 год -  35416,963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2015 год -  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2016 год -  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2017 год -  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2018 год -  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2019 год -  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2020 год -  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 w:rsidRPr="000B031C">
              <w:rPr>
                <w:u w:val="single"/>
                <w:lang w:eastAsia="en-US"/>
              </w:rPr>
              <w:t>Общий объем внебюджетного финансирования: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2014 год -  2150,00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2015 год -  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2016 год -  0,</w:t>
            </w:r>
            <w:proofErr w:type="gramStart"/>
            <w:r w:rsidRPr="000B031C">
              <w:rPr>
                <w:lang w:eastAsia="en-US"/>
              </w:rPr>
              <w:t>00  тыс.</w:t>
            </w:r>
            <w:proofErr w:type="gramEnd"/>
            <w:r w:rsidRPr="000B031C">
              <w:rPr>
                <w:lang w:eastAsia="en-US"/>
              </w:rPr>
              <w:t xml:space="preserve">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2017 год -  0,</w:t>
            </w:r>
            <w:proofErr w:type="gramStart"/>
            <w:r w:rsidRPr="000B031C">
              <w:rPr>
                <w:lang w:eastAsia="en-US"/>
              </w:rPr>
              <w:t>00  тыс.</w:t>
            </w:r>
            <w:proofErr w:type="gramEnd"/>
            <w:r w:rsidRPr="000B031C">
              <w:rPr>
                <w:lang w:eastAsia="en-US"/>
              </w:rPr>
              <w:t xml:space="preserve">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2018 год -  0,</w:t>
            </w:r>
            <w:proofErr w:type="gramStart"/>
            <w:r w:rsidRPr="000B031C">
              <w:rPr>
                <w:lang w:eastAsia="en-US"/>
              </w:rPr>
              <w:t>00  тыс.</w:t>
            </w:r>
            <w:proofErr w:type="gramEnd"/>
            <w:r w:rsidRPr="000B031C">
              <w:rPr>
                <w:lang w:eastAsia="en-US"/>
              </w:rPr>
              <w:t xml:space="preserve">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2019 год -  0,</w:t>
            </w:r>
            <w:proofErr w:type="gramStart"/>
            <w:r w:rsidRPr="000B031C">
              <w:rPr>
                <w:lang w:eastAsia="en-US"/>
              </w:rPr>
              <w:t>00  тыс.</w:t>
            </w:r>
            <w:proofErr w:type="gramEnd"/>
            <w:r w:rsidRPr="000B031C">
              <w:rPr>
                <w:lang w:eastAsia="en-US"/>
              </w:rPr>
              <w:t xml:space="preserve">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 w:rsidRPr="000B031C">
              <w:rPr>
                <w:lang w:eastAsia="en-US"/>
              </w:rPr>
              <w:t>2020 год -  0,</w:t>
            </w:r>
            <w:proofErr w:type="gramStart"/>
            <w:r w:rsidRPr="000B031C">
              <w:rPr>
                <w:lang w:eastAsia="en-US"/>
              </w:rPr>
              <w:t>00  тыс.</w:t>
            </w:r>
            <w:proofErr w:type="gramEnd"/>
            <w:r w:rsidRPr="000B031C">
              <w:rPr>
                <w:lang w:eastAsia="en-US"/>
              </w:rPr>
              <w:t xml:space="preserve"> руб.</w:t>
            </w:r>
          </w:p>
        </w:tc>
      </w:tr>
    </w:tbl>
    <w:p w:rsidR="000B031C" w:rsidRPr="000B031C" w:rsidRDefault="000B031C" w:rsidP="000B031C">
      <w:pPr>
        <w:jc w:val="center"/>
        <w:rPr>
          <w:b/>
        </w:rPr>
      </w:pPr>
    </w:p>
    <w:p w:rsidR="000B031C" w:rsidRPr="000B031C" w:rsidRDefault="000B031C" w:rsidP="000B031C">
      <w:pPr>
        <w:jc w:val="center"/>
        <w:rPr>
          <w:b/>
        </w:rPr>
      </w:pPr>
    </w:p>
    <w:p w:rsidR="000B031C" w:rsidRPr="000B031C" w:rsidRDefault="000B031C" w:rsidP="000B031C">
      <w:pPr>
        <w:rPr>
          <w:vanish/>
        </w:rPr>
      </w:pPr>
    </w:p>
    <w:p w:rsidR="000B031C" w:rsidRPr="000B031C" w:rsidRDefault="000B031C" w:rsidP="000B031C">
      <w:pPr>
        <w:sectPr w:rsidR="000B031C" w:rsidRPr="000B031C" w:rsidSect="000B031C">
          <w:pgSz w:w="11906" w:h="16838"/>
          <w:pgMar w:top="510" w:right="839" w:bottom="794" w:left="1418" w:header="720" w:footer="720" w:gutter="0"/>
          <w:cols w:space="720"/>
        </w:sectPr>
      </w:pPr>
    </w:p>
    <w:p w:rsidR="000B031C" w:rsidRPr="000B031C" w:rsidRDefault="000B031C" w:rsidP="000B031C">
      <w:pPr>
        <w:jc w:val="right"/>
      </w:pPr>
      <w:r w:rsidRPr="000B031C">
        <w:lastRenderedPageBreak/>
        <w:t xml:space="preserve">Приложение № 2 к постановлению </w:t>
      </w:r>
    </w:p>
    <w:p w:rsidR="000B031C" w:rsidRPr="000B031C" w:rsidRDefault="000B031C" w:rsidP="000B031C">
      <w:pPr>
        <w:jc w:val="right"/>
      </w:pPr>
      <w:r w:rsidRPr="000B031C">
        <w:t>администрации Тейковского</w:t>
      </w:r>
    </w:p>
    <w:p w:rsidR="000B031C" w:rsidRPr="000B031C" w:rsidRDefault="000B031C" w:rsidP="000B031C">
      <w:pPr>
        <w:jc w:val="right"/>
      </w:pPr>
      <w:r w:rsidRPr="000B031C">
        <w:t>муниципального района</w:t>
      </w:r>
    </w:p>
    <w:p w:rsidR="000B031C" w:rsidRPr="000B031C" w:rsidRDefault="000B031C" w:rsidP="000B031C">
      <w:pPr>
        <w:jc w:val="right"/>
      </w:pPr>
      <w:r w:rsidRPr="000B031C">
        <w:t xml:space="preserve"> от 23.07.2018 № 389</w:t>
      </w:r>
    </w:p>
    <w:p w:rsidR="000B031C" w:rsidRPr="000B031C" w:rsidRDefault="000B031C" w:rsidP="000B031C">
      <w:pPr>
        <w:widowControl w:val="0"/>
        <w:autoSpaceDE w:val="0"/>
        <w:autoSpaceDN w:val="0"/>
        <w:adjustRightInd w:val="0"/>
        <w:spacing w:line="200" w:lineRule="exact"/>
      </w:pPr>
    </w:p>
    <w:p w:rsidR="000B031C" w:rsidRPr="000B031C" w:rsidRDefault="000B031C" w:rsidP="000B031C">
      <w:pPr>
        <w:jc w:val="center"/>
        <w:rPr>
          <w:b/>
        </w:rPr>
      </w:pPr>
      <w:r w:rsidRPr="000B031C">
        <w:rPr>
          <w:b/>
        </w:rPr>
        <w:t>4. Ресурсное обеспечение муниципальной программы Тейковского муниципального района</w:t>
      </w:r>
    </w:p>
    <w:p w:rsidR="000B031C" w:rsidRPr="000B031C" w:rsidRDefault="000B031C" w:rsidP="000B031C">
      <w:pPr>
        <w:jc w:val="center"/>
        <w:rPr>
          <w:b/>
        </w:rPr>
      </w:pPr>
    </w:p>
    <w:p w:rsidR="000B031C" w:rsidRPr="000B031C" w:rsidRDefault="000B031C" w:rsidP="000B031C">
      <w:r w:rsidRPr="000B031C">
        <w:t xml:space="preserve">       Таблица 4. Ресурсное обеспечение реализации Программы</w:t>
      </w:r>
    </w:p>
    <w:p w:rsidR="000B031C" w:rsidRPr="000B031C" w:rsidRDefault="000B031C" w:rsidP="000B031C">
      <w:pPr>
        <w:jc w:val="right"/>
      </w:pPr>
      <w:r w:rsidRPr="000B031C">
        <w:t>(</w:t>
      </w:r>
      <w:proofErr w:type="spellStart"/>
      <w:r w:rsidRPr="000B031C">
        <w:t>тыс.руб</w:t>
      </w:r>
      <w:proofErr w:type="spellEnd"/>
      <w:r w:rsidRPr="000B031C">
        <w:t>.)</w:t>
      </w:r>
    </w:p>
    <w:p w:rsidR="000B031C" w:rsidRPr="000B031C" w:rsidRDefault="000B031C" w:rsidP="000B031C"/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435"/>
        <w:gridCol w:w="1299"/>
        <w:gridCol w:w="844"/>
        <w:gridCol w:w="1300"/>
        <w:gridCol w:w="1072"/>
        <w:gridCol w:w="1072"/>
        <w:gridCol w:w="958"/>
        <w:gridCol w:w="958"/>
      </w:tblGrid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№ п/п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Наименование подпрограммы/Источник ресурсного обеспечения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2014г.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2015г.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2016г.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2017г.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2018г.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2019г.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2020г.</w:t>
            </w:r>
          </w:p>
        </w:tc>
      </w:tr>
      <w:tr w:rsidR="000B031C" w:rsidRPr="000B031C" w:rsidTr="00E3046A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Программа,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ind w:right="-98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188406,808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7867,5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1859,22298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16289,30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12513,27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8753,50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8071,60</w:t>
            </w:r>
          </w:p>
        </w:tc>
      </w:tr>
      <w:tr w:rsidR="000B031C" w:rsidRPr="000B031C" w:rsidTr="00E3046A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150839,845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7867,5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1859,22298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16289,30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12513,27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8753,50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8071,60</w:t>
            </w:r>
          </w:p>
        </w:tc>
      </w:tr>
      <w:tr w:rsidR="000B031C" w:rsidRPr="000B031C" w:rsidTr="00E3046A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1843,7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2662,9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474,71432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483,20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543,90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Ивановской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141306,55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3689,1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471,95436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274,80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237,40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1335,0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15531,30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11731,97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8753,50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8071,60</w:t>
            </w:r>
          </w:p>
        </w:tc>
      </w:tr>
      <w:tr w:rsidR="000B031C" w:rsidRPr="000B031C" w:rsidTr="00E3046A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6354,595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1485,7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912,5543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35416,693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2150,0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3620,8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7296,3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1859,22298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1004,90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1353,30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107,40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3620,8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7296,3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1859,22298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1004,90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1353,30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107,40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1843,7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2662,9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474,71432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483,20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543,90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Ивановской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1 382,1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3233,7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471,95436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82,50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237,40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439,20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572,00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107,40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395,0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1399,7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912,5543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rPr>
          <w:trHeight w:val="15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39885,045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39885,045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Ивановской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34 227,45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5 657,595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  <w:p w:rsidR="000B031C" w:rsidRPr="000B031C" w:rsidRDefault="000B031C" w:rsidP="000B031C">
            <w:pPr>
              <w:rPr>
                <w:sz w:val="22"/>
                <w:lang w:eastAsia="en-US"/>
              </w:rPr>
            </w:pPr>
          </w:p>
          <w:p w:rsidR="000B031C" w:rsidRPr="000B031C" w:rsidRDefault="000B031C" w:rsidP="000B031C">
            <w:pPr>
              <w:rPr>
                <w:sz w:val="22"/>
                <w:lang w:eastAsia="en-US"/>
              </w:rPr>
            </w:pPr>
          </w:p>
          <w:p w:rsidR="000B031C" w:rsidRPr="000B031C" w:rsidRDefault="000B031C" w:rsidP="000B031C">
            <w:pPr>
              <w:rPr>
                <w:sz w:val="2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35 416,963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rPr>
          <w:trHeight w:val="20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12 625,0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12 625,0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Ивановской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12 500,0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125,0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rPr>
          <w:trHeight w:val="7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94 709,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29,80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5,10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178,37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574,50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94 709,00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29,80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5,10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178,37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574,50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Ивановской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93 197,00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1 210,00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29,8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5,10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178,37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574,50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 xml:space="preserve">- </w:t>
            </w:r>
            <w:proofErr w:type="gramStart"/>
            <w:r w:rsidRPr="000B031C">
              <w:rPr>
                <w:sz w:val="22"/>
                <w:lang w:eastAsia="en-US"/>
              </w:rPr>
              <w:t>бюджет  поселений</w:t>
            </w:r>
            <w:proofErr w:type="gramEnd"/>
            <w:r w:rsidRPr="000B031C">
              <w:rPr>
                <w:sz w:val="22"/>
                <w:lang w:eastAsia="en-US"/>
              </w:rPr>
              <w:t xml:space="preserve">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302,00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2 150,00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541,4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541,4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Ивановской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455,4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 xml:space="preserve">- </w:t>
            </w:r>
            <w:proofErr w:type="gramStart"/>
            <w:r w:rsidRPr="000B031C">
              <w:rPr>
                <w:sz w:val="22"/>
                <w:lang w:eastAsia="en-US"/>
              </w:rPr>
              <w:t>бюджет  поселений</w:t>
            </w:r>
            <w:proofErr w:type="gramEnd"/>
            <w:r w:rsidRPr="000B031C">
              <w:rPr>
                <w:sz w:val="22"/>
                <w:lang w:eastAsia="en-US"/>
              </w:rPr>
              <w:t xml:space="preserve">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</w:t>
            </w:r>
          </w:p>
        </w:tc>
      </w:tr>
      <w:tr w:rsidR="000B031C" w:rsidRPr="000B031C" w:rsidTr="00E3046A">
        <w:trPr>
          <w:trHeight w:val="17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6.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1034,10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1023,10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1023,10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1023,10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val="en-US" w:eastAsia="en-US"/>
              </w:rPr>
            </w:pPr>
            <w:r w:rsidRPr="000B031C">
              <w:rPr>
                <w:sz w:val="22"/>
                <w:lang w:val="en-US" w:eastAsia="en-US"/>
              </w:rPr>
              <w:t>0</w:t>
            </w:r>
            <w:r w:rsidRPr="000B031C">
              <w:rPr>
                <w:sz w:val="22"/>
                <w:lang w:eastAsia="en-US"/>
              </w:rPr>
              <w:t>,</w:t>
            </w:r>
            <w:r w:rsidRPr="000B031C">
              <w:rPr>
                <w:sz w:val="22"/>
                <w:lang w:val="en-US" w:eastAsia="en-US"/>
              </w:rPr>
              <w:t>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val="en-US" w:eastAsia="en-US"/>
              </w:rPr>
              <w:t>0</w:t>
            </w:r>
            <w:r w:rsidRPr="000B031C">
              <w:rPr>
                <w:sz w:val="22"/>
                <w:lang w:eastAsia="en-US"/>
              </w:rPr>
              <w:t>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1034,10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1023,10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1023,10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1023,10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Ивановской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1034,10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1023,10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1023,10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1023,10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lastRenderedPageBreak/>
              <w:t>7.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887,90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887,90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887,90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887,90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887,90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887,90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887,90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887,90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Ивановской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887,90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887,90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887,90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887,90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8.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12865,00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7310,00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5500,00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5500,00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12865,00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7310,00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5500,00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5500,00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Ивановской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12865,00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7310,00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5500,00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5500,00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9.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360,60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360,60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360,60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360,60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360,60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360,60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Ивановской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360,60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360,60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360,60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200,00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200,00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Ивановской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200,0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rPr>
          <w:trHeight w:val="18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 xml:space="preserve">Подпрограмма «Подготовка проектов внесения изменений в документы территориального планирования, </w:t>
            </w:r>
          </w:p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b/>
                <w:sz w:val="22"/>
                <w:lang w:eastAsia="en-US"/>
              </w:rPr>
              <w:t>правила землепользования и застройки»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292,30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400,00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292,30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400,0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100,0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Ивановской области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192,30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</w:tr>
      <w:tr w:rsidR="000B031C" w:rsidRPr="000B031C" w:rsidTr="00E3046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400,00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0B031C">
              <w:rPr>
                <w:sz w:val="22"/>
                <w:lang w:eastAsia="en-US"/>
              </w:rPr>
              <w:t>100,0</w:t>
            </w:r>
          </w:p>
        </w:tc>
      </w:tr>
    </w:tbl>
    <w:p w:rsidR="000B031C" w:rsidRPr="000B031C" w:rsidRDefault="000B031C" w:rsidP="000B031C"/>
    <w:p w:rsidR="000B031C" w:rsidRPr="000B031C" w:rsidRDefault="000B031C" w:rsidP="000B031C"/>
    <w:p w:rsidR="000B031C" w:rsidRPr="000B031C" w:rsidRDefault="000B031C" w:rsidP="000B031C"/>
    <w:p w:rsidR="000B031C" w:rsidRPr="000B031C" w:rsidRDefault="000B031C" w:rsidP="000B031C"/>
    <w:p w:rsidR="000B031C" w:rsidRPr="000B031C" w:rsidRDefault="000B031C" w:rsidP="000B031C"/>
    <w:p w:rsidR="000B031C" w:rsidRPr="000B031C" w:rsidRDefault="000B031C" w:rsidP="000B031C"/>
    <w:p w:rsidR="000B031C" w:rsidRPr="000B031C" w:rsidRDefault="000B031C" w:rsidP="000B031C">
      <w:pPr>
        <w:sectPr w:rsidR="000B031C" w:rsidRPr="000B031C" w:rsidSect="000B031C">
          <w:pgSz w:w="11906" w:h="16838"/>
          <w:pgMar w:top="426" w:right="567" w:bottom="1134" w:left="907" w:header="709" w:footer="709" w:gutter="0"/>
          <w:cols w:space="720"/>
          <w:docGrid w:linePitch="326"/>
        </w:sectPr>
      </w:pPr>
    </w:p>
    <w:p w:rsidR="000B031C" w:rsidRPr="000B031C" w:rsidRDefault="000B031C" w:rsidP="000B031C">
      <w:pPr>
        <w:jc w:val="right"/>
      </w:pPr>
      <w:r w:rsidRPr="000B031C">
        <w:lastRenderedPageBreak/>
        <w:t xml:space="preserve">Приложение № 3 к постановлению </w:t>
      </w:r>
    </w:p>
    <w:p w:rsidR="000B031C" w:rsidRPr="000B031C" w:rsidRDefault="000B031C" w:rsidP="000B031C">
      <w:pPr>
        <w:jc w:val="right"/>
      </w:pPr>
      <w:r w:rsidRPr="000B031C">
        <w:t>администрации Тейковского</w:t>
      </w:r>
    </w:p>
    <w:p w:rsidR="000B031C" w:rsidRPr="000B031C" w:rsidRDefault="000B031C" w:rsidP="000B031C">
      <w:pPr>
        <w:jc w:val="right"/>
      </w:pPr>
      <w:r w:rsidRPr="000B031C">
        <w:t>муниципального района</w:t>
      </w:r>
    </w:p>
    <w:p w:rsidR="000B031C" w:rsidRPr="000B031C" w:rsidRDefault="000B031C" w:rsidP="000B031C">
      <w:pPr>
        <w:jc w:val="right"/>
      </w:pPr>
      <w:r w:rsidRPr="000B031C">
        <w:t xml:space="preserve"> от 23.07.2018 № 389</w:t>
      </w:r>
    </w:p>
    <w:p w:rsidR="000B031C" w:rsidRPr="000B031C" w:rsidRDefault="000B031C" w:rsidP="000B031C">
      <w:pPr>
        <w:widowControl w:val="0"/>
        <w:autoSpaceDE w:val="0"/>
        <w:autoSpaceDN w:val="0"/>
        <w:adjustRightInd w:val="0"/>
        <w:spacing w:line="200" w:lineRule="exac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center"/>
        <w:rPr>
          <w:b/>
        </w:rPr>
      </w:pPr>
      <w:r w:rsidRPr="000B031C">
        <w:rPr>
          <w:b/>
        </w:rPr>
        <w:t>4. Ресурсное обеспечение подпрограммы</w:t>
      </w:r>
    </w:p>
    <w:p w:rsidR="000B031C" w:rsidRPr="000B031C" w:rsidRDefault="000B031C" w:rsidP="000B031C"/>
    <w:p w:rsidR="000B031C" w:rsidRPr="000B031C" w:rsidRDefault="000B031C" w:rsidP="000B031C">
      <w:r w:rsidRPr="000B031C">
        <w:t xml:space="preserve">Таблица 2. Ресурсное обеспечение реализации мероприятий подпрограммы </w:t>
      </w:r>
    </w:p>
    <w:p w:rsidR="000B031C" w:rsidRPr="000B031C" w:rsidRDefault="000B031C" w:rsidP="000B031C">
      <w:pPr>
        <w:widowControl w:val="0"/>
        <w:overflowPunct w:val="0"/>
        <w:autoSpaceDE w:val="0"/>
        <w:autoSpaceDN w:val="0"/>
        <w:adjustRightInd w:val="0"/>
        <w:jc w:val="right"/>
        <w:rPr>
          <w:lang w:eastAsia="en-US"/>
        </w:rPr>
      </w:pPr>
      <w:r w:rsidRPr="000B031C">
        <w:rPr>
          <w:lang w:eastAsia="en-US"/>
        </w:rPr>
        <w:t xml:space="preserve"> (тыс. руб.)</w:t>
      </w:r>
    </w:p>
    <w:tbl>
      <w:tblPr>
        <w:tblW w:w="10207" w:type="dxa"/>
        <w:tblInd w:w="-69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142"/>
        <w:gridCol w:w="3544"/>
        <w:gridCol w:w="993"/>
        <w:gridCol w:w="850"/>
        <w:gridCol w:w="709"/>
        <w:gridCol w:w="709"/>
        <w:gridCol w:w="708"/>
        <w:gridCol w:w="709"/>
        <w:gridCol w:w="709"/>
        <w:gridCol w:w="709"/>
      </w:tblGrid>
      <w:tr w:rsidR="000B031C" w:rsidRPr="000B031C" w:rsidTr="00044F9C">
        <w:trPr>
          <w:trHeight w:val="1162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b/>
                <w:bCs/>
                <w:sz w:val="22"/>
                <w:szCs w:val="22"/>
                <w:lang w:eastAsia="en-US"/>
              </w:rPr>
              <w:t>мероприятия/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b/>
                <w:bCs/>
                <w:sz w:val="22"/>
                <w:szCs w:val="22"/>
                <w:lang w:eastAsia="en-US"/>
              </w:rPr>
              <w:t>Источник ресурсного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b/>
                <w:bCs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B031C">
              <w:rPr>
                <w:b/>
                <w:bCs/>
                <w:sz w:val="22"/>
                <w:szCs w:val="22"/>
                <w:lang w:eastAsia="en-US"/>
              </w:rPr>
              <w:t>Испол-нитель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b/>
                <w:bCs/>
                <w:sz w:val="22"/>
                <w:szCs w:val="22"/>
                <w:lang w:val="en-US" w:eastAsia="en-US"/>
              </w:rPr>
              <w:t>2014</w:t>
            </w:r>
            <w:r w:rsidRPr="000B031C">
              <w:rPr>
                <w:b/>
                <w:bCs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b/>
                <w:bCs/>
                <w:sz w:val="22"/>
                <w:szCs w:val="22"/>
                <w:lang w:val="en-US" w:eastAsia="en-US"/>
              </w:rPr>
              <w:t>2015</w:t>
            </w:r>
            <w:r w:rsidRPr="000B031C">
              <w:rPr>
                <w:b/>
                <w:bCs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b/>
                <w:bCs/>
                <w:sz w:val="22"/>
                <w:szCs w:val="22"/>
                <w:lang w:val="en-US" w:eastAsia="en-US"/>
              </w:rPr>
              <w:t>2016</w:t>
            </w:r>
            <w:r w:rsidRPr="000B031C">
              <w:rPr>
                <w:b/>
                <w:bCs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b/>
                <w:bCs/>
                <w:sz w:val="22"/>
                <w:szCs w:val="22"/>
                <w:lang w:val="en-US" w:eastAsia="en-US"/>
              </w:rPr>
              <w:t>2017</w:t>
            </w:r>
            <w:r w:rsidRPr="000B031C">
              <w:rPr>
                <w:b/>
                <w:bCs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B031C">
              <w:rPr>
                <w:b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B031C">
              <w:rPr>
                <w:b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B031C">
              <w:rPr>
                <w:b/>
                <w:sz w:val="22"/>
                <w:szCs w:val="22"/>
                <w:lang w:eastAsia="en-US"/>
              </w:rPr>
              <w:t>2020г.</w:t>
            </w:r>
          </w:p>
        </w:tc>
      </w:tr>
      <w:tr w:rsidR="000B031C" w:rsidRPr="000B031C" w:rsidTr="00044F9C">
        <w:trPr>
          <w:trHeight w:val="152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142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детьми, в</w:t>
            </w:r>
            <w:r w:rsidRPr="000B031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B031C">
              <w:rPr>
                <w:bCs/>
                <w:sz w:val="22"/>
                <w:szCs w:val="22"/>
                <w:lang w:eastAsia="en-US"/>
              </w:rPr>
              <w:t>Тейковском муниципальном районе</w:t>
            </w:r>
            <w:r w:rsidRPr="000B031C">
              <w:rPr>
                <w:sz w:val="22"/>
                <w:szCs w:val="22"/>
                <w:lang w:eastAsia="en-US"/>
              </w:rPr>
              <w:t>» всего,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142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12 625,0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B031C" w:rsidRPr="000B031C" w:rsidTr="00044F9C">
        <w:trPr>
          <w:trHeight w:val="24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142"/>
              <w:rPr>
                <w:sz w:val="22"/>
                <w:szCs w:val="22"/>
                <w:lang w:val="en-US" w:eastAsia="en-US"/>
              </w:rPr>
            </w:pPr>
            <w:proofErr w:type="spellStart"/>
            <w:r w:rsidRPr="000B031C">
              <w:rPr>
                <w:sz w:val="22"/>
                <w:szCs w:val="22"/>
                <w:lang w:val="en-US" w:eastAsia="en-US"/>
              </w:rPr>
              <w:t>бюджетные</w:t>
            </w:r>
            <w:proofErr w:type="spellEnd"/>
            <w:r w:rsidRPr="000B031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031C">
              <w:rPr>
                <w:sz w:val="22"/>
                <w:szCs w:val="22"/>
                <w:lang w:val="en-US" w:eastAsia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12 625,0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B031C" w:rsidRPr="000B031C" w:rsidTr="00044F9C">
        <w:trPr>
          <w:trHeight w:val="189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142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 xml:space="preserve">- </w:t>
            </w:r>
            <w:r w:rsidRPr="000B031C">
              <w:rPr>
                <w:bCs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B031C" w:rsidRPr="000B031C" w:rsidTr="00044F9C">
        <w:trPr>
          <w:trHeight w:val="189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142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0B031C">
              <w:rPr>
                <w:sz w:val="22"/>
                <w:szCs w:val="22"/>
                <w:lang w:val="en-US" w:eastAsia="en-US"/>
              </w:rPr>
              <w:t>бюджет</w:t>
            </w:r>
            <w:proofErr w:type="spellEnd"/>
            <w:r w:rsidRPr="000B031C">
              <w:rPr>
                <w:sz w:val="22"/>
                <w:szCs w:val="22"/>
                <w:lang w:eastAsia="en-US"/>
              </w:rPr>
              <w:t xml:space="preserve"> Ивановской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12 500,0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B031C" w:rsidRPr="000B031C" w:rsidTr="00044F9C">
        <w:trPr>
          <w:trHeight w:val="178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ind w:right="142"/>
              <w:rPr>
                <w:sz w:val="22"/>
                <w:szCs w:val="22"/>
                <w:lang w:val="en-US"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 xml:space="preserve">- бюджет Тейковского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B031C" w:rsidRPr="000B031C" w:rsidTr="00044F9C">
        <w:trPr>
          <w:trHeight w:val="153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bCs/>
                <w:sz w:val="22"/>
                <w:szCs w:val="22"/>
                <w:lang w:eastAsia="en-US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1.Администрация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B031C" w:rsidRPr="000B031C" w:rsidTr="00044F9C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0B031C">
              <w:rPr>
                <w:bCs/>
                <w:sz w:val="22"/>
                <w:szCs w:val="22"/>
                <w:lang w:eastAsia="en-US"/>
              </w:rPr>
              <w:t>Бюджетные ассигнования,</w:t>
            </w:r>
          </w:p>
          <w:p w:rsidR="000B031C" w:rsidRPr="000B031C" w:rsidRDefault="000B031C" w:rsidP="000B031C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0B031C">
              <w:rPr>
                <w:bCs/>
                <w:sz w:val="22"/>
                <w:szCs w:val="22"/>
                <w:lang w:eastAsia="en-US"/>
              </w:rPr>
              <w:t>в том числе:</w:t>
            </w:r>
          </w:p>
          <w:p w:rsidR="000B031C" w:rsidRPr="000B031C" w:rsidRDefault="000B031C" w:rsidP="000B031C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B031C">
              <w:rPr>
                <w:bCs/>
                <w:sz w:val="22"/>
                <w:szCs w:val="22"/>
                <w:lang w:eastAsia="en-US"/>
              </w:rPr>
              <w:t>-федеральный бюджет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125,0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800,0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B031C" w:rsidRPr="000B031C" w:rsidTr="00044F9C">
        <w:trPr>
          <w:trHeight w:val="5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- бюджет Ивановской области</w:t>
            </w:r>
          </w:p>
          <w:p w:rsidR="000B031C" w:rsidRPr="000B031C" w:rsidRDefault="000B031C" w:rsidP="000B031C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-</w:t>
            </w:r>
            <w:r w:rsidRPr="000B031C">
              <w:rPr>
                <w:bCs/>
                <w:sz w:val="22"/>
                <w:szCs w:val="22"/>
                <w:lang w:eastAsia="en-US"/>
              </w:rPr>
              <w:t>бюджет Тейковского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B031C" w:rsidRPr="000B031C" w:rsidTr="00044F9C">
        <w:trPr>
          <w:trHeight w:val="141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1.1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B031C">
              <w:rPr>
                <w:sz w:val="22"/>
                <w:szCs w:val="22"/>
                <w:lang w:eastAsia="en-US"/>
              </w:rPr>
              <w:t>Подготовка проектной документации и ее экспертиза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Бюджетные ассигнования,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в том числе: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bCs/>
                <w:sz w:val="22"/>
                <w:szCs w:val="22"/>
                <w:lang w:eastAsia="en-US"/>
              </w:rPr>
              <w:t>-федеральный бюджет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- бюджет Ивановской области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-</w:t>
            </w:r>
            <w:r w:rsidRPr="000B031C">
              <w:rPr>
                <w:bCs/>
                <w:sz w:val="22"/>
                <w:szCs w:val="22"/>
                <w:lang w:eastAsia="en-US"/>
              </w:rPr>
              <w:t>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4 500,0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4 500,0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4 500,0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B031C" w:rsidRPr="000B031C" w:rsidTr="00044F9C">
        <w:trPr>
          <w:trHeight w:val="109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lastRenderedPageBreak/>
              <w:t>1.2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 xml:space="preserve"> Создание инженерной инфраструктуры 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Бюджетные ассигнования,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в том числе: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bCs/>
                <w:sz w:val="22"/>
                <w:szCs w:val="22"/>
                <w:lang w:eastAsia="en-US"/>
              </w:rPr>
              <w:t>-федеральный бюджет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- бюджет Ивановской области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-</w:t>
            </w:r>
            <w:r w:rsidRPr="000B031C">
              <w:rPr>
                <w:bCs/>
                <w:sz w:val="22"/>
                <w:szCs w:val="22"/>
                <w:lang w:eastAsia="en-US"/>
              </w:rPr>
              <w:t>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7 500,0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 xml:space="preserve">7 500,0 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7 500,0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B031C" w:rsidRPr="000B031C" w:rsidTr="00044F9C">
        <w:trPr>
          <w:trHeight w:val="149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1.3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Государственная регистрация прав на объекты инженерной инфраструктуры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Бюджетные ассигнования,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в том числе: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bCs/>
                <w:sz w:val="22"/>
                <w:szCs w:val="22"/>
                <w:lang w:eastAsia="en-US"/>
              </w:rPr>
              <w:t>-федеральный бюджет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- бюджет Ивановской области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-</w:t>
            </w:r>
            <w:r w:rsidRPr="000B031C">
              <w:rPr>
                <w:bCs/>
                <w:sz w:val="22"/>
                <w:szCs w:val="22"/>
                <w:lang w:eastAsia="en-US"/>
              </w:rPr>
              <w:t>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500,0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500,0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500,0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B031C" w:rsidRPr="000B031C" w:rsidTr="00044F9C">
        <w:trPr>
          <w:trHeight w:val="1492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Мероприятия по проведению государственной регистрации прав на объекты инженерной инфраструктуры Бюджетные ассигнования,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в том числе: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-федеральный бюджет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-бюджет Ивановской области</w:t>
            </w:r>
          </w:p>
          <w:p w:rsidR="000B031C" w:rsidRPr="000B031C" w:rsidRDefault="000B031C" w:rsidP="000B031C">
            <w:pPr>
              <w:widowControl w:val="0"/>
              <w:overflowPunct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  <w:p w:rsidR="000B031C" w:rsidRPr="000B031C" w:rsidRDefault="000B031C" w:rsidP="000B031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B031C"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Default="000B031C" w:rsidP="000B031C">
      <w:pPr>
        <w:jc w:val="right"/>
      </w:pPr>
    </w:p>
    <w:p w:rsidR="00E3046A" w:rsidRDefault="00E3046A" w:rsidP="000B031C">
      <w:pPr>
        <w:jc w:val="right"/>
      </w:pPr>
    </w:p>
    <w:p w:rsidR="00E3046A" w:rsidRPr="000B031C" w:rsidRDefault="00E3046A" w:rsidP="000B031C">
      <w:pPr>
        <w:jc w:val="right"/>
      </w:pPr>
    </w:p>
    <w:p w:rsidR="000B031C" w:rsidRPr="000B031C" w:rsidRDefault="000B031C" w:rsidP="000B031C"/>
    <w:p w:rsidR="000B031C" w:rsidRPr="000B031C" w:rsidRDefault="000B031C" w:rsidP="000B031C"/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  <w:r w:rsidRPr="000B031C">
        <w:t xml:space="preserve">Приложение № 4 к постановлению </w:t>
      </w:r>
    </w:p>
    <w:p w:rsidR="000B031C" w:rsidRPr="000B031C" w:rsidRDefault="000B031C" w:rsidP="000B031C">
      <w:pPr>
        <w:jc w:val="right"/>
      </w:pPr>
      <w:r w:rsidRPr="000B031C">
        <w:t>администрации Тейковского</w:t>
      </w:r>
    </w:p>
    <w:p w:rsidR="000B031C" w:rsidRPr="000B031C" w:rsidRDefault="000B031C" w:rsidP="000B031C">
      <w:pPr>
        <w:jc w:val="right"/>
      </w:pPr>
      <w:r w:rsidRPr="000B031C">
        <w:t>муниципального района</w:t>
      </w:r>
    </w:p>
    <w:p w:rsidR="000B031C" w:rsidRPr="000B031C" w:rsidRDefault="000B031C" w:rsidP="000B031C">
      <w:pPr>
        <w:jc w:val="right"/>
      </w:pPr>
      <w:r w:rsidRPr="000B031C">
        <w:t xml:space="preserve"> от 23.07.2018 № 389</w:t>
      </w:r>
    </w:p>
    <w:p w:rsidR="000B031C" w:rsidRPr="000B031C" w:rsidRDefault="000B031C" w:rsidP="000B031C">
      <w:pPr>
        <w:widowControl w:val="0"/>
        <w:autoSpaceDE w:val="0"/>
        <w:autoSpaceDN w:val="0"/>
        <w:adjustRightInd w:val="0"/>
        <w:spacing w:line="200" w:lineRule="exac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center"/>
        <w:rPr>
          <w:b/>
        </w:rPr>
      </w:pPr>
      <w:r w:rsidRPr="000B031C">
        <w:rPr>
          <w:b/>
        </w:rPr>
        <w:t>Подпрограмма</w:t>
      </w:r>
    </w:p>
    <w:p w:rsidR="000B031C" w:rsidRPr="000B031C" w:rsidRDefault="000B031C" w:rsidP="000B031C">
      <w:pPr>
        <w:jc w:val="center"/>
        <w:rPr>
          <w:b/>
        </w:rPr>
      </w:pPr>
      <w:r w:rsidRPr="000B031C">
        <w:rPr>
          <w:b/>
        </w:rPr>
        <w:t>«Развитие газификации Тейковского муниципального района»</w:t>
      </w:r>
    </w:p>
    <w:p w:rsidR="000B031C" w:rsidRPr="000B031C" w:rsidRDefault="000B031C" w:rsidP="000B031C">
      <w:pPr>
        <w:jc w:val="center"/>
        <w:rPr>
          <w:b/>
        </w:rPr>
      </w:pPr>
    </w:p>
    <w:p w:rsidR="000B031C" w:rsidRPr="000B031C" w:rsidRDefault="000B031C" w:rsidP="000B031C">
      <w:pPr>
        <w:jc w:val="center"/>
        <w:rPr>
          <w:b/>
        </w:rPr>
      </w:pPr>
      <w:r w:rsidRPr="000B031C">
        <w:rPr>
          <w:b/>
        </w:rPr>
        <w:t xml:space="preserve">1. Паспорт подпрограммы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6"/>
        <w:gridCol w:w="5984"/>
      </w:tblGrid>
      <w:tr w:rsidR="000B031C" w:rsidRPr="000B031C" w:rsidTr="00044F9C">
        <w:trPr>
          <w:cantSplit/>
          <w:trHeight w:val="63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Наименование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 Развитие газификации Тейковского муниципального района</w:t>
            </w:r>
          </w:p>
        </w:tc>
      </w:tr>
      <w:tr w:rsidR="000B031C" w:rsidRPr="000B031C" w:rsidTr="00044F9C">
        <w:trPr>
          <w:cantSplit/>
          <w:trHeight w:val="24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2014-2020 годы</w:t>
            </w:r>
          </w:p>
        </w:tc>
      </w:tr>
      <w:tr w:rsidR="000B031C" w:rsidRPr="000B031C" w:rsidTr="00044F9C">
        <w:trPr>
          <w:cantSplit/>
          <w:trHeight w:val="36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Исполнители подпрограммы   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- администрация Тейковского муниципального района,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администрации поселений Тейковского муниципального района</w:t>
            </w:r>
          </w:p>
        </w:tc>
      </w:tr>
      <w:tr w:rsidR="000B031C" w:rsidRPr="000B031C" w:rsidTr="00044F9C">
        <w:trPr>
          <w:cantSplit/>
          <w:trHeight w:val="36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Цель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Повышение уровня газификации Тейковского муниципального района природным газом</w:t>
            </w:r>
          </w:p>
        </w:tc>
      </w:tr>
      <w:tr w:rsidR="000B031C" w:rsidRPr="000B031C" w:rsidTr="00044F9C">
        <w:trPr>
          <w:cantSplit/>
          <w:trHeight w:val="681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Объемы ресурсного обеспечения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 w:rsidRPr="000B031C">
              <w:rPr>
                <w:u w:val="single"/>
                <w:lang w:eastAsia="en-US"/>
              </w:rPr>
              <w:t>Общий объем бюджетных ассигнований: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2014 – 94709,00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2015 –  29,80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2016 –  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2017 – 5,1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2018 –  178,37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2019 –   574,5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2020 - 0,00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 w:rsidRPr="000B031C">
              <w:rPr>
                <w:u w:val="single"/>
                <w:lang w:eastAsia="en-US"/>
              </w:rPr>
              <w:t>бюджет Ивановской области: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2014 – 93197,00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2015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2016 – 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2017 – 0,00 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2018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2019 – 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2020 - 0,00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 w:rsidRPr="000B031C">
              <w:rPr>
                <w:u w:val="single"/>
                <w:lang w:eastAsia="en-US"/>
              </w:rPr>
              <w:t>бюджет Тейковского муниципального района: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2014 – 1210,00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2015 – 29,80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2016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2017 – 5,1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2018 – 178,37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2019 – 574,5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2020 - 0,00 тыс. руб.</w:t>
            </w:r>
          </w:p>
        </w:tc>
      </w:tr>
      <w:tr w:rsidR="000B031C" w:rsidRPr="000B031C" w:rsidTr="00044F9C">
        <w:trPr>
          <w:cantSplit/>
          <w:trHeight w:val="1421"/>
        </w:trPr>
        <w:tc>
          <w:tcPr>
            <w:tcW w:w="33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5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 w:rsidRPr="000B031C">
              <w:rPr>
                <w:u w:val="single"/>
                <w:lang w:eastAsia="en-US"/>
              </w:rPr>
              <w:t>бюджеты поселений Тейковского муниципального района: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2014 – 302,00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2015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 w:rsidRPr="000B031C">
              <w:rPr>
                <w:lang w:eastAsia="en-US"/>
              </w:rPr>
              <w:t>2016 – 0,00 тыс. руб.</w:t>
            </w:r>
          </w:p>
        </w:tc>
      </w:tr>
      <w:tr w:rsidR="000B031C" w:rsidRPr="000B031C" w:rsidTr="00044F9C">
        <w:trPr>
          <w:cantSplit/>
          <w:trHeight w:val="840"/>
        </w:trPr>
        <w:tc>
          <w:tcPr>
            <w:tcW w:w="3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31C">
              <w:rPr>
                <w:lang w:eastAsia="en-US"/>
              </w:rPr>
              <w:t>2017 год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2018 год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2019 год </w:t>
            </w:r>
            <w:proofErr w:type="gramStart"/>
            <w:r w:rsidRPr="000B031C">
              <w:rPr>
                <w:lang w:eastAsia="en-US"/>
              </w:rPr>
              <w:t>–  0</w:t>
            </w:r>
            <w:proofErr w:type="gramEnd"/>
            <w:r w:rsidRPr="000B031C">
              <w:rPr>
                <w:lang w:eastAsia="en-US"/>
              </w:rPr>
              <w:t>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 w:rsidRPr="000B031C">
              <w:rPr>
                <w:lang w:eastAsia="en-US"/>
              </w:rPr>
              <w:t>2020 год - 0,00 тыс. руб.</w:t>
            </w:r>
          </w:p>
        </w:tc>
      </w:tr>
      <w:tr w:rsidR="000B031C" w:rsidRPr="000B031C" w:rsidTr="00044F9C">
        <w:trPr>
          <w:cantSplit/>
          <w:trHeight w:val="2110"/>
        </w:trPr>
        <w:tc>
          <w:tcPr>
            <w:tcW w:w="3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 w:rsidRPr="000B031C">
              <w:rPr>
                <w:u w:val="single"/>
                <w:lang w:eastAsia="en-US"/>
              </w:rPr>
              <w:t>внебюджетные источники: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2014 – 2150,00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2015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2016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2017 год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2018 год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2019 год </w:t>
            </w:r>
            <w:proofErr w:type="gramStart"/>
            <w:r w:rsidRPr="000B031C">
              <w:rPr>
                <w:lang w:eastAsia="en-US"/>
              </w:rPr>
              <w:t>–  0</w:t>
            </w:r>
            <w:proofErr w:type="gramEnd"/>
            <w:r w:rsidRPr="000B031C">
              <w:rPr>
                <w:lang w:eastAsia="en-US"/>
              </w:rPr>
              <w:t>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2020 год - 0,00 тыс. руб.</w:t>
            </w:r>
          </w:p>
        </w:tc>
      </w:tr>
    </w:tbl>
    <w:p w:rsidR="000B031C" w:rsidRPr="000B031C" w:rsidRDefault="000B031C" w:rsidP="000B031C"/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  <w:r w:rsidRPr="000B031C">
        <w:lastRenderedPageBreak/>
        <w:t xml:space="preserve">Приложение № 5 к постановлению </w:t>
      </w:r>
    </w:p>
    <w:p w:rsidR="000B031C" w:rsidRPr="000B031C" w:rsidRDefault="000B031C" w:rsidP="000B031C">
      <w:pPr>
        <w:jc w:val="right"/>
      </w:pPr>
      <w:r w:rsidRPr="000B031C">
        <w:t>администрации Тейковского</w:t>
      </w:r>
    </w:p>
    <w:p w:rsidR="000B031C" w:rsidRPr="000B031C" w:rsidRDefault="000B031C" w:rsidP="000B031C">
      <w:pPr>
        <w:jc w:val="right"/>
      </w:pPr>
      <w:r w:rsidRPr="000B031C">
        <w:t>муниципального района</w:t>
      </w:r>
    </w:p>
    <w:p w:rsidR="000B031C" w:rsidRPr="000B031C" w:rsidRDefault="000B031C" w:rsidP="000B031C">
      <w:pPr>
        <w:jc w:val="right"/>
      </w:pPr>
      <w:r w:rsidRPr="000B031C">
        <w:t xml:space="preserve"> от 23.07.2018 № 389</w:t>
      </w:r>
    </w:p>
    <w:p w:rsidR="000B031C" w:rsidRPr="000B031C" w:rsidRDefault="000B031C" w:rsidP="000B031C">
      <w:pPr>
        <w:widowControl w:val="0"/>
        <w:autoSpaceDE w:val="0"/>
        <w:autoSpaceDN w:val="0"/>
        <w:adjustRightInd w:val="0"/>
        <w:spacing w:line="200" w:lineRule="exact"/>
      </w:pPr>
    </w:p>
    <w:p w:rsidR="000B031C" w:rsidRPr="000B031C" w:rsidRDefault="000B031C" w:rsidP="000B031C">
      <w:pPr>
        <w:shd w:val="clear" w:color="auto" w:fill="FFFFFF" w:themeFill="background1"/>
        <w:jc w:val="center"/>
        <w:rPr>
          <w:b/>
        </w:rPr>
      </w:pPr>
      <w:r w:rsidRPr="000B031C">
        <w:rPr>
          <w:b/>
        </w:rPr>
        <w:t>4. Ресурсное обеспечение подпрограммы</w:t>
      </w:r>
    </w:p>
    <w:p w:rsidR="000B031C" w:rsidRPr="000B031C" w:rsidRDefault="000B031C" w:rsidP="000B031C">
      <w:pPr>
        <w:shd w:val="clear" w:color="auto" w:fill="FFFFFF" w:themeFill="background1"/>
        <w:jc w:val="center"/>
        <w:rPr>
          <w:b/>
        </w:rPr>
      </w:pPr>
    </w:p>
    <w:p w:rsidR="000B031C" w:rsidRPr="000B031C" w:rsidRDefault="000B031C" w:rsidP="000B031C">
      <w:pPr>
        <w:shd w:val="clear" w:color="auto" w:fill="FFFFFF" w:themeFill="background1"/>
      </w:pPr>
      <w:r w:rsidRPr="000B031C">
        <w:t xml:space="preserve">Таблица 2. Ресурсное обеспечение реализации мероприятий подпрограммы </w:t>
      </w:r>
    </w:p>
    <w:p w:rsidR="000B031C" w:rsidRPr="000B031C" w:rsidRDefault="000B031C" w:rsidP="000B031C">
      <w:pPr>
        <w:shd w:val="clear" w:color="auto" w:fill="FFFFFF" w:themeFill="background1"/>
        <w:jc w:val="right"/>
      </w:pPr>
      <w:r w:rsidRPr="000B031C"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192"/>
        <w:gridCol w:w="900"/>
        <w:gridCol w:w="738"/>
        <w:gridCol w:w="724"/>
        <w:gridCol w:w="724"/>
        <w:gridCol w:w="887"/>
        <w:gridCol w:w="894"/>
        <w:gridCol w:w="725"/>
      </w:tblGrid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  <w:rPr>
                <w:b/>
              </w:rPr>
            </w:pPr>
            <w:r w:rsidRPr="000B031C">
              <w:rPr>
                <w:b/>
              </w:rPr>
              <w:t>№ п/п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  <w:rPr>
                <w:b/>
              </w:rPr>
            </w:pPr>
            <w:r w:rsidRPr="000B031C">
              <w:rPr>
                <w:b/>
              </w:rPr>
              <w:t>Наименование мероприятия/Источник ресурсного обеспечения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  <w:rPr>
                <w:b/>
              </w:rPr>
            </w:pPr>
            <w:r w:rsidRPr="000B031C">
              <w:rPr>
                <w:b/>
              </w:rPr>
              <w:t>2014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  <w:rPr>
                <w:b/>
              </w:rPr>
            </w:pPr>
            <w:r w:rsidRPr="000B031C">
              <w:rPr>
                <w:b/>
              </w:rPr>
              <w:t>2015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  <w:rPr>
                <w:b/>
              </w:rPr>
            </w:pPr>
            <w:r w:rsidRPr="000B031C">
              <w:rPr>
                <w:b/>
              </w:rPr>
              <w:t>2016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  <w:rPr>
                <w:b/>
              </w:rPr>
            </w:pPr>
            <w:r w:rsidRPr="000B031C">
              <w:rPr>
                <w:b/>
              </w:rPr>
              <w:t>2017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  <w:rPr>
                <w:b/>
              </w:rPr>
            </w:pPr>
            <w:r w:rsidRPr="000B031C">
              <w:rPr>
                <w:b/>
              </w:rPr>
              <w:t>2018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  <w:rPr>
                <w:b/>
              </w:rPr>
            </w:pPr>
            <w:r w:rsidRPr="000B031C">
              <w:rPr>
                <w:b/>
              </w:rPr>
              <w:t>2019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  <w:rPr>
                <w:b/>
              </w:rPr>
            </w:pPr>
            <w:r w:rsidRPr="000B031C">
              <w:rPr>
                <w:b/>
              </w:rPr>
              <w:t>2020</w:t>
            </w:r>
          </w:p>
        </w:tc>
      </w:tr>
      <w:tr w:rsidR="000B031C" w:rsidRPr="000B031C" w:rsidTr="00044F9C">
        <w:trPr>
          <w:jc w:val="center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Подпрограмма,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96859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29,8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5,1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rPr>
                <w:color w:val="000000" w:themeColor="text1"/>
              </w:rPr>
            </w:pPr>
            <w:r w:rsidRPr="000B031C">
              <w:rPr>
                <w:color w:val="000000" w:themeColor="text1"/>
              </w:rPr>
              <w:t>178,37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574,50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бюджетные ассигнования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94709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29,8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5,1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rPr>
                <w:color w:val="000000" w:themeColor="text1"/>
              </w:rPr>
            </w:pPr>
            <w:r w:rsidRPr="000B031C">
              <w:rPr>
                <w:color w:val="000000" w:themeColor="text1"/>
              </w:rPr>
              <w:t>178,37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574,50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- 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93197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- бюджет Тейковского муниципального района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1210,0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29,8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5,1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178,37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574,50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 xml:space="preserve">- </w:t>
            </w:r>
            <w:proofErr w:type="gramStart"/>
            <w:r w:rsidRPr="000B031C">
              <w:t>бюджеты  поселений</w:t>
            </w:r>
            <w:proofErr w:type="gramEnd"/>
            <w:r w:rsidRPr="000B031C">
              <w:t xml:space="preserve"> Тейковского муниципального района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302,0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- внебюджетное финансирование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2150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1.</w:t>
            </w:r>
          </w:p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both"/>
            </w:pPr>
            <w:r w:rsidRPr="000B031C">
              <w:t xml:space="preserve">Разработка проектно-сметной документации для газификации Тейковского муниципального района (строительство магистральных газопроводов)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both"/>
            </w:pP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бюджетные ассигнования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94709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29,8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- 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93197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- бюджет Тейковского муниципального района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1210,0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29,8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- бюджеты поселений Тейковского муниципального района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302,0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- внебюджетное финансирование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2150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2.</w:t>
            </w:r>
          </w:p>
        </w:tc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 xml:space="preserve">Разработка проектно-сметной документации и газификации населенных пунктов Тейковского муниципального района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бюджетные ассигнования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5,1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103,37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574,50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- 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- бюджет Тейковского муниципального района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5,1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103,37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574,50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- бюджеты поселений Тейковского муниципального района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- внебюджетное финансирование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3.</w:t>
            </w:r>
          </w:p>
        </w:tc>
        <w:tc>
          <w:tcPr>
            <w:tcW w:w="9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Межбюджетные трансферты на организацию в границах поселения газоснабжения населения</w:t>
            </w: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бюджетные ассигнования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75,00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- 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- бюджет Тейковского муниципального района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75,00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- бюджеты поселений Тейковского муниципального района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</w:tr>
      <w:tr w:rsidR="000B031C" w:rsidRPr="000B031C" w:rsidTr="00044F9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</w:pPr>
            <w:r w:rsidRPr="000B031C">
              <w:t>- внебюджетное финансирование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6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31C" w:rsidRPr="000B031C" w:rsidRDefault="000B031C" w:rsidP="000B031C">
            <w:pPr>
              <w:shd w:val="clear" w:color="auto" w:fill="FFFFFF"/>
              <w:spacing w:line="252" w:lineRule="auto"/>
              <w:jc w:val="center"/>
            </w:pPr>
            <w:r w:rsidRPr="000B031C">
              <w:t>0,00</w:t>
            </w:r>
          </w:p>
        </w:tc>
      </w:tr>
    </w:tbl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Default="000B031C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Default="00E3046A" w:rsidP="000B031C">
      <w:pPr>
        <w:jc w:val="right"/>
      </w:pPr>
    </w:p>
    <w:p w:rsidR="00E3046A" w:rsidRPr="000B031C" w:rsidRDefault="00E3046A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  <w:r w:rsidRPr="000B031C">
        <w:t xml:space="preserve">Приложение № 6 к постановлению </w:t>
      </w:r>
    </w:p>
    <w:p w:rsidR="000B031C" w:rsidRPr="000B031C" w:rsidRDefault="000B031C" w:rsidP="000B031C">
      <w:pPr>
        <w:jc w:val="right"/>
      </w:pPr>
      <w:r w:rsidRPr="000B031C">
        <w:t>администрации Тейковского</w:t>
      </w:r>
    </w:p>
    <w:p w:rsidR="000B031C" w:rsidRPr="000B031C" w:rsidRDefault="000B031C" w:rsidP="000B031C">
      <w:pPr>
        <w:jc w:val="right"/>
      </w:pPr>
      <w:r w:rsidRPr="000B031C">
        <w:t>муниципального района</w:t>
      </w:r>
    </w:p>
    <w:p w:rsidR="000B031C" w:rsidRPr="000B031C" w:rsidRDefault="000B031C" w:rsidP="000B031C">
      <w:pPr>
        <w:jc w:val="right"/>
      </w:pPr>
      <w:r w:rsidRPr="000B031C">
        <w:t xml:space="preserve"> от 23.07.2018 № 389</w:t>
      </w:r>
    </w:p>
    <w:p w:rsidR="000B031C" w:rsidRPr="000B031C" w:rsidRDefault="000B031C" w:rsidP="000B031C">
      <w:pPr>
        <w:widowControl w:val="0"/>
        <w:autoSpaceDE w:val="0"/>
        <w:autoSpaceDN w:val="0"/>
        <w:adjustRightInd w:val="0"/>
        <w:spacing w:line="200" w:lineRule="exac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center"/>
        <w:rPr>
          <w:b/>
        </w:rPr>
      </w:pPr>
    </w:p>
    <w:p w:rsidR="000B031C" w:rsidRPr="000B031C" w:rsidRDefault="000B031C" w:rsidP="000B031C">
      <w:pPr>
        <w:jc w:val="center"/>
        <w:rPr>
          <w:b/>
        </w:rPr>
      </w:pPr>
      <w:r w:rsidRPr="000B031C">
        <w:rPr>
          <w:b/>
        </w:rPr>
        <w:t>4. Ресурсное обеспечение подпрограммы</w:t>
      </w:r>
    </w:p>
    <w:p w:rsidR="000B031C" w:rsidRPr="000B031C" w:rsidRDefault="000B031C" w:rsidP="000B031C"/>
    <w:p w:rsidR="000B031C" w:rsidRPr="000B031C" w:rsidRDefault="000B031C" w:rsidP="000B031C">
      <w:r w:rsidRPr="000B031C">
        <w:t xml:space="preserve">Таблица 2. Ресурсное обеспечение реализации мероприятий подпрограммы </w:t>
      </w:r>
    </w:p>
    <w:p w:rsidR="000B031C" w:rsidRPr="000B031C" w:rsidRDefault="000B031C" w:rsidP="000B031C">
      <w:pPr>
        <w:suppressAutoHyphens/>
        <w:jc w:val="right"/>
        <w:rPr>
          <w:rFonts w:asciiTheme="minorHAnsi" w:hAnsiTheme="minorHAnsi"/>
          <w:lang w:eastAsia="ar-SA"/>
        </w:rPr>
      </w:pPr>
      <w:r w:rsidRPr="000B031C">
        <w:rPr>
          <w:rFonts w:asciiTheme="minorHAnsi" w:hAnsiTheme="minorHAnsi"/>
          <w:lang w:eastAsia="ar-SA"/>
        </w:rPr>
        <w:t xml:space="preserve"> (</w:t>
      </w:r>
      <w:r w:rsidRPr="000B031C">
        <w:rPr>
          <w:rFonts w:ascii="13,5" w:hAnsi="13,5"/>
          <w:lang w:eastAsia="ar-SA"/>
        </w:rPr>
        <w:t>тыс. руб.</w:t>
      </w:r>
      <w:r w:rsidRPr="000B031C">
        <w:rPr>
          <w:rFonts w:asciiTheme="minorHAnsi" w:hAnsiTheme="minorHAnsi"/>
          <w:lang w:eastAsia="ar-SA"/>
        </w:rPr>
        <w:t>)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2"/>
        <w:gridCol w:w="991"/>
        <w:gridCol w:w="992"/>
        <w:gridCol w:w="992"/>
        <w:gridCol w:w="1134"/>
      </w:tblGrid>
      <w:tr w:rsidR="000B031C" w:rsidRPr="000B031C" w:rsidTr="0004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B031C">
              <w:rPr>
                <w:b/>
                <w:lang w:eastAsia="ar-SA"/>
              </w:rPr>
              <w:t>№ п/п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keepNext/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B031C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B031C"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B031C"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B031C">
              <w:rPr>
                <w:b/>
                <w:lang w:eastAsia="ar-SA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0B031C">
              <w:rPr>
                <w:b/>
                <w:lang w:eastAsia="ar-SA"/>
              </w:rPr>
              <w:t>2020г.</w:t>
            </w:r>
          </w:p>
        </w:tc>
      </w:tr>
      <w:tr w:rsidR="000B031C" w:rsidRPr="000B031C" w:rsidTr="00044F9C"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 w:rsidRPr="000B031C">
              <w:rPr>
                <w:lang w:eastAsia="ar-SA"/>
              </w:rPr>
              <w:t>Подпрограмма «Обеспечение водоснабжением жителей Тейковского муниципального района»,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887,9</w:t>
            </w:r>
          </w:p>
        </w:tc>
      </w:tr>
      <w:tr w:rsidR="000B031C" w:rsidRPr="000B031C" w:rsidTr="00044F9C"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887,9</w:t>
            </w:r>
          </w:p>
        </w:tc>
      </w:tr>
      <w:tr w:rsidR="000B031C" w:rsidRPr="000B031C" w:rsidTr="00044F9C"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887,9</w:t>
            </w:r>
          </w:p>
        </w:tc>
      </w:tr>
      <w:tr w:rsidR="000B031C" w:rsidRPr="000B031C" w:rsidTr="00044F9C"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5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1.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bCs/>
                <w:lang w:eastAsia="en-US"/>
              </w:rPr>
            </w:pPr>
            <w:r w:rsidRPr="000B031C">
              <w:rPr>
                <w:bCs/>
                <w:lang w:eastAsia="en-US"/>
              </w:rPr>
              <w:t>Ремонт и содержание уличного водоснабжения населенных пунктов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529,1</w:t>
            </w:r>
          </w:p>
        </w:tc>
      </w:tr>
      <w:tr w:rsidR="000B031C" w:rsidRPr="000B031C" w:rsidTr="00044F9C">
        <w:trPr>
          <w:trHeight w:val="288"/>
        </w:trPr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Бюджетные ассигнования: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529,1</w:t>
            </w:r>
          </w:p>
        </w:tc>
      </w:tr>
      <w:tr w:rsidR="000B031C" w:rsidRPr="000B031C" w:rsidTr="00044F9C">
        <w:trPr>
          <w:trHeight w:val="322"/>
        </w:trPr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529,1</w:t>
            </w:r>
          </w:p>
        </w:tc>
      </w:tr>
      <w:tr w:rsidR="000B031C" w:rsidRPr="000B031C" w:rsidTr="00044F9C">
        <w:trPr>
          <w:trHeight w:val="211"/>
        </w:trPr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15"/>
        </w:trPr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2.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Ремонт, строительство и содержание колодцев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358,8</w:t>
            </w:r>
          </w:p>
        </w:tc>
      </w:tr>
      <w:tr w:rsidR="000B031C" w:rsidRPr="000B031C" w:rsidTr="00044F9C">
        <w:trPr>
          <w:trHeight w:val="338"/>
        </w:trPr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Бюджетные ассигнования: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358,8</w:t>
            </w:r>
          </w:p>
        </w:tc>
      </w:tr>
      <w:tr w:rsidR="000B031C" w:rsidRPr="000B031C" w:rsidTr="00044F9C">
        <w:trPr>
          <w:trHeight w:val="270"/>
        </w:trPr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358,8</w:t>
            </w:r>
          </w:p>
        </w:tc>
      </w:tr>
      <w:tr w:rsidR="000B031C" w:rsidRPr="000B031C" w:rsidTr="00044F9C">
        <w:trPr>
          <w:trHeight w:val="263"/>
        </w:trPr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256"/>
        </w:trPr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3.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Межбюджетные трансферты на 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275"/>
        </w:trPr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Бюджетные ассигнования: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280"/>
        </w:trPr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238"/>
        </w:trPr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69"/>
        </w:trPr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 xml:space="preserve">4.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Субсидии организациям коммунального комплекса Тейковского муниципального района на ремонт и содержание уличного водоснабжения населенных пунктов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69"/>
        </w:trPr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Бюджетные ассигнования: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69"/>
        </w:trPr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69"/>
        </w:trPr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69"/>
        </w:trPr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</w:tbl>
    <w:p w:rsidR="000B031C" w:rsidRPr="000B031C" w:rsidRDefault="000B031C" w:rsidP="000B031C">
      <w:pPr>
        <w:jc w:val="right"/>
      </w:pPr>
    </w:p>
    <w:p w:rsidR="000B031C" w:rsidRPr="000B031C" w:rsidRDefault="000B031C" w:rsidP="000B031C"/>
    <w:p w:rsidR="000B031C" w:rsidRPr="000B031C" w:rsidRDefault="000B031C" w:rsidP="000B031C">
      <w:pPr>
        <w:jc w:val="right"/>
      </w:pPr>
      <w:r w:rsidRPr="000B031C">
        <w:t xml:space="preserve">Приложение № 7 к постановлению </w:t>
      </w:r>
    </w:p>
    <w:p w:rsidR="000B031C" w:rsidRPr="000B031C" w:rsidRDefault="000B031C" w:rsidP="000B031C">
      <w:pPr>
        <w:jc w:val="right"/>
      </w:pPr>
      <w:r w:rsidRPr="000B031C">
        <w:t>администрации Тейковского</w:t>
      </w:r>
    </w:p>
    <w:p w:rsidR="000B031C" w:rsidRPr="000B031C" w:rsidRDefault="000B031C" w:rsidP="000B031C">
      <w:pPr>
        <w:jc w:val="right"/>
      </w:pPr>
      <w:r w:rsidRPr="000B031C">
        <w:t>муниципального района</w:t>
      </w:r>
    </w:p>
    <w:p w:rsidR="000B031C" w:rsidRPr="000B031C" w:rsidRDefault="000B031C" w:rsidP="000B031C">
      <w:pPr>
        <w:jc w:val="right"/>
      </w:pPr>
      <w:r w:rsidRPr="000B031C">
        <w:t xml:space="preserve"> от 23.07.2018 № 389</w:t>
      </w:r>
    </w:p>
    <w:p w:rsidR="000B031C" w:rsidRPr="000B031C" w:rsidRDefault="000B031C" w:rsidP="000B031C">
      <w:pPr>
        <w:widowControl w:val="0"/>
        <w:autoSpaceDE w:val="0"/>
        <w:autoSpaceDN w:val="0"/>
        <w:adjustRightInd w:val="0"/>
        <w:spacing w:line="200" w:lineRule="exac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widowControl w:val="0"/>
        <w:autoSpaceDE w:val="0"/>
        <w:autoSpaceDN w:val="0"/>
        <w:jc w:val="right"/>
        <w:rPr>
          <w:b/>
        </w:rPr>
      </w:pPr>
    </w:p>
    <w:p w:rsidR="000B031C" w:rsidRPr="000B031C" w:rsidRDefault="000B031C" w:rsidP="000B031C">
      <w:pPr>
        <w:widowControl w:val="0"/>
        <w:autoSpaceDE w:val="0"/>
        <w:autoSpaceDN w:val="0"/>
        <w:jc w:val="center"/>
        <w:rPr>
          <w:b/>
        </w:rPr>
      </w:pPr>
      <w:r w:rsidRPr="000B031C">
        <w:rPr>
          <w:b/>
        </w:rPr>
        <w:t>Подпрограмма</w:t>
      </w:r>
    </w:p>
    <w:p w:rsidR="000B031C" w:rsidRPr="000B031C" w:rsidRDefault="000B031C" w:rsidP="000B031C">
      <w:pPr>
        <w:widowControl w:val="0"/>
        <w:autoSpaceDE w:val="0"/>
        <w:autoSpaceDN w:val="0"/>
        <w:jc w:val="center"/>
        <w:rPr>
          <w:b/>
        </w:rPr>
      </w:pPr>
      <w:r w:rsidRPr="000B031C">
        <w:rPr>
          <w:b/>
        </w:rPr>
        <w:t>«Обеспечение населения Тейковского муниципального района теплоснабжением»</w:t>
      </w:r>
    </w:p>
    <w:p w:rsidR="000B031C" w:rsidRPr="000B031C" w:rsidRDefault="000B031C" w:rsidP="000B031C">
      <w:pPr>
        <w:widowControl w:val="0"/>
        <w:autoSpaceDE w:val="0"/>
        <w:autoSpaceDN w:val="0"/>
        <w:jc w:val="both"/>
      </w:pPr>
    </w:p>
    <w:p w:rsidR="000B031C" w:rsidRPr="000B031C" w:rsidRDefault="000B031C" w:rsidP="000B031C">
      <w:pPr>
        <w:widowControl w:val="0"/>
        <w:autoSpaceDE w:val="0"/>
        <w:autoSpaceDN w:val="0"/>
        <w:jc w:val="center"/>
        <w:rPr>
          <w:b/>
        </w:rPr>
      </w:pPr>
      <w:r w:rsidRPr="000B031C">
        <w:rPr>
          <w:b/>
        </w:rPr>
        <w:t>1. Паспорт подпрограммы</w:t>
      </w:r>
    </w:p>
    <w:p w:rsidR="000B031C" w:rsidRPr="000B031C" w:rsidRDefault="000B031C" w:rsidP="000B031C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4"/>
        <w:gridCol w:w="7226"/>
      </w:tblGrid>
      <w:tr w:rsidR="000B031C" w:rsidRPr="000B031C" w:rsidTr="00044F9C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Обеспечение населения Тейковского муниципального района теплоснабжением</w:t>
            </w:r>
          </w:p>
        </w:tc>
      </w:tr>
      <w:tr w:rsidR="000B031C" w:rsidRPr="000B031C" w:rsidTr="00044F9C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uppressAutoHyphens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2017 - 2020 годы</w:t>
            </w:r>
          </w:p>
        </w:tc>
      </w:tr>
      <w:tr w:rsidR="000B031C" w:rsidRPr="000B031C" w:rsidTr="00044F9C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Исполнитель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0B031C" w:rsidRPr="000B031C" w:rsidTr="00044F9C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Цели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uppressAutoHyphens/>
              <w:spacing w:line="252" w:lineRule="auto"/>
              <w:jc w:val="both"/>
              <w:rPr>
                <w:lang w:eastAsia="ar-SA"/>
              </w:rPr>
            </w:pPr>
            <w:r w:rsidRPr="000B031C">
              <w:rPr>
                <w:lang w:eastAsia="ar-SA"/>
              </w:rPr>
              <w:t xml:space="preserve">Ликвидация </w:t>
            </w:r>
            <w:proofErr w:type="spellStart"/>
            <w:r w:rsidRPr="000B031C">
              <w:rPr>
                <w:lang w:eastAsia="ar-SA"/>
              </w:rPr>
              <w:t>дотационности</w:t>
            </w:r>
            <w:proofErr w:type="spellEnd"/>
            <w:r w:rsidRPr="000B031C">
              <w:rPr>
                <w:lang w:eastAsia="ar-SA"/>
              </w:rPr>
              <w:t xml:space="preserve"> в сфере жилищно-коммунального хозяйства и обеспечение 100% возмещения стоимости предоставления жилищно-коммунальных услуг.</w:t>
            </w:r>
          </w:p>
          <w:p w:rsidR="000B031C" w:rsidRPr="000B031C" w:rsidRDefault="000B031C" w:rsidP="000B031C">
            <w:pPr>
              <w:suppressAutoHyphens/>
              <w:spacing w:line="252" w:lineRule="auto"/>
              <w:jc w:val="both"/>
              <w:rPr>
                <w:lang w:eastAsia="ar-SA"/>
              </w:rPr>
            </w:pPr>
            <w:r w:rsidRPr="000B031C">
              <w:rPr>
                <w:lang w:eastAsia="ar-SA"/>
              </w:rPr>
              <w:t>Предупреждение и ликвидация последствий аварийных ситуаций на муниципальных объектах ЖКХ</w:t>
            </w:r>
          </w:p>
        </w:tc>
      </w:tr>
      <w:tr w:rsidR="000B031C" w:rsidRPr="000B031C" w:rsidTr="00044F9C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rPr>
                <w:u w:val="single"/>
                <w:lang w:eastAsia="ar-SA"/>
              </w:rPr>
            </w:pPr>
            <w:r w:rsidRPr="000B031C">
              <w:rPr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0B031C" w:rsidRPr="000B031C" w:rsidRDefault="000B031C" w:rsidP="000B031C">
            <w:pPr>
              <w:suppressAutoHyphens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 xml:space="preserve">2017 год – 12865,0 тыс. руб. </w:t>
            </w:r>
          </w:p>
          <w:p w:rsidR="000B031C" w:rsidRPr="000B031C" w:rsidRDefault="000B031C" w:rsidP="000B031C">
            <w:pPr>
              <w:suppressAutoHyphens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2018 год – 7310,0 тыс. руб.</w:t>
            </w:r>
          </w:p>
          <w:p w:rsidR="000B031C" w:rsidRPr="000B031C" w:rsidRDefault="000B031C" w:rsidP="000B031C">
            <w:pPr>
              <w:suppressAutoHyphens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2019 год – 5500,0 тыс. руб.</w:t>
            </w:r>
          </w:p>
          <w:p w:rsidR="000B031C" w:rsidRPr="000B031C" w:rsidRDefault="000B031C" w:rsidP="000B031C">
            <w:pPr>
              <w:suppressAutoHyphens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2020 год – 5500,0 тыс. руб.</w:t>
            </w:r>
          </w:p>
          <w:p w:rsidR="000B031C" w:rsidRPr="000B031C" w:rsidRDefault="000B031C" w:rsidP="000B031C">
            <w:pPr>
              <w:suppressAutoHyphens/>
              <w:spacing w:line="252" w:lineRule="auto"/>
              <w:rPr>
                <w:lang w:eastAsia="ar-SA"/>
              </w:rPr>
            </w:pPr>
          </w:p>
          <w:p w:rsidR="000B031C" w:rsidRPr="000B031C" w:rsidRDefault="000B031C" w:rsidP="000B031C">
            <w:pPr>
              <w:suppressAutoHyphens/>
              <w:spacing w:line="252" w:lineRule="auto"/>
              <w:rPr>
                <w:u w:val="single"/>
                <w:lang w:eastAsia="ar-SA"/>
              </w:rPr>
            </w:pPr>
            <w:r w:rsidRPr="000B031C">
              <w:rPr>
                <w:u w:val="single"/>
                <w:lang w:eastAsia="ar-SA"/>
              </w:rPr>
              <w:t>Бюджет Тейковского муниципального района:</w:t>
            </w:r>
          </w:p>
          <w:p w:rsidR="000B031C" w:rsidRPr="000B031C" w:rsidRDefault="000B031C" w:rsidP="000B031C">
            <w:pPr>
              <w:suppressAutoHyphens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 xml:space="preserve">2017 год – 12865,0 тыс. руб.   </w:t>
            </w:r>
          </w:p>
          <w:p w:rsidR="000B031C" w:rsidRPr="000B031C" w:rsidRDefault="000B031C" w:rsidP="000B031C">
            <w:pPr>
              <w:suppressAutoHyphens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2018 год – 7310,0 тыс. руб.</w:t>
            </w:r>
          </w:p>
          <w:p w:rsidR="000B031C" w:rsidRPr="000B031C" w:rsidRDefault="000B031C" w:rsidP="000B031C">
            <w:pPr>
              <w:suppressAutoHyphens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2019 год – 5500,0 тыс. руб.</w:t>
            </w:r>
          </w:p>
          <w:p w:rsidR="000B031C" w:rsidRPr="000B031C" w:rsidRDefault="000B031C" w:rsidP="000B031C">
            <w:pPr>
              <w:suppressAutoHyphens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2020 год – 5500,0 тыс. руб.</w:t>
            </w:r>
          </w:p>
        </w:tc>
      </w:tr>
    </w:tbl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Default="000B031C" w:rsidP="000B031C">
      <w:pPr>
        <w:jc w:val="right"/>
      </w:pPr>
    </w:p>
    <w:p w:rsidR="00E3046A" w:rsidRPr="000B031C" w:rsidRDefault="00E3046A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jc w:val="right"/>
      </w:pPr>
      <w:r w:rsidRPr="000B031C">
        <w:lastRenderedPageBreak/>
        <w:t xml:space="preserve">Приложение № 8 к постановлению </w:t>
      </w:r>
    </w:p>
    <w:p w:rsidR="000B031C" w:rsidRPr="000B031C" w:rsidRDefault="000B031C" w:rsidP="000B031C">
      <w:pPr>
        <w:jc w:val="right"/>
      </w:pPr>
      <w:r w:rsidRPr="000B031C">
        <w:t>администрации Тейковского</w:t>
      </w:r>
    </w:p>
    <w:p w:rsidR="000B031C" w:rsidRPr="000B031C" w:rsidRDefault="000B031C" w:rsidP="000B031C">
      <w:pPr>
        <w:jc w:val="right"/>
      </w:pPr>
      <w:r w:rsidRPr="000B031C">
        <w:t>муниципального района</w:t>
      </w:r>
    </w:p>
    <w:p w:rsidR="000B031C" w:rsidRPr="000B031C" w:rsidRDefault="000B031C" w:rsidP="000B031C">
      <w:pPr>
        <w:jc w:val="right"/>
      </w:pPr>
      <w:r w:rsidRPr="000B031C">
        <w:t xml:space="preserve"> от 23.07.2018 № 389</w:t>
      </w:r>
    </w:p>
    <w:p w:rsidR="000B031C" w:rsidRPr="000B031C" w:rsidRDefault="000B031C" w:rsidP="000B031C">
      <w:pPr>
        <w:widowControl w:val="0"/>
        <w:autoSpaceDE w:val="0"/>
        <w:autoSpaceDN w:val="0"/>
        <w:adjustRightInd w:val="0"/>
        <w:spacing w:line="200" w:lineRule="exact"/>
      </w:pPr>
    </w:p>
    <w:p w:rsidR="000B031C" w:rsidRPr="000B031C" w:rsidRDefault="000B031C" w:rsidP="000B031C">
      <w:pPr>
        <w:jc w:val="right"/>
        <w:rPr>
          <w:b/>
        </w:rPr>
      </w:pPr>
    </w:p>
    <w:p w:rsidR="000B031C" w:rsidRPr="000B031C" w:rsidRDefault="000B031C" w:rsidP="000B031C">
      <w:pPr>
        <w:jc w:val="center"/>
        <w:rPr>
          <w:b/>
        </w:rPr>
      </w:pPr>
      <w:r w:rsidRPr="000B031C">
        <w:rPr>
          <w:b/>
        </w:rPr>
        <w:t>4. Ресурсное обеспечение подпрограммы</w:t>
      </w:r>
    </w:p>
    <w:p w:rsidR="000B031C" w:rsidRPr="000B031C" w:rsidRDefault="000B031C" w:rsidP="000B031C"/>
    <w:p w:rsidR="000B031C" w:rsidRPr="000B031C" w:rsidRDefault="000B031C" w:rsidP="000B031C">
      <w:r w:rsidRPr="000B031C">
        <w:t xml:space="preserve">Таблица 2. Ресурсное обеспечение реализации мероприятий подпрограммы </w:t>
      </w:r>
    </w:p>
    <w:p w:rsidR="000B031C" w:rsidRPr="000B031C" w:rsidRDefault="000B031C" w:rsidP="000B031C">
      <w:pPr>
        <w:suppressAutoHyphens/>
        <w:jc w:val="right"/>
        <w:rPr>
          <w:lang w:eastAsia="ar-SA"/>
        </w:rPr>
      </w:pPr>
      <w:r w:rsidRPr="000B031C">
        <w:rPr>
          <w:lang w:eastAsia="ar-SA"/>
        </w:rPr>
        <w:t xml:space="preserve"> (тыс. руб.)</w:t>
      </w: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6"/>
        <w:gridCol w:w="1134"/>
        <w:gridCol w:w="1134"/>
        <w:gridCol w:w="1134"/>
        <w:gridCol w:w="1134"/>
      </w:tblGrid>
      <w:tr w:rsidR="000B031C" w:rsidRPr="000B031C" w:rsidTr="0004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 w:rsidRPr="000B031C">
              <w:rPr>
                <w:b/>
                <w:lang w:eastAsia="ar-SA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keepNext/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 w:rsidRPr="000B031C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 w:rsidRPr="000B031C">
              <w:rPr>
                <w:b/>
                <w:lang w:eastAsia="ar-SA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 w:rsidRPr="000B031C">
              <w:rPr>
                <w:b/>
                <w:lang w:eastAsia="ar-SA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 w:rsidRPr="000B031C">
              <w:rPr>
                <w:b/>
                <w:lang w:eastAsia="ar-SA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 w:rsidRPr="000B031C">
              <w:rPr>
                <w:b/>
                <w:lang w:eastAsia="ar-SA"/>
              </w:rPr>
              <w:t>2020г.</w:t>
            </w:r>
          </w:p>
        </w:tc>
      </w:tr>
      <w:tr w:rsidR="000B031C" w:rsidRPr="000B031C" w:rsidTr="00044F9C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Подпрограмма «Обеспечение населения Тейковского муниципального района теплоснабжением»,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12865,0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7310,0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5500,0</w:t>
            </w:r>
          </w:p>
        </w:tc>
      </w:tr>
      <w:tr w:rsidR="000B031C" w:rsidRPr="000B031C" w:rsidTr="00044F9C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12865,0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7310,0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5500,0</w:t>
            </w:r>
          </w:p>
        </w:tc>
      </w:tr>
      <w:tr w:rsidR="000B031C" w:rsidRPr="000B031C" w:rsidTr="00044F9C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12865,0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7310,0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5500,0</w:t>
            </w:r>
          </w:p>
        </w:tc>
      </w:tr>
      <w:tr w:rsidR="000B031C" w:rsidRPr="000B031C" w:rsidTr="00044F9C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1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bCs/>
                <w:lang w:eastAsia="en-US"/>
              </w:rPr>
            </w:pPr>
            <w:r w:rsidRPr="000B031C">
              <w:rPr>
                <w:bCs/>
                <w:lang w:eastAsia="en-US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9393,0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4310,0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5000,0</w:t>
            </w:r>
          </w:p>
        </w:tc>
      </w:tr>
      <w:tr w:rsidR="000B031C" w:rsidRPr="000B031C" w:rsidTr="00044F9C">
        <w:trPr>
          <w:trHeight w:val="372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Бюджетные ассигнования: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9393,0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4310,0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5000,0</w:t>
            </w:r>
          </w:p>
        </w:tc>
      </w:tr>
      <w:tr w:rsidR="000B031C" w:rsidRPr="000B031C" w:rsidTr="00044F9C">
        <w:trPr>
          <w:trHeight w:val="30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9393,0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4310,0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5000,0</w:t>
            </w:r>
          </w:p>
        </w:tc>
      </w:tr>
      <w:tr w:rsidR="000B031C" w:rsidRPr="000B031C" w:rsidTr="00044F9C">
        <w:trPr>
          <w:trHeight w:val="37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1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bCs/>
                <w:lang w:eastAsia="en-US"/>
              </w:rPr>
            </w:pPr>
            <w:r w:rsidRPr="000B031C">
              <w:rPr>
                <w:bCs/>
                <w:lang w:eastAsia="en-US"/>
              </w:rPr>
              <w:t xml:space="preserve">Формирование районного фонда материально-технических ресурсов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500,0</w:t>
            </w:r>
          </w:p>
        </w:tc>
      </w:tr>
      <w:tr w:rsidR="000B031C" w:rsidRPr="000B031C" w:rsidTr="00044F9C">
        <w:trPr>
          <w:trHeight w:val="408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Бюджетные ассигнования: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500,0</w:t>
            </w:r>
          </w:p>
        </w:tc>
      </w:tr>
      <w:tr w:rsidR="000B031C" w:rsidRPr="000B031C" w:rsidTr="00044F9C">
        <w:trPr>
          <w:trHeight w:val="279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500,0</w:t>
            </w:r>
          </w:p>
        </w:tc>
      </w:tr>
      <w:tr w:rsidR="000B031C" w:rsidRPr="000B031C" w:rsidTr="00044F9C">
        <w:trPr>
          <w:trHeight w:val="31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1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bCs/>
                <w:lang w:eastAsia="en-US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3365,0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1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3365,0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1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3365,0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1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1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bCs/>
                <w:lang w:eastAsia="en-US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2131,0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2131,0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2131,0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  <w:tr w:rsidR="000B031C" w:rsidRPr="000B031C" w:rsidTr="00044F9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1C" w:rsidRPr="000B031C" w:rsidRDefault="000B031C" w:rsidP="000B031C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 w:rsidRPr="000B031C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0B031C">
              <w:rPr>
                <w:lang w:eastAsia="ar-SA"/>
              </w:rPr>
              <w:t>0,0</w:t>
            </w:r>
          </w:p>
        </w:tc>
      </w:tr>
    </w:tbl>
    <w:p w:rsidR="000B031C" w:rsidRPr="000B031C" w:rsidRDefault="000B031C" w:rsidP="000B031C">
      <w:pPr>
        <w:jc w:val="right"/>
      </w:pPr>
      <w:r w:rsidRPr="000B031C">
        <w:lastRenderedPageBreak/>
        <w:t xml:space="preserve">Приложение № 9 к постановлению </w:t>
      </w:r>
    </w:p>
    <w:p w:rsidR="000B031C" w:rsidRPr="000B031C" w:rsidRDefault="000B031C" w:rsidP="000B031C">
      <w:pPr>
        <w:jc w:val="right"/>
      </w:pPr>
      <w:r w:rsidRPr="000B031C">
        <w:t>администрации Тейковского</w:t>
      </w:r>
    </w:p>
    <w:p w:rsidR="000B031C" w:rsidRPr="000B031C" w:rsidRDefault="000B031C" w:rsidP="000B031C">
      <w:pPr>
        <w:jc w:val="right"/>
      </w:pPr>
      <w:r w:rsidRPr="000B031C">
        <w:t>муниципального района</w:t>
      </w:r>
    </w:p>
    <w:p w:rsidR="000B031C" w:rsidRPr="000B031C" w:rsidRDefault="000B031C" w:rsidP="000B031C">
      <w:pPr>
        <w:jc w:val="right"/>
      </w:pPr>
      <w:r w:rsidRPr="000B031C">
        <w:t xml:space="preserve"> от 23.07.2018 № 389</w:t>
      </w:r>
    </w:p>
    <w:p w:rsidR="000B031C" w:rsidRPr="000B031C" w:rsidRDefault="000B031C" w:rsidP="000B031C">
      <w:pPr>
        <w:widowControl w:val="0"/>
        <w:autoSpaceDE w:val="0"/>
        <w:autoSpaceDN w:val="0"/>
        <w:adjustRightInd w:val="0"/>
        <w:spacing w:line="200" w:lineRule="exact"/>
      </w:pPr>
    </w:p>
    <w:p w:rsidR="000B031C" w:rsidRPr="000B031C" w:rsidRDefault="000B031C" w:rsidP="000B031C">
      <w:pPr>
        <w:jc w:val="right"/>
      </w:pPr>
    </w:p>
    <w:p w:rsidR="000B031C" w:rsidRPr="000B031C" w:rsidRDefault="000B031C" w:rsidP="000B031C">
      <w:pPr>
        <w:rPr>
          <w:b/>
        </w:rPr>
      </w:pPr>
    </w:p>
    <w:p w:rsidR="000B031C" w:rsidRPr="000B031C" w:rsidRDefault="000B031C" w:rsidP="000B031C">
      <w:pPr>
        <w:rPr>
          <w:b/>
        </w:rPr>
      </w:pPr>
    </w:p>
    <w:p w:rsidR="000B031C" w:rsidRPr="000B031C" w:rsidRDefault="000B031C" w:rsidP="000B031C">
      <w:pPr>
        <w:jc w:val="center"/>
        <w:rPr>
          <w:b/>
        </w:rPr>
      </w:pPr>
      <w:r w:rsidRPr="000B031C">
        <w:rPr>
          <w:b/>
        </w:rPr>
        <w:t>Подпрограмма</w:t>
      </w:r>
    </w:p>
    <w:p w:rsidR="000B031C" w:rsidRPr="000B031C" w:rsidRDefault="000B031C" w:rsidP="000B031C">
      <w:pPr>
        <w:jc w:val="center"/>
        <w:rPr>
          <w:b/>
        </w:rPr>
      </w:pPr>
      <w:r w:rsidRPr="000B031C">
        <w:rPr>
          <w:b/>
        </w:rPr>
        <w:t>«Подготовка проектов внесения изменений в документы территориального планирования, правила землепользования и застройки»</w:t>
      </w:r>
    </w:p>
    <w:p w:rsidR="000B031C" w:rsidRPr="000B031C" w:rsidRDefault="000B031C" w:rsidP="000B031C">
      <w:pPr>
        <w:rPr>
          <w:b/>
        </w:rPr>
      </w:pPr>
    </w:p>
    <w:p w:rsidR="000B031C" w:rsidRPr="000B031C" w:rsidRDefault="000B031C" w:rsidP="000B031C">
      <w:pPr>
        <w:jc w:val="center"/>
        <w:rPr>
          <w:b/>
        </w:rPr>
      </w:pPr>
      <w:r w:rsidRPr="000B031C">
        <w:rPr>
          <w:b/>
        </w:rPr>
        <w:t xml:space="preserve">1. Паспорт подпрограммы </w:t>
      </w:r>
    </w:p>
    <w:p w:rsidR="000B031C" w:rsidRPr="000B031C" w:rsidRDefault="000B031C" w:rsidP="000B031C">
      <w:pPr>
        <w:jc w:val="center"/>
      </w:pPr>
    </w:p>
    <w:tbl>
      <w:tblPr>
        <w:tblW w:w="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3"/>
        <w:gridCol w:w="6177"/>
      </w:tblGrid>
      <w:tr w:rsidR="000B031C" w:rsidRPr="000B031C" w:rsidTr="00044F9C">
        <w:trPr>
          <w:cantSplit/>
          <w:trHeight w:val="6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Наименование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Подготовка проектов внесения изменений в документы территориального планирования, </w:t>
            </w:r>
          </w:p>
          <w:p w:rsidR="000B031C" w:rsidRPr="000B031C" w:rsidRDefault="000B031C" w:rsidP="000B031C">
            <w:pPr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правила землепользования и застройки</w:t>
            </w:r>
          </w:p>
        </w:tc>
      </w:tr>
      <w:tr w:rsidR="000B031C" w:rsidRPr="000B031C" w:rsidTr="00044F9C">
        <w:trPr>
          <w:cantSplit/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2017-2020 годы</w:t>
            </w:r>
          </w:p>
        </w:tc>
      </w:tr>
      <w:tr w:rsidR="000B031C" w:rsidRPr="000B031C" w:rsidTr="00044F9C">
        <w:trPr>
          <w:cantSplit/>
          <w:trHeight w:val="3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Исполнитель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0B031C" w:rsidRPr="000B031C" w:rsidTr="00044F9C">
        <w:trPr>
          <w:cantSplit/>
          <w:trHeight w:val="3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Цель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Обеспечение территорий документацией для осуществления градостроительной деятельности</w:t>
            </w:r>
          </w:p>
        </w:tc>
      </w:tr>
      <w:tr w:rsidR="000B031C" w:rsidRPr="000B031C" w:rsidTr="00044F9C">
        <w:trPr>
          <w:cantSplit/>
          <w:trHeight w:val="4952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Объем ресурсного обеспечения подпрограммы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 w:rsidRPr="000B031C">
              <w:rPr>
                <w:u w:val="single"/>
                <w:lang w:eastAsia="en-US"/>
              </w:rPr>
              <w:t>Общий объем бюджетных ассигнований: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2017 год – 292,30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2018 год – 400,</w:t>
            </w:r>
            <w:proofErr w:type="gramStart"/>
            <w:r w:rsidRPr="000B031C">
              <w:rPr>
                <w:lang w:eastAsia="en-US"/>
              </w:rPr>
              <w:t>00  тыс.</w:t>
            </w:r>
            <w:proofErr w:type="gramEnd"/>
            <w:r w:rsidRPr="000B031C">
              <w:rPr>
                <w:lang w:eastAsia="en-US"/>
              </w:rPr>
              <w:t xml:space="preserve">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2019 год – 100,00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2020 год – 100,00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 w:rsidRPr="000B031C">
              <w:rPr>
                <w:u w:val="single"/>
                <w:lang w:eastAsia="en-US"/>
              </w:rPr>
              <w:t>Федеральный бюджет: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2017 год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2018 год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2019 год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2020 год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 w:rsidRPr="000B031C">
              <w:rPr>
                <w:u w:val="single"/>
                <w:lang w:eastAsia="en-US"/>
              </w:rPr>
              <w:t>бюджет Ивановской области: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2017 год – 192,30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2018 год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2019 год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2020 год – 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eastAsia="en-US"/>
              </w:rPr>
            </w:pPr>
            <w:r w:rsidRPr="000B031C">
              <w:rPr>
                <w:u w:val="single"/>
                <w:lang w:eastAsia="en-US"/>
              </w:rPr>
              <w:t>бюджет Тейковского муниципального района: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2017 год – 100,00 тыс. руб.</w:t>
            </w:r>
          </w:p>
          <w:p w:rsidR="000B031C" w:rsidRPr="000B031C" w:rsidRDefault="000B031C" w:rsidP="000B031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2018 год – 400,00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2019 год – 100,00 тыс. руб.</w:t>
            </w:r>
          </w:p>
          <w:p w:rsidR="000B031C" w:rsidRPr="000B031C" w:rsidRDefault="000B031C" w:rsidP="000B03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0B031C">
              <w:rPr>
                <w:lang w:eastAsia="en-US"/>
              </w:rPr>
              <w:t>2020 год – 100,00 тыс. руб.</w:t>
            </w:r>
          </w:p>
        </w:tc>
      </w:tr>
    </w:tbl>
    <w:p w:rsidR="000B031C" w:rsidRPr="000B031C" w:rsidRDefault="000B031C" w:rsidP="000B031C">
      <w:pPr>
        <w:jc w:val="center"/>
        <w:rPr>
          <w:b/>
        </w:rPr>
      </w:pPr>
    </w:p>
    <w:p w:rsidR="000B031C" w:rsidRPr="000B031C" w:rsidRDefault="000B031C" w:rsidP="000B031C">
      <w:pPr>
        <w:spacing w:after="160" w:line="256" w:lineRule="auto"/>
        <w:rPr>
          <w:b/>
        </w:rPr>
      </w:pPr>
      <w:r w:rsidRPr="000B031C">
        <w:rPr>
          <w:b/>
        </w:rPr>
        <w:br w:type="page"/>
      </w:r>
    </w:p>
    <w:p w:rsidR="000B031C" w:rsidRPr="000B031C" w:rsidRDefault="000B031C" w:rsidP="000B031C">
      <w:pPr>
        <w:jc w:val="right"/>
      </w:pPr>
      <w:r w:rsidRPr="000B031C">
        <w:lastRenderedPageBreak/>
        <w:t xml:space="preserve">Приложение № 10 к постановлению </w:t>
      </w:r>
    </w:p>
    <w:p w:rsidR="000B031C" w:rsidRPr="000B031C" w:rsidRDefault="000B031C" w:rsidP="000B031C">
      <w:pPr>
        <w:jc w:val="right"/>
      </w:pPr>
      <w:r w:rsidRPr="000B031C">
        <w:t>администрации Тейковского</w:t>
      </w:r>
    </w:p>
    <w:p w:rsidR="000B031C" w:rsidRPr="000B031C" w:rsidRDefault="000B031C" w:rsidP="000B031C">
      <w:pPr>
        <w:jc w:val="right"/>
      </w:pPr>
      <w:r w:rsidRPr="000B031C">
        <w:t>муниципального района</w:t>
      </w:r>
    </w:p>
    <w:p w:rsidR="000B031C" w:rsidRPr="000B031C" w:rsidRDefault="000B031C" w:rsidP="000B031C">
      <w:pPr>
        <w:jc w:val="right"/>
      </w:pPr>
      <w:r w:rsidRPr="000B031C">
        <w:t xml:space="preserve"> от 23.07.2018 № 389</w:t>
      </w:r>
    </w:p>
    <w:p w:rsidR="000B031C" w:rsidRPr="000B031C" w:rsidRDefault="000B031C" w:rsidP="000B031C">
      <w:pPr>
        <w:widowControl w:val="0"/>
        <w:autoSpaceDE w:val="0"/>
        <w:autoSpaceDN w:val="0"/>
        <w:adjustRightInd w:val="0"/>
        <w:spacing w:line="200" w:lineRule="exact"/>
      </w:pPr>
    </w:p>
    <w:p w:rsidR="000B031C" w:rsidRPr="000B031C" w:rsidRDefault="000B031C" w:rsidP="000B031C">
      <w:pPr>
        <w:spacing w:after="160" w:line="256" w:lineRule="auto"/>
      </w:pPr>
    </w:p>
    <w:p w:rsidR="000B031C" w:rsidRPr="000B031C" w:rsidRDefault="000B031C" w:rsidP="000B031C">
      <w:pPr>
        <w:jc w:val="center"/>
        <w:rPr>
          <w:b/>
        </w:rPr>
      </w:pPr>
      <w:r w:rsidRPr="000B031C">
        <w:rPr>
          <w:b/>
        </w:rPr>
        <w:t>4. Ресурсное обеспечение подпрограммы</w:t>
      </w:r>
    </w:p>
    <w:p w:rsidR="000B031C" w:rsidRPr="000B031C" w:rsidRDefault="000B031C" w:rsidP="000B031C"/>
    <w:p w:rsidR="000B031C" w:rsidRPr="000B031C" w:rsidRDefault="000B031C" w:rsidP="000B031C">
      <w:r w:rsidRPr="000B031C">
        <w:t xml:space="preserve">Таблица 2. Ресурсное обеспечение реализации мероприятий подпрограммы </w:t>
      </w:r>
    </w:p>
    <w:p w:rsidR="000B031C" w:rsidRPr="000B031C" w:rsidRDefault="000B031C" w:rsidP="000B031C">
      <w:pPr>
        <w:jc w:val="right"/>
      </w:pPr>
      <w:r w:rsidRPr="000B031C"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1"/>
        <w:gridCol w:w="2793"/>
        <w:gridCol w:w="1717"/>
        <w:gridCol w:w="1063"/>
        <w:gridCol w:w="1062"/>
        <w:gridCol w:w="1063"/>
        <w:gridCol w:w="1063"/>
      </w:tblGrid>
      <w:tr w:rsidR="000B031C" w:rsidRPr="000B031C" w:rsidTr="00044F9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0B031C">
              <w:rPr>
                <w:b/>
                <w:lang w:eastAsia="en-US"/>
              </w:rPr>
              <w:t>№ п/п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0B031C">
              <w:rPr>
                <w:b/>
                <w:lang w:eastAsia="en-US"/>
              </w:rPr>
              <w:t>Наименование мероприятия/Источник ресурсного обеспечения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0B031C">
              <w:rPr>
                <w:b/>
                <w:lang w:eastAsia="en-US"/>
              </w:rPr>
              <w:t>Исполнитель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0B031C">
              <w:rPr>
                <w:b/>
                <w:lang w:eastAsia="en-US"/>
              </w:rPr>
              <w:t>2017г.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0B031C">
              <w:rPr>
                <w:b/>
                <w:lang w:eastAsia="en-US"/>
              </w:rPr>
              <w:t>2018г.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0B031C">
              <w:rPr>
                <w:b/>
                <w:lang w:eastAsia="en-US"/>
              </w:rPr>
              <w:t>2019г.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0B031C">
              <w:rPr>
                <w:b/>
                <w:lang w:eastAsia="en-US"/>
              </w:rPr>
              <w:t>2020г.</w:t>
            </w:r>
          </w:p>
        </w:tc>
      </w:tr>
      <w:tr w:rsidR="000B031C" w:rsidRPr="000B031C" w:rsidTr="00044F9C"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Подпрограмма «Подготовка проектов внесения изменений в документы территориального </w:t>
            </w:r>
            <w:proofErr w:type="gramStart"/>
            <w:r w:rsidRPr="000B031C">
              <w:rPr>
                <w:lang w:eastAsia="en-US"/>
              </w:rPr>
              <w:t>планирования,  правила</w:t>
            </w:r>
            <w:proofErr w:type="gramEnd"/>
            <w:r w:rsidRPr="000B031C">
              <w:rPr>
                <w:lang w:eastAsia="en-US"/>
              </w:rPr>
              <w:t xml:space="preserve"> землепользования и застройки», 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292,30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100,00</w:t>
            </w:r>
          </w:p>
        </w:tc>
      </w:tr>
      <w:tr w:rsidR="000B031C" w:rsidRPr="000B031C" w:rsidTr="00044F9C"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292,30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100,00</w:t>
            </w:r>
          </w:p>
        </w:tc>
      </w:tr>
      <w:tr w:rsidR="000B031C" w:rsidRPr="000B031C" w:rsidTr="00044F9C"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</w:tr>
      <w:tr w:rsidR="000B031C" w:rsidRPr="000B031C" w:rsidTr="00044F9C"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192,30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</w:tr>
      <w:tr w:rsidR="000B031C" w:rsidRPr="000B031C" w:rsidTr="00044F9C"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100,00</w:t>
            </w:r>
          </w:p>
        </w:tc>
      </w:tr>
      <w:tr w:rsidR="000B031C" w:rsidRPr="000B031C" w:rsidTr="00044F9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1.</w:t>
            </w:r>
          </w:p>
        </w:tc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</w:tr>
      <w:tr w:rsidR="000B031C" w:rsidRPr="000B031C" w:rsidTr="00044F9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100,00</w:t>
            </w:r>
          </w:p>
        </w:tc>
      </w:tr>
      <w:tr w:rsidR="000B031C" w:rsidRPr="000B031C" w:rsidTr="00044F9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</w:tr>
      <w:tr w:rsidR="000B031C" w:rsidRPr="000B031C" w:rsidTr="00044F9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</w:tr>
      <w:tr w:rsidR="000B031C" w:rsidRPr="000B031C" w:rsidTr="00044F9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100,00</w:t>
            </w:r>
          </w:p>
        </w:tc>
      </w:tr>
      <w:tr w:rsidR="000B031C" w:rsidRPr="000B031C" w:rsidTr="00044F9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2.</w:t>
            </w:r>
          </w:p>
        </w:tc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Софинансирование на подготовку проектов внесения изменений в документы территориального планирования, правила землепользования и застройки</w:t>
            </w:r>
          </w:p>
        </w:tc>
      </w:tr>
      <w:tr w:rsidR="000B031C" w:rsidRPr="000B031C" w:rsidTr="00044F9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бюджетные ассигнования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192,30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</w:tr>
      <w:tr w:rsidR="000B031C" w:rsidRPr="000B031C" w:rsidTr="00044F9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федеральный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</w:tr>
      <w:tr w:rsidR="000B031C" w:rsidRPr="000B031C" w:rsidTr="00044F9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бюджет Ивановской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2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192,30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</w:tr>
      <w:tr w:rsidR="000B031C" w:rsidRPr="000B031C" w:rsidTr="00044F9C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0,00</w:t>
            </w:r>
          </w:p>
        </w:tc>
      </w:tr>
    </w:tbl>
    <w:p w:rsidR="000B031C" w:rsidRPr="000B031C" w:rsidRDefault="000B031C" w:rsidP="000B031C">
      <w:pPr>
        <w:rPr>
          <w:rFonts w:ascii="Calibri" w:hAnsi="Calibri"/>
          <w:sz w:val="22"/>
          <w:szCs w:val="22"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  <w:r>
        <w:rPr>
          <w:b/>
          <w:bCs/>
          <w:noProof/>
          <w:color w:val="33CCCC"/>
          <w:sz w:val="36"/>
          <w:szCs w:val="36"/>
        </w:rPr>
        <w:lastRenderedPageBreak/>
        <w:drawing>
          <wp:inline distT="0" distB="0" distL="0" distR="0" wp14:anchorId="10FE3F72" wp14:editId="04D4C06D">
            <wp:extent cx="731520" cy="8782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31C" w:rsidRDefault="000B031C" w:rsidP="00611EB0">
      <w:pPr>
        <w:jc w:val="center"/>
        <w:rPr>
          <w:b/>
          <w:caps/>
        </w:rPr>
      </w:pPr>
    </w:p>
    <w:p w:rsidR="000B031C" w:rsidRPr="000B031C" w:rsidRDefault="000B031C" w:rsidP="000B031C">
      <w:pPr>
        <w:widowControl w:val="0"/>
        <w:ind w:left="101"/>
        <w:jc w:val="center"/>
        <w:rPr>
          <w:rFonts w:cstheme="minorBidi"/>
          <w:b/>
          <w:bCs/>
          <w:sz w:val="36"/>
          <w:lang w:eastAsia="en-US"/>
        </w:rPr>
      </w:pPr>
      <w:r w:rsidRPr="000B031C">
        <w:rPr>
          <w:rFonts w:cstheme="minorBidi"/>
          <w:b/>
          <w:bCs/>
          <w:sz w:val="36"/>
          <w:lang w:eastAsia="en-US"/>
        </w:rPr>
        <w:t>АДМИНИСТРАЦИЯ</w:t>
      </w:r>
    </w:p>
    <w:p w:rsidR="000B031C" w:rsidRPr="000B031C" w:rsidRDefault="000B031C" w:rsidP="000B031C">
      <w:pPr>
        <w:widowControl w:val="0"/>
        <w:ind w:left="101"/>
        <w:jc w:val="center"/>
        <w:rPr>
          <w:rFonts w:cstheme="minorBidi"/>
          <w:bCs/>
          <w:sz w:val="36"/>
          <w:lang w:eastAsia="en-US"/>
        </w:rPr>
      </w:pPr>
      <w:r w:rsidRPr="000B031C">
        <w:rPr>
          <w:rFonts w:cstheme="minorBidi"/>
          <w:b/>
          <w:bCs/>
          <w:sz w:val="36"/>
          <w:lang w:eastAsia="en-US"/>
        </w:rPr>
        <w:t>ТЕЙКОВСКОГО МУНИЦИПАЛЬНОГО РАЙОНА</w:t>
      </w:r>
    </w:p>
    <w:p w:rsidR="000B031C" w:rsidRPr="000B031C" w:rsidRDefault="000B031C" w:rsidP="000B031C">
      <w:pPr>
        <w:widowControl w:val="0"/>
        <w:pBdr>
          <w:bottom w:val="single" w:sz="12" w:space="0" w:color="auto"/>
        </w:pBdr>
        <w:ind w:left="101"/>
        <w:jc w:val="center"/>
        <w:rPr>
          <w:rFonts w:cstheme="minorBidi"/>
          <w:b/>
          <w:bCs/>
          <w:lang w:eastAsia="en-US"/>
        </w:rPr>
      </w:pPr>
      <w:r w:rsidRPr="000B031C">
        <w:rPr>
          <w:rFonts w:cstheme="minorBidi"/>
          <w:b/>
          <w:bCs/>
          <w:sz w:val="36"/>
          <w:lang w:eastAsia="en-US"/>
        </w:rPr>
        <w:t>ИВАНОВСКОЙ ОБЛАСТИ</w:t>
      </w:r>
    </w:p>
    <w:p w:rsidR="000B031C" w:rsidRPr="000B031C" w:rsidRDefault="000B031C" w:rsidP="000B031C">
      <w:pPr>
        <w:widowControl w:val="0"/>
        <w:pBdr>
          <w:bottom w:val="single" w:sz="12" w:space="0" w:color="auto"/>
        </w:pBdr>
        <w:ind w:left="101"/>
        <w:jc w:val="center"/>
        <w:rPr>
          <w:rFonts w:cstheme="minorBidi"/>
          <w:b/>
          <w:bCs/>
          <w:lang w:eastAsia="en-US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center"/>
      </w:pPr>
    </w:p>
    <w:p w:rsidR="000B031C" w:rsidRPr="000B031C" w:rsidRDefault="000B031C" w:rsidP="000B031C">
      <w:pPr>
        <w:autoSpaceDE w:val="0"/>
        <w:autoSpaceDN w:val="0"/>
        <w:adjustRightInd w:val="0"/>
        <w:rPr>
          <w:b/>
          <w:bCs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b/>
          <w:bCs/>
          <w:sz w:val="44"/>
        </w:rPr>
      </w:pPr>
      <w:r w:rsidRPr="000B031C">
        <w:rPr>
          <w:b/>
          <w:bCs/>
          <w:sz w:val="44"/>
        </w:rPr>
        <w:t xml:space="preserve">П О С Т А Н О В Л Е Н И Е 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b/>
          <w:bCs/>
        </w:rPr>
      </w:pPr>
      <w:r w:rsidRPr="000B031C">
        <w:rPr>
          <w:b/>
          <w:bCs/>
        </w:rPr>
        <w:t xml:space="preserve">  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b/>
          <w:bCs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sz w:val="28"/>
        </w:rPr>
      </w:pPr>
      <w:r w:rsidRPr="000B031C">
        <w:rPr>
          <w:sz w:val="28"/>
        </w:rPr>
        <w:t>от 23.07.2018 № 390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sz w:val="28"/>
        </w:rPr>
      </w:pPr>
      <w:r w:rsidRPr="000B031C">
        <w:rPr>
          <w:sz w:val="28"/>
        </w:rPr>
        <w:t xml:space="preserve">г. Тейково </w:t>
      </w:r>
    </w:p>
    <w:p w:rsidR="000B031C" w:rsidRPr="000B031C" w:rsidRDefault="000B031C" w:rsidP="000B031C">
      <w:pPr>
        <w:rPr>
          <w:sz w:val="28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0B031C">
        <w:rPr>
          <w:b/>
          <w:bCs/>
          <w:sz w:val="28"/>
        </w:rPr>
        <w:t xml:space="preserve">О внесении изменений в постановление администрации Тейковского муниципального района от 22.11.2013г. № 621 «Об утверждении муниципальной </w:t>
      </w:r>
      <w:proofErr w:type="gramStart"/>
      <w:r w:rsidRPr="000B031C">
        <w:rPr>
          <w:b/>
          <w:bCs/>
          <w:sz w:val="28"/>
        </w:rPr>
        <w:t>программы  «</w:t>
      </w:r>
      <w:proofErr w:type="gramEnd"/>
      <w:r w:rsidRPr="000B031C">
        <w:rPr>
          <w:b/>
          <w:bCs/>
          <w:sz w:val="28"/>
        </w:rPr>
        <w:t>Культура Тейковского муниципального района» (в действующей редакции)</w:t>
      </w:r>
    </w:p>
    <w:p w:rsidR="000B031C" w:rsidRPr="000B031C" w:rsidRDefault="000B031C" w:rsidP="000B031C">
      <w:pPr>
        <w:autoSpaceDE w:val="0"/>
        <w:autoSpaceDN w:val="0"/>
        <w:adjustRightInd w:val="0"/>
        <w:rPr>
          <w:b/>
          <w:bCs/>
          <w:sz w:val="28"/>
        </w:rPr>
      </w:pPr>
    </w:p>
    <w:p w:rsidR="000B031C" w:rsidRPr="000B031C" w:rsidRDefault="000B031C" w:rsidP="000B031C">
      <w:pPr>
        <w:autoSpaceDE w:val="0"/>
        <w:autoSpaceDN w:val="0"/>
        <w:adjustRightInd w:val="0"/>
        <w:rPr>
          <w:b/>
          <w:bCs/>
          <w:sz w:val="28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  <w:rPr>
          <w:sz w:val="28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  <w:rPr>
          <w:sz w:val="28"/>
        </w:rPr>
      </w:pPr>
      <w:r w:rsidRPr="000B031C">
        <w:rPr>
          <w:sz w:val="28"/>
        </w:rPr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0B031C" w:rsidRPr="000B031C" w:rsidRDefault="000B031C" w:rsidP="000B031C">
      <w:pPr>
        <w:autoSpaceDE w:val="0"/>
        <w:autoSpaceDN w:val="0"/>
        <w:adjustRightInd w:val="0"/>
        <w:jc w:val="both"/>
        <w:rPr>
          <w:sz w:val="28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0B031C">
        <w:rPr>
          <w:b/>
          <w:bCs/>
          <w:sz w:val="28"/>
        </w:rPr>
        <w:t>ПОСТАНОВЛЯЕТ:</w:t>
      </w:r>
    </w:p>
    <w:p w:rsidR="000B031C" w:rsidRPr="000B031C" w:rsidRDefault="000B031C" w:rsidP="000B031C">
      <w:pPr>
        <w:jc w:val="both"/>
        <w:rPr>
          <w:sz w:val="28"/>
        </w:rPr>
      </w:pPr>
    </w:p>
    <w:p w:rsidR="000B031C" w:rsidRPr="000B031C" w:rsidRDefault="000B031C" w:rsidP="000B031C">
      <w:pPr>
        <w:jc w:val="both"/>
        <w:rPr>
          <w:sz w:val="28"/>
        </w:rPr>
      </w:pPr>
      <w:r w:rsidRPr="000B031C">
        <w:rPr>
          <w:sz w:val="28"/>
        </w:rPr>
        <w:tab/>
        <w:t xml:space="preserve">Внести в постановление администрации Тейковского муниципального района от 22.11.2013г. № 621 «Об утверждении муниципальной </w:t>
      </w:r>
      <w:proofErr w:type="gramStart"/>
      <w:r w:rsidRPr="000B031C">
        <w:rPr>
          <w:sz w:val="28"/>
        </w:rPr>
        <w:t>программы  «</w:t>
      </w:r>
      <w:proofErr w:type="gramEnd"/>
      <w:r w:rsidRPr="000B031C">
        <w:rPr>
          <w:sz w:val="28"/>
        </w:rPr>
        <w:t>Культура Тейковского муниципального района» (в действующей редакции) следующие изменения:</w:t>
      </w:r>
    </w:p>
    <w:p w:rsidR="000B031C" w:rsidRPr="000B031C" w:rsidRDefault="000B031C" w:rsidP="000B031C">
      <w:pPr>
        <w:rPr>
          <w:sz w:val="28"/>
        </w:rPr>
      </w:pPr>
      <w:r w:rsidRPr="000B031C">
        <w:rPr>
          <w:sz w:val="28"/>
        </w:rPr>
        <w:t xml:space="preserve"> в приложении к постановлению:</w:t>
      </w:r>
    </w:p>
    <w:p w:rsidR="000B031C" w:rsidRPr="000B031C" w:rsidRDefault="000B031C" w:rsidP="000B031C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  <w:r w:rsidRPr="000B031C">
        <w:rPr>
          <w:sz w:val="28"/>
        </w:rPr>
        <w:tab/>
        <w:t>1. Раздел «1. Паспорт муниципальной программы «Культура Тейковского муниципального района» изложить в новой редакции согласно приложению 1.</w:t>
      </w:r>
    </w:p>
    <w:p w:rsidR="000B031C" w:rsidRPr="000B031C" w:rsidRDefault="000B031C" w:rsidP="000B031C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  <w:r w:rsidRPr="000B031C">
        <w:rPr>
          <w:sz w:val="28"/>
        </w:rPr>
        <w:tab/>
        <w:t xml:space="preserve">2. </w:t>
      </w:r>
      <w:proofErr w:type="gramStart"/>
      <w:r w:rsidRPr="000B031C">
        <w:rPr>
          <w:sz w:val="28"/>
        </w:rPr>
        <w:t>Раздел  «</w:t>
      </w:r>
      <w:proofErr w:type="gramEnd"/>
      <w:r w:rsidRPr="000B031C">
        <w:rPr>
          <w:sz w:val="28"/>
        </w:rPr>
        <w:t>4. Ресурсное обеспечение программы» «Культура Тейковского муниципального района» изложить в новой редакции согласно приложению 2.</w:t>
      </w:r>
    </w:p>
    <w:p w:rsidR="000B031C" w:rsidRPr="000B031C" w:rsidRDefault="000B031C" w:rsidP="000B031C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</w:p>
    <w:p w:rsidR="000B031C" w:rsidRPr="000B031C" w:rsidRDefault="000B031C" w:rsidP="000B031C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  <w:r w:rsidRPr="000B031C">
        <w:rPr>
          <w:sz w:val="28"/>
        </w:rPr>
        <w:tab/>
        <w:t>3. В приложении 1 «Подпрограмма «Развитие культуры Тейковского муниципального района» к муниципальной программе «Культура Тейковского муниципального района»:</w:t>
      </w:r>
    </w:p>
    <w:p w:rsidR="000B031C" w:rsidRPr="000B031C" w:rsidRDefault="000B031C" w:rsidP="000B031C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</w:rPr>
      </w:pPr>
      <w:r w:rsidRPr="000B031C">
        <w:rPr>
          <w:sz w:val="28"/>
        </w:rPr>
        <w:tab/>
        <w:t>3.1. Раздел «Паспорт подпрограммы» изложить в новой редакции согласно приложению 3.</w:t>
      </w:r>
    </w:p>
    <w:p w:rsidR="000B031C" w:rsidRPr="000B031C" w:rsidRDefault="000B031C" w:rsidP="000B031C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8"/>
        </w:rPr>
      </w:pPr>
      <w:r w:rsidRPr="000B031C">
        <w:rPr>
          <w:sz w:val="28"/>
        </w:rPr>
        <w:tab/>
        <w:t xml:space="preserve">3.2. Раздел «Ресурсное обеспечение мероприятий подпрограммы» изложить в новой редакции согласно приложению 4. </w:t>
      </w:r>
    </w:p>
    <w:p w:rsidR="000B031C" w:rsidRPr="000B031C" w:rsidRDefault="000B031C" w:rsidP="000B031C">
      <w:pPr>
        <w:autoSpaceDE w:val="0"/>
        <w:autoSpaceDN w:val="0"/>
        <w:adjustRightInd w:val="0"/>
        <w:jc w:val="both"/>
        <w:rPr>
          <w:sz w:val="28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  <w:rPr>
          <w:sz w:val="28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  <w:rPr>
          <w:sz w:val="28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  <w:rPr>
          <w:b/>
          <w:bCs/>
          <w:sz w:val="28"/>
        </w:rPr>
      </w:pPr>
      <w:r w:rsidRPr="000B031C">
        <w:rPr>
          <w:b/>
          <w:bCs/>
          <w:sz w:val="28"/>
        </w:rPr>
        <w:t>Глава Тейковского</w:t>
      </w:r>
    </w:p>
    <w:p w:rsidR="000B031C" w:rsidRP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  <w:r w:rsidRPr="000B031C">
        <w:rPr>
          <w:b/>
          <w:bCs/>
          <w:sz w:val="28"/>
        </w:rPr>
        <w:t>муниципального района                                                                   С.А. Семенова</w:t>
      </w: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  <w:rPr>
          <w:b/>
          <w:bCs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  <w:r w:rsidRPr="000B031C">
        <w:lastRenderedPageBreak/>
        <w:t>Приложение 1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  <w:r w:rsidRPr="000B031C">
        <w:t xml:space="preserve">к </w:t>
      </w:r>
      <w:proofErr w:type="gramStart"/>
      <w:r w:rsidRPr="000B031C">
        <w:t>постановлению  администрации</w:t>
      </w:r>
      <w:proofErr w:type="gramEnd"/>
      <w:r w:rsidRPr="000B031C">
        <w:t xml:space="preserve"> 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  <w:r w:rsidRPr="000B031C">
        <w:t>Тейковского муниципального района</w:t>
      </w:r>
    </w:p>
    <w:p w:rsidR="000B031C" w:rsidRPr="000B031C" w:rsidRDefault="000B031C" w:rsidP="000B031C">
      <w:pPr>
        <w:autoSpaceDE w:val="0"/>
        <w:autoSpaceDN w:val="0"/>
        <w:adjustRightInd w:val="0"/>
      </w:pPr>
      <w:r w:rsidRPr="000B031C">
        <w:t xml:space="preserve">                                                                                                                        от 23.07.2018 № 390</w:t>
      </w:r>
    </w:p>
    <w:p w:rsidR="000B031C" w:rsidRPr="000B031C" w:rsidRDefault="000B031C" w:rsidP="000B031C">
      <w:pPr>
        <w:autoSpaceDE w:val="0"/>
        <w:autoSpaceDN w:val="0"/>
        <w:adjustRightInd w:val="0"/>
        <w:rPr>
          <w:color w:val="000000"/>
        </w:rPr>
      </w:pPr>
    </w:p>
    <w:p w:rsidR="000B031C" w:rsidRPr="000B031C" w:rsidRDefault="000B031C" w:rsidP="000B031C">
      <w:pPr>
        <w:autoSpaceDE w:val="0"/>
        <w:autoSpaceDN w:val="0"/>
        <w:adjustRightInd w:val="0"/>
      </w:pPr>
      <w:r w:rsidRPr="000B031C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254"/>
      </w:tblGrid>
      <w:tr w:rsidR="000B031C" w:rsidRPr="000B031C" w:rsidTr="00044F9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Паспорт муниципальной программы Тейковского муниципального района</w:t>
            </w:r>
          </w:p>
        </w:tc>
      </w:tr>
      <w:tr w:rsidR="000B031C" w:rsidRPr="000B031C" w:rsidTr="00044F9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Наименование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proofErr w:type="gramStart"/>
            <w:r w:rsidRPr="000B031C">
              <w:rPr>
                <w:lang w:eastAsia="en-US"/>
              </w:rPr>
              <w:t>Культура  Тейковского</w:t>
            </w:r>
            <w:proofErr w:type="gramEnd"/>
            <w:r w:rsidRPr="000B031C">
              <w:rPr>
                <w:lang w:eastAsia="en-US"/>
              </w:rPr>
              <w:t xml:space="preserve"> муниципального района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</w:p>
        </w:tc>
      </w:tr>
      <w:tr w:rsidR="000B031C" w:rsidRPr="000B031C" w:rsidTr="00044F9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Срок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реализации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2014-2020 годы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</w:p>
        </w:tc>
      </w:tr>
      <w:tr w:rsidR="000B031C" w:rsidRPr="000B031C" w:rsidTr="00044F9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Администратор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0B031C" w:rsidRPr="000B031C" w:rsidTr="00044F9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Исполнители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Отдел образования администрации Тейковского муниципального района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МКУ «</w:t>
            </w:r>
            <w:proofErr w:type="spellStart"/>
            <w:r w:rsidRPr="000B031C">
              <w:rPr>
                <w:lang w:eastAsia="en-US"/>
              </w:rPr>
              <w:t>Межпоселенческое</w:t>
            </w:r>
            <w:proofErr w:type="spellEnd"/>
            <w:r w:rsidRPr="000B031C">
              <w:rPr>
                <w:lang w:eastAsia="en-US"/>
              </w:rPr>
              <w:t xml:space="preserve"> социально-культурное объединение»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МКУ ДО «</w:t>
            </w:r>
            <w:proofErr w:type="spellStart"/>
            <w:r w:rsidRPr="000B031C">
              <w:rPr>
                <w:lang w:eastAsia="en-US"/>
              </w:rPr>
              <w:t>Новогоряновская</w:t>
            </w:r>
            <w:proofErr w:type="spellEnd"/>
            <w:r w:rsidRPr="000B031C">
              <w:rPr>
                <w:lang w:eastAsia="en-US"/>
              </w:rPr>
              <w:t xml:space="preserve"> детская школа искусств»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-Отдел градостроительства управления координации жилищно-коммунального, дорожного хозяйства и градостроительства</w:t>
            </w:r>
          </w:p>
        </w:tc>
      </w:tr>
      <w:tr w:rsidR="000B031C" w:rsidRPr="000B031C" w:rsidTr="00044F9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Перечень подпрограмм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1. «Развитие </w:t>
            </w:r>
            <w:proofErr w:type="gramStart"/>
            <w:r w:rsidRPr="000B031C">
              <w:rPr>
                <w:lang w:eastAsia="en-US"/>
              </w:rPr>
              <w:t>культуры  Тейковского</w:t>
            </w:r>
            <w:proofErr w:type="gramEnd"/>
            <w:r w:rsidRPr="000B031C">
              <w:rPr>
                <w:lang w:eastAsia="en-US"/>
              </w:rPr>
              <w:t xml:space="preserve"> муниципального района»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3. «Сохранение, использование, популяризация и государственная охрана объектов культурного </w:t>
            </w:r>
            <w:proofErr w:type="gramStart"/>
            <w:r w:rsidRPr="000B031C">
              <w:rPr>
                <w:lang w:eastAsia="en-US"/>
              </w:rPr>
              <w:t>наследия(</w:t>
            </w:r>
            <w:proofErr w:type="gramEnd"/>
            <w:r w:rsidRPr="000B031C">
              <w:rPr>
                <w:lang w:eastAsia="en-US"/>
              </w:rPr>
              <w:t>памятники истории и культуры) Тейковского муниципального района»</w:t>
            </w:r>
          </w:p>
        </w:tc>
      </w:tr>
      <w:tr w:rsidR="000B031C" w:rsidRPr="000B031C" w:rsidTr="00044F9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Цель (цели)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1.Обеспечение права доступа граждан на доступ к культурным ценностям.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2.Развитие творческого потенциала жителей Тейковского муниципального района.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3.Создание условий для улучшения доступа населения района к культурным ценностям, информации, знаниям.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4. </w:t>
            </w:r>
            <w:proofErr w:type="gramStart"/>
            <w:r w:rsidRPr="000B031C">
              <w:rPr>
                <w:lang w:eastAsia="en-US"/>
              </w:rPr>
              <w:t>Укрепление  материально</w:t>
            </w:r>
            <w:proofErr w:type="gramEnd"/>
            <w:r w:rsidRPr="000B031C">
              <w:rPr>
                <w:lang w:eastAsia="en-US"/>
              </w:rPr>
              <w:t>-технической базы муниципальных учреждений культуры.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5.Компьютеризация и информатизация культурного пространства Тейковского муниципального района. 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6. Поддержка и развитие учреждений дополнительного образования в сфере культуры.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7.Организация библиотечного обслуживания населения, комплектование и обеспечение сохранности их библиотечных фондов.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8.Обеспечение сохранности объектов культурного наследия и их современное использование.</w:t>
            </w:r>
          </w:p>
        </w:tc>
      </w:tr>
      <w:tr w:rsidR="000B031C" w:rsidRPr="000B031C" w:rsidTr="00044F9C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Общий объем бюджетных ассигнований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2014г. - 8964,3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2015г. - 6740,9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2016г.-  6629,4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2017г.-  9561,4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lastRenderedPageBreak/>
              <w:t>2018г.- 17893,0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2019г. -11989,9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2020г. -  8155,6 тыс. рублей.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бюджет Тейковского муниципального района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2014г.-  6377,8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2015г.-  6053,1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2016г.-  6409,5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2017г.-  8429,6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2018г.- 12155,7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2019г. -11986,8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2020г. - 8152,5 тыс. рублей.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областной бюджет 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2014г. - 2586,5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2015г. -   687,8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2016г. -   219,9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2017г. - 1028,7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2018г. - 4376,3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2019г. -       0,0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2020</w:t>
            </w:r>
            <w:proofErr w:type="gramStart"/>
            <w:r w:rsidRPr="000B031C">
              <w:rPr>
                <w:lang w:eastAsia="en-US"/>
              </w:rPr>
              <w:t>г .</w:t>
            </w:r>
            <w:proofErr w:type="gramEnd"/>
            <w:r w:rsidRPr="000B031C">
              <w:rPr>
                <w:lang w:eastAsia="en-US"/>
              </w:rPr>
              <w:t xml:space="preserve"> -      0,0 тыс. рублей.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федеральный бюджет 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2014г. -       0,0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2015г. -       0,0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2016г. -       0,0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2017г. -   103,1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2018г. - 1361,0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2019г. -       3,1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2020</w:t>
            </w:r>
            <w:proofErr w:type="gramStart"/>
            <w:r w:rsidRPr="000B031C">
              <w:rPr>
                <w:lang w:eastAsia="en-US"/>
              </w:rPr>
              <w:t>г .</w:t>
            </w:r>
            <w:proofErr w:type="gramEnd"/>
            <w:r w:rsidRPr="000B031C">
              <w:rPr>
                <w:lang w:eastAsia="en-US"/>
              </w:rPr>
              <w:t xml:space="preserve"> -      3,1 тыс. рублей.</w:t>
            </w:r>
          </w:p>
        </w:tc>
      </w:tr>
    </w:tbl>
    <w:p w:rsidR="000B031C" w:rsidRPr="000B031C" w:rsidRDefault="000B031C" w:rsidP="000B031C"/>
    <w:p w:rsidR="000B031C" w:rsidRPr="000B031C" w:rsidRDefault="000B031C" w:rsidP="000B031C">
      <w:pPr>
        <w:autoSpaceDE w:val="0"/>
        <w:autoSpaceDN w:val="0"/>
        <w:adjustRightInd w:val="0"/>
        <w:jc w:val="both"/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Default="000B031C" w:rsidP="000B031C">
      <w:pPr>
        <w:autoSpaceDE w:val="0"/>
        <w:autoSpaceDN w:val="0"/>
        <w:adjustRightInd w:val="0"/>
        <w:jc w:val="right"/>
      </w:pPr>
    </w:p>
    <w:p w:rsidR="00E3046A" w:rsidRDefault="00E3046A" w:rsidP="000B031C">
      <w:pPr>
        <w:autoSpaceDE w:val="0"/>
        <w:autoSpaceDN w:val="0"/>
        <w:adjustRightInd w:val="0"/>
        <w:jc w:val="right"/>
      </w:pPr>
    </w:p>
    <w:p w:rsidR="00E3046A" w:rsidRPr="000B031C" w:rsidRDefault="00E3046A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</w:pPr>
    </w:p>
    <w:p w:rsidR="000B031C" w:rsidRPr="000B031C" w:rsidRDefault="000B031C" w:rsidP="000B031C">
      <w:pPr>
        <w:autoSpaceDE w:val="0"/>
        <w:autoSpaceDN w:val="0"/>
        <w:adjustRightInd w:val="0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  <w:r w:rsidRPr="000B031C">
        <w:lastRenderedPageBreak/>
        <w:t>Приложение 2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  <w:r w:rsidRPr="000B031C">
        <w:t xml:space="preserve">к </w:t>
      </w:r>
      <w:proofErr w:type="gramStart"/>
      <w:r w:rsidRPr="000B031C">
        <w:t>постановлению  администрации</w:t>
      </w:r>
      <w:proofErr w:type="gramEnd"/>
      <w:r w:rsidRPr="000B031C">
        <w:t xml:space="preserve"> 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  <w:r w:rsidRPr="000B031C">
        <w:t>Тейковского муниципального района</w:t>
      </w:r>
    </w:p>
    <w:p w:rsidR="000B031C" w:rsidRPr="000B031C" w:rsidRDefault="000B031C" w:rsidP="000B031C">
      <w:pPr>
        <w:autoSpaceDE w:val="0"/>
        <w:autoSpaceDN w:val="0"/>
        <w:adjustRightInd w:val="0"/>
      </w:pPr>
      <w:r w:rsidRPr="000B031C">
        <w:t xml:space="preserve">                                                                                                                        от 23.07.2018 № 390</w:t>
      </w:r>
    </w:p>
    <w:p w:rsidR="000B031C" w:rsidRPr="000B031C" w:rsidRDefault="000B031C" w:rsidP="000B031C">
      <w:pPr>
        <w:autoSpaceDE w:val="0"/>
        <w:autoSpaceDN w:val="0"/>
        <w:adjustRightInd w:val="0"/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</w:pPr>
    </w:p>
    <w:p w:rsidR="000B031C" w:rsidRPr="000B031C" w:rsidRDefault="000B031C" w:rsidP="000B031C">
      <w:pPr>
        <w:ind w:firstLine="708"/>
        <w:jc w:val="center"/>
        <w:rPr>
          <w:b/>
        </w:rPr>
      </w:pPr>
      <w:r w:rsidRPr="000B031C">
        <w:rPr>
          <w:b/>
          <w:bCs/>
        </w:rPr>
        <w:t xml:space="preserve">4. Ресурсное </w:t>
      </w:r>
      <w:proofErr w:type="gramStart"/>
      <w:r w:rsidRPr="000B031C">
        <w:rPr>
          <w:b/>
          <w:bCs/>
        </w:rPr>
        <w:t>обеспечение  программы</w:t>
      </w:r>
      <w:proofErr w:type="gramEnd"/>
      <w:r w:rsidRPr="000B031C">
        <w:rPr>
          <w:b/>
          <w:bCs/>
        </w:rPr>
        <w:t xml:space="preserve"> «Культура </w:t>
      </w:r>
      <w:r w:rsidRPr="000B031C">
        <w:rPr>
          <w:b/>
        </w:rPr>
        <w:t>Тейковского муниципального района»</w:t>
      </w:r>
    </w:p>
    <w:p w:rsidR="000B031C" w:rsidRPr="000B031C" w:rsidRDefault="000B031C" w:rsidP="000B031C">
      <w:pPr>
        <w:jc w:val="right"/>
      </w:pPr>
      <w:r w:rsidRPr="000B031C">
        <w:t xml:space="preserve">         тыс. руб.</w:t>
      </w:r>
    </w:p>
    <w:tbl>
      <w:tblPr>
        <w:tblW w:w="0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403"/>
        <w:gridCol w:w="992"/>
        <w:gridCol w:w="992"/>
        <w:gridCol w:w="993"/>
        <w:gridCol w:w="992"/>
        <w:gridCol w:w="1134"/>
        <w:gridCol w:w="1134"/>
        <w:gridCol w:w="992"/>
      </w:tblGrid>
      <w:tr w:rsidR="000B031C" w:rsidRPr="000B031C" w:rsidTr="00044F9C">
        <w:trPr>
          <w:tblHeader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keepNext/>
              <w:spacing w:line="276" w:lineRule="auto"/>
              <w:rPr>
                <w:b/>
                <w:lang w:eastAsia="en-US"/>
              </w:rPr>
            </w:pPr>
            <w:r w:rsidRPr="000B031C">
              <w:rPr>
                <w:lang w:eastAsia="en-US"/>
              </w:rPr>
              <w:t>№п/п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keepNext/>
              <w:spacing w:line="276" w:lineRule="auto"/>
              <w:rPr>
                <w:b/>
                <w:lang w:eastAsia="en-US"/>
              </w:rPr>
            </w:pPr>
            <w:r w:rsidRPr="000B031C">
              <w:rPr>
                <w:lang w:eastAsia="en-US"/>
              </w:rPr>
              <w:t>Наименование подпрограммы / 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 w:rsidRPr="000B031C">
              <w:rPr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 w:rsidRPr="000B031C">
              <w:rPr>
                <w:lang w:eastAsia="en-US"/>
              </w:rPr>
              <w:t>2015г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 w:rsidRPr="000B031C"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 w:rsidRPr="000B031C">
              <w:rPr>
                <w:lang w:eastAsia="en-US"/>
              </w:rPr>
              <w:t>2017г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 w:rsidRPr="000B031C">
              <w:rPr>
                <w:lang w:eastAsia="en-US"/>
              </w:rPr>
              <w:t>2018г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keepNext/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2019г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2020г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keepNext/>
              <w:spacing w:line="276" w:lineRule="auto"/>
              <w:rPr>
                <w:rFonts w:eastAsia="Calibri"/>
                <w:bCs/>
                <w:lang w:eastAsia="en-US"/>
              </w:rPr>
            </w:pPr>
            <w:r w:rsidRPr="000B031C">
              <w:rPr>
                <w:rFonts w:eastAsia="Calibri"/>
                <w:bCs/>
                <w:lang w:eastAsia="en-US"/>
              </w:rPr>
              <w:t>программа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bCs/>
                <w:lang w:eastAsia="en-US"/>
              </w:rPr>
              <w:t>8964,3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bCs/>
                <w:lang w:eastAsia="en-US"/>
              </w:rPr>
              <w:t xml:space="preserve">6740,9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9561,4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17893,0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11989,9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8155,6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bCs/>
                <w:lang w:eastAsia="en-US"/>
              </w:rPr>
              <w:t xml:space="preserve">8964,3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bCs/>
                <w:lang w:eastAsia="en-US"/>
              </w:rPr>
              <w:t xml:space="preserve">6740,9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9561,4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17893,0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11989,9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8155,6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2586,5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   687,8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219,9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 1028,7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  4376,3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103,1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6377,8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6053,1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6409,5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8429,6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12155,7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11989,9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8155,6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1.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5065,5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7967,5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12303,6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6657,8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6657,8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5065,5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7967,5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 12303,6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6657,8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6657,8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2251,5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  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   950,6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4121,1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103,1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3,1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4975,2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4723,8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6913,8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6821,5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6654,7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6654,7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2.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b/>
                <w:lang w:eastAsia="en-US"/>
              </w:rPr>
            </w:pPr>
            <w:r w:rsidRPr="000B031C"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1675,4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1593,9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1889,4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1497,8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1737,6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1675,4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1593,9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1889,4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1497,8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346,1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79,7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78,1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255,2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1402,6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1329,3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1412,8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1515,8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1634,2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1497,8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1497,8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3.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Подпрограмма «Сохранение, использование, популяризация и государственная охрана объектов культурного </w:t>
            </w:r>
            <w:proofErr w:type="gramStart"/>
            <w:r w:rsidRPr="000B031C">
              <w:rPr>
                <w:lang w:eastAsia="en-US"/>
              </w:rPr>
              <w:t>наследия(</w:t>
            </w:r>
            <w:proofErr w:type="gramEnd"/>
            <w:r w:rsidRPr="000B031C">
              <w:rPr>
                <w:lang w:eastAsia="en-US"/>
              </w:rPr>
              <w:t xml:space="preserve">памятники истории и культуры) Тейковского муниципального района»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3834,3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3834,3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76" w:lineRule="auto"/>
              <w:jc w:val="center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3834,3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      0</w:t>
            </w:r>
          </w:p>
        </w:tc>
      </w:tr>
    </w:tbl>
    <w:p w:rsidR="000B031C" w:rsidRPr="000B031C" w:rsidRDefault="000B031C" w:rsidP="000B031C"/>
    <w:p w:rsidR="000B031C" w:rsidRPr="000B031C" w:rsidRDefault="000B031C" w:rsidP="000B031C"/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  <w:r w:rsidRPr="000B031C">
        <w:lastRenderedPageBreak/>
        <w:t>Приложение 3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  <w:r w:rsidRPr="000B031C">
        <w:t xml:space="preserve">к </w:t>
      </w:r>
      <w:proofErr w:type="gramStart"/>
      <w:r w:rsidRPr="000B031C">
        <w:t>постановлению  администрации</w:t>
      </w:r>
      <w:proofErr w:type="gramEnd"/>
      <w:r w:rsidRPr="000B031C">
        <w:t xml:space="preserve"> 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  <w:r w:rsidRPr="000B031C">
        <w:t>Тейковского муниципального района</w:t>
      </w:r>
    </w:p>
    <w:p w:rsidR="000B031C" w:rsidRPr="000B031C" w:rsidRDefault="000B031C" w:rsidP="000B031C">
      <w:pPr>
        <w:autoSpaceDE w:val="0"/>
        <w:autoSpaceDN w:val="0"/>
        <w:adjustRightInd w:val="0"/>
      </w:pPr>
      <w:r w:rsidRPr="000B031C">
        <w:t xml:space="preserve">                                                                                                                        от 23.07.2018 № 390</w:t>
      </w:r>
    </w:p>
    <w:p w:rsidR="000B031C" w:rsidRPr="000B031C" w:rsidRDefault="000B031C" w:rsidP="000B031C">
      <w:pPr>
        <w:autoSpaceDE w:val="0"/>
        <w:autoSpaceDN w:val="0"/>
        <w:adjustRightInd w:val="0"/>
      </w:pPr>
    </w:p>
    <w:p w:rsidR="000B031C" w:rsidRPr="000B031C" w:rsidRDefault="000B031C" w:rsidP="000B031C">
      <w:pPr>
        <w:jc w:val="center"/>
        <w:rPr>
          <w:b/>
        </w:rPr>
      </w:pPr>
      <w:r w:rsidRPr="000B031C">
        <w:rPr>
          <w:b/>
        </w:rPr>
        <w:t>Паспорт подпрограммы</w:t>
      </w:r>
    </w:p>
    <w:p w:rsidR="000B031C" w:rsidRPr="000B031C" w:rsidRDefault="000B031C" w:rsidP="000B03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0"/>
      </w:tblGrid>
      <w:tr w:rsidR="000B031C" w:rsidRPr="000B031C" w:rsidTr="00044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6" w:lineRule="auto"/>
              <w:rPr>
                <w:b/>
                <w:lang w:eastAsia="en-US"/>
              </w:rPr>
            </w:pPr>
            <w:r w:rsidRPr="000B031C">
              <w:rPr>
                <w:lang w:eastAsia="en-US"/>
              </w:rPr>
              <w:t xml:space="preserve">«Развитие </w:t>
            </w:r>
            <w:proofErr w:type="gramStart"/>
            <w:r w:rsidRPr="000B031C">
              <w:rPr>
                <w:lang w:eastAsia="en-US"/>
              </w:rPr>
              <w:t>культуры  Тейковского</w:t>
            </w:r>
            <w:proofErr w:type="gramEnd"/>
            <w:r w:rsidRPr="000B031C">
              <w:rPr>
                <w:lang w:eastAsia="en-US"/>
              </w:rPr>
              <w:t xml:space="preserve"> муниципального района»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</w:p>
        </w:tc>
      </w:tr>
      <w:tr w:rsidR="000B031C" w:rsidRPr="000B031C" w:rsidTr="00044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2014-2020 годы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</w:p>
        </w:tc>
      </w:tr>
      <w:tr w:rsidR="000B031C" w:rsidRPr="000B031C" w:rsidTr="00044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- Муниципальное казенное </w:t>
            </w:r>
            <w:proofErr w:type="gramStart"/>
            <w:r w:rsidRPr="000B031C">
              <w:rPr>
                <w:lang w:eastAsia="en-US"/>
              </w:rPr>
              <w:t>учреждение  Тейковского</w:t>
            </w:r>
            <w:proofErr w:type="gramEnd"/>
            <w:r w:rsidRPr="000B031C">
              <w:rPr>
                <w:lang w:eastAsia="en-US"/>
              </w:rPr>
              <w:t xml:space="preserve"> муниципального района «</w:t>
            </w:r>
            <w:proofErr w:type="spellStart"/>
            <w:r w:rsidRPr="000B031C">
              <w:rPr>
                <w:lang w:eastAsia="en-US"/>
              </w:rPr>
              <w:t>Межпоселенческое</w:t>
            </w:r>
            <w:proofErr w:type="spellEnd"/>
            <w:r w:rsidRPr="000B031C">
              <w:rPr>
                <w:lang w:eastAsia="en-US"/>
              </w:rPr>
              <w:t xml:space="preserve"> социально-культурное объединение»</w:t>
            </w:r>
          </w:p>
        </w:tc>
      </w:tr>
      <w:tr w:rsidR="000B031C" w:rsidRPr="000B031C" w:rsidTr="00044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 xml:space="preserve"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</w:t>
            </w:r>
            <w:proofErr w:type="gramStart"/>
            <w:r w:rsidRPr="000B031C">
              <w:rPr>
                <w:lang w:eastAsia="en-US"/>
              </w:rPr>
              <w:t>укрепление  материально</w:t>
            </w:r>
            <w:proofErr w:type="gramEnd"/>
            <w:r w:rsidRPr="000B031C">
              <w:rPr>
                <w:lang w:eastAsia="en-US"/>
              </w:rPr>
              <w:t>-технической базы учреждений культуры, 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0B031C" w:rsidRPr="000B031C" w:rsidTr="00044F9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Общий объем бюджетных ассигнований: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B031C">
                <w:rPr>
                  <w:lang w:eastAsia="en-US"/>
                </w:rPr>
                <w:t>2014 г</w:t>
              </w:r>
            </w:smartTag>
            <w:r w:rsidRPr="000B031C">
              <w:rPr>
                <w:lang w:eastAsia="en-US"/>
              </w:rPr>
              <w:t>.-  7226,7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031C">
                <w:rPr>
                  <w:lang w:eastAsia="en-US"/>
                </w:rPr>
                <w:t>2015 г</w:t>
              </w:r>
            </w:smartTag>
            <w:r w:rsidRPr="000B031C">
              <w:rPr>
                <w:lang w:eastAsia="en-US"/>
              </w:rPr>
              <w:t>.-  5065,5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B031C">
                <w:rPr>
                  <w:lang w:eastAsia="en-US"/>
                </w:rPr>
                <w:t>2016 г</w:t>
              </w:r>
            </w:smartTag>
            <w:r w:rsidRPr="000B031C">
              <w:rPr>
                <w:lang w:eastAsia="en-US"/>
              </w:rPr>
              <w:t>.-  5136,9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B031C">
                <w:rPr>
                  <w:lang w:eastAsia="en-US"/>
                </w:rPr>
                <w:t>2017 г</w:t>
              </w:r>
            </w:smartTag>
            <w:r w:rsidRPr="000B031C">
              <w:rPr>
                <w:lang w:eastAsia="en-US"/>
              </w:rPr>
              <w:t>.-  7967,5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B031C">
                <w:rPr>
                  <w:lang w:eastAsia="en-US"/>
                </w:rPr>
                <w:t>2018 г</w:t>
              </w:r>
            </w:smartTag>
            <w:r w:rsidRPr="000B031C">
              <w:rPr>
                <w:lang w:eastAsia="en-US"/>
              </w:rPr>
              <w:t>.-12303,6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2019 г. - 6657,8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2020 г. - 6657,8 тыс. рублей.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федеральный бюджет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B031C">
                <w:rPr>
                  <w:lang w:eastAsia="en-US"/>
                </w:rPr>
                <w:t>2014 г</w:t>
              </w:r>
            </w:smartTag>
            <w:r w:rsidRPr="000B031C">
              <w:rPr>
                <w:lang w:eastAsia="en-US"/>
              </w:rPr>
              <w:t>.-       0,0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031C">
                <w:rPr>
                  <w:lang w:eastAsia="en-US"/>
                </w:rPr>
                <w:t>2015 г</w:t>
              </w:r>
            </w:smartTag>
            <w:r w:rsidRPr="000B031C">
              <w:rPr>
                <w:lang w:eastAsia="en-US"/>
              </w:rPr>
              <w:t>. -      0,0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B031C">
                <w:rPr>
                  <w:lang w:eastAsia="en-US"/>
                </w:rPr>
                <w:t>2016 г</w:t>
              </w:r>
            </w:smartTag>
            <w:r w:rsidRPr="000B031C">
              <w:rPr>
                <w:lang w:eastAsia="en-US"/>
              </w:rPr>
              <w:t>. -      0,0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B031C">
                <w:rPr>
                  <w:lang w:eastAsia="en-US"/>
                </w:rPr>
                <w:t>2017 г</w:t>
              </w:r>
            </w:smartTag>
            <w:r w:rsidRPr="000B031C">
              <w:rPr>
                <w:lang w:eastAsia="en-US"/>
              </w:rPr>
              <w:t>.-   103,1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B031C">
                <w:rPr>
                  <w:lang w:eastAsia="en-US"/>
                </w:rPr>
                <w:t>2018 г</w:t>
              </w:r>
            </w:smartTag>
            <w:r w:rsidRPr="000B031C">
              <w:rPr>
                <w:lang w:eastAsia="en-US"/>
              </w:rPr>
              <w:t>.- 1361,0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2019 г.  -     3,1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2020 г. -      3,1 тыс. рублей.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областной бюджет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B031C">
                <w:rPr>
                  <w:lang w:eastAsia="en-US"/>
                </w:rPr>
                <w:t>2014 г</w:t>
              </w:r>
            </w:smartTag>
            <w:r w:rsidRPr="000B031C">
              <w:rPr>
                <w:lang w:eastAsia="en-US"/>
              </w:rPr>
              <w:t>.- 2251,5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031C">
                <w:rPr>
                  <w:lang w:eastAsia="en-US"/>
                </w:rPr>
                <w:t>2015 г</w:t>
              </w:r>
            </w:smartTag>
            <w:r w:rsidRPr="000B031C">
              <w:rPr>
                <w:lang w:eastAsia="en-US"/>
              </w:rPr>
              <w:t>. -  341,7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B031C">
                <w:rPr>
                  <w:lang w:eastAsia="en-US"/>
                </w:rPr>
                <w:t>2016 г</w:t>
              </w:r>
            </w:smartTag>
            <w:r w:rsidRPr="000B031C">
              <w:rPr>
                <w:lang w:eastAsia="en-US"/>
              </w:rPr>
              <w:t>. -  140,2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B031C">
                <w:rPr>
                  <w:lang w:eastAsia="en-US"/>
                </w:rPr>
                <w:t>2017 г</w:t>
              </w:r>
            </w:smartTag>
            <w:r w:rsidRPr="000B031C">
              <w:rPr>
                <w:lang w:eastAsia="en-US"/>
              </w:rPr>
              <w:t>.-   950,6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B031C">
                <w:rPr>
                  <w:lang w:eastAsia="en-US"/>
                </w:rPr>
                <w:t>2018 г</w:t>
              </w:r>
            </w:smartTag>
            <w:r w:rsidRPr="000B031C">
              <w:rPr>
                <w:lang w:eastAsia="en-US"/>
              </w:rPr>
              <w:t>.- 4121,1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2019 г.  -        0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2020 г. -         0 тыс. рублей.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бюджет Тейковского муниципального района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B031C">
                <w:rPr>
                  <w:lang w:eastAsia="en-US"/>
                </w:rPr>
                <w:t>2014 г</w:t>
              </w:r>
            </w:smartTag>
            <w:r w:rsidRPr="000B031C">
              <w:rPr>
                <w:lang w:eastAsia="en-US"/>
              </w:rPr>
              <w:t>.-  4975,2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B031C">
                <w:rPr>
                  <w:lang w:eastAsia="en-US"/>
                </w:rPr>
                <w:lastRenderedPageBreak/>
                <w:t>2015 г</w:t>
              </w:r>
            </w:smartTag>
            <w:r w:rsidRPr="000B031C">
              <w:rPr>
                <w:lang w:eastAsia="en-US"/>
              </w:rPr>
              <w:t>.-  4723,8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B031C">
                <w:rPr>
                  <w:lang w:eastAsia="en-US"/>
                </w:rPr>
                <w:t>2016 г</w:t>
              </w:r>
            </w:smartTag>
            <w:r w:rsidRPr="000B031C">
              <w:rPr>
                <w:lang w:eastAsia="en-US"/>
              </w:rPr>
              <w:t>.-  4996,7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B031C">
                <w:rPr>
                  <w:lang w:eastAsia="en-US"/>
                </w:rPr>
                <w:t>2017 г</w:t>
              </w:r>
            </w:smartTag>
            <w:r w:rsidRPr="000B031C">
              <w:rPr>
                <w:lang w:eastAsia="en-US"/>
              </w:rPr>
              <w:t>.-  6913,8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B031C">
                <w:rPr>
                  <w:lang w:eastAsia="en-US"/>
                </w:rPr>
                <w:t>2018 г</w:t>
              </w:r>
            </w:smartTag>
            <w:r w:rsidRPr="000B031C">
              <w:rPr>
                <w:lang w:eastAsia="en-US"/>
              </w:rPr>
              <w:t>.-  6821,5 тыс. рублей,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2019 г. - 6654,7 тыс. рублей.</w:t>
            </w:r>
          </w:p>
          <w:p w:rsidR="000B031C" w:rsidRPr="000B031C" w:rsidRDefault="000B031C" w:rsidP="000B031C">
            <w:pPr>
              <w:spacing w:line="256" w:lineRule="auto"/>
              <w:rPr>
                <w:lang w:eastAsia="en-US"/>
              </w:rPr>
            </w:pPr>
            <w:r w:rsidRPr="000B031C">
              <w:rPr>
                <w:lang w:eastAsia="en-US"/>
              </w:rPr>
              <w:t>2020 г. - 6654,7 тыс. рублей.</w:t>
            </w:r>
          </w:p>
        </w:tc>
      </w:tr>
    </w:tbl>
    <w:p w:rsidR="000B031C" w:rsidRPr="000B031C" w:rsidRDefault="000B031C" w:rsidP="000B031C">
      <w:pPr>
        <w:spacing w:before="120" w:line="288" w:lineRule="auto"/>
        <w:jc w:val="both"/>
        <w:rPr>
          <w:rFonts w:eastAsia="Calibri"/>
          <w:sz w:val="20"/>
        </w:rPr>
      </w:pPr>
    </w:p>
    <w:p w:rsidR="000B031C" w:rsidRPr="000B031C" w:rsidRDefault="000B031C" w:rsidP="000B031C">
      <w:pPr>
        <w:spacing w:before="120" w:line="288" w:lineRule="auto"/>
        <w:rPr>
          <w:rFonts w:eastAsia="Calibri"/>
          <w:sz w:val="20"/>
        </w:rPr>
      </w:pPr>
      <w:r w:rsidRPr="000B031C">
        <w:rPr>
          <w:rFonts w:eastAsia="Calibri"/>
          <w:sz w:val="20"/>
        </w:rPr>
        <w:t xml:space="preserve">                                                                                                        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Default="000B031C" w:rsidP="000B031C">
      <w:pPr>
        <w:autoSpaceDE w:val="0"/>
        <w:autoSpaceDN w:val="0"/>
        <w:adjustRightInd w:val="0"/>
        <w:jc w:val="right"/>
      </w:pPr>
    </w:p>
    <w:p w:rsidR="00E3046A" w:rsidRDefault="00E3046A" w:rsidP="000B031C">
      <w:pPr>
        <w:autoSpaceDE w:val="0"/>
        <w:autoSpaceDN w:val="0"/>
        <w:adjustRightInd w:val="0"/>
        <w:jc w:val="right"/>
      </w:pPr>
    </w:p>
    <w:p w:rsidR="00E3046A" w:rsidRDefault="00E3046A" w:rsidP="000B031C">
      <w:pPr>
        <w:autoSpaceDE w:val="0"/>
        <w:autoSpaceDN w:val="0"/>
        <w:adjustRightInd w:val="0"/>
        <w:jc w:val="right"/>
      </w:pPr>
    </w:p>
    <w:p w:rsidR="00E3046A" w:rsidRDefault="00E3046A" w:rsidP="000B031C">
      <w:pPr>
        <w:autoSpaceDE w:val="0"/>
        <w:autoSpaceDN w:val="0"/>
        <w:adjustRightInd w:val="0"/>
        <w:jc w:val="right"/>
      </w:pPr>
    </w:p>
    <w:p w:rsidR="00E3046A" w:rsidRPr="000B031C" w:rsidRDefault="00E3046A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  <w:r w:rsidRPr="000B031C">
        <w:t>Приложение 4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  <w:r w:rsidRPr="000B031C">
        <w:t xml:space="preserve">к постановлению  администрации 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</w:pPr>
      <w:r w:rsidRPr="000B031C">
        <w:t>Тейковского муниципального района</w:t>
      </w:r>
    </w:p>
    <w:p w:rsidR="000B031C" w:rsidRPr="000B031C" w:rsidRDefault="000B031C" w:rsidP="000B031C">
      <w:pPr>
        <w:autoSpaceDE w:val="0"/>
        <w:autoSpaceDN w:val="0"/>
        <w:adjustRightInd w:val="0"/>
      </w:pPr>
      <w:r w:rsidRPr="000B031C">
        <w:t xml:space="preserve">                                                                                                                        от 23.07.2018 № 390</w:t>
      </w:r>
    </w:p>
    <w:p w:rsidR="000B031C" w:rsidRPr="000B031C" w:rsidRDefault="000B031C" w:rsidP="000B031C">
      <w:pPr>
        <w:autoSpaceDE w:val="0"/>
        <w:autoSpaceDN w:val="0"/>
        <w:adjustRightInd w:val="0"/>
      </w:pPr>
    </w:p>
    <w:p w:rsidR="000B031C" w:rsidRPr="000B031C" w:rsidRDefault="000B031C" w:rsidP="000B031C">
      <w:pPr>
        <w:keepNext/>
        <w:autoSpaceDE w:val="0"/>
        <w:autoSpaceDN w:val="0"/>
        <w:adjustRightInd w:val="0"/>
        <w:jc w:val="right"/>
        <w:rPr>
          <w:b/>
          <w:bCs/>
        </w:rPr>
      </w:pPr>
    </w:p>
    <w:p w:rsidR="000B031C" w:rsidRPr="000B031C" w:rsidRDefault="000B031C" w:rsidP="000B031C">
      <w:pPr>
        <w:keepNext/>
        <w:autoSpaceDE w:val="0"/>
        <w:autoSpaceDN w:val="0"/>
        <w:adjustRightInd w:val="0"/>
        <w:rPr>
          <w:b/>
          <w:bCs/>
        </w:rPr>
      </w:pPr>
    </w:p>
    <w:p w:rsidR="000B031C" w:rsidRPr="000B031C" w:rsidRDefault="000B031C" w:rsidP="000B031C">
      <w:pPr>
        <w:keepNext/>
        <w:numPr>
          <w:ilvl w:val="0"/>
          <w:numId w:val="1"/>
        </w:numPr>
        <w:ind w:left="0" w:firstLine="0"/>
        <w:jc w:val="center"/>
        <w:outlineLvl w:val="2"/>
        <w:rPr>
          <w:b/>
          <w:bCs/>
        </w:rPr>
      </w:pPr>
      <w:r w:rsidRPr="000B031C">
        <w:rPr>
          <w:b/>
          <w:bCs/>
        </w:rPr>
        <w:t>Ресурсное обеспечение мероприятий подпрограммы</w:t>
      </w:r>
    </w:p>
    <w:p w:rsidR="000B031C" w:rsidRPr="000B031C" w:rsidRDefault="000B031C" w:rsidP="000B031C">
      <w:pPr>
        <w:jc w:val="right"/>
      </w:pPr>
      <w:r w:rsidRPr="000B031C">
        <w:t>тыс. руб.</w:t>
      </w:r>
    </w:p>
    <w:tbl>
      <w:tblPr>
        <w:tblW w:w="0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8"/>
        <w:gridCol w:w="992"/>
        <w:gridCol w:w="992"/>
        <w:gridCol w:w="993"/>
        <w:gridCol w:w="992"/>
        <w:gridCol w:w="1134"/>
        <w:gridCol w:w="992"/>
        <w:gridCol w:w="992"/>
      </w:tblGrid>
      <w:tr w:rsidR="000B031C" w:rsidRPr="000B031C" w:rsidTr="00044F9C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b/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№ п/п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b/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 xml:space="preserve">Наименование подпрограммы / </w:t>
            </w:r>
            <w:r w:rsidRPr="00E3046A">
              <w:rPr>
                <w:sz w:val="22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b/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b/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2015г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b/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b/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2017г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b/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2019г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2020г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b/>
                <w:sz w:val="22"/>
                <w:lang w:eastAsia="en-US"/>
              </w:rPr>
            </w:pPr>
            <w:r w:rsidRPr="00E3046A">
              <w:rPr>
                <w:b/>
                <w:sz w:val="22"/>
                <w:lang w:eastAsia="en-US"/>
              </w:rPr>
              <w:t>Подпрограмма «Развитие культуры Тейковского муниципального района»/всего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5065,5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7967,5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12303,6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6657,8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6657,8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5065,5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7967,5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12303,6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6657,8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6657,8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2251,5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950,6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4121,1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103,1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1361,0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3,1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4975,2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4723,8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6913,8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6821,5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6654,7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6654,7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1.1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4400,5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4054,9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4468,9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4790,1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4790,1</w:t>
            </w:r>
          </w:p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4400,5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4054,9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4468,9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4790,1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4790,1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4400,5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4054,9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4468,9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4790,1</w:t>
            </w:r>
          </w:p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4790,1</w:t>
            </w:r>
          </w:p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1.2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Содержание учреждений культуры  за счет иных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117,1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15,0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117,1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15,0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117,1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15,0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1.3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210,6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1858,2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210,6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1858,2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1600,0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 xml:space="preserve">  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59,0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210,6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58,2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lastRenderedPageBreak/>
              <w:t>1.4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Софинансирование расходов, связанных с поэтапным доведением средней  заработной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860,2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341,7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860,2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1.5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 xml:space="preserve">Повышение средней заработной платы отдельным  категориям  работников учреждений культуры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117,2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1.6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Расходы, связанные с поэтапным доведением средней заработной платы 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466,7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466,7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466,7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1.7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1.8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Выпуск печатных изданий поэтов и писателей Тейковского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1.9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90,4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90,4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90,4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2.0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2041,3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1909,6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1849,6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1849,6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2041,3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1909,6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1849,6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1849,6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2041,3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1909,6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1849,6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1849,6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2.1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3,1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3,1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3,1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2.2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Софинансирование расходов на комплектование книжных фондов библиотек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2.3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Государственная поддержка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2.4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Софинансирование на государственную поддержку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2.5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2018 году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1358,0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  <w:tr w:rsidR="000B031C" w:rsidRPr="000B031C" w:rsidTr="00044F9C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13,7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031C" w:rsidRPr="00E3046A" w:rsidRDefault="000B031C" w:rsidP="000B031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 w:rsidRPr="00E3046A">
              <w:rPr>
                <w:sz w:val="22"/>
                <w:lang w:eastAsia="en-US"/>
              </w:rPr>
              <w:t>0</w:t>
            </w:r>
          </w:p>
        </w:tc>
      </w:tr>
    </w:tbl>
    <w:p w:rsidR="000B031C" w:rsidRPr="000B031C" w:rsidRDefault="000B031C" w:rsidP="000B031C"/>
    <w:p w:rsidR="000B031C" w:rsidRPr="000B031C" w:rsidRDefault="000B031C" w:rsidP="000B031C"/>
    <w:p w:rsidR="000B031C" w:rsidRPr="000B031C" w:rsidRDefault="000B031C" w:rsidP="000B031C"/>
    <w:p w:rsidR="000B031C" w:rsidRPr="000B031C" w:rsidRDefault="000B031C" w:rsidP="000B031C"/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  <w:r>
        <w:rPr>
          <w:b/>
          <w:bCs/>
          <w:noProof/>
          <w:color w:val="33CCCC"/>
          <w:sz w:val="36"/>
          <w:szCs w:val="36"/>
        </w:rPr>
        <w:drawing>
          <wp:inline distT="0" distB="0" distL="0" distR="0" wp14:anchorId="3912D7E1" wp14:editId="22F0A71C">
            <wp:extent cx="731520" cy="8782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31C" w:rsidRDefault="000B031C" w:rsidP="00611EB0">
      <w:pPr>
        <w:jc w:val="center"/>
        <w:rPr>
          <w:b/>
          <w:caps/>
        </w:rPr>
      </w:pPr>
    </w:p>
    <w:p w:rsidR="000B031C" w:rsidRPr="000B031C" w:rsidRDefault="000B031C" w:rsidP="000B031C">
      <w:pPr>
        <w:jc w:val="center"/>
        <w:rPr>
          <w:b/>
          <w:bCs/>
          <w:sz w:val="36"/>
        </w:rPr>
      </w:pPr>
      <w:r w:rsidRPr="000B031C">
        <w:rPr>
          <w:b/>
          <w:bCs/>
          <w:sz w:val="36"/>
        </w:rPr>
        <w:t>АДМИНИСТРАЦИЯ</w:t>
      </w:r>
    </w:p>
    <w:p w:rsidR="000B031C" w:rsidRPr="000B031C" w:rsidRDefault="000B031C" w:rsidP="000B031C">
      <w:pPr>
        <w:jc w:val="center"/>
        <w:rPr>
          <w:bCs/>
          <w:sz w:val="36"/>
        </w:rPr>
      </w:pPr>
      <w:r w:rsidRPr="000B031C">
        <w:rPr>
          <w:b/>
          <w:bCs/>
          <w:sz w:val="36"/>
        </w:rPr>
        <w:t>ТЕЙКОВСКОГО МУНИЦИПАЛЬНОГО РАЙОНА</w:t>
      </w:r>
    </w:p>
    <w:p w:rsidR="000B031C" w:rsidRPr="000B031C" w:rsidRDefault="000B031C" w:rsidP="000B031C">
      <w:pPr>
        <w:pBdr>
          <w:bottom w:val="single" w:sz="12" w:space="0" w:color="auto"/>
        </w:pBdr>
        <w:jc w:val="center"/>
        <w:rPr>
          <w:b/>
          <w:bCs/>
          <w:sz w:val="36"/>
        </w:rPr>
      </w:pPr>
      <w:r w:rsidRPr="000B031C">
        <w:rPr>
          <w:b/>
          <w:bCs/>
          <w:sz w:val="36"/>
        </w:rPr>
        <w:t>ИВАНОВСКОЙ ОБЛАСТИ</w:t>
      </w:r>
    </w:p>
    <w:p w:rsidR="000B031C" w:rsidRPr="000B031C" w:rsidRDefault="000B031C" w:rsidP="000B031C">
      <w:pPr>
        <w:pBdr>
          <w:bottom w:val="single" w:sz="12" w:space="0" w:color="auto"/>
        </w:pBdr>
        <w:jc w:val="center"/>
        <w:rPr>
          <w:b/>
          <w:bCs/>
        </w:rPr>
      </w:pPr>
    </w:p>
    <w:p w:rsidR="000B031C" w:rsidRPr="000B031C" w:rsidRDefault="000B031C" w:rsidP="000B031C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0B031C">
        <w:rPr>
          <w:rFonts w:eastAsia="Calibri"/>
          <w:b/>
          <w:bCs/>
          <w:sz w:val="44"/>
        </w:rPr>
        <w:t xml:space="preserve">П О С Т А Н О В Л Е Н И Е 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rFonts w:eastAsia="Calibri"/>
          <w:sz w:val="28"/>
        </w:rPr>
      </w:pPr>
      <w:r w:rsidRPr="000B031C">
        <w:rPr>
          <w:rFonts w:eastAsia="Calibri"/>
          <w:sz w:val="28"/>
        </w:rPr>
        <w:t xml:space="preserve">от 23.07.2018 № 391 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rFonts w:eastAsia="Calibri"/>
          <w:sz w:val="28"/>
        </w:rPr>
      </w:pPr>
      <w:r w:rsidRPr="000B031C">
        <w:rPr>
          <w:rFonts w:eastAsia="Calibri"/>
          <w:sz w:val="28"/>
        </w:rPr>
        <w:t xml:space="preserve">г. Тейково 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rFonts w:eastAsia="Calibri"/>
          <w:sz w:val="28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</w:rPr>
      </w:pPr>
      <w:r w:rsidRPr="000B031C">
        <w:rPr>
          <w:rFonts w:eastAsia="Calibri"/>
          <w:b/>
          <w:bCs/>
          <w:sz w:val="28"/>
        </w:rPr>
        <w:t xml:space="preserve">О внесении изменений в постановление администрации 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</w:rPr>
      </w:pPr>
      <w:r w:rsidRPr="000B031C">
        <w:rPr>
          <w:rFonts w:eastAsia="Calibri"/>
          <w:b/>
          <w:bCs/>
          <w:sz w:val="28"/>
        </w:rPr>
        <w:t>Тейковского муниципального района от 26.11.2013г. № 626 «Об утверждении муниципальной программы  «Поддержка населения в Тейковском муниципальном районе» (в действующей редакции)</w:t>
      </w:r>
    </w:p>
    <w:p w:rsidR="000B031C" w:rsidRPr="000B031C" w:rsidRDefault="000B031C" w:rsidP="000B031C">
      <w:pPr>
        <w:autoSpaceDE w:val="0"/>
        <w:autoSpaceDN w:val="0"/>
        <w:adjustRightInd w:val="0"/>
        <w:rPr>
          <w:rFonts w:eastAsia="Calibri"/>
          <w:b/>
          <w:bCs/>
          <w:sz w:val="28"/>
        </w:rPr>
      </w:pPr>
    </w:p>
    <w:p w:rsidR="000B031C" w:rsidRPr="000B031C" w:rsidRDefault="000B031C" w:rsidP="000B031C">
      <w:pPr>
        <w:autoSpaceDE w:val="0"/>
        <w:autoSpaceDN w:val="0"/>
        <w:adjustRightInd w:val="0"/>
        <w:rPr>
          <w:rFonts w:eastAsia="Calibri"/>
          <w:b/>
          <w:bCs/>
          <w:sz w:val="28"/>
        </w:rPr>
      </w:pPr>
    </w:p>
    <w:p w:rsidR="000B031C" w:rsidRPr="000B031C" w:rsidRDefault="000B031C" w:rsidP="000B031C">
      <w:pPr>
        <w:autoSpaceDE w:val="0"/>
        <w:autoSpaceDN w:val="0"/>
        <w:adjustRightInd w:val="0"/>
        <w:rPr>
          <w:rFonts w:eastAsia="Calibri"/>
          <w:b/>
          <w:bCs/>
          <w:sz w:val="28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0B031C">
        <w:rPr>
          <w:rFonts w:eastAsia="Calibri"/>
          <w:sz w:val="28"/>
        </w:rPr>
        <w:tab/>
        <w:t>В целях улучшения положения и качества жизни населения,                           повышения степени их социальной  защищенности, активизации участия населения в жизни общества, администрация Тейковского муниципального района</w:t>
      </w:r>
    </w:p>
    <w:p w:rsidR="000B031C" w:rsidRPr="000B031C" w:rsidRDefault="000B031C" w:rsidP="000B031C">
      <w:pPr>
        <w:autoSpaceDE w:val="0"/>
        <w:autoSpaceDN w:val="0"/>
        <w:adjustRightInd w:val="0"/>
        <w:jc w:val="both"/>
        <w:rPr>
          <w:rFonts w:eastAsia="Calibri"/>
          <w:sz w:val="28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</w:rPr>
      </w:pPr>
      <w:r w:rsidRPr="000B031C">
        <w:rPr>
          <w:rFonts w:eastAsia="Calibri"/>
          <w:b/>
          <w:bCs/>
          <w:sz w:val="28"/>
        </w:rPr>
        <w:t>ПОСТАНОВЛЯЕТ:</w:t>
      </w:r>
    </w:p>
    <w:p w:rsidR="000B031C" w:rsidRPr="000B031C" w:rsidRDefault="000B031C" w:rsidP="000B031C">
      <w:pPr>
        <w:jc w:val="both"/>
        <w:rPr>
          <w:rFonts w:eastAsia="Calibri"/>
          <w:sz w:val="28"/>
        </w:rPr>
      </w:pPr>
    </w:p>
    <w:p w:rsidR="000B031C" w:rsidRPr="000B031C" w:rsidRDefault="000B031C" w:rsidP="000B031C">
      <w:pPr>
        <w:jc w:val="both"/>
        <w:rPr>
          <w:rFonts w:eastAsia="Calibri"/>
          <w:sz w:val="28"/>
        </w:rPr>
      </w:pPr>
      <w:r w:rsidRPr="000B031C">
        <w:rPr>
          <w:rFonts w:eastAsia="Calibri"/>
          <w:sz w:val="28"/>
        </w:rPr>
        <w:tab/>
        <w:t>Внести в постановление администрации Тейковского муниципального района от 26.11.2013г. № 626 «Об утверждении муниципальной программы  «Поддержка населения в Тейковском муниципальном районе» (в действующей редакции) следующие изменения:</w:t>
      </w:r>
    </w:p>
    <w:p w:rsidR="000B031C" w:rsidRPr="000B031C" w:rsidRDefault="000B031C" w:rsidP="000B031C">
      <w:pPr>
        <w:jc w:val="both"/>
        <w:rPr>
          <w:rFonts w:eastAsia="Calibri"/>
          <w:sz w:val="28"/>
        </w:rPr>
      </w:pPr>
      <w:r w:rsidRPr="000B031C">
        <w:rPr>
          <w:rFonts w:eastAsia="Calibri"/>
          <w:sz w:val="28"/>
        </w:rPr>
        <w:t xml:space="preserve">           в приложении к постановлению:</w:t>
      </w:r>
    </w:p>
    <w:p w:rsidR="000B031C" w:rsidRPr="000B031C" w:rsidRDefault="000B031C" w:rsidP="000B031C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0B031C">
        <w:rPr>
          <w:rFonts w:eastAsia="Calibri"/>
          <w:sz w:val="28"/>
        </w:rPr>
        <w:tab/>
        <w:t xml:space="preserve"> 1. Раздел «1. Паспорт муниципальной программы  «Поддержка населения в Тейковском муниципальном районе» изложить в новой редакции согласно приложению 1.</w:t>
      </w:r>
    </w:p>
    <w:p w:rsidR="000B031C" w:rsidRPr="000B031C" w:rsidRDefault="000B031C" w:rsidP="000B031C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0B031C">
        <w:rPr>
          <w:rFonts w:eastAsia="Calibri"/>
          <w:sz w:val="28"/>
        </w:rPr>
        <w:tab/>
        <w:t>2. Таблицу 5 раздела «4. Ресурсное обеспечение муниципальной программы» изложить в новой редакции согласно приложению 2.</w:t>
      </w:r>
    </w:p>
    <w:p w:rsidR="000B031C" w:rsidRPr="000B031C" w:rsidRDefault="000B031C" w:rsidP="000B031C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0B031C">
        <w:rPr>
          <w:rFonts w:eastAsia="Calibri"/>
          <w:sz w:val="28"/>
        </w:rPr>
        <w:tab/>
        <w:t>3. В приложении №1 к муниципальной программе «Поддержка населения в Тейковском муниципальном районе»:</w:t>
      </w:r>
    </w:p>
    <w:p w:rsidR="000B031C" w:rsidRPr="000B031C" w:rsidRDefault="000B031C" w:rsidP="000B031C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8"/>
        </w:rPr>
      </w:pPr>
    </w:p>
    <w:p w:rsidR="000B031C" w:rsidRPr="000B031C" w:rsidRDefault="000B031C" w:rsidP="000B031C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8"/>
        </w:rPr>
      </w:pPr>
      <w:r w:rsidRPr="000B031C">
        <w:rPr>
          <w:rFonts w:eastAsia="Calibri"/>
          <w:sz w:val="28"/>
        </w:rPr>
        <w:lastRenderedPageBreak/>
        <w:tab/>
        <w:t>3.1. Раздел «Паспорт подпрограммы» изложить в новой редакции согласно приложению 3.</w:t>
      </w:r>
    </w:p>
    <w:p w:rsidR="000B031C" w:rsidRPr="000B031C" w:rsidRDefault="000B031C" w:rsidP="000B031C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b/>
          <w:bCs/>
          <w:sz w:val="28"/>
        </w:rPr>
      </w:pPr>
      <w:r w:rsidRPr="000B031C">
        <w:rPr>
          <w:rFonts w:eastAsia="Calibri"/>
          <w:sz w:val="28"/>
        </w:rPr>
        <w:tab/>
        <w:t xml:space="preserve">3.2. Таблицу 2 раздела «5 «Ресурсное обеспечение мероприятий подпрограммы» изложить в новой редакции согласно приложению 4. </w:t>
      </w:r>
    </w:p>
    <w:p w:rsidR="000B031C" w:rsidRPr="000B031C" w:rsidRDefault="000B031C" w:rsidP="000B031C">
      <w:pPr>
        <w:autoSpaceDE w:val="0"/>
        <w:autoSpaceDN w:val="0"/>
        <w:adjustRightInd w:val="0"/>
        <w:jc w:val="both"/>
        <w:rPr>
          <w:rFonts w:eastAsia="Calibri"/>
          <w:sz w:val="28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  <w:rPr>
          <w:rFonts w:eastAsia="Calibri"/>
          <w:sz w:val="28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  <w:rPr>
          <w:rFonts w:eastAsia="Calibri"/>
          <w:sz w:val="28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</w:rPr>
      </w:pPr>
      <w:r w:rsidRPr="000B031C">
        <w:rPr>
          <w:rFonts w:eastAsia="Calibri"/>
          <w:b/>
          <w:bCs/>
          <w:sz w:val="28"/>
        </w:rPr>
        <w:t>Глава Тейковского</w:t>
      </w:r>
    </w:p>
    <w:p w:rsidR="000B031C" w:rsidRPr="000B031C" w:rsidRDefault="000B031C" w:rsidP="000B031C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</w:rPr>
      </w:pPr>
      <w:r w:rsidRPr="000B031C">
        <w:rPr>
          <w:rFonts w:eastAsia="Calibri"/>
          <w:b/>
          <w:bCs/>
          <w:sz w:val="28"/>
        </w:rPr>
        <w:t xml:space="preserve">муниципального района                       </w:t>
      </w:r>
      <w:r w:rsidR="00E3046A">
        <w:rPr>
          <w:rFonts w:eastAsia="Calibri"/>
          <w:b/>
          <w:bCs/>
          <w:sz w:val="28"/>
        </w:rPr>
        <w:t xml:space="preserve">                  </w:t>
      </w:r>
      <w:r w:rsidRPr="000B031C">
        <w:rPr>
          <w:rFonts w:eastAsia="Calibri"/>
          <w:b/>
          <w:bCs/>
          <w:sz w:val="28"/>
        </w:rPr>
        <w:t xml:space="preserve">                С.А. Семенова</w:t>
      </w:r>
    </w:p>
    <w:p w:rsidR="000B031C" w:rsidRPr="000B031C" w:rsidRDefault="000B031C" w:rsidP="000B031C">
      <w:pPr>
        <w:autoSpaceDE w:val="0"/>
        <w:autoSpaceDN w:val="0"/>
        <w:adjustRightInd w:val="0"/>
        <w:rPr>
          <w:rFonts w:eastAsia="Calibri"/>
        </w:rPr>
      </w:pPr>
    </w:p>
    <w:p w:rsidR="000B031C" w:rsidRPr="000B031C" w:rsidRDefault="000B031C" w:rsidP="000B031C">
      <w:pPr>
        <w:autoSpaceDE w:val="0"/>
        <w:autoSpaceDN w:val="0"/>
        <w:adjustRightInd w:val="0"/>
        <w:ind w:left="705"/>
        <w:jc w:val="right"/>
        <w:rPr>
          <w:rFonts w:eastAsia="Calibri"/>
        </w:rPr>
      </w:pPr>
    </w:p>
    <w:p w:rsidR="000B031C" w:rsidRPr="000B031C" w:rsidRDefault="000B031C" w:rsidP="000B031C">
      <w:pPr>
        <w:autoSpaceDE w:val="0"/>
        <w:autoSpaceDN w:val="0"/>
        <w:adjustRightInd w:val="0"/>
        <w:ind w:left="705"/>
        <w:jc w:val="right"/>
        <w:rPr>
          <w:rFonts w:eastAsia="Calibri"/>
        </w:rPr>
      </w:pPr>
    </w:p>
    <w:p w:rsidR="000B031C" w:rsidRPr="000B031C" w:rsidRDefault="000B031C" w:rsidP="000B031C">
      <w:pPr>
        <w:autoSpaceDE w:val="0"/>
        <w:autoSpaceDN w:val="0"/>
        <w:adjustRightInd w:val="0"/>
        <w:rPr>
          <w:rFonts w:eastAsia="Calibri"/>
        </w:rPr>
      </w:pPr>
    </w:p>
    <w:p w:rsidR="000B031C" w:rsidRDefault="000B031C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Pr="000B031C" w:rsidRDefault="00E3046A" w:rsidP="000B031C">
      <w:pPr>
        <w:autoSpaceDE w:val="0"/>
        <w:autoSpaceDN w:val="0"/>
        <w:adjustRightInd w:val="0"/>
        <w:rPr>
          <w:rFonts w:eastAsia="Calibri"/>
        </w:rPr>
      </w:pPr>
    </w:p>
    <w:p w:rsidR="000B031C" w:rsidRPr="000B031C" w:rsidRDefault="000B031C" w:rsidP="000B031C">
      <w:pPr>
        <w:autoSpaceDE w:val="0"/>
        <w:autoSpaceDN w:val="0"/>
        <w:adjustRightInd w:val="0"/>
        <w:ind w:left="705"/>
        <w:jc w:val="right"/>
        <w:rPr>
          <w:rFonts w:eastAsia="Calibri"/>
        </w:rPr>
      </w:pPr>
      <w:r w:rsidRPr="000B031C">
        <w:rPr>
          <w:rFonts w:eastAsia="Calibri"/>
        </w:rPr>
        <w:t>Приложение 1</w:t>
      </w:r>
    </w:p>
    <w:p w:rsidR="000B031C" w:rsidRPr="000B031C" w:rsidRDefault="000B031C" w:rsidP="000B031C">
      <w:pPr>
        <w:autoSpaceDE w:val="0"/>
        <w:autoSpaceDN w:val="0"/>
        <w:adjustRightInd w:val="0"/>
        <w:ind w:left="705"/>
        <w:jc w:val="right"/>
        <w:rPr>
          <w:rFonts w:eastAsia="Calibri"/>
        </w:rPr>
      </w:pPr>
      <w:r w:rsidRPr="000B031C">
        <w:rPr>
          <w:rFonts w:eastAsia="Calibri"/>
        </w:rPr>
        <w:t xml:space="preserve">к постановлению администрации </w:t>
      </w:r>
    </w:p>
    <w:p w:rsidR="000B031C" w:rsidRPr="000B031C" w:rsidRDefault="000B031C" w:rsidP="000B031C">
      <w:pPr>
        <w:autoSpaceDE w:val="0"/>
        <w:autoSpaceDN w:val="0"/>
        <w:adjustRightInd w:val="0"/>
        <w:ind w:left="705"/>
        <w:jc w:val="right"/>
        <w:rPr>
          <w:rFonts w:eastAsia="Calibri"/>
        </w:rPr>
      </w:pPr>
      <w:r w:rsidRPr="000B031C">
        <w:rPr>
          <w:rFonts w:eastAsia="Calibri"/>
        </w:rPr>
        <w:t>Тейковского муниципального района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rFonts w:eastAsia="Calibri"/>
        </w:rPr>
      </w:pPr>
      <w:r w:rsidRPr="000B031C">
        <w:rPr>
          <w:rFonts w:eastAsia="Calibri"/>
        </w:rPr>
        <w:t xml:space="preserve">                                                                                                                    от  23.07.2018 № 391 </w:t>
      </w:r>
    </w:p>
    <w:p w:rsidR="000B031C" w:rsidRPr="000B031C" w:rsidRDefault="000B031C" w:rsidP="000B031C">
      <w:pPr>
        <w:autoSpaceDE w:val="0"/>
        <w:autoSpaceDN w:val="0"/>
        <w:adjustRightInd w:val="0"/>
        <w:ind w:left="705"/>
        <w:jc w:val="center"/>
        <w:rPr>
          <w:rFonts w:eastAsia="Calibri"/>
          <w:b/>
          <w:bCs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b/>
          <w:bCs/>
        </w:rPr>
      </w:pPr>
      <w:r w:rsidRPr="000B031C">
        <w:rPr>
          <w:b/>
          <w:bCs/>
        </w:rPr>
        <w:t>МУНИЦИПАЛЬНАЯ ПРОГРАММА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b/>
          <w:bCs/>
        </w:rPr>
      </w:pPr>
      <w:r w:rsidRPr="000B031C">
        <w:rPr>
          <w:b/>
          <w:bCs/>
        </w:rPr>
        <w:t xml:space="preserve">«Поддержка населения в Тейковском муниципальном районе» </w:t>
      </w:r>
    </w:p>
    <w:p w:rsidR="000B031C" w:rsidRPr="000B031C" w:rsidRDefault="000B031C" w:rsidP="000B031C">
      <w:pPr>
        <w:jc w:val="right"/>
        <w:rPr>
          <w:rFonts w:eastAsia="Calibri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82"/>
        <w:gridCol w:w="7062"/>
      </w:tblGrid>
      <w:tr w:rsidR="000B031C" w:rsidRPr="000B031C" w:rsidTr="00044F9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0B031C">
              <w:rPr>
                <w:rFonts w:eastAsia="Calibri"/>
                <w:b/>
                <w:lang w:eastAsia="en-US"/>
              </w:rPr>
              <w:t>1. Паспорт муниципальной программы Тейковского муниципального района</w:t>
            </w:r>
          </w:p>
        </w:tc>
      </w:tr>
      <w:tr w:rsidR="000B031C" w:rsidRPr="000B031C" w:rsidTr="00044F9C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Наименование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«Поддержка населения в Тейковском муниципальном районе»</w:t>
            </w:r>
          </w:p>
        </w:tc>
      </w:tr>
      <w:tr w:rsidR="000B031C" w:rsidRPr="000B031C" w:rsidTr="00044F9C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Срок реализации программы 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4" w:lineRule="auto"/>
              <w:jc w:val="both"/>
              <w:rPr>
                <w:rFonts w:eastAsia="Calibri"/>
                <w:lang w:eastAsia="ar-SA"/>
              </w:rPr>
            </w:pPr>
            <w:r w:rsidRPr="000B031C">
              <w:rPr>
                <w:rFonts w:eastAsia="Calibri"/>
                <w:lang w:eastAsia="ar-SA"/>
              </w:rPr>
              <w:t>2014</w:t>
            </w:r>
            <w:r w:rsidRPr="000B031C">
              <w:rPr>
                <w:rFonts w:eastAsia="Calibri"/>
                <w:lang w:val="en-US" w:eastAsia="ar-SA"/>
              </w:rPr>
              <w:t xml:space="preserve">- </w:t>
            </w:r>
            <w:r w:rsidRPr="000B031C">
              <w:rPr>
                <w:rFonts w:eastAsia="Calibri"/>
                <w:lang w:eastAsia="en-US"/>
              </w:rPr>
              <w:t>2018 годы</w:t>
            </w:r>
          </w:p>
        </w:tc>
      </w:tr>
      <w:tr w:rsidR="000B031C" w:rsidRPr="000B031C" w:rsidTr="00044F9C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Администратор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0B031C" w:rsidRPr="000B031C" w:rsidTr="00044F9C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Исполнители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 отдел образования администрации Тейковского муниципального района;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- отдел экономического развития, торговли, имущественных отношений и муниципального заказа администрации Тейковского муниципального района;   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0B031C" w:rsidRPr="000B031C" w:rsidTr="00044F9C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Перечень подпрограмм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-Повышение качества жизни граждан пожилого возраста Тейковского муниципального района;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-Повышение качества жизни детей - сирот Тейковского муниципального района;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-Поддержка социально ориентированных некоммерческих организаций</w:t>
            </w:r>
          </w:p>
        </w:tc>
      </w:tr>
      <w:tr w:rsidR="000B031C" w:rsidRPr="000B031C" w:rsidTr="00044F9C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Цель (цели)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Формирование организационных, социально-экономических условий для осуществления мер по улучшению положения и качества жизни населения, повышению степени их социальной защищенности, активизации участия населения в жизни общества</w:t>
            </w:r>
          </w:p>
        </w:tc>
      </w:tr>
      <w:tr w:rsidR="000B031C" w:rsidRPr="000B031C" w:rsidTr="00044F9C"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Объем ресурсного обеспечения программы</w:t>
            </w:r>
          </w:p>
        </w:tc>
        <w:tc>
          <w:tcPr>
            <w:tcW w:w="3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Общий объем бюджетных ассигнований: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2014 год –   253,2 тыс. руб.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2015 год –   389,5 тыс. руб.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2016 год –     70,0 тыс. руб.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2017 год –   170,0 тыс. руб.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2018 год – 1222,7 тыс. руб.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бюджет Тейковского муниципального района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2014 год –   61,0 тыс. руб.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2015 год – 191,8 тыс. руб.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2016 год –   70,0 тыс. руб.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2017 год – 170,0 тыс. руб.</w:t>
            </w:r>
          </w:p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2018 год – 210,0 тыс. руб.</w:t>
            </w:r>
          </w:p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</w:p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</w:p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</w:p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федеральный бюджет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2014 год –      0,0 </w:t>
            </w:r>
            <w:proofErr w:type="spellStart"/>
            <w:r w:rsidRPr="000B031C">
              <w:rPr>
                <w:rFonts w:eastAsia="Calibri"/>
                <w:lang w:eastAsia="en-US"/>
              </w:rPr>
              <w:t>тыс.руб</w:t>
            </w:r>
            <w:proofErr w:type="spellEnd"/>
            <w:r w:rsidRPr="000B031C">
              <w:rPr>
                <w:rFonts w:eastAsia="Calibri"/>
                <w:lang w:eastAsia="en-US"/>
              </w:rPr>
              <w:t>.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2015 год –      0,0 </w:t>
            </w:r>
            <w:proofErr w:type="spellStart"/>
            <w:r w:rsidRPr="000B031C">
              <w:rPr>
                <w:rFonts w:eastAsia="Calibri"/>
                <w:lang w:eastAsia="en-US"/>
              </w:rPr>
              <w:t>тыс.руб</w:t>
            </w:r>
            <w:proofErr w:type="spellEnd"/>
            <w:r w:rsidRPr="000B031C">
              <w:rPr>
                <w:rFonts w:eastAsia="Calibri"/>
                <w:lang w:eastAsia="en-US"/>
              </w:rPr>
              <w:t>.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2016 год –      0,0 тыс. руб.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2017 год –      0,0 тыс. руб.</w:t>
            </w:r>
          </w:p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2018 год –1012,7 тыс. руб.</w:t>
            </w:r>
          </w:p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областной бюджет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2014 год – 192,2 </w:t>
            </w:r>
            <w:proofErr w:type="spellStart"/>
            <w:r w:rsidRPr="000B031C">
              <w:rPr>
                <w:rFonts w:eastAsia="Calibri"/>
                <w:lang w:eastAsia="en-US"/>
              </w:rPr>
              <w:t>тыс.руб</w:t>
            </w:r>
            <w:proofErr w:type="spellEnd"/>
            <w:r w:rsidRPr="000B031C">
              <w:rPr>
                <w:rFonts w:eastAsia="Calibri"/>
                <w:lang w:eastAsia="en-US"/>
              </w:rPr>
              <w:t>.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2015 год – 197,7 </w:t>
            </w:r>
            <w:proofErr w:type="spellStart"/>
            <w:r w:rsidRPr="000B031C">
              <w:rPr>
                <w:rFonts w:eastAsia="Calibri"/>
                <w:lang w:eastAsia="en-US"/>
              </w:rPr>
              <w:t>тыс.руб</w:t>
            </w:r>
            <w:proofErr w:type="spellEnd"/>
            <w:r w:rsidRPr="000B031C">
              <w:rPr>
                <w:rFonts w:eastAsia="Calibri"/>
                <w:lang w:eastAsia="en-US"/>
              </w:rPr>
              <w:t>.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2016 год –    0,0 тыс. руб.</w:t>
            </w:r>
          </w:p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2017 год –    0,0 тыс. руб.</w:t>
            </w:r>
          </w:p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2018 год –    0,0 тыс. руб.</w:t>
            </w:r>
          </w:p>
        </w:tc>
      </w:tr>
    </w:tbl>
    <w:p w:rsidR="000B031C" w:rsidRPr="000B031C" w:rsidRDefault="000B031C" w:rsidP="000B031C">
      <w:pPr>
        <w:autoSpaceDE w:val="0"/>
        <w:autoSpaceDN w:val="0"/>
        <w:adjustRightInd w:val="0"/>
        <w:rPr>
          <w:rFonts w:eastAsia="Calibri"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rPr>
          <w:rFonts w:eastAsia="Calibri"/>
          <w:b/>
        </w:rPr>
      </w:pPr>
    </w:p>
    <w:p w:rsidR="000B031C" w:rsidRPr="000B031C" w:rsidRDefault="000B031C" w:rsidP="000B031C">
      <w:pPr>
        <w:rPr>
          <w:rFonts w:eastAsia="Calibri"/>
          <w:b/>
        </w:rPr>
      </w:pPr>
    </w:p>
    <w:p w:rsidR="000B031C" w:rsidRPr="000B031C" w:rsidRDefault="000B031C" w:rsidP="000B031C">
      <w:pPr>
        <w:rPr>
          <w:rFonts w:eastAsia="Calibri"/>
          <w:b/>
        </w:rPr>
      </w:pPr>
    </w:p>
    <w:p w:rsidR="000B031C" w:rsidRPr="000B031C" w:rsidRDefault="000B031C" w:rsidP="000B031C">
      <w:pPr>
        <w:autoSpaceDE w:val="0"/>
        <w:autoSpaceDN w:val="0"/>
        <w:adjustRightInd w:val="0"/>
        <w:rPr>
          <w:rFonts w:eastAsia="Calibri"/>
        </w:rPr>
      </w:pPr>
      <w:bookmarkStart w:id="0" w:name="_GoBack"/>
      <w:bookmarkEnd w:id="0"/>
    </w:p>
    <w:p w:rsidR="000B031C" w:rsidRPr="000B031C" w:rsidRDefault="000B031C" w:rsidP="000B031C">
      <w:pPr>
        <w:autoSpaceDE w:val="0"/>
        <w:autoSpaceDN w:val="0"/>
        <w:adjustRightInd w:val="0"/>
        <w:ind w:left="705"/>
        <w:jc w:val="right"/>
        <w:rPr>
          <w:rFonts w:eastAsia="Calibri"/>
        </w:rPr>
      </w:pPr>
      <w:r w:rsidRPr="000B031C">
        <w:rPr>
          <w:rFonts w:eastAsia="Calibri"/>
        </w:rPr>
        <w:lastRenderedPageBreak/>
        <w:t>Приложение 2</w:t>
      </w:r>
    </w:p>
    <w:p w:rsidR="000B031C" w:rsidRPr="000B031C" w:rsidRDefault="000B031C" w:rsidP="000B031C">
      <w:pPr>
        <w:autoSpaceDE w:val="0"/>
        <w:autoSpaceDN w:val="0"/>
        <w:adjustRightInd w:val="0"/>
        <w:ind w:left="705"/>
        <w:jc w:val="right"/>
        <w:rPr>
          <w:rFonts w:eastAsia="Calibri"/>
        </w:rPr>
      </w:pPr>
      <w:r w:rsidRPr="000B031C">
        <w:rPr>
          <w:rFonts w:eastAsia="Calibri"/>
        </w:rPr>
        <w:t xml:space="preserve">к постановлению администрации </w:t>
      </w:r>
    </w:p>
    <w:p w:rsidR="000B031C" w:rsidRPr="000B031C" w:rsidRDefault="000B031C" w:rsidP="000B031C">
      <w:pPr>
        <w:autoSpaceDE w:val="0"/>
        <w:autoSpaceDN w:val="0"/>
        <w:adjustRightInd w:val="0"/>
        <w:ind w:left="705"/>
        <w:jc w:val="right"/>
        <w:rPr>
          <w:rFonts w:eastAsia="Calibri"/>
        </w:rPr>
      </w:pPr>
      <w:r w:rsidRPr="000B031C">
        <w:rPr>
          <w:rFonts w:eastAsia="Calibri"/>
        </w:rPr>
        <w:t>Тейковского муниципального района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rFonts w:eastAsia="Calibri"/>
        </w:rPr>
      </w:pPr>
      <w:r w:rsidRPr="000B031C">
        <w:rPr>
          <w:rFonts w:eastAsia="Calibri"/>
        </w:rPr>
        <w:t xml:space="preserve">                                                                                                                    от  23.07.2018 № 391 </w:t>
      </w: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</w:p>
    <w:p w:rsidR="000B031C" w:rsidRPr="000B031C" w:rsidRDefault="000B031C" w:rsidP="000B031C">
      <w:pPr>
        <w:jc w:val="center"/>
        <w:rPr>
          <w:rFonts w:eastAsia="Calibri"/>
          <w:b/>
        </w:rPr>
      </w:pPr>
      <w:r w:rsidRPr="000B031C">
        <w:rPr>
          <w:rFonts w:eastAsia="Calibri"/>
          <w:b/>
        </w:rPr>
        <w:t>4. Ресурсное обеспечение муниципальной  программы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  <w:rPr>
          <w:rFonts w:eastAsia="Calibri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right"/>
        <w:rPr>
          <w:rFonts w:eastAsia="Calibri"/>
        </w:rPr>
      </w:pPr>
      <w:r w:rsidRPr="000B031C">
        <w:rPr>
          <w:rFonts w:eastAsia="Calibri"/>
        </w:rPr>
        <w:t>Таблица 5</w:t>
      </w:r>
    </w:p>
    <w:p w:rsidR="000B031C" w:rsidRPr="000B031C" w:rsidRDefault="000B031C" w:rsidP="000B031C">
      <w:pPr>
        <w:jc w:val="right"/>
        <w:rPr>
          <w:rFonts w:eastAsia="Calibri"/>
          <w:lang w:eastAsia="en-US"/>
        </w:rPr>
      </w:pPr>
    </w:p>
    <w:p w:rsidR="000B031C" w:rsidRPr="000B031C" w:rsidRDefault="000B031C" w:rsidP="000B031C">
      <w:pPr>
        <w:jc w:val="right"/>
        <w:rPr>
          <w:rFonts w:eastAsia="Calibri"/>
        </w:rPr>
      </w:pPr>
      <w:r w:rsidRPr="000B031C">
        <w:rPr>
          <w:rFonts w:eastAsia="Calibri"/>
          <w:lang w:eastAsia="en-US"/>
        </w:rPr>
        <w:t>тыс. руб.</w:t>
      </w:r>
    </w:p>
    <w:tbl>
      <w:tblPr>
        <w:tblW w:w="0" w:type="dxa"/>
        <w:tblInd w:w="-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00"/>
        <w:gridCol w:w="1260"/>
        <w:gridCol w:w="1080"/>
        <w:gridCol w:w="1080"/>
        <w:gridCol w:w="1022"/>
        <w:gridCol w:w="992"/>
      </w:tblGrid>
      <w:tr w:rsidR="000B031C" w:rsidRPr="000B031C" w:rsidTr="00044F9C">
        <w:trPr>
          <w:tblHeader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keepNext/>
              <w:spacing w:before="40" w:after="40" w:line="254" w:lineRule="auto"/>
              <w:rPr>
                <w:rFonts w:eastAsia="Calibri"/>
                <w:b/>
                <w:lang w:eastAsia="en-US"/>
              </w:rPr>
            </w:pPr>
            <w:r w:rsidRPr="000B031C">
              <w:rPr>
                <w:rFonts w:eastAsia="Calibri"/>
                <w:lang w:val="en-US" w:eastAsia="en-US"/>
              </w:rPr>
              <w:t>№</w:t>
            </w:r>
            <w:r w:rsidRPr="000B031C">
              <w:rPr>
                <w:rFonts w:eastAsia="Calibri"/>
                <w:lang w:eastAsia="en-US"/>
              </w:rPr>
              <w:t xml:space="preserve"> п/п.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keepNext/>
              <w:spacing w:before="40" w:after="40" w:line="254" w:lineRule="auto"/>
              <w:rPr>
                <w:rFonts w:eastAsia="Calibri"/>
                <w:b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Наименование подпрограммы / </w:t>
            </w:r>
            <w:r w:rsidRPr="000B031C">
              <w:rPr>
                <w:rFonts w:eastAsia="Calibri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keepNext/>
              <w:spacing w:before="40" w:after="4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2014г.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keepNext/>
              <w:spacing w:before="40" w:after="4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keepNext/>
              <w:spacing w:before="40" w:after="4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keepNext/>
              <w:spacing w:before="40" w:after="4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keepNext/>
              <w:spacing w:before="40" w:after="40"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2018г.</w:t>
            </w:r>
          </w:p>
        </w:tc>
      </w:tr>
      <w:tr w:rsidR="000B031C" w:rsidRPr="000B031C" w:rsidTr="00044F9C">
        <w:trPr>
          <w:tblHeader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keepNext/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keepNext/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Программа «Поддержка населения в Тейковском муниципальном районе»/всего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keepNext/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253,2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keepNext/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389,5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keepNext/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keepNext/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keepNext/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1222,7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Подпрограмма «Повышение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val="en-US" w:eastAsia="en-US"/>
              </w:rPr>
              <w:t>60</w:t>
            </w:r>
            <w:r w:rsidRPr="000B031C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389,5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210,0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val="en-US" w:eastAsia="en-US"/>
              </w:rPr>
              <w:t>60</w:t>
            </w:r>
            <w:r w:rsidRPr="000B031C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val="en-US" w:eastAsia="en-US"/>
              </w:rPr>
              <w:t>3</w:t>
            </w:r>
            <w:r w:rsidRPr="000B031C">
              <w:rPr>
                <w:rFonts w:eastAsia="Calibri"/>
                <w:lang w:eastAsia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210,0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197,7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val="en-US" w:eastAsia="en-US"/>
              </w:rPr>
              <w:t>60</w:t>
            </w:r>
            <w:r w:rsidRPr="000B031C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191,8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210,0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Подпрограмма «Повышение качества жизни детей-сирот Тейковского муниципального района» 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193,2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val="en-US"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1012,7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193,2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1012,7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192,2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1012,7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Подпрограмма «Поддержка социально ориентированных некоммерческих </w:t>
            </w:r>
            <w:proofErr w:type="spellStart"/>
            <w:r w:rsidRPr="000B031C">
              <w:rPr>
                <w:rFonts w:eastAsia="Calibri"/>
                <w:lang w:eastAsia="en-US"/>
              </w:rPr>
              <w:t>организацмй</w:t>
            </w:r>
            <w:proofErr w:type="spellEnd"/>
            <w:r w:rsidRPr="000B031C">
              <w:rPr>
                <w:rFonts w:eastAsia="Calibri"/>
                <w:lang w:eastAsia="en-US"/>
              </w:rPr>
              <w:t>»/всего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val="en-US"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0,0</w:t>
            </w:r>
          </w:p>
        </w:tc>
      </w:tr>
    </w:tbl>
    <w:p w:rsidR="000B031C" w:rsidRPr="000B031C" w:rsidRDefault="000B031C" w:rsidP="000B031C">
      <w:pPr>
        <w:autoSpaceDE w:val="0"/>
        <w:autoSpaceDN w:val="0"/>
        <w:adjustRightInd w:val="0"/>
        <w:rPr>
          <w:rFonts w:eastAsia="Calibri"/>
        </w:rPr>
      </w:pPr>
    </w:p>
    <w:p w:rsidR="000B031C" w:rsidRPr="000B031C" w:rsidRDefault="000B031C" w:rsidP="000B031C">
      <w:pPr>
        <w:autoSpaceDE w:val="0"/>
        <w:autoSpaceDN w:val="0"/>
        <w:adjustRightInd w:val="0"/>
        <w:rPr>
          <w:rFonts w:eastAsia="Calibri"/>
        </w:rPr>
      </w:pPr>
    </w:p>
    <w:p w:rsidR="000B031C" w:rsidRPr="000B031C" w:rsidRDefault="000B031C" w:rsidP="000B031C">
      <w:pPr>
        <w:autoSpaceDE w:val="0"/>
        <w:autoSpaceDN w:val="0"/>
        <w:adjustRightInd w:val="0"/>
        <w:ind w:left="705"/>
        <w:jc w:val="right"/>
        <w:rPr>
          <w:rFonts w:eastAsia="Calibri"/>
        </w:rPr>
      </w:pPr>
      <w:r w:rsidRPr="000B031C">
        <w:rPr>
          <w:rFonts w:eastAsia="Calibri"/>
        </w:rPr>
        <w:lastRenderedPageBreak/>
        <w:t>Приложение 3</w:t>
      </w:r>
    </w:p>
    <w:p w:rsidR="000B031C" w:rsidRPr="000B031C" w:rsidRDefault="000B031C" w:rsidP="000B031C">
      <w:pPr>
        <w:autoSpaceDE w:val="0"/>
        <w:autoSpaceDN w:val="0"/>
        <w:adjustRightInd w:val="0"/>
        <w:ind w:left="705"/>
        <w:jc w:val="right"/>
        <w:rPr>
          <w:rFonts w:eastAsia="Calibri"/>
        </w:rPr>
      </w:pPr>
      <w:r w:rsidRPr="000B031C">
        <w:rPr>
          <w:rFonts w:eastAsia="Calibri"/>
        </w:rPr>
        <w:t xml:space="preserve">к постановлению администрации </w:t>
      </w:r>
    </w:p>
    <w:p w:rsidR="000B031C" w:rsidRPr="000B031C" w:rsidRDefault="000B031C" w:rsidP="000B031C">
      <w:pPr>
        <w:autoSpaceDE w:val="0"/>
        <w:autoSpaceDN w:val="0"/>
        <w:adjustRightInd w:val="0"/>
        <w:ind w:left="705"/>
        <w:jc w:val="right"/>
        <w:rPr>
          <w:rFonts w:eastAsia="Calibri"/>
        </w:rPr>
      </w:pPr>
      <w:r w:rsidRPr="000B031C">
        <w:rPr>
          <w:rFonts w:eastAsia="Calibri"/>
        </w:rPr>
        <w:t>Тейковского муниципального района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rFonts w:eastAsia="Calibri"/>
        </w:rPr>
      </w:pPr>
      <w:r w:rsidRPr="000B031C">
        <w:rPr>
          <w:rFonts w:eastAsia="Calibri"/>
        </w:rPr>
        <w:t xml:space="preserve">                                                                                                                    от  23.07.2018 № 391 </w:t>
      </w:r>
    </w:p>
    <w:p w:rsidR="000B031C" w:rsidRPr="000B031C" w:rsidRDefault="000B031C" w:rsidP="000B031C">
      <w:pPr>
        <w:autoSpaceDE w:val="0"/>
        <w:autoSpaceDN w:val="0"/>
        <w:adjustRightInd w:val="0"/>
        <w:jc w:val="right"/>
        <w:rPr>
          <w:rFonts w:eastAsia="Calibri"/>
        </w:rPr>
      </w:pPr>
    </w:p>
    <w:p w:rsidR="000B031C" w:rsidRPr="000B031C" w:rsidRDefault="000B031C" w:rsidP="000B031C">
      <w:pPr>
        <w:autoSpaceDE w:val="0"/>
        <w:autoSpaceDN w:val="0"/>
        <w:adjustRightInd w:val="0"/>
        <w:rPr>
          <w:rFonts w:eastAsia="Calibri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b/>
          <w:bCs/>
        </w:rPr>
      </w:pPr>
      <w:r w:rsidRPr="000B031C">
        <w:rPr>
          <w:b/>
          <w:bCs/>
        </w:rPr>
        <w:t xml:space="preserve">Подпрограмма 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b/>
          <w:bCs/>
        </w:rPr>
      </w:pPr>
      <w:r w:rsidRPr="000B031C">
        <w:rPr>
          <w:b/>
          <w:bCs/>
        </w:rPr>
        <w:t>«Повышение качества жизни граждан пожилого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b/>
          <w:bCs/>
        </w:rPr>
      </w:pPr>
      <w:r w:rsidRPr="000B031C">
        <w:rPr>
          <w:b/>
          <w:bCs/>
        </w:rPr>
        <w:t>возраста Тейковского муниципального района»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dxa"/>
        <w:tblInd w:w="-45" w:type="dxa"/>
        <w:tblLayout w:type="fixed"/>
        <w:tblLook w:val="00A0" w:firstRow="1" w:lastRow="0" w:firstColumn="1" w:lastColumn="0" w:noHBand="0" w:noVBand="0"/>
      </w:tblPr>
      <w:tblGrid>
        <w:gridCol w:w="2133"/>
        <w:gridCol w:w="7200"/>
      </w:tblGrid>
      <w:tr w:rsidR="000B031C" w:rsidRPr="000B031C" w:rsidTr="00044F9C">
        <w:tc>
          <w:tcPr>
            <w:tcW w:w="9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 w:rsidRPr="000B031C">
              <w:rPr>
                <w:rFonts w:eastAsia="Calibri"/>
                <w:b/>
                <w:lang w:eastAsia="en-US"/>
              </w:rPr>
              <w:t xml:space="preserve">1. Паспорт подпрограммы </w:t>
            </w:r>
          </w:p>
        </w:tc>
      </w:tr>
      <w:tr w:rsidR="000B031C" w:rsidRPr="000B031C" w:rsidTr="00044F9C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«Повышение качества жизни граждан пожилого</w:t>
            </w:r>
          </w:p>
          <w:p w:rsidR="000B031C" w:rsidRPr="000B031C" w:rsidRDefault="000B031C" w:rsidP="000B031C">
            <w:pPr>
              <w:snapToGri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возраста Тейковского муниципального района»</w:t>
            </w:r>
          </w:p>
        </w:tc>
      </w:tr>
      <w:tr w:rsidR="000B031C" w:rsidRPr="000B031C" w:rsidTr="00044F9C">
        <w:trPr>
          <w:trHeight w:val="93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Срок реализации подпрограммы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uppressAutoHyphens/>
              <w:snapToGrid w:val="0"/>
              <w:spacing w:line="254" w:lineRule="auto"/>
              <w:jc w:val="both"/>
              <w:rPr>
                <w:rFonts w:eastAsia="Calibri"/>
                <w:lang w:eastAsia="ar-SA"/>
              </w:rPr>
            </w:pPr>
            <w:r w:rsidRPr="000B031C">
              <w:rPr>
                <w:rFonts w:eastAsia="Calibri"/>
                <w:lang w:eastAsia="ar-SA"/>
              </w:rPr>
              <w:t xml:space="preserve">2014 </w:t>
            </w:r>
            <w:r w:rsidRPr="000B031C">
              <w:rPr>
                <w:rFonts w:eastAsia="Calibri"/>
                <w:lang w:val="en-US" w:eastAsia="ar-SA"/>
              </w:rPr>
              <w:t xml:space="preserve">- </w:t>
            </w:r>
            <w:r w:rsidRPr="000B031C">
              <w:rPr>
                <w:rFonts w:eastAsia="Calibri"/>
                <w:lang w:eastAsia="en-US"/>
              </w:rPr>
              <w:t>2018 годы</w:t>
            </w:r>
          </w:p>
        </w:tc>
      </w:tr>
      <w:tr w:rsidR="000B031C" w:rsidRPr="000B031C" w:rsidTr="00044F9C">
        <w:trPr>
          <w:trHeight w:val="2205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Исполнители</w:t>
            </w:r>
          </w:p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 отдел образования администрации Тейковского муниципального района;</w:t>
            </w:r>
          </w:p>
          <w:p w:rsidR="000B031C" w:rsidRPr="000B031C" w:rsidRDefault="000B031C" w:rsidP="000B031C">
            <w:pPr>
              <w:snapToGri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 отдел экономического развития, торговли, имущественных отношений и муниципального заказа администрации Тейковского муниципального района;</w:t>
            </w:r>
          </w:p>
          <w:p w:rsidR="000B031C" w:rsidRPr="000B031C" w:rsidRDefault="000B031C" w:rsidP="000B031C">
            <w:pPr>
              <w:snapToGri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0B031C" w:rsidRPr="000B031C" w:rsidTr="00044F9C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Цель (цели)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Формирование организационных, социально-экономических условий для осуществления мер по улучшению положения и качества жизни населения, повышению степени их социальной защищенности, активизации участия населения в жизни общества      </w:t>
            </w:r>
          </w:p>
        </w:tc>
      </w:tr>
      <w:tr w:rsidR="000B031C" w:rsidRPr="000B031C" w:rsidTr="00044F9C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31C" w:rsidRPr="000B031C" w:rsidRDefault="000B031C" w:rsidP="000B031C">
            <w:pPr>
              <w:snapToGrid w:val="0"/>
              <w:spacing w:line="254" w:lineRule="auto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общий объем бюджетных ассигнований: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2014 год –   60,0 </w:t>
            </w:r>
            <w:proofErr w:type="spellStart"/>
            <w:r w:rsidRPr="000B031C">
              <w:rPr>
                <w:rFonts w:eastAsia="Calibri"/>
                <w:lang w:eastAsia="en-US"/>
              </w:rPr>
              <w:t>тыс.руб</w:t>
            </w:r>
            <w:proofErr w:type="spellEnd"/>
            <w:r w:rsidRPr="000B031C">
              <w:rPr>
                <w:rFonts w:eastAsia="Calibri"/>
                <w:lang w:eastAsia="en-US"/>
              </w:rPr>
              <w:t>.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2015 год – 389,5 </w:t>
            </w:r>
            <w:proofErr w:type="spellStart"/>
            <w:r w:rsidRPr="000B031C">
              <w:rPr>
                <w:rFonts w:eastAsia="Calibri"/>
                <w:lang w:eastAsia="en-US"/>
              </w:rPr>
              <w:t>тыс.руб</w:t>
            </w:r>
            <w:proofErr w:type="spellEnd"/>
            <w:r w:rsidRPr="000B031C">
              <w:rPr>
                <w:rFonts w:eastAsia="Calibri"/>
                <w:lang w:eastAsia="en-US"/>
              </w:rPr>
              <w:t>.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2016 год –   70,0 тыс. руб.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2017 год – 170,0 тыс. руб.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2018 год – 210,0 тыс. руб.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бюджет Тейковского муниципального района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2014 год – 60,0 </w:t>
            </w:r>
            <w:proofErr w:type="spellStart"/>
            <w:r w:rsidRPr="000B031C">
              <w:rPr>
                <w:rFonts w:eastAsia="Calibri"/>
                <w:lang w:eastAsia="en-US"/>
              </w:rPr>
              <w:t>тыс.руб</w:t>
            </w:r>
            <w:proofErr w:type="spellEnd"/>
            <w:r w:rsidRPr="000B031C">
              <w:rPr>
                <w:rFonts w:eastAsia="Calibri"/>
                <w:lang w:eastAsia="en-US"/>
              </w:rPr>
              <w:t>.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2015 год – 191,8 </w:t>
            </w:r>
            <w:proofErr w:type="spellStart"/>
            <w:r w:rsidRPr="000B031C">
              <w:rPr>
                <w:rFonts w:eastAsia="Calibri"/>
                <w:lang w:eastAsia="en-US"/>
              </w:rPr>
              <w:t>тыс.руб</w:t>
            </w:r>
            <w:proofErr w:type="spellEnd"/>
            <w:r w:rsidRPr="000B031C">
              <w:rPr>
                <w:rFonts w:eastAsia="Calibri"/>
                <w:lang w:eastAsia="en-US"/>
              </w:rPr>
              <w:t>.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2016 год – 70,0 тыс. руб.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2017 год – 170,0 тыс. руб.</w:t>
            </w:r>
          </w:p>
          <w:p w:rsidR="000B031C" w:rsidRPr="000B031C" w:rsidRDefault="000B031C" w:rsidP="000B031C">
            <w:pPr>
              <w:snapToGri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2018 год – 210,0 тыс. руб.</w:t>
            </w:r>
          </w:p>
          <w:p w:rsidR="000B031C" w:rsidRPr="000B031C" w:rsidRDefault="000B031C" w:rsidP="000B031C">
            <w:pPr>
              <w:snapToGri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областной бюджет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2014 год – 0,0 </w:t>
            </w:r>
            <w:proofErr w:type="spellStart"/>
            <w:r w:rsidRPr="000B031C">
              <w:rPr>
                <w:rFonts w:eastAsia="Calibri"/>
                <w:lang w:eastAsia="en-US"/>
              </w:rPr>
              <w:t>тыс.руб</w:t>
            </w:r>
            <w:proofErr w:type="spellEnd"/>
            <w:r w:rsidRPr="000B031C">
              <w:rPr>
                <w:rFonts w:eastAsia="Calibri"/>
                <w:lang w:eastAsia="en-US"/>
              </w:rPr>
              <w:t>.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2015 год – 197,7 </w:t>
            </w:r>
            <w:proofErr w:type="spellStart"/>
            <w:r w:rsidRPr="000B031C">
              <w:rPr>
                <w:rFonts w:eastAsia="Calibri"/>
                <w:lang w:eastAsia="en-US"/>
              </w:rPr>
              <w:t>тыс.руб</w:t>
            </w:r>
            <w:proofErr w:type="spellEnd"/>
            <w:r w:rsidRPr="000B031C">
              <w:rPr>
                <w:rFonts w:eastAsia="Calibri"/>
                <w:lang w:eastAsia="en-US"/>
              </w:rPr>
              <w:t>.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2016 год – 0,0 тыс. руб.</w:t>
            </w:r>
          </w:p>
          <w:p w:rsidR="000B031C" w:rsidRPr="000B031C" w:rsidRDefault="000B031C" w:rsidP="000B031C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>2017 год – 0,0 тыс. руб.</w:t>
            </w:r>
          </w:p>
          <w:p w:rsidR="000B031C" w:rsidRPr="000B031C" w:rsidRDefault="000B031C" w:rsidP="000B031C">
            <w:pPr>
              <w:snapToGrid w:val="0"/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B031C">
              <w:rPr>
                <w:rFonts w:eastAsia="Calibri"/>
                <w:lang w:eastAsia="en-US"/>
              </w:rPr>
              <w:t xml:space="preserve">2018 год – 0,0 </w:t>
            </w:r>
            <w:proofErr w:type="spellStart"/>
            <w:r w:rsidRPr="000B031C">
              <w:rPr>
                <w:rFonts w:eastAsia="Calibri"/>
                <w:lang w:eastAsia="en-US"/>
              </w:rPr>
              <w:t>тыс.руб</w:t>
            </w:r>
            <w:proofErr w:type="spellEnd"/>
            <w:r w:rsidRPr="000B031C">
              <w:rPr>
                <w:rFonts w:eastAsia="Calibri"/>
                <w:lang w:eastAsia="en-US"/>
              </w:rPr>
              <w:t>.</w:t>
            </w:r>
          </w:p>
        </w:tc>
      </w:tr>
    </w:tbl>
    <w:p w:rsidR="000B031C" w:rsidRPr="000B031C" w:rsidRDefault="000B031C" w:rsidP="000B031C">
      <w:pPr>
        <w:autoSpaceDE w:val="0"/>
        <w:autoSpaceDN w:val="0"/>
        <w:adjustRightInd w:val="0"/>
        <w:rPr>
          <w:rFonts w:eastAsia="Calibri"/>
        </w:rPr>
      </w:pPr>
    </w:p>
    <w:p w:rsidR="00E3046A" w:rsidRDefault="00E3046A" w:rsidP="000B031C">
      <w:pPr>
        <w:autoSpaceDE w:val="0"/>
        <w:autoSpaceDN w:val="0"/>
        <w:adjustRightInd w:val="0"/>
        <w:ind w:left="705"/>
        <w:jc w:val="right"/>
        <w:rPr>
          <w:rFonts w:eastAsia="Calibri"/>
        </w:rPr>
      </w:pPr>
    </w:p>
    <w:p w:rsidR="000B031C" w:rsidRPr="000B031C" w:rsidRDefault="000B031C" w:rsidP="000B031C">
      <w:pPr>
        <w:autoSpaceDE w:val="0"/>
        <w:autoSpaceDN w:val="0"/>
        <w:adjustRightInd w:val="0"/>
        <w:ind w:left="705"/>
        <w:jc w:val="right"/>
        <w:rPr>
          <w:rFonts w:eastAsia="Calibri"/>
        </w:rPr>
      </w:pPr>
      <w:r w:rsidRPr="000B031C">
        <w:rPr>
          <w:rFonts w:eastAsia="Calibri"/>
        </w:rPr>
        <w:lastRenderedPageBreak/>
        <w:t>Приложение 4</w:t>
      </w:r>
    </w:p>
    <w:p w:rsidR="000B031C" w:rsidRPr="000B031C" w:rsidRDefault="000B031C" w:rsidP="000B031C">
      <w:pPr>
        <w:autoSpaceDE w:val="0"/>
        <w:autoSpaceDN w:val="0"/>
        <w:adjustRightInd w:val="0"/>
        <w:ind w:left="705"/>
        <w:jc w:val="right"/>
        <w:rPr>
          <w:rFonts w:eastAsia="Calibri"/>
        </w:rPr>
      </w:pPr>
      <w:r w:rsidRPr="000B031C">
        <w:rPr>
          <w:rFonts w:eastAsia="Calibri"/>
        </w:rPr>
        <w:t xml:space="preserve">к постановлению администрации </w:t>
      </w:r>
    </w:p>
    <w:p w:rsidR="000B031C" w:rsidRPr="000B031C" w:rsidRDefault="000B031C" w:rsidP="000B031C">
      <w:pPr>
        <w:autoSpaceDE w:val="0"/>
        <w:autoSpaceDN w:val="0"/>
        <w:adjustRightInd w:val="0"/>
        <w:ind w:left="705"/>
        <w:jc w:val="right"/>
        <w:rPr>
          <w:rFonts w:eastAsia="Calibri"/>
        </w:rPr>
      </w:pPr>
      <w:r w:rsidRPr="000B031C">
        <w:rPr>
          <w:rFonts w:eastAsia="Calibri"/>
        </w:rPr>
        <w:t>Тейковского муниципального района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rFonts w:eastAsia="Calibri"/>
        </w:rPr>
      </w:pPr>
      <w:r w:rsidRPr="000B031C">
        <w:rPr>
          <w:rFonts w:eastAsia="Calibri"/>
        </w:rPr>
        <w:t xml:space="preserve">                                                                                                                    от  23.07.2018 № 391 </w:t>
      </w: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rFonts w:eastAsia="Calibri"/>
        </w:rPr>
      </w:pPr>
    </w:p>
    <w:p w:rsidR="000B031C" w:rsidRPr="000B031C" w:rsidRDefault="000B031C" w:rsidP="000B031C">
      <w:pPr>
        <w:autoSpaceDE w:val="0"/>
        <w:autoSpaceDN w:val="0"/>
        <w:adjustRightInd w:val="0"/>
        <w:jc w:val="center"/>
        <w:rPr>
          <w:rFonts w:eastAsia="Calibri"/>
        </w:rPr>
      </w:pPr>
    </w:p>
    <w:p w:rsidR="000B031C" w:rsidRPr="000B031C" w:rsidRDefault="000B031C" w:rsidP="000B031C">
      <w:pPr>
        <w:keepNext/>
        <w:jc w:val="center"/>
        <w:outlineLvl w:val="2"/>
        <w:rPr>
          <w:rFonts w:eastAsia="Calibri"/>
          <w:b/>
          <w:bCs/>
        </w:rPr>
      </w:pPr>
      <w:r w:rsidRPr="000B031C">
        <w:rPr>
          <w:rFonts w:eastAsia="Calibri"/>
          <w:b/>
          <w:bCs/>
        </w:rPr>
        <w:t>5. Ресурсное обеспечение мероприятий подпрограммы</w:t>
      </w:r>
    </w:p>
    <w:p w:rsidR="000B031C" w:rsidRPr="000B031C" w:rsidRDefault="000B031C" w:rsidP="000B031C">
      <w:pPr>
        <w:keepNext/>
        <w:jc w:val="center"/>
        <w:rPr>
          <w:rFonts w:eastAsia="Calibri"/>
          <w:bCs/>
        </w:rPr>
      </w:pPr>
      <w:r w:rsidRPr="000B031C">
        <w:rPr>
          <w:rFonts w:eastAsia="Calibri"/>
          <w:bCs/>
        </w:rPr>
        <w:t>«Повышение качества жизни граждан пожилого возраста  Тейковского</w:t>
      </w:r>
    </w:p>
    <w:p w:rsidR="000B031C" w:rsidRPr="000B031C" w:rsidRDefault="000B031C" w:rsidP="000B031C">
      <w:pPr>
        <w:keepNext/>
        <w:jc w:val="center"/>
        <w:rPr>
          <w:rFonts w:eastAsia="Calibri"/>
          <w:bCs/>
        </w:rPr>
      </w:pPr>
      <w:r w:rsidRPr="000B031C">
        <w:rPr>
          <w:rFonts w:eastAsia="Calibri"/>
          <w:bCs/>
        </w:rPr>
        <w:t xml:space="preserve"> муниципального района»</w:t>
      </w:r>
    </w:p>
    <w:p w:rsidR="000B031C" w:rsidRPr="000B031C" w:rsidRDefault="000B031C" w:rsidP="000B031C">
      <w:pPr>
        <w:keepNext/>
        <w:jc w:val="right"/>
        <w:rPr>
          <w:rFonts w:eastAsia="Calibri"/>
          <w:bCs/>
        </w:rPr>
      </w:pPr>
      <w:r w:rsidRPr="000B031C">
        <w:rPr>
          <w:rFonts w:eastAsia="Calibri"/>
          <w:bCs/>
        </w:rPr>
        <w:t>Таблица 2</w:t>
      </w:r>
    </w:p>
    <w:p w:rsidR="000B031C" w:rsidRPr="000B031C" w:rsidRDefault="000B031C" w:rsidP="000B031C">
      <w:pPr>
        <w:jc w:val="right"/>
        <w:rPr>
          <w:rFonts w:eastAsia="Calibri"/>
          <w:lang w:eastAsia="en-US"/>
        </w:rPr>
      </w:pPr>
    </w:p>
    <w:p w:rsidR="000B031C" w:rsidRPr="000B031C" w:rsidRDefault="000B031C" w:rsidP="000B031C">
      <w:pPr>
        <w:jc w:val="right"/>
        <w:rPr>
          <w:rFonts w:eastAsia="Calibri"/>
        </w:rPr>
      </w:pPr>
      <w:r w:rsidRPr="000B031C">
        <w:rPr>
          <w:rFonts w:eastAsia="Calibri"/>
          <w:lang w:eastAsia="en-US"/>
        </w:rPr>
        <w:t>тыс. руб.</w:t>
      </w:r>
    </w:p>
    <w:tbl>
      <w:tblPr>
        <w:tblW w:w="0" w:type="dxa"/>
        <w:tblInd w:w="-4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00"/>
        <w:gridCol w:w="1260"/>
        <w:gridCol w:w="1080"/>
        <w:gridCol w:w="1080"/>
        <w:gridCol w:w="1022"/>
        <w:gridCol w:w="992"/>
      </w:tblGrid>
      <w:tr w:rsidR="000B031C" w:rsidRPr="000B031C" w:rsidTr="00044F9C">
        <w:trPr>
          <w:tblHeader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keepNext/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val="en-US" w:eastAsia="en-US"/>
              </w:rPr>
              <w:t>№</w:t>
            </w:r>
            <w:r w:rsidRPr="0045629A">
              <w:rPr>
                <w:rFonts w:eastAsia="Calibri"/>
                <w:sz w:val="20"/>
                <w:szCs w:val="20"/>
                <w:lang w:eastAsia="en-US"/>
              </w:rPr>
              <w:t xml:space="preserve"> п/п.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keepNext/>
              <w:spacing w:line="254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подпрограммы / </w:t>
            </w:r>
            <w:r w:rsidRPr="0045629A">
              <w:rPr>
                <w:rFonts w:eastAsia="Calibri"/>
                <w:sz w:val="20"/>
                <w:szCs w:val="20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keepNext/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2014г.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keepNext/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2015г.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keepNext/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2016г.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keepNext/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keepNext/>
              <w:spacing w:line="254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2018г.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Подпрограмма «Повышение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val="en-US" w:eastAsia="en-US"/>
              </w:rPr>
              <w:t>60</w:t>
            </w:r>
            <w:r w:rsidRPr="0045629A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389,5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210,0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val="en-US" w:eastAsia="en-US"/>
              </w:rPr>
              <w:t>60</w:t>
            </w:r>
            <w:r w:rsidRPr="0045629A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  <w:r w:rsidRPr="0045629A">
              <w:rPr>
                <w:rFonts w:eastAsia="Calibri"/>
                <w:sz w:val="20"/>
                <w:szCs w:val="20"/>
                <w:lang w:eastAsia="en-US"/>
              </w:rPr>
              <w:t>89,5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210,0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197,7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val="en-US" w:eastAsia="en-US"/>
              </w:rPr>
              <w:t>60</w:t>
            </w:r>
            <w:r w:rsidRPr="0045629A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191,8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210,0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Организация и проведение мероприятий для граждан пожилого возраста, направленная на повышение качества жизни и активного долголетия 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val="en-US" w:eastAsia="en-US"/>
              </w:rPr>
              <w:t>60</w:t>
            </w:r>
            <w:r w:rsidRPr="0045629A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182,0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182,0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val="en-US" w:eastAsia="en-US"/>
              </w:rPr>
              <w:t>60</w:t>
            </w:r>
            <w:r w:rsidRPr="0045629A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182,0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70,0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Проведение ремонта жилых помещений ветеранам Великой Отечественной войны/всего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9,8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«Проведение ремонта жилых помещений и (или) замену (приобретение) бытового и сантехнического оборудования в жилых помещениях, занимаемых инвалидами и участниками Великой Отечественной войны 1941-1945 годов» /всего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197,7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197,7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197,7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0B031C" w:rsidRPr="000B031C" w:rsidTr="00044F9C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31C" w:rsidRPr="0045629A" w:rsidRDefault="000B031C" w:rsidP="0045629A">
            <w:pPr>
              <w:spacing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629A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0B031C" w:rsidRDefault="000B031C" w:rsidP="00611EB0">
      <w:pPr>
        <w:jc w:val="center"/>
        <w:rPr>
          <w:b/>
          <w:caps/>
        </w:rPr>
      </w:pPr>
    </w:p>
    <w:p w:rsidR="000B031C" w:rsidRDefault="000B031C" w:rsidP="00611EB0">
      <w:pPr>
        <w:jc w:val="center"/>
        <w:rPr>
          <w:b/>
          <w:caps/>
        </w:rPr>
      </w:pPr>
    </w:p>
    <w:p w:rsidR="00252308" w:rsidRDefault="00252308" w:rsidP="00252308">
      <w:pPr>
        <w:ind w:firstLine="709"/>
        <w:jc w:val="both"/>
        <w:rPr>
          <w:sz w:val="28"/>
          <w:szCs w:val="28"/>
        </w:rPr>
      </w:pPr>
    </w:p>
    <w:p w:rsidR="00252308" w:rsidRPr="0045629A" w:rsidRDefault="00252308" w:rsidP="00252308">
      <w:pPr>
        <w:ind w:firstLine="709"/>
        <w:jc w:val="center"/>
        <w:rPr>
          <w:b/>
          <w:sz w:val="26"/>
          <w:szCs w:val="26"/>
        </w:rPr>
      </w:pPr>
      <w:r w:rsidRPr="0045629A">
        <w:rPr>
          <w:b/>
          <w:sz w:val="26"/>
          <w:szCs w:val="26"/>
        </w:rPr>
        <w:lastRenderedPageBreak/>
        <w:t>Прокуратура разъясняет; субъектам малого предпринимательства на создание собственного дела предоставляется поддержка.</w:t>
      </w:r>
    </w:p>
    <w:p w:rsidR="00252308" w:rsidRPr="00252308" w:rsidRDefault="00252308" w:rsidP="00252308">
      <w:pPr>
        <w:ind w:firstLine="709"/>
        <w:jc w:val="center"/>
        <w:rPr>
          <w:b/>
          <w:sz w:val="28"/>
          <w:szCs w:val="28"/>
        </w:rPr>
      </w:pPr>
    </w:p>
    <w:p w:rsidR="00252308" w:rsidRPr="0045629A" w:rsidRDefault="00252308" w:rsidP="0045629A">
      <w:pPr>
        <w:ind w:left="-567" w:firstLine="709"/>
        <w:jc w:val="both"/>
        <w:rPr>
          <w:szCs w:val="28"/>
        </w:rPr>
      </w:pPr>
      <w:r w:rsidRPr="0045629A">
        <w:rPr>
          <w:szCs w:val="28"/>
        </w:rPr>
        <w:t>В целях развития малого и среднего предпринимательства органы государственной власти, органы местного самоуправления, организации, образующие инфраструктуру поддержки субъектов малого и среднего предпринимательства, оказывают им поддержку.</w:t>
      </w:r>
    </w:p>
    <w:p w:rsidR="00252308" w:rsidRPr="0045629A" w:rsidRDefault="00252308" w:rsidP="0045629A">
      <w:pPr>
        <w:ind w:left="-567" w:firstLine="709"/>
        <w:jc w:val="both"/>
        <w:rPr>
          <w:szCs w:val="28"/>
        </w:rPr>
      </w:pPr>
      <w:r w:rsidRPr="0045629A">
        <w:rPr>
          <w:szCs w:val="28"/>
        </w:rPr>
        <w:t>Правоотношения, возникающие при оказании такой поддержки, регулируются нормами Федерального закона от 24.07.2007 №209-ФЗ «О развитии малого и среднего предпринимательства в Российской Федерации», другими федеральными и региональными законами, иными нормативными правовыми актами, принятыми на уровне регионов, а также правовыми актами органов местного самоуправления.</w:t>
      </w:r>
    </w:p>
    <w:p w:rsidR="00252308" w:rsidRPr="0045629A" w:rsidRDefault="00252308" w:rsidP="0045629A">
      <w:pPr>
        <w:ind w:left="-567" w:firstLine="709"/>
        <w:jc w:val="both"/>
        <w:rPr>
          <w:szCs w:val="28"/>
        </w:rPr>
      </w:pPr>
      <w:r w:rsidRPr="0045629A">
        <w:rPr>
          <w:szCs w:val="28"/>
        </w:rPr>
        <w:t xml:space="preserve">В ивановской области в целях развития малого и среднего предпринимательства принята государственная программа «Экономическое развитие и инновационная экономика Ивановской области», утвержденная постановлением Правительства области от 13.11.2013 №459-П. Она включает в себя подпрограмму «Развитие малого и среднего предпринимательства» (далее – подпрограмма). Срок реализации подпрограммы 2014-2020 </w:t>
      </w:r>
      <w:proofErr w:type="spellStart"/>
      <w:r w:rsidRPr="0045629A">
        <w:rPr>
          <w:szCs w:val="28"/>
        </w:rPr>
        <w:t>г.г</w:t>
      </w:r>
      <w:proofErr w:type="spellEnd"/>
      <w:r w:rsidRPr="0045629A">
        <w:rPr>
          <w:szCs w:val="28"/>
        </w:rPr>
        <w:t xml:space="preserve">. Ответственным исполнителем подпрограммы является Департамент экономического развития и торговли Ивановской области (далее – </w:t>
      </w:r>
      <w:proofErr w:type="spellStart"/>
      <w:r w:rsidRPr="0045629A">
        <w:rPr>
          <w:szCs w:val="28"/>
        </w:rPr>
        <w:t>ДЭРиТ</w:t>
      </w:r>
      <w:proofErr w:type="spellEnd"/>
      <w:r w:rsidRPr="0045629A">
        <w:rPr>
          <w:szCs w:val="28"/>
        </w:rPr>
        <w:t>).</w:t>
      </w:r>
    </w:p>
    <w:p w:rsidR="00252308" w:rsidRPr="0045629A" w:rsidRDefault="00252308" w:rsidP="0045629A">
      <w:pPr>
        <w:ind w:left="-567" w:firstLine="709"/>
        <w:jc w:val="both"/>
        <w:rPr>
          <w:szCs w:val="28"/>
        </w:rPr>
      </w:pPr>
      <w:r w:rsidRPr="0045629A">
        <w:rPr>
          <w:szCs w:val="28"/>
        </w:rPr>
        <w:t>Подпрограмма предусматривает различные мероприятия государственной поддержки субъектам малого и среднего предпринимательства.</w:t>
      </w:r>
    </w:p>
    <w:p w:rsidR="00252308" w:rsidRPr="0045629A" w:rsidRDefault="00252308" w:rsidP="0045629A">
      <w:pPr>
        <w:ind w:left="-567" w:firstLine="709"/>
        <w:jc w:val="both"/>
        <w:rPr>
          <w:szCs w:val="28"/>
        </w:rPr>
      </w:pPr>
      <w:r w:rsidRPr="0045629A">
        <w:rPr>
          <w:szCs w:val="28"/>
        </w:rPr>
        <w:t>Одним из видов поддержки является предоставление целевых грантов начинающим субъектам малого предпринимательства (далее – СМП) на создание собственного дела.</w:t>
      </w:r>
    </w:p>
    <w:p w:rsidR="00252308" w:rsidRPr="0045629A" w:rsidRDefault="00252308" w:rsidP="0045629A">
      <w:pPr>
        <w:ind w:left="-567" w:firstLine="709"/>
        <w:jc w:val="both"/>
        <w:rPr>
          <w:szCs w:val="28"/>
        </w:rPr>
      </w:pPr>
      <w:r w:rsidRPr="0045629A">
        <w:rPr>
          <w:szCs w:val="28"/>
        </w:rPr>
        <w:t>Грант предоставляется вновь зарегистрированным индивидуальным предпринимателям и юридическим лицам – производителям товаров (работ. услуг) на условиях долевого финансирования целевых расходов. Собственные средства, использованные СМП, должны составлять не менее 15 % от суммы гранта.</w:t>
      </w:r>
    </w:p>
    <w:p w:rsidR="00252308" w:rsidRPr="0045629A" w:rsidRDefault="00252308" w:rsidP="0045629A">
      <w:pPr>
        <w:ind w:left="-567" w:firstLine="709"/>
        <w:jc w:val="both"/>
        <w:rPr>
          <w:szCs w:val="28"/>
        </w:rPr>
      </w:pPr>
      <w:r w:rsidRPr="0045629A">
        <w:rPr>
          <w:szCs w:val="28"/>
        </w:rPr>
        <w:t>Грант возможно использовать на цели по возмещению фактически понесенных затрат вновь зарегистрированным СМП по аренде помещений за период, не превышающий 1 год и (или) на приобретение основных средств, за исключением легковых автомобилей и воздушных судов.</w:t>
      </w:r>
    </w:p>
    <w:p w:rsidR="00252308" w:rsidRPr="0045629A" w:rsidRDefault="00252308" w:rsidP="0045629A">
      <w:pPr>
        <w:ind w:left="-567" w:firstLine="709"/>
        <w:jc w:val="both"/>
        <w:rPr>
          <w:szCs w:val="28"/>
        </w:rPr>
      </w:pPr>
      <w:r w:rsidRPr="0045629A">
        <w:rPr>
          <w:szCs w:val="28"/>
        </w:rPr>
        <w:t>Максимальный размер гранта не превышает 300 тысяч рублей на одного СМП в течение года. Заявку на получение гранта необходимо подать не позднее 12 месяцев с момента государственной регистрации СМП.</w:t>
      </w:r>
    </w:p>
    <w:p w:rsidR="00252308" w:rsidRPr="0045629A" w:rsidRDefault="00252308" w:rsidP="0045629A">
      <w:pPr>
        <w:ind w:left="-567" w:firstLine="709"/>
        <w:jc w:val="both"/>
        <w:rPr>
          <w:szCs w:val="28"/>
        </w:rPr>
      </w:pPr>
      <w:r w:rsidRPr="0045629A">
        <w:rPr>
          <w:szCs w:val="28"/>
        </w:rPr>
        <w:t>Поддержка оказывается СМП, осуществляющим виды экономической деятельности. Определенной программой.</w:t>
      </w:r>
    </w:p>
    <w:p w:rsidR="00252308" w:rsidRPr="0045629A" w:rsidRDefault="00252308" w:rsidP="0045629A">
      <w:pPr>
        <w:ind w:left="-567" w:firstLine="709"/>
        <w:jc w:val="both"/>
        <w:rPr>
          <w:szCs w:val="28"/>
        </w:rPr>
      </w:pPr>
      <w:r w:rsidRPr="0045629A">
        <w:rPr>
          <w:szCs w:val="28"/>
        </w:rPr>
        <w:t>Кроме того, грант предоставляется на определенных условиях, установленных программой.</w:t>
      </w:r>
    </w:p>
    <w:p w:rsidR="00252308" w:rsidRPr="0045629A" w:rsidRDefault="00252308" w:rsidP="0045629A">
      <w:pPr>
        <w:ind w:left="-567" w:firstLine="709"/>
        <w:jc w:val="both"/>
        <w:rPr>
          <w:szCs w:val="28"/>
        </w:rPr>
      </w:pPr>
      <w:r w:rsidRPr="0045629A">
        <w:rPr>
          <w:szCs w:val="28"/>
        </w:rPr>
        <w:t>Например, в течение 1 года приобретенные основные средства не могут быть переданы в аренду, а также отчуждены иным способом. Также должны быть соблюдены условия по созданию рабочих мест, в зависимости от суммы гранта.</w:t>
      </w:r>
    </w:p>
    <w:p w:rsidR="00252308" w:rsidRPr="0045629A" w:rsidRDefault="00252308" w:rsidP="0045629A">
      <w:pPr>
        <w:ind w:left="-567" w:firstLine="709"/>
        <w:jc w:val="both"/>
        <w:rPr>
          <w:szCs w:val="28"/>
        </w:rPr>
      </w:pPr>
      <w:r w:rsidRPr="0045629A">
        <w:rPr>
          <w:szCs w:val="28"/>
        </w:rPr>
        <w:t xml:space="preserve">Если все требования, установленные подпрограммой, соблюдены и документы приняты, они рассматриваются </w:t>
      </w:r>
      <w:proofErr w:type="spellStart"/>
      <w:proofErr w:type="gramStart"/>
      <w:r w:rsidRPr="0045629A">
        <w:rPr>
          <w:szCs w:val="28"/>
        </w:rPr>
        <w:t>ДЭРиТ</w:t>
      </w:r>
      <w:proofErr w:type="spellEnd"/>
      <w:r w:rsidRPr="0045629A">
        <w:rPr>
          <w:szCs w:val="28"/>
        </w:rPr>
        <w:t xml:space="preserve">  в</w:t>
      </w:r>
      <w:proofErr w:type="gramEnd"/>
      <w:r w:rsidRPr="0045629A">
        <w:rPr>
          <w:szCs w:val="28"/>
        </w:rPr>
        <w:t xml:space="preserve"> течение 30 рабочих дней, а затем передаются в специальную комиссию, которая рассматривает документы в течение 10 рабочих дней и принимает решение, оформленное протоколом. Если поддержка указанными структурами одобрена, окончательное решение принимает руководитель </w:t>
      </w:r>
      <w:proofErr w:type="spellStart"/>
      <w:r w:rsidRPr="0045629A">
        <w:rPr>
          <w:szCs w:val="28"/>
        </w:rPr>
        <w:t>ДЭРиТ</w:t>
      </w:r>
      <w:proofErr w:type="spellEnd"/>
      <w:r w:rsidRPr="0045629A">
        <w:rPr>
          <w:szCs w:val="28"/>
        </w:rPr>
        <w:t>. Принятое решение может быть обжаловано в Правительства Ивановской области или в суд. Заявитель уведомляется о принятом решении в течение 5 дней со дня его принятия. Если грант предоставлен, то с СМП заключается договор о предоставлении гранта.</w:t>
      </w:r>
    </w:p>
    <w:p w:rsidR="00252308" w:rsidRDefault="00252308" w:rsidP="0045629A">
      <w:pPr>
        <w:ind w:left="-567" w:firstLine="709"/>
        <w:jc w:val="both"/>
        <w:rPr>
          <w:szCs w:val="28"/>
        </w:rPr>
      </w:pPr>
      <w:r w:rsidRPr="0045629A">
        <w:rPr>
          <w:szCs w:val="28"/>
        </w:rPr>
        <w:t xml:space="preserve">Для правильного оформления документов на выделение гранта СМП должен внимательно ознакомиться с положениями подпрограммы, а также он вправе обратиться в </w:t>
      </w:r>
      <w:proofErr w:type="spellStart"/>
      <w:r w:rsidRPr="0045629A">
        <w:rPr>
          <w:szCs w:val="28"/>
        </w:rPr>
        <w:t>ДЭРиТ</w:t>
      </w:r>
      <w:proofErr w:type="spellEnd"/>
      <w:r w:rsidRPr="0045629A">
        <w:rPr>
          <w:szCs w:val="28"/>
        </w:rPr>
        <w:t xml:space="preserve"> для получения необходимых разъяснений.</w:t>
      </w:r>
    </w:p>
    <w:p w:rsidR="0045629A" w:rsidRPr="0045629A" w:rsidRDefault="0045629A" w:rsidP="0045629A">
      <w:pPr>
        <w:ind w:left="-567" w:firstLine="709"/>
        <w:jc w:val="both"/>
        <w:rPr>
          <w:szCs w:val="28"/>
        </w:rPr>
      </w:pPr>
    </w:p>
    <w:p w:rsidR="00252308" w:rsidRPr="0045629A" w:rsidRDefault="00252308" w:rsidP="00252308">
      <w:pPr>
        <w:spacing w:line="240" w:lineRule="exact"/>
        <w:jc w:val="both"/>
        <w:rPr>
          <w:color w:val="000000"/>
          <w:spacing w:val="-5"/>
          <w:szCs w:val="28"/>
        </w:rPr>
      </w:pPr>
      <w:r w:rsidRPr="0045629A">
        <w:rPr>
          <w:color w:val="000000"/>
          <w:spacing w:val="-5"/>
          <w:szCs w:val="28"/>
        </w:rPr>
        <w:t>Межрайонный прокурор</w:t>
      </w:r>
    </w:p>
    <w:p w:rsidR="00252308" w:rsidRPr="0045629A" w:rsidRDefault="00252308" w:rsidP="0045629A">
      <w:pPr>
        <w:spacing w:line="240" w:lineRule="exact"/>
        <w:jc w:val="both"/>
        <w:rPr>
          <w:szCs w:val="28"/>
        </w:rPr>
      </w:pPr>
      <w:r w:rsidRPr="0045629A">
        <w:rPr>
          <w:szCs w:val="28"/>
        </w:rPr>
        <w:t xml:space="preserve">советник юстиции                                                                                   Д.С. </w:t>
      </w:r>
      <w:proofErr w:type="spellStart"/>
      <w:r w:rsidRPr="0045629A">
        <w:rPr>
          <w:szCs w:val="28"/>
        </w:rPr>
        <w:t>Кролев</w:t>
      </w:r>
      <w:proofErr w:type="spellEnd"/>
    </w:p>
    <w:sectPr w:rsidR="00252308" w:rsidRPr="0045629A" w:rsidSect="00043F9D"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E2" w:rsidRDefault="00F31DE2" w:rsidP="00B95FE1">
      <w:r>
        <w:separator/>
      </w:r>
    </w:p>
  </w:endnote>
  <w:endnote w:type="continuationSeparator" w:id="0">
    <w:p w:rsidR="00F31DE2" w:rsidRDefault="00F31DE2" w:rsidP="00B9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264179"/>
      <w:docPartObj>
        <w:docPartGallery w:val="Page Numbers (Bottom of Page)"/>
        <w:docPartUnique/>
      </w:docPartObj>
    </w:sdtPr>
    <w:sdtContent>
      <w:p w:rsidR="0045629A" w:rsidRDefault="004562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6D">
          <w:rPr>
            <w:noProof/>
          </w:rPr>
          <w:t>37</w:t>
        </w:r>
        <w:r>
          <w:fldChar w:fldCharType="end"/>
        </w:r>
      </w:p>
    </w:sdtContent>
  </w:sdt>
  <w:p w:rsidR="0045629A" w:rsidRDefault="004562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099940"/>
      <w:docPartObj>
        <w:docPartGallery w:val="Page Numbers (Bottom of Page)"/>
        <w:docPartUnique/>
      </w:docPartObj>
    </w:sdtPr>
    <w:sdtContent>
      <w:p w:rsidR="0045629A" w:rsidRDefault="004562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6D">
          <w:rPr>
            <w:noProof/>
          </w:rPr>
          <w:t>66</w:t>
        </w:r>
        <w:r>
          <w:fldChar w:fldCharType="end"/>
        </w:r>
      </w:p>
    </w:sdtContent>
  </w:sdt>
  <w:p w:rsidR="0045629A" w:rsidRDefault="0045629A">
    <w:pPr>
      <w:pStyle w:val="a7"/>
    </w:pPr>
  </w:p>
  <w:p w:rsidR="0045629A" w:rsidRDefault="004562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E2" w:rsidRDefault="00F31DE2" w:rsidP="00B95FE1">
      <w:r>
        <w:separator/>
      </w:r>
    </w:p>
  </w:footnote>
  <w:footnote w:type="continuationSeparator" w:id="0">
    <w:p w:rsidR="00F31DE2" w:rsidRDefault="00F31DE2" w:rsidP="00B95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CE9A7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8"/>
      </w:rPr>
    </w:lvl>
  </w:abstractNum>
  <w:abstractNum w:abstractNumId="3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45271D5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36550"/>
    <w:multiLevelType w:val="hybridMultilevel"/>
    <w:tmpl w:val="26DE9A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A90E28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CA4967"/>
    <w:multiLevelType w:val="hybridMultilevel"/>
    <w:tmpl w:val="3B80F450"/>
    <w:lvl w:ilvl="0" w:tplc="39467FC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171DA"/>
    <w:multiLevelType w:val="hybridMultilevel"/>
    <w:tmpl w:val="50B8343A"/>
    <w:lvl w:ilvl="0" w:tplc="F39C6BC8">
      <w:start w:val="5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763387"/>
    <w:multiLevelType w:val="hybridMultilevel"/>
    <w:tmpl w:val="7436BFE2"/>
    <w:lvl w:ilvl="0" w:tplc="21145F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1F27B9"/>
    <w:multiLevelType w:val="hybridMultilevel"/>
    <w:tmpl w:val="26F26F3E"/>
    <w:lvl w:ilvl="0" w:tplc="04B4C5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23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01D7F"/>
    <w:multiLevelType w:val="hybridMultilevel"/>
    <w:tmpl w:val="E082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67C5C"/>
    <w:multiLevelType w:val="hybridMultilevel"/>
    <w:tmpl w:val="463283E4"/>
    <w:lvl w:ilvl="0" w:tplc="36027B42">
      <w:start w:val="1"/>
      <w:numFmt w:val="decimal"/>
      <w:lvlText w:val="%1."/>
      <w:lvlJc w:val="left"/>
      <w:pPr>
        <w:ind w:left="1215" w:hanging="8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28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635B4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A7FD4"/>
    <w:multiLevelType w:val="hybridMultilevel"/>
    <w:tmpl w:val="79DECEEE"/>
    <w:lvl w:ilvl="0" w:tplc="5EF8D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B2E54"/>
    <w:multiLevelType w:val="hybridMultilevel"/>
    <w:tmpl w:val="76DA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26657"/>
    <w:multiLevelType w:val="hybridMultilevel"/>
    <w:tmpl w:val="2B3C03C6"/>
    <w:lvl w:ilvl="0" w:tplc="5F5A8DEC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C4A7B"/>
    <w:multiLevelType w:val="hybridMultilevel"/>
    <w:tmpl w:val="EB0A6854"/>
    <w:lvl w:ilvl="0" w:tplc="2FB6E6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36"/>
  </w:num>
  <w:num w:numId="8">
    <w:abstractNumId w:val="26"/>
  </w:num>
  <w:num w:numId="9">
    <w:abstractNumId w:val="14"/>
  </w:num>
  <w:num w:numId="10">
    <w:abstractNumId w:val="31"/>
  </w:num>
  <w:num w:numId="11">
    <w:abstractNumId w:val="9"/>
  </w:num>
  <w:num w:numId="12">
    <w:abstractNumId w:val="10"/>
  </w:num>
  <w:num w:numId="13">
    <w:abstractNumId w:val="28"/>
  </w:num>
  <w:num w:numId="14">
    <w:abstractNumId w:val="11"/>
  </w:num>
  <w:num w:numId="15">
    <w:abstractNumId w:val="35"/>
  </w:num>
  <w:num w:numId="16">
    <w:abstractNumId w:val="25"/>
  </w:num>
  <w:num w:numId="17">
    <w:abstractNumId w:val="17"/>
  </w:num>
  <w:num w:numId="18">
    <w:abstractNumId w:val="32"/>
  </w:num>
  <w:num w:numId="19">
    <w:abstractNumId w:val="24"/>
  </w:num>
  <w:num w:numId="20">
    <w:abstractNumId w:val="13"/>
  </w:num>
  <w:num w:numId="21">
    <w:abstractNumId w:val="19"/>
  </w:num>
  <w:num w:numId="22">
    <w:abstractNumId w:val="29"/>
  </w:num>
  <w:num w:numId="23">
    <w:abstractNumId w:val="20"/>
  </w:num>
  <w:num w:numId="24">
    <w:abstractNumId w:val="21"/>
  </w:num>
  <w:num w:numId="25">
    <w:abstractNumId w:val="1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4"/>
  </w:num>
  <w:num w:numId="29">
    <w:abstractNumId w:val="33"/>
  </w:num>
  <w:num w:numId="30">
    <w:abstractNumId w:val="8"/>
  </w:num>
  <w:num w:numId="31">
    <w:abstractNumId w:val="3"/>
  </w:num>
  <w:num w:numId="3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</w:num>
  <w:num w:numId="34">
    <w:abstractNumId w:val="6"/>
  </w:num>
  <w:num w:numId="35">
    <w:abstractNumId w:val="4"/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7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02"/>
    <w:rsid w:val="00043F9D"/>
    <w:rsid w:val="00044F9C"/>
    <w:rsid w:val="000B031C"/>
    <w:rsid w:val="00115047"/>
    <w:rsid w:val="001261C5"/>
    <w:rsid w:val="00247817"/>
    <w:rsid w:val="00251E2D"/>
    <w:rsid w:val="00252308"/>
    <w:rsid w:val="00281BDC"/>
    <w:rsid w:val="00312F81"/>
    <w:rsid w:val="00413202"/>
    <w:rsid w:val="0045629A"/>
    <w:rsid w:val="00611EB0"/>
    <w:rsid w:val="007F36F0"/>
    <w:rsid w:val="0094749F"/>
    <w:rsid w:val="00AA207E"/>
    <w:rsid w:val="00AE318E"/>
    <w:rsid w:val="00B25B91"/>
    <w:rsid w:val="00B51CB0"/>
    <w:rsid w:val="00B95FE1"/>
    <w:rsid w:val="00CE4246"/>
    <w:rsid w:val="00E3046A"/>
    <w:rsid w:val="00E57F6D"/>
    <w:rsid w:val="00EC06BA"/>
    <w:rsid w:val="00F3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F326-A8DF-40C9-B514-C65C808B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11EB0"/>
    <w:pPr>
      <w:keepNext/>
      <w:numPr>
        <w:numId w:val="1"/>
      </w:numPr>
      <w:suppressAutoHyphens/>
      <w:spacing w:before="120" w:line="276" w:lineRule="auto"/>
      <w:jc w:val="both"/>
      <w:outlineLvl w:val="0"/>
    </w:pPr>
    <w:rPr>
      <w:color w:val="00000A"/>
      <w:sz w:val="28"/>
      <w:szCs w:val="20"/>
      <w:lang w:eastAsia="zh-CN"/>
    </w:rPr>
  </w:style>
  <w:style w:type="paragraph" w:styleId="2">
    <w:name w:val="heading 2"/>
    <w:basedOn w:val="a"/>
    <w:next w:val="a0"/>
    <w:link w:val="20"/>
    <w:qFormat/>
    <w:rsid w:val="00611EB0"/>
    <w:pPr>
      <w:keepNext/>
      <w:numPr>
        <w:ilvl w:val="1"/>
        <w:numId w:val="1"/>
      </w:numPr>
      <w:suppressAutoHyphens/>
      <w:spacing w:before="240" w:after="60" w:line="276" w:lineRule="auto"/>
      <w:jc w:val="both"/>
      <w:outlineLvl w:val="1"/>
    </w:pPr>
    <w:rPr>
      <w:rFonts w:ascii="Arial" w:hAnsi="Arial" w:cs="Arial"/>
      <w:b/>
      <w:bCs/>
      <w:i/>
      <w:iCs/>
      <w:color w:val="00000A"/>
      <w:sz w:val="28"/>
      <w:szCs w:val="28"/>
      <w:lang w:eastAsia="zh-CN"/>
    </w:rPr>
  </w:style>
  <w:style w:type="paragraph" w:styleId="3">
    <w:name w:val="heading 3"/>
    <w:basedOn w:val="a1"/>
    <w:next w:val="a0"/>
    <w:link w:val="30"/>
    <w:uiPriority w:val="99"/>
    <w:qFormat/>
    <w:rsid w:val="00611EB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F9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3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qFormat/>
    <w:rsid w:val="00EC06BA"/>
    <w:pPr>
      <w:spacing w:line="288" w:lineRule="auto"/>
      <w:ind w:firstLine="709"/>
      <w:jc w:val="both"/>
    </w:pPr>
    <w:rPr>
      <w:sz w:val="28"/>
      <w:lang w:val="x-none"/>
    </w:rPr>
  </w:style>
  <w:style w:type="character" w:customStyle="1" w:styleId="Pro-Gramma0">
    <w:name w:val="Pro-Gramma Знак"/>
    <w:link w:val="Pro-Gramma"/>
    <w:uiPriority w:val="99"/>
    <w:rsid w:val="00EC06B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95F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B95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5F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B95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AA207E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rsid w:val="00AA207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2"/>
    <w:link w:val="1"/>
    <w:rsid w:val="00611EB0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611EB0"/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rsid w:val="00611EB0"/>
    <w:rPr>
      <w:rFonts w:ascii="Arial" w:eastAsia="Microsoft YaHei" w:hAnsi="Arial" w:cs="Tahoma"/>
      <w:b/>
      <w:bCs/>
      <w:color w:val="00000A"/>
      <w:sz w:val="28"/>
      <w:szCs w:val="28"/>
      <w:lang w:eastAsia="zh-CN"/>
    </w:rPr>
  </w:style>
  <w:style w:type="numbering" w:customStyle="1" w:styleId="11">
    <w:name w:val="Нет списка1"/>
    <w:next w:val="a4"/>
    <w:semiHidden/>
    <w:rsid w:val="00611EB0"/>
  </w:style>
  <w:style w:type="character" w:customStyle="1" w:styleId="WW8Num1z0">
    <w:name w:val="WW8Num1z0"/>
    <w:rsid w:val="00611EB0"/>
    <w:rPr>
      <w:rFonts w:ascii="Symbol" w:hAnsi="Symbol" w:cs="Symbol"/>
      <w:sz w:val="18"/>
    </w:rPr>
  </w:style>
  <w:style w:type="character" w:customStyle="1" w:styleId="WW8Num1z1">
    <w:name w:val="WW8Num1z1"/>
    <w:rsid w:val="00611EB0"/>
    <w:rPr>
      <w:rFonts w:ascii="Courier New" w:hAnsi="Courier New" w:cs="Courier New"/>
    </w:rPr>
  </w:style>
  <w:style w:type="character" w:customStyle="1" w:styleId="WW8Num1z2">
    <w:name w:val="WW8Num1z2"/>
    <w:rsid w:val="00611EB0"/>
    <w:rPr>
      <w:rFonts w:ascii="Wingdings" w:hAnsi="Wingdings" w:cs="Wingdings"/>
    </w:rPr>
  </w:style>
  <w:style w:type="character" w:customStyle="1" w:styleId="WW8Num1z3">
    <w:name w:val="WW8Num1z3"/>
    <w:rsid w:val="00611EB0"/>
    <w:rPr>
      <w:rFonts w:ascii="Symbol" w:hAnsi="Symbol" w:cs="Symbol"/>
    </w:rPr>
  </w:style>
  <w:style w:type="character" w:customStyle="1" w:styleId="WW8Num1z4">
    <w:name w:val="WW8Num1z4"/>
    <w:rsid w:val="00611EB0"/>
  </w:style>
  <w:style w:type="character" w:customStyle="1" w:styleId="WW8Num1z5">
    <w:name w:val="WW8Num1z5"/>
    <w:rsid w:val="00611EB0"/>
  </w:style>
  <w:style w:type="character" w:customStyle="1" w:styleId="WW8Num1z6">
    <w:name w:val="WW8Num1z6"/>
    <w:rsid w:val="00611EB0"/>
  </w:style>
  <w:style w:type="character" w:customStyle="1" w:styleId="WW8Num1z7">
    <w:name w:val="WW8Num1z7"/>
    <w:rsid w:val="00611EB0"/>
  </w:style>
  <w:style w:type="character" w:customStyle="1" w:styleId="WW8Num1z8">
    <w:name w:val="WW8Num1z8"/>
    <w:rsid w:val="00611EB0"/>
  </w:style>
  <w:style w:type="character" w:customStyle="1" w:styleId="WW8Num2z0">
    <w:name w:val="WW8Num2z0"/>
    <w:rsid w:val="00611EB0"/>
    <w:rPr>
      <w:rFonts w:ascii="Times New Roman" w:hAnsi="Times New Roman" w:cs="Times New Roman"/>
      <w:sz w:val="24"/>
      <w:szCs w:val="28"/>
    </w:rPr>
  </w:style>
  <w:style w:type="character" w:customStyle="1" w:styleId="51">
    <w:name w:val="Основной шрифт абзаца5"/>
    <w:rsid w:val="00611EB0"/>
  </w:style>
  <w:style w:type="character" w:customStyle="1" w:styleId="41">
    <w:name w:val="Основной шрифт абзаца4"/>
    <w:rsid w:val="00611EB0"/>
  </w:style>
  <w:style w:type="character" w:customStyle="1" w:styleId="WW8Num2z1">
    <w:name w:val="WW8Num2z1"/>
    <w:rsid w:val="00611EB0"/>
    <w:rPr>
      <w:rFonts w:ascii="OpenSymbol" w:hAnsi="OpenSymbol" w:cs="OpenSymbol"/>
      <w:sz w:val="29"/>
    </w:rPr>
  </w:style>
  <w:style w:type="character" w:customStyle="1" w:styleId="WW8Num2z2">
    <w:name w:val="WW8Num2z2"/>
    <w:rsid w:val="00611EB0"/>
  </w:style>
  <w:style w:type="character" w:customStyle="1" w:styleId="WW8Num3z0">
    <w:name w:val="WW8Num3z0"/>
    <w:rsid w:val="00611EB0"/>
    <w:rPr>
      <w:rFonts w:ascii="Wingdings 2" w:hAnsi="Wingdings 2" w:cs="Wingdings 2"/>
      <w:sz w:val="29"/>
      <w:szCs w:val="18"/>
    </w:rPr>
  </w:style>
  <w:style w:type="character" w:customStyle="1" w:styleId="WW8Num2z3">
    <w:name w:val="WW8Num2z3"/>
    <w:rsid w:val="00611EB0"/>
  </w:style>
  <w:style w:type="character" w:customStyle="1" w:styleId="WW8Num3z1">
    <w:name w:val="WW8Num3z1"/>
    <w:rsid w:val="00611EB0"/>
    <w:rPr>
      <w:rFonts w:ascii="OpenSymbol" w:hAnsi="OpenSymbol" w:cs="OpenSymbol"/>
      <w:sz w:val="29"/>
    </w:rPr>
  </w:style>
  <w:style w:type="character" w:customStyle="1" w:styleId="WW8Num3z2">
    <w:name w:val="WW8Num3z2"/>
    <w:rsid w:val="00611EB0"/>
    <w:rPr>
      <w:rFonts w:ascii="Wingdings" w:hAnsi="Wingdings" w:cs="Wingdings"/>
    </w:rPr>
  </w:style>
  <w:style w:type="character" w:customStyle="1" w:styleId="WW8Num3z3">
    <w:name w:val="WW8Num3z3"/>
    <w:rsid w:val="00611EB0"/>
    <w:rPr>
      <w:rFonts w:ascii="Symbol" w:hAnsi="Symbol" w:cs="Symbol"/>
    </w:rPr>
  </w:style>
  <w:style w:type="character" w:customStyle="1" w:styleId="WW8Num3z4">
    <w:name w:val="WW8Num3z4"/>
    <w:rsid w:val="00611EB0"/>
  </w:style>
  <w:style w:type="character" w:customStyle="1" w:styleId="WW8Num3z5">
    <w:name w:val="WW8Num3z5"/>
    <w:rsid w:val="00611EB0"/>
  </w:style>
  <w:style w:type="character" w:customStyle="1" w:styleId="WW8Num3z6">
    <w:name w:val="WW8Num3z6"/>
    <w:rsid w:val="00611EB0"/>
  </w:style>
  <w:style w:type="character" w:customStyle="1" w:styleId="WW8Num3z7">
    <w:name w:val="WW8Num3z7"/>
    <w:rsid w:val="00611EB0"/>
  </w:style>
  <w:style w:type="character" w:customStyle="1" w:styleId="WW8Num3z8">
    <w:name w:val="WW8Num3z8"/>
    <w:rsid w:val="00611EB0"/>
  </w:style>
  <w:style w:type="character" w:customStyle="1" w:styleId="WW8Num4z0">
    <w:name w:val="WW8Num4z0"/>
    <w:rsid w:val="00611EB0"/>
    <w:rPr>
      <w:rFonts w:ascii="Wingdings 2" w:hAnsi="Wingdings 2" w:cs="Wingdings 2"/>
      <w:sz w:val="29"/>
    </w:rPr>
  </w:style>
  <w:style w:type="character" w:customStyle="1" w:styleId="WW8Num4z1">
    <w:name w:val="WW8Num4z1"/>
    <w:rsid w:val="00611EB0"/>
    <w:rPr>
      <w:rFonts w:ascii="OpenSymbol" w:hAnsi="OpenSymbol" w:cs="OpenSymbol"/>
      <w:sz w:val="29"/>
    </w:rPr>
  </w:style>
  <w:style w:type="character" w:customStyle="1" w:styleId="WW8Num4z2">
    <w:name w:val="WW8Num4z2"/>
    <w:rsid w:val="00611EB0"/>
  </w:style>
  <w:style w:type="character" w:customStyle="1" w:styleId="WW8Num4z3">
    <w:name w:val="WW8Num4z3"/>
    <w:rsid w:val="00611EB0"/>
  </w:style>
  <w:style w:type="character" w:customStyle="1" w:styleId="WW8Num5z0">
    <w:name w:val="WW8Num5z0"/>
    <w:rsid w:val="00611EB0"/>
    <w:rPr>
      <w:rFonts w:ascii="Times New Roman" w:hAnsi="Times New Roman" w:cs="Times New Roman"/>
      <w:sz w:val="24"/>
      <w:szCs w:val="28"/>
    </w:rPr>
  </w:style>
  <w:style w:type="character" w:customStyle="1" w:styleId="WW8Num5z1">
    <w:name w:val="WW8Num5z1"/>
    <w:rsid w:val="00611EB0"/>
    <w:rPr>
      <w:rFonts w:ascii="OpenSymbol" w:hAnsi="OpenSymbol" w:cs="OpenSymbol"/>
      <w:sz w:val="29"/>
    </w:rPr>
  </w:style>
  <w:style w:type="character" w:customStyle="1" w:styleId="WW8Num5z2">
    <w:name w:val="WW8Num5z2"/>
    <w:rsid w:val="00611EB0"/>
  </w:style>
  <w:style w:type="character" w:customStyle="1" w:styleId="WW8Num5z3">
    <w:name w:val="WW8Num5z3"/>
    <w:rsid w:val="00611EB0"/>
  </w:style>
  <w:style w:type="character" w:customStyle="1" w:styleId="WW8Num5z4">
    <w:name w:val="WW8Num5z4"/>
    <w:rsid w:val="00611EB0"/>
  </w:style>
  <w:style w:type="character" w:customStyle="1" w:styleId="WW8Num5z5">
    <w:name w:val="WW8Num5z5"/>
    <w:rsid w:val="00611EB0"/>
  </w:style>
  <w:style w:type="character" w:customStyle="1" w:styleId="WW8Num5z6">
    <w:name w:val="WW8Num5z6"/>
    <w:rsid w:val="00611EB0"/>
  </w:style>
  <w:style w:type="character" w:customStyle="1" w:styleId="WW8Num5z7">
    <w:name w:val="WW8Num5z7"/>
    <w:rsid w:val="00611EB0"/>
  </w:style>
  <w:style w:type="character" w:customStyle="1" w:styleId="WW8Num5z8">
    <w:name w:val="WW8Num5z8"/>
    <w:rsid w:val="00611EB0"/>
  </w:style>
  <w:style w:type="character" w:customStyle="1" w:styleId="WW8Num6z0">
    <w:name w:val="WW8Num6z0"/>
    <w:rsid w:val="00611EB0"/>
    <w:rPr>
      <w:rFonts w:ascii="Symbol" w:hAnsi="Symbol" w:cs="Symbol"/>
    </w:rPr>
  </w:style>
  <w:style w:type="character" w:customStyle="1" w:styleId="WW8Num6z1">
    <w:name w:val="WW8Num6z1"/>
    <w:rsid w:val="00611EB0"/>
    <w:rPr>
      <w:rFonts w:ascii="Courier New" w:hAnsi="Courier New" w:cs="Courier New"/>
    </w:rPr>
  </w:style>
  <w:style w:type="character" w:customStyle="1" w:styleId="WW8Num6z2">
    <w:name w:val="WW8Num6z2"/>
    <w:rsid w:val="00611EB0"/>
    <w:rPr>
      <w:rFonts w:ascii="Wingdings" w:hAnsi="Wingdings" w:cs="Wingdings"/>
    </w:rPr>
  </w:style>
  <w:style w:type="character" w:customStyle="1" w:styleId="WW8Num6z3">
    <w:name w:val="WW8Num6z3"/>
    <w:rsid w:val="00611EB0"/>
    <w:rPr>
      <w:rFonts w:ascii="Symbol" w:hAnsi="Symbol" w:cs="Symbol"/>
    </w:rPr>
  </w:style>
  <w:style w:type="character" w:customStyle="1" w:styleId="WW8Num6z4">
    <w:name w:val="WW8Num6z4"/>
    <w:rsid w:val="00611EB0"/>
  </w:style>
  <w:style w:type="character" w:customStyle="1" w:styleId="WW8Num6z5">
    <w:name w:val="WW8Num6z5"/>
    <w:rsid w:val="00611EB0"/>
  </w:style>
  <w:style w:type="character" w:customStyle="1" w:styleId="WW8Num6z6">
    <w:name w:val="WW8Num6z6"/>
    <w:rsid w:val="00611EB0"/>
  </w:style>
  <w:style w:type="character" w:customStyle="1" w:styleId="WW8Num6z7">
    <w:name w:val="WW8Num6z7"/>
    <w:rsid w:val="00611EB0"/>
  </w:style>
  <w:style w:type="character" w:customStyle="1" w:styleId="WW8Num6z8">
    <w:name w:val="WW8Num6z8"/>
    <w:rsid w:val="00611EB0"/>
  </w:style>
  <w:style w:type="character" w:customStyle="1" w:styleId="WW8Num7z0">
    <w:name w:val="WW8Num7z0"/>
    <w:rsid w:val="00611EB0"/>
    <w:rPr>
      <w:rFonts w:ascii="Symbol" w:hAnsi="Symbol" w:cs="Symbol"/>
      <w:sz w:val="18"/>
    </w:rPr>
  </w:style>
  <w:style w:type="character" w:customStyle="1" w:styleId="WW8Num7z1">
    <w:name w:val="WW8Num7z1"/>
    <w:rsid w:val="00611EB0"/>
    <w:rPr>
      <w:rFonts w:ascii="Courier New" w:hAnsi="Courier New" w:cs="Courier New"/>
    </w:rPr>
  </w:style>
  <w:style w:type="character" w:customStyle="1" w:styleId="WW8Num7z2">
    <w:name w:val="WW8Num7z2"/>
    <w:rsid w:val="00611EB0"/>
    <w:rPr>
      <w:rFonts w:ascii="Wingdings" w:hAnsi="Wingdings" w:cs="Wingdings"/>
    </w:rPr>
  </w:style>
  <w:style w:type="character" w:customStyle="1" w:styleId="WW8Num8z0">
    <w:name w:val="WW8Num8z0"/>
    <w:rsid w:val="00611EB0"/>
    <w:rPr>
      <w:sz w:val="28"/>
      <w:szCs w:val="28"/>
    </w:rPr>
  </w:style>
  <w:style w:type="character" w:customStyle="1" w:styleId="WW8Num8z1">
    <w:name w:val="WW8Num8z1"/>
    <w:rsid w:val="00611EB0"/>
  </w:style>
  <w:style w:type="character" w:customStyle="1" w:styleId="WW8Num8z2">
    <w:name w:val="WW8Num8z2"/>
    <w:rsid w:val="00611EB0"/>
  </w:style>
  <w:style w:type="character" w:customStyle="1" w:styleId="WW8Num8z3">
    <w:name w:val="WW8Num8z3"/>
    <w:rsid w:val="00611EB0"/>
  </w:style>
  <w:style w:type="character" w:customStyle="1" w:styleId="WW8Num9z0">
    <w:name w:val="WW8Num9z0"/>
    <w:rsid w:val="00611EB0"/>
    <w:rPr>
      <w:sz w:val="18"/>
      <w:szCs w:val="18"/>
    </w:rPr>
  </w:style>
  <w:style w:type="character" w:customStyle="1" w:styleId="WW8Num9z1">
    <w:name w:val="WW8Num9z1"/>
    <w:rsid w:val="00611EB0"/>
  </w:style>
  <w:style w:type="character" w:customStyle="1" w:styleId="WW8Num9z2">
    <w:name w:val="WW8Num9z2"/>
    <w:rsid w:val="00611EB0"/>
  </w:style>
  <w:style w:type="character" w:customStyle="1" w:styleId="WW8Num9z3">
    <w:name w:val="WW8Num9z3"/>
    <w:rsid w:val="00611EB0"/>
  </w:style>
  <w:style w:type="character" w:customStyle="1" w:styleId="WW8Num9z4">
    <w:name w:val="WW8Num9z4"/>
    <w:rsid w:val="00611EB0"/>
  </w:style>
  <w:style w:type="character" w:customStyle="1" w:styleId="WW8Num9z5">
    <w:name w:val="WW8Num9z5"/>
    <w:rsid w:val="00611EB0"/>
  </w:style>
  <w:style w:type="character" w:customStyle="1" w:styleId="WW8Num9z6">
    <w:name w:val="WW8Num9z6"/>
    <w:rsid w:val="00611EB0"/>
  </w:style>
  <w:style w:type="character" w:customStyle="1" w:styleId="WW8Num9z7">
    <w:name w:val="WW8Num9z7"/>
    <w:rsid w:val="00611EB0"/>
  </w:style>
  <w:style w:type="character" w:customStyle="1" w:styleId="WW8Num9z8">
    <w:name w:val="WW8Num9z8"/>
    <w:rsid w:val="00611EB0"/>
  </w:style>
  <w:style w:type="character" w:customStyle="1" w:styleId="WW8Num10z0">
    <w:name w:val="WW8Num10z0"/>
    <w:rsid w:val="00611EB0"/>
    <w:rPr>
      <w:rFonts w:ascii="Symbol" w:hAnsi="Symbol" w:cs="Symbol"/>
      <w:sz w:val="18"/>
      <w:szCs w:val="18"/>
    </w:rPr>
  </w:style>
  <w:style w:type="character" w:customStyle="1" w:styleId="WW8Num11z0">
    <w:name w:val="WW8Num11z0"/>
    <w:rsid w:val="00611EB0"/>
    <w:rPr>
      <w:sz w:val="28"/>
      <w:szCs w:val="28"/>
    </w:rPr>
  </w:style>
  <w:style w:type="character" w:customStyle="1" w:styleId="WW8Num11z1">
    <w:name w:val="WW8Num11z1"/>
    <w:rsid w:val="00611EB0"/>
  </w:style>
  <w:style w:type="character" w:customStyle="1" w:styleId="WW8Num11z2">
    <w:name w:val="WW8Num11z2"/>
    <w:rsid w:val="00611EB0"/>
  </w:style>
  <w:style w:type="character" w:customStyle="1" w:styleId="WW8Num11z3">
    <w:name w:val="WW8Num11z3"/>
    <w:rsid w:val="00611EB0"/>
  </w:style>
  <w:style w:type="character" w:customStyle="1" w:styleId="WW8Num12z0">
    <w:name w:val="WW8Num12z0"/>
    <w:rsid w:val="00611EB0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  <w:rsid w:val="00611EB0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2z2">
    <w:name w:val="WW8Num12z2"/>
    <w:rsid w:val="00611EB0"/>
  </w:style>
  <w:style w:type="character" w:customStyle="1" w:styleId="WW8Num12z3">
    <w:name w:val="WW8Num12z3"/>
    <w:rsid w:val="00611EB0"/>
  </w:style>
  <w:style w:type="character" w:customStyle="1" w:styleId="WW8Num12z4">
    <w:name w:val="WW8Num12z4"/>
    <w:rsid w:val="00611EB0"/>
  </w:style>
  <w:style w:type="character" w:customStyle="1" w:styleId="WW8Num12z5">
    <w:name w:val="WW8Num12z5"/>
    <w:rsid w:val="00611EB0"/>
  </w:style>
  <w:style w:type="character" w:customStyle="1" w:styleId="WW8Num12z6">
    <w:name w:val="WW8Num12z6"/>
    <w:rsid w:val="00611EB0"/>
  </w:style>
  <w:style w:type="character" w:customStyle="1" w:styleId="WW8Num12z7">
    <w:name w:val="WW8Num12z7"/>
    <w:rsid w:val="00611EB0"/>
  </w:style>
  <w:style w:type="character" w:customStyle="1" w:styleId="WW8Num12z8">
    <w:name w:val="WW8Num12z8"/>
    <w:rsid w:val="00611EB0"/>
  </w:style>
  <w:style w:type="character" w:customStyle="1" w:styleId="WW8Num13z0">
    <w:name w:val="WW8Num13z0"/>
    <w:rsid w:val="00611EB0"/>
    <w:rPr>
      <w:rFonts w:ascii="Times New Roman" w:hAnsi="Times New Roman" w:cs="Times New Roman"/>
      <w:sz w:val="28"/>
      <w:szCs w:val="28"/>
    </w:rPr>
  </w:style>
  <w:style w:type="character" w:customStyle="1" w:styleId="WW8Num13z1">
    <w:name w:val="WW8Num13z1"/>
    <w:rsid w:val="00611EB0"/>
    <w:rPr>
      <w:rFonts w:ascii="Times New Roman" w:hAnsi="Times New Roman" w:cs="Times New Roman"/>
      <w:b w:val="0"/>
      <w:sz w:val="28"/>
      <w:szCs w:val="28"/>
    </w:rPr>
  </w:style>
  <w:style w:type="character" w:customStyle="1" w:styleId="WW8Num14z0">
    <w:name w:val="WW8Num14z0"/>
    <w:rsid w:val="00611EB0"/>
    <w:rPr>
      <w:sz w:val="28"/>
      <w:szCs w:val="28"/>
    </w:rPr>
  </w:style>
  <w:style w:type="character" w:customStyle="1" w:styleId="WW8Num14z1">
    <w:name w:val="WW8Num14z1"/>
    <w:rsid w:val="00611EB0"/>
  </w:style>
  <w:style w:type="character" w:customStyle="1" w:styleId="WW8Num14z2">
    <w:name w:val="WW8Num14z2"/>
    <w:rsid w:val="00611EB0"/>
  </w:style>
  <w:style w:type="character" w:customStyle="1" w:styleId="WW8Num14z3">
    <w:name w:val="WW8Num14z3"/>
    <w:rsid w:val="00611EB0"/>
  </w:style>
  <w:style w:type="character" w:customStyle="1" w:styleId="WW8Num14z4">
    <w:name w:val="WW8Num14z4"/>
    <w:rsid w:val="00611EB0"/>
  </w:style>
  <w:style w:type="character" w:customStyle="1" w:styleId="WW8Num14z5">
    <w:name w:val="WW8Num14z5"/>
    <w:rsid w:val="00611EB0"/>
  </w:style>
  <w:style w:type="character" w:customStyle="1" w:styleId="WW8Num14z6">
    <w:name w:val="WW8Num14z6"/>
    <w:rsid w:val="00611EB0"/>
  </w:style>
  <w:style w:type="character" w:customStyle="1" w:styleId="WW8Num14z7">
    <w:name w:val="WW8Num14z7"/>
    <w:rsid w:val="00611EB0"/>
  </w:style>
  <w:style w:type="character" w:customStyle="1" w:styleId="WW8Num14z8">
    <w:name w:val="WW8Num14z8"/>
    <w:rsid w:val="00611EB0"/>
  </w:style>
  <w:style w:type="character" w:customStyle="1" w:styleId="WW8Num15z0">
    <w:name w:val="WW8Num15z0"/>
    <w:rsid w:val="00611EB0"/>
  </w:style>
  <w:style w:type="character" w:customStyle="1" w:styleId="WW8Num15z1">
    <w:name w:val="WW8Num15z1"/>
    <w:rsid w:val="00611EB0"/>
  </w:style>
  <w:style w:type="character" w:customStyle="1" w:styleId="WW8Num15z2">
    <w:name w:val="WW8Num15z2"/>
    <w:rsid w:val="00611EB0"/>
  </w:style>
  <w:style w:type="character" w:customStyle="1" w:styleId="WW8Num15z3">
    <w:name w:val="WW8Num15z3"/>
    <w:rsid w:val="00611EB0"/>
  </w:style>
  <w:style w:type="character" w:customStyle="1" w:styleId="WW8Num15z4">
    <w:name w:val="WW8Num15z4"/>
    <w:rsid w:val="00611EB0"/>
  </w:style>
  <w:style w:type="character" w:customStyle="1" w:styleId="WW8Num15z5">
    <w:name w:val="WW8Num15z5"/>
    <w:rsid w:val="00611EB0"/>
  </w:style>
  <w:style w:type="character" w:customStyle="1" w:styleId="WW8Num15z6">
    <w:name w:val="WW8Num15z6"/>
    <w:rsid w:val="00611EB0"/>
  </w:style>
  <w:style w:type="character" w:customStyle="1" w:styleId="WW8Num15z7">
    <w:name w:val="WW8Num15z7"/>
    <w:rsid w:val="00611EB0"/>
  </w:style>
  <w:style w:type="character" w:customStyle="1" w:styleId="WW8Num15z8">
    <w:name w:val="WW8Num15z8"/>
    <w:rsid w:val="00611EB0"/>
  </w:style>
  <w:style w:type="character" w:customStyle="1" w:styleId="WW8Num16z0">
    <w:name w:val="WW8Num16z0"/>
    <w:rsid w:val="00611EB0"/>
    <w:rPr>
      <w:rFonts w:ascii="Symbol" w:hAnsi="Symbol" w:cs="Symbol"/>
      <w:sz w:val="18"/>
    </w:rPr>
  </w:style>
  <w:style w:type="character" w:customStyle="1" w:styleId="WW8Num16z1">
    <w:name w:val="WW8Num16z1"/>
    <w:rsid w:val="00611EB0"/>
    <w:rPr>
      <w:rFonts w:ascii="Courier New" w:hAnsi="Courier New" w:cs="Courier New"/>
    </w:rPr>
  </w:style>
  <w:style w:type="character" w:customStyle="1" w:styleId="WW8Num16z2">
    <w:name w:val="WW8Num16z2"/>
    <w:rsid w:val="00611EB0"/>
    <w:rPr>
      <w:rFonts w:ascii="Wingdings" w:hAnsi="Wingdings" w:cs="Wingdings"/>
    </w:rPr>
  </w:style>
  <w:style w:type="character" w:customStyle="1" w:styleId="WW8Num16z3">
    <w:name w:val="WW8Num16z3"/>
    <w:rsid w:val="00611EB0"/>
    <w:rPr>
      <w:rFonts w:ascii="Symbol" w:hAnsi="Symbol" w:cs="Symbol"/>
    </w:rPr>
  </w:style>
  <w:style w:type="character" w:customStyle="1" w:styleId="WW8Num17z0">
    <w:name w:val="WW8Num17z0"/>
    <w:rsid w:val="00611EB0"/>
    <w:rPr>
      <w:rFonts w:ascii="Times New Roman" w:hAnsi="Times New Roman" w:cs="Times New Roman"/>
    </w:rPr>
  </w:style>
  <w:style w:type="character" w:customStyle="1" w:styleId="WW8Num17z1">
    <w:name w:val="WW8Num17z1"/>
    <w:rsid w:val="00611EB0"/>
  </w:style>
  <w:style w:type="character" w:customStyle="1" w:styleId="WW8Num17z2">
    <w:name w:val="WW8Num17z2"/>
    <w:rsid w:val="00611EB0"/>
  </w:style>
  <w:style w:type="character" w:customStyle="1" w:styleId="WW8Num17z3">
    <w:name w:val="WW8Num17z3"/>
    <w:rsid w:val="00611EB0"/>
  </w:style>
  <w:style w:type="character" w:customStyle="1" w:styleId="WW8Num17z4">
    <w:name w:val="WW8Num17z4"/>
    <w:rsid w:val="00611EB0"/>
  </w:style>
  <w:style w:type="character" w:customStyle="1" w:styleId="WW8Num17z5">
    <w:name w:val="WW8Num17z5"/>
    <w:rsid w:val="00611EB0"/>
  </w:style>
  <w:style w:type="character" w:customStyle="1" w:styleId="WW8Num17z6">
    <w:name w:val="WW8Num17z6"/>
    <w:rsid w:val="00611EB0"/>
  </w:style>
  <w:style w:type="character" w:customStyle="1" w:styleId="WW8Num17z7">
    <w:name w:val="WW8Num17z7"/>
    <w:rsid w:val="00611EB0"/>
  </w:style>
  <w:style w:type="character" w:customStyle="1" w:styleId="WW8Num17z8">
    <w:name w:val="WW8Num17z8"/>
    <w:rsid w:val="00611EB0"/>
  </w:style>
  <w:style w:type="character" w:customStyle="1" w:styleId="WW8Num18z0">
    <w:name w:val="WW8Num18z0"/>
    <w:rsid w:val="00611EB0"/>
  </w:style>
  <w:style w:type="character" w:customStyle="1" w:styleId="WW8Num18z1">
    <w:name w:val="WW8Num18z1"/>
    <w:rsid w:val="00611EB0"/>
  </w:style>
  <w:style w:type="character" w:customStyle="1" w:styleId="WW8Num18z2">
    <w:name w:val="WW8Num18z2"/>
    <w:rsid w:val="00611EB0"/>
  </w:style>
  <w:style w:type="character" w:customStyle="1" w:styleId="WW8Num18z3">
    <w:name w:val="WW8Num18z3"/>
    <w:rsid w:val="00611EB0"/>
  </w:style>
  <w:style w:type="character" w:customStyle="1" w:styleId="WW8Num18z4">
    <w:name w:val="WW8Num18z4"/>
    <w:rsid w:val="00611EB0"/>
  </w:style>
  <w:style w:type="character" w:customStyle="1" w:styleId="WW8Num18z5">
    <w:name w:val="WW8Num18z5"/>
    <w:rsid w:val="00611EB0"/>
  </w:style>
  <w:style w:type="character" w:customStyle="1" w:styleId="WW8Num18z6">
    <w:name w:val="WW8Num18z6"/>
    <w:rsid w:val="00611EB0"/>
  </w:style>
  <w:style w:type="character" w:customStyle="1" w:styleId="WW8Num18z7">
    <w:name w:val="WW8Num18z7"/>
    <w:rsid w:val="00611EB0"/>
  </w:style>
  <w:style w:type="character" w:customStyle="1" w:styleId="WW8Num18z8">
    <w:name w:val="WW8Num18z8"/>
    <w:rsid w:val="00611EB0"/>
  </w:style>
  <w:style w:type="character" w:customStyle="1" w:styleId="WW8Num19z0">
    <w:name w:val="WW8Num19z0"/>
    <w:rsid w:val="00611EB0"/>
    <w:rPr>
      <w:b w:val="0"/>
    </w:rPr>
  </w:style>
  <w:style w:type="character" w:customStyle="1" w:styleId="WW8Num19z1">
    <w:name w:val="WW8Num19z1"/>
    <w:rsid w:val="00611EB0"/>
  </w:style>
  <w:style w:type="character" w:customStyle="1" w:styleId="WW8Num19z2">
    <w:name w:val="WW8Num19z2"/>
    <w:rsid w:val="00611EB0"/>
  </w:style>
  <w:style w:type="character" w:customStyle="1" w:styleId="WW8Num19z3">
    <w:name w:val="WW8Num19z3"/>
    <w:rsid w:val="00611EB0"/>
  </w:style>
  <w:style w:type="character" w:customStyle="1" w:styleId="WW8Num19z4">
    <w:name w:val="WW8Num19z4"/>
    <w:rsid w:val="00611EB0"/>
  </w:style>
  <w:style w:type="character" w:customStyle="1" w:styleId="WW8Num19z5">
    <w:name w:val="WW8Num19z5"/>
    <w:rsid w:val="00611EB0"/>
  </w:style>
  <w:style w:type="character" w:customStyle="1" w:styleId="WW8Num19z6">
    <w:name w:val="WW8Num19z6"/>
    <w:rsid w:val="00611EB0"/>
  </w:style>
  <w:style w:type="character" w:customStyle="1" w:styleId="WW8Num19z7">
    <w:name w:val="WW8Num19z7"/>
    <w:rsid w:val="00611EB0"/>
  </w:style>
  <w:style w:type="character" w:customStyle="1" w:styleId="WW8Num19z8">
    <w:name w:val="WW8Num19z8"/>
    <w:rsid w:val="00611EB0"/>
  </w:style>
  <w:style w:type="character" w:customStyle="1" w:styleId="WW8Num20z0">
    <w:name w:val="WW8Num20z0"/>
    <w:rsid w:val="00611EB0"/>
    <w:rPr>
      <w:sz w:val="28"/>
      <w:szCs w:val="28"/>
    </w:rPr>
  </w:style>
  <w:style w:type="character" w:customStyle="1" w:styleId="WW8Num20z1">
    <w:name w:val="WW8Num20z1"/>
    <w:rsid w:val="00611EB0"/>
  </w:style>
  <w:style w:type="character" w:customStyle="1" w:styleId="WW8Num20z2">
    <w:name w:val="WW8Num20z2"/>
    <w:rsid w:val="00611EB0"/>
  </w:style>
  <w:style w:type="character" w:customStyle="1" w:styleId="WW8Num20z3">
    <w:name w:val="WW8Num20z3"/>
    <w:rsid w:val="00611EB0"/>
  </w:style>
  <w:style w:type="character" w:customStyle="1" w:styleId="WW8Num21z0">
    <w:name w:val="WW8Num21z0"/>
    <w:rsid w:val="00611EB0"/>
    <w:rPr>
      <w:rFonts w:ascii="Symbol" w:hAnsi="Symbol" w:cs="Symbol"/>
      <w:sz w:val="18"/>
      <w:szCs w:val="24"/>
    </w:rPr>
  </w:style>
  <w:style w:type="character" w:customStyle="1" w:styleId="WW8Num21z1">
    <w:name w:val="WW8Num21z1"/>
    <w:rsid w:val="00611EB0"/>
    <w:rPr>
      <w:rFonts w:ascii="Courier New" w:hAnsi="Courier New" w:cs="Courier New"/>
    </w:rPr>
  </w:style>
  <w:style w:type="character" w:customStyle="1" w:styleId="WW8Num21z2">
    <w:name w:val="WW8Num21z2"/>
    <w:rsid w:val="00611EB0"/>
    <w:rPr>
      <w:rFonts w:ascii="Wingdings" w:hAnsi="Wingdings" w:cs="Wingdings"/>
    </w:rPr>
  </w:style>
  <w:style w:type="character" w:customStyle="1" w:styleId="WW8Num21z3">
    <w:name w:val="WW8Num21z3"/>
    <w:rsid w:val="00611EB0"/>
    <w:rPr>
      <w:rFonts w:ascii="Symbol" w:hAnsi="Symbol" w:cs="Symbol"/>
    </w:rPr>
  </w:style>
  <w:style w:type="character" w:customStyle="1" w:styleId="WW8Num21z4">
    <w:name w:val="WW8Num21z4"/>
    <w:rsid w:val="00611EB0"/>
  </w:style>
  <w:style w:type="character" w:customStyle="1" w:styleId="WW8Num21z5">
    <w:name w:val="WW8Num21z5"/>
    <w:rsid w:val="00611EB0"/>
  </w:style>
  <w:style w:type="character" w:customStyle="1" w:styleId="WW8Num21z6">
    <w:name w:val="WW8Num21z6"/>
    <w:rsid w:val="00611EB0"/>
  </w:style>
  <w:style w:type="character" w:customStyle="1" w:styleId="WW8Num21z7">
    <w:name w:val="WW8Num21z7"/>
    <w:rsid w:val="00611EB0"/>
  </w:style>
  <w:style w:type="character" w:customStyle="1" w:styleId="WW8Num21z8">
    <w:name w:val="WW8Num21z8"/>
    <w:rsid w:val="00611EB0"/>
  </w:style>
  <w:style w:type="character" w:customStyle="1" w:styleId="WW8Num22z0">
    <w:name w:val="WW8Num22z0"/>
    <w:rsid w:val="00611EB0"/>
    <w:rPr>
      <w:sz w:val="28"/>
      <w:szCs w:val="28"/>
    </w:rPr>
  </w:style>
  <w:style w:type="character" w:customStyle="1" w:styleId="WW8Num22z1">
    <w:name w:val="WW8Num22z1"/>
    <w:rsid w:val="00611EB0"/>
  </w:style>
  <w:style w:type="character" w:customStyle="1" w:styleId="WW8Num22z2">
    <w:name w:val="WW8Num22z2"/>
    <w:rsid w:val="00611EB0"/>
  </w:style>
  <w:style w:type="character" w:customStyle="1" w:styleId="WW8Num22z3">
    <w:name w:val="WW8Num22z3"/>
    <w:rsid w:val="00611EB0"/>
  </w:style>
  <w:style w:type="character" w:customStyle="1" w:styleId="WW8Num23z0">
    <w:name w:val="WW8Num23z0"/>
    <w:rsid w:val="00611EB0"/>
    <w:rPr>
      <w:rFonts w:ascii="Symbol" w:hAnsi="Symbol" w:cs="Symbol"/>
      <w:sz w:val="18"/>
    </w:rPr>
  </w:style>
  <w:style w:type="character" w:customStyle="1" w:styleId="WW8Num23z1">
    <w:name w:val="WW8Num23z1"/>
    <w:rsid w:val="00611EB0"/>
    <w:rPr>
      <w:rFonts w:ascii="Courier New" w:hAnsi="Courier New" w:cs="Courier New"/>
    </w:rPr>
  </w:style>
  <w:style w:type="character" w:customStyle="1" w:styleId="WW8Num23z2">
    <w:name w:val="WW8Num23z2"/>
    <w:rsid w:val="00611EB0"/>
    <w:rPr>
      <w:rFonts w:ascii="Wingdings" w:hAnsi="Wingdings" w:cs="Wingdings"/>
    </w:rPr>
  </w:style>
  <w:style w:type="character" w:customStyle="1" w:styleId="WW8Num23z3">
    <w:name w:val="WW8Num23z3"/>
    <w:rsid w:val="00611EB0"/>
    <w:rPr>
      <w:rFonts w:ascii="Symbol" w:hAnsi="Symbol" w:cs="Symbol"/>
    </w:rPr>
  </w:style>
  <w:style w:type="character" w:customStyle="1" w:styleId="WW8Num24z0">
    <w:name w:val="WW8Num24z0"/>
    <w:rsid w:val="00611EB0"/>
    <w:rPr>
      <w:rFonts w:ascii="Symbol" w:hAnsi="Symbol" w:cs="Symbol"/>
      <w:sz w:val="18"/>
      <w:szCs w:val="28"/>
    </w:rPr>
  </w:style>
  <w:style w:type="character" w:customStyle="1" w:styleId="WW8Num24z1">
    <w:name w:val="WW8Num24z1"/>
    <w:rsid w:val="00611EB0"/>
    <w:rPr>
      <w:rFonts w:ascii="Courier New" w:hAnsi="Courier New" w:cs="Courier New"/>
    </w:rPr>
  </w:style>
  <w:style w:type="character" w:customStyle="1" w:styleId="WW8Num24z2">
    <w:name w:val="WW8Num24z2"/>
    <w:rsid w:val="00611EB0"/>
    <w:rPr>
      <w:rFonts w:ascii="Wingdings" w:hAnsi="Wingdings" w:cs="Wingdings"/>
    </w:rPr>
  </w:style>
  <w:style w:type="character" w:customStyle="1" w:styleId="WW8Num24z3">
    <w:name w:val="WW8Num24z3"/>
    <w:rsid w:val="00611EB0"/>
    <w:rPr>
      <w:rFonts w:ascii="Symbol" w:hAnsi="Symbol" w:cs="Symbol"/>
    </w:rPr>
  </w:style>
  <w:style w:type="character" w:customStyle="1" w:styleId="WW8Num24z4">
    <w:name w:val="WW8Num24z4"/>
    <w:rsid w:val="00611EB0"/>
  </w:style>
  <w:style w:type="character" w:customStyle="1" w:styleId="WW8Num24z5">
    <w:name w:val="WW8Num24z5"/>
    <w:rsid w:val="00611EB0"/>
  </w:style>
  <w:style w:type="character" w:customStyle="1" w:styleId="WW8Num24z6">
    <w:name w:val="WW8Num24z6"/>
    <w:rsid w:val="00611EB0"/>
  </w:style>
  <w:style w:type="character" w:customStyle="1" w:styleId="WW8Num24z7">
    <w:name w:val="WW8Num24z7"/>
    <w:rsid w:val="00611EB0"/>
  </w:style>
  <w:style w:type="character" w:customStyle="1" w:styleId="WW8Num24z8">
    <w:name w:val="WW8Num24z8"/>
    <w:rsid w:val="00611EB0"/>
  </w:style>
  <w:style w:type="character" w:customStyle="1" w:styleId="WW8Num2z4">
    <w:name w:val="WW8Num2z4"/>
    <w:rsid w:val="00611EB0"/>
  </w:style>
  <w:style w:type="character" w:customStyle="1" w:styleId="WW8Num2z5">
    <w:name w:val="WW8Num2z5"/>
    <w:rsid w:val="00611EB0"/>
  </w:style>
  <w:style w:type="character" w:customStyle="1" w:styleId="WW8Num2z6">
    <w:name w:val="WW8Num2z6"/>
    <w:rsid w:val="00611EB0"/>
  </w:style>
  <w:style w:type="character" w:customStyle="1" w:styleId="WW8Num2z7">
    <w:name w:val="WW8Num2z7"/>
    <w:rsid w:val="00611EB0"/>
  </w:style>
  <w:style w:type="character" w:customStyle="1" w:styleId="WW8Num2z8">
    <w:name w:val="WW8Num2z8"/>
    <w:rsid w:val="00611EB0"/>
  </w:style>
  <w:style w:type="character" w:customStyle="1" w:styleId="WW8Num4z4">
    <w:name w:val="WW8Num4z4"/>
    <w:rsid w:val="00611EB0"/>
  </w:style>
  <w:style w:type="character" w:customStyle="1" w:styleId="WW8Num4z5">
    <w:name w:val="WW8Num4z5"/>
    <w:rsid w:val="00611EB0"/>
  </w:style>
  <w:style w:type="character" w:customStyle="1" w:styleId="WW8Num4z6">
    <w:name w:val="WW8Num4z6"/>
    <w:rsid w:val="00611EB0"/>
  </w:style>
  <w:style w:type="character" w:customStyle="1" w:styleId="WW8Num4z7">
    <w:name w:val="WW8Num4z7"/>
    <w:rsid w:val="00611EB0"/>
  </w:style>
  <w:style w:type="character" w:customStyle="1" w:styleId="WW8Num4z8">
    <w:name w:val="WW8Num4z8"/>
    <w:rsid w:val="00611EB0"/>
  </w:style>
  <w:style w:type="character" w:customStyle="1" w:styleId="WW8Num7z3">
    <w:name w:val="WW8Num7z3"/>
    <w:rsid w:val="00611EB0"/>
    <w:rPr>
      <w:rFonts w:ascii="Symbol" w:hAnsi="Symbol" w:cs="Symbol"/>
    </w:rPr>
  </w:style>
  <w:style w:type="character" w:customStyle="1" w:styleId="WW8Num8z4">
    <w:name w:val="WW8Num8z4"/>
    <w:rsid w:val="00611EB0"/>
  </w:style>
  <w:style w:type="character" w:customStyle="1" w:styleId="WW8Num8z5">
    <w:name w:val="WW8Num8z5"/>
    <w:rsid w:val="00611EB0"/>
  </w:style>
  <w:style w:type="character" w:customStyle="1" w:styleId="WW8Num8z6">
    <w:name w:val="WW8Num8z6"/>
    <w:rsid w:val="00611EB0"/>
  </w:style>
  <w:style w:type="character" w:customStyle="1" w:styleId="WW8Num8z7">
    <w:name w:val="WW8Num8z7"/>
    <w:rsid w:val="00611EB0"/>
  </w:style>
  <w:style w:type="character" w:customStyle="1" w:styleId="WW8Num8z8">
    <w:name w:val="WW8Num8z8"/>
    <w:rsid w:val="00611EB0"/>
  </w:style>
  <w:style w:type="character" w:customStyle="1" w:styleId="WW8Num10z1">
    <w:name w:val="WW8Num10z1"/>
    <w:rsid w:val="00611EB0"/>
    <w:rPr>
      <w:rFonts w:ascii="Courier New" w:hAnsi="Courier New" w:cs="Courier New"/>
    </w:rPr>
  </w:style>
  <w:style w:type="character" w:customStyle="1" w:styleId="WW8Num10z2">
    <w:name w:val="WW8Num10z2"/>
    <w:rsid w:val="00611EB0"/>
    <w:rPr>
      <w:rFonts w:ascii="Wingdings" w:hAnsi="Wingdings" w:cs="Wingdings"/>
    </w:rPr>
  </w:style>
  <w:style w:type="character" w:customStyle="1" w:styleId="WW8Num10z3">
    <w:name w:val="WW8Num10z3"/>
    <w:rsid w:val="00611EB0"/>
    <w:rPr>
      <w:rFonts w:ascii="Symbol" w:hAnsi="Symbol" w:cs="Symbol"/>
    </w:rPr>
  </w:style>
  <w:style w:type="character" w:customStyle="1" w:styleId="WW8Num11z4">
    <w:name w:val="WW8Num11z4"/>
    <w:rsid w:val="00611EB0"/>
  </w:style>
  <w:style w:type="character" w:customStyle="1" w:styleId="WW8Num11z5">
    <w:name w:val="WW8Num11z5"/>
    <w:rsid w:val="00611EB0"/>
  </w:style>
  <w:style w:type="character" w:customStyle="1" w:styleId="WW8Num11z6">
    <w:name w:val="WW8Num11z6"/>
    <w:rsid w:val="00611EB0"/>
  </w:style>
  <w:style w:type="character" w:customStyle="1" w:styleId="WW8Num11z7">
    <w:name w:val="WW8Num11z7"/>
    <w:rsid w:val="00611EB0"/>
  </w:style>
  <w:style w:type="character" w:customStyle="1" w:styleId="WW8Num11z8">
    <w:name w:val="WW8Num11z8"/>
    <w:rsid w:val="00611EB0"/>
  </w:style>
  <w:style w:type="character" w:customStyle="1" w:styleId="WW8Num13z2">
    <w:name w:val="WW8Num13z2"/>
    <w:rsid w:val="00611EB0"/>
  </w:style>
  <w:style w:type="character" w:customStyle="1" w:styleId="WW8Num13z3">
    <w:name w:val="WW8Num13z3"/>
    <w:rsid w:val="00611EB0"/>
  </w:style>
  <w:style w:type="character" w:customStyle="1" w:styleId="WW8Num13z4">
    <w:name w:val="WW8Num13z4"/>
    <w:rsid w:val="00611EB0"/>
  </w:style>
  <w:style w:type="character" w:customStyle="1" w:styleId="WW8Num13z5">
    <w:name w:val="WW8Num13z5"/>
    <w:rsid w:val="00611EB0"/>
  </w:style>
  <w:style w:type="character" w:customStyle="1" w:styleId="WW8Num13z6">
    <w:name w:val="WW8Num13z6"/>
    <w:rsid w:val="00611EB0"/>
  </w:style>
  <w:style w:type="character" w:customStyle="1" w:styleId="WW8Num13z7">
    <w:name w:val="WW8Num13z7"/>
    <w:rsid w:val="00611EB0"/>
  </w:style>
  <w:style w:type="character" w:customStyle="1" w:styleId="WW8Num13z8">
    <w:name w:val="WW8Num13z8"/>
    <w:rsid w:val="00611EB0"/>
  </w:style>
  <w:style w:type="character" w:customStyle="1" w:styleId="WW8Num20z4">
    <w:name w:val="WW8Num20z4"/>
    <w:rsid w:val="00611EB0"/>
  </w:style>
  <w:style w:type="character" w:customStyle="1" w:styleId="WW8Num20z5">
    <w:name w:val="WW8Num20z5"/>
    <w:rsid w:val="00611EB0"/>
  </w:style>
  <w:style w:type="character" w:customStyle="1" w:styleId="WW8Num20z6">
    <w:name w:val="WW8Num20z6"/>
    <w:rsid w:val="00611EB0"/>
  </w:style>
  <w:style w:type="character" w:customStyle="1" w:styleId="WW8Num20z7">
    <w:name w:val="WW8Num20z7"/>
    <w:rsid w:val="00611EB0"/>
  </w:style>
  <w:style w:type="character" w:customStyle="1" w:styleId="WW8Num20z8">
    <w:name w:val="WW8Num20z8"/>
    <w:rsid w:val="00611EB0"/>
  </w:style>
  <w:style w:type="character" w:customStyle="1" w:styleId="WW8Num22z4">
    <w:name w:val="WW8Num22z4"/>
    <w:rsid w:val="00611EB0"/>
  </w:style>
  <w:style w:type="character" w:customStyle="1" w:styleId="WW8Num22z5">
    <w:name w:val="WW8Num22z5"/>
    <w:rsid w:val="00611EB0"/>
  </w:style>
  <w:style w:type="character" w:customStyle="1" w:styleId="WW8Num22z6">
    <w:name w:val="WW8Num22z6"/>
    <w:rsid w:val="00611EB0"/>
  </w:style>
  <w:style w:type="character" w:customStyle="1" w:styleId="WW8Num22z7">
    <w:name w:val="WW8Num22z7"/>
    <w:rsid w:val="00611EB0"/>
  </w:style>
  <w:style w:type="character" w:customStyle="1" w:styleId="WW8Num22z8">
    <w:name w:val="WW8Num22z8"/>
    <w:rsid w:val="00611EB0"/>
  </w:style>
  <w:style w:type="character" w:customStyle="1" w:styleId="WW8Num25z0">
    <w:name w:val="WW8Num25z0"/>
    <w:rsid w:val="00611EB0"/>
  </w:style>
  <w:style w:type="character" w:customStyle="1" w:styleId="WW8Num25z1">
    <w:name w:val="WW8Num25z1"/>
    <w:rsid w:val="00611EB0"/>
  </w:style>
  <w:style w:type="character" w:customStyle="1" w:styleId="WW8Num25z2">
    <w:name w:val="WW8Num25z2"/>
    <w:rsid w:val="00611EB0"/>
  </w:style>
  <w:style w:type="character" w:customStyle="1" w:styleId="WW8Num25z3">
    <w:name w:val="WW8Num25z3"/>
    <w:rsid w:val="00611EB0"/>
  </w:style>
  <w:style w:type="character" w:customStyle="1" w:styleId="WW8Num25z4">
    <w:name w:val="WW8Num25z4"/>
    <w:rsid w:val="00611EB0"/>
  </w:style>
  <w:style w:type="character" w:customStyle="1" w:styleId="WW8Num25z5">
    <w:name w:val="WW8Num25z5"/>
    <w:rsid w:val="00611EB0"/>
  </w:style>
  <w:style w:type="character" w:customStyle="1" w:styleId="WW8Num25z6">
    <w:name w:val="WW8Num25z6"/>
    <w:rsid w:val="00611EB0"/>
  </w:style>
  <w:style w:type="character" w:customStyle="1" w:styleId="WW8Num25z7">
    <w:name w:val="WW8Num25z7"/>
    <w:rsid w:val="00611EB0"/>
  </w:style>
  <w:style w:type="character" w:customStyle="1" w:styleId="WW8Num25z8">
    <w:name w:val="WW8Num25z8"/>
    <w:rsid w:val="00611EB0"/>
  </w:style>
  <w:style w:type="character" w:customStyle="1" w:styleId="31">
    <w:name w:val="Основной шрифт абзаца3"/>
    <w:rsid w:val="00611EB0"/>
  </w:style>
  <w:style w:type="character" w:customStyle="1" w:styleId="WW8Num1zfalse">
    <w:name w:val="WW8Num1zfalse"/>
    <w:rsid w:val="00611EB0"/>
  </w:style>
  <w:style w:type="character" w:customStyle="1" w:styleId="WW8Num1ztrue">
    <w:name w:val="WW8Num1ztrue"/>
    <w:rsid w:val="00611EB0"/>
  </w:style>
  <w:style w:type="character" w:customStyle="1" w:styleId="WW8Num1ztrue7">
    <w:name w:val="WW8Num1ztrue7"/>
    <w:rsid w:val="00611EB0"/>
  </w:style>
  <w:style w:type="character" w:customStyle="1" w:styleId="WW8Num1ztrue6">
    <w:name w:val="WW8Num1ztrue6"/>
    <w:rsid w:val="00611EB0"/>
  </w:style>
  <w:style w:type="character" w:customStyle="1" w:styleId="WW8Num1ztrue5">
    <w:name w:val="WW8Num1ztrue5"/>
    <w:rsid w:val="00611EB0"/>
  </w:style>
  <w:style w:type="character" w:customStyle="1" w:styleId="WW8Num1ztrue4">
    <w:name w:val="WW8Num1ztrue4"/>
    <w:rsid w:val="00611EB0"/>
  </w:style>
  <w:style w:type="character" w:customStyle="1" w:styleId="WW8Num1ztrue3">
    <w:name w:val="WW8Num1ztrue3"/>
    <w:rsid w:val="00611EB0"/>
  </w:style>
  <w:style w:type="character" w:customStyle="1" w:styleId="WW8Num1ztrue2">
    <w:name w:val="WW8Num1ztrue2"/>
    <w:rsid w:val="00611EB0"/>
  </w:style>
  <w:style w:type="character" w:customStyle="1" w:styleId="WW8Num1ztrue1">
    <w:name w:val="WW8Num1ztrue1"/>
    <w:rsid w:val="00611EB0"/>
  </w:style>
  <w:style w:type="character" w:customStyle="1" w:styleId="WW-WW8Num1ztrue">
    <w:name w:val="WW-WW8Num1ztrue"/>
    <w:rsid w:val="00611EB0"/>
  </w:style>
  <w:style w:type="character" w:customStyle="1" w:styleId="WW-WW8Num1ztrue1">
    <w:name w:val="WW-WW8Num1ztrue1"/>
    <w:rsid w:val="00611EB0"/>
  </w:style>
  <w:style w:type="character" w:customStyle="1" w:styleId="WW-WW8Num1ztrue12">
    <w:name w:val="WW-WW8Num1ztrue12"/>
    <w:rsid w:val="00611EB0"/>
  </w:style>
  <w:style w:type="character" w:customStyle="1" w:styleId="WW-WW8Num1ztrue123">
    <w:name w:val="WW-WW8Num1ztrue123"/>
    <w:rsid w:val="00611EB0"/>
  </w:style>
  <w:style w:type="character" w:customStyle="1" w:styleId="WW-WW8Num1ztrue1234">
    <w:name w:val="WW-WW8Num1ztrue1234"/>
    <w:rsid w:val="00611EB0"/>
  </w:style>
  <w:style w:type="character" w:customStyle="1" w:styleId="WW-WW8Num1ztrue12345">
    <w:name w:val="WW-WW8Num1ztrue12345"/>
    <w:rsid w:val="00611EB0"/>
  </w:style>
  <w:style w:type="character" w:customStyle="1" w:styleId="WW-WW8Num1ztrue123456">
    <w:name w:val="WW-WW8Num1ztrue123456"/>
    <w:rsid w:val="00611EB0"/>
  </w:style>
  <w:style w:type="character" w:customStyle="1" w:styleId="WW8Num2ztrue">
    <w:name w:val="WW8Num2ztrue"/>
    <w:rsid w:val="00611EB0"/>
  </w:style>
  <w:style w:type="character" w:customStyle="1" w:styleId="WW-WW8Num2ztrue">
    <w:name w:val="WW-WW8Num2ztrue"/>
    <w:rsid w:val="00611EB0"/>
  </w:style>
  <w:style w:type="character" w:customStyle="1" w:styleId="WW-WW8Num2ztrue1">
    <w:name w:val="WW-WW8Num2ztrue1"/>
    <w:rsid w:val="00611EB0"/>
  </w:style>
  <w:style w:type="character" w:customStyle="1" w:styleId="WW-WW8Num2ztrue12">
    <w:name w:val="WW-WW8Num2ztrue12"/>
    <w:rsid w:val="00611EB0"/>
  </w:style>
  <w:style w:type="character" w:customStyle="1" w:styleId="WW-WW8Num2ztrue123">
    <w:name w:val="WW-WW8Num2ztrue123"/>
    <w:rsid w:val="00611EB0"/>
  </w:style>
  <w:style w:type="character" w:customStyle="1" w:styleId="WW-WW8Num2ztrue1234">
    <w:name w:val="WW-WW8Num2ztrue1234"/>
    <w:rsid w:val="00611EB0"/>
  </w:style>
  <w:style w:type="character" w:customStyle="1" w:styleId="WW-WW8Num2ztrue12345">
    <w:name w:val="WW-WW8Num2ztrue12345"/>
    <w:rsid w:val="00611EB0"/>
  </w:style>
  <w:style w:type="character" w:customStyle="1" w:styleId="WW-WW8Num2ztrue123456">
    <w:name w:val="WW-WW8Num2ztrue123456"/>
    <w:rsid w:val="00611EB0"/>
  </w:style>
  <w:style w:type="character" w:customStyle="1" w:styleId="WW-WW8Num1ztrue1234567">
    <w:name w:val="WW-WW8Num1ztrue1234567"/>
    <w:rsid w:val="00611EB0"/>
  </w:style>
  <w:style w:type="character" w:customStyle="1" w:styleId="WW-WW8Num1ztrue11">
    <w:name w:val="WW-WW8Num1ztrue11"/>
    <w:rsid w:val="00611EB0"/>
  </w:style>
  <w:style w:type="character" w:customStyle="1" w:styleId="WW-WW8Num1ztrue121">
    <w:name w:val="WW-WW8Num1ztrue121"/>
    <w:rsid w:val="00611EB0"/>
  </w:style>
  <w:style w:type="character" w:customStyle="1" w:styleId="WW-WW8Num1ztrue1231">
    <w:name w:val="WW-WW8Num1ztrue1231"/>
    <w:rsid w:val="00611EB0"/>
  </w:style>
  <w:style w:type="character" w:customStyle="1" w:styleId="WW-WW8Num1ztrue12341">
    <w:name w:val="WW-WW8Num1ztrue12341"/>
    <w:rsid w:val="00611EB0"/>
  </w:style>
  <w:style w:type="character" w:customStyle="1" w:styleId="WW-WW8Num1ztrue123451">
    <w:name w:val="WW-WW8Num1ztrue123451"/>
    <w:rsid w:val="00611EB0"/>
  </w:style>
  <w:style w:type="character" w:customStyle="1" w:styleId="WW-WW8Num1ztrue1234561">
    <w:name w:val="WW-WW8Num1ztrue1234561"/>
    <w:rsid w:val="00611EB0"/>
  </w:style>
  <w:style w:type="character" w:customStyle="1" w:styleId="WW-WW8Num2ztrue1234567">
    <w:name w:val="WW-WW8Num2ztrue1234567"/>
    <w:rsid w:val="00611EB0"/>
  </w:style>
  <w:style w:type="character" w:customStyle="1" w:styleId="WW-WW8Num2ztrue11">
    <w:name w:val="WW-WW8Num2ztrue11"/>
    <w:rsid w:val="00611EB0"/>
  </w:style>
  <w:style w:type="character" w:customStyle="1" w:styleId="WW-WW8Num2ztrue121">
    <w:name w:val="WW-WW8Num2ztrue121"/>
    <w:rsid w:val="00611EB0"/>
  </w:style>
  <w:style w:type="character" w:customStyle="1" w:styleId="WW-WW8Num2ztrue1231">
    <w:name w:val="WW-WW8Num2ztrue1231"/>
    <w:rsid w:val="00611EB0"/>
  </w:style>
  <w:style w:type="character" w:customStyle="1" w:styleId="WW-WW8Num2ztrue12341">
    <w:name w:val="WW-WW8Num2ztrue12341"/>
    <w:rsid w:val="00611EB0"/>
  </w:style>
  <w:style w:type="character" w:customStyle="1" w:styleId="WW-WW8Num2ztrue123451">
    <w:name w:val="WW-WW8Num2ztrue123451"/>
    <w:rsid w:val="00611EB0"/>
  </w:style>
  <w:style w:type="character" w:customStyle="1" w:styleId="WW-WW8Num2ztrue1234561">
    <w:name w:val="WW-WW8Num2ztrue1234561"/>
    <w:rsid w:val="00611EB0"/>
  </w:style>
  <w:style w:type="character" w:customStyle="1" w:styleId="WW-WW8Num1ztrue12345671">
    <w:name w:val="WW-WW8Num1ztrue12345671"/>
    <w:rsid w:val="00611EB0"/>
  </w:style>
  <w:style w:type="character" w:customStyle="1" w:styleId="WW-WW8Num1ztrue111">
    <w:name w:val="WW-WW8Num1ztrue111"/>
    <w:rsid w:val="00611EB0"/>
  </w:style>
  <w:style w:type="character" w:customStyle="1" w:styleId="WW-WW8Num1ztrue1211">
    <w:name w:val="WW-WW8Num1ztrue1211"/>
    <w:rsid w:val="00611EB0"/>
  </w:style>
  <w:style w:type="character" w:customStyle="1" w:styleId="WW-WW8Num1ztrue12311">
    <w:name w:val="WW-WW8Num1ztrue12311"/>
    <w:rsid w:val="00611EB0"/>
  </w:style>
  <w:style w:type="character" w:customStyle="1" w:styleId="WW-WW8Num1ztrue123411">
    <w:name w:val="WW-WW8Num1ztrue123411"/>
    <w:rsid w:val="00611EB0"/>
  </w:style>
  <w:style w:type="character" w:customStyle="1" w:styleId="WW-WW8Num1ztrue1234511">
    <w:name w:val="WW-WW8Num1ztrue1234511"/>
    <w:rsid w:val="00611EB0"/>
  </w:style>
  <w:style w:type="character" w:customStyle="1" w:styleId="WW-WW8Num1ztrue12345611">
    <w:name w:val="WW-WW8Num1ztrue12345611"/>
    <w:rsid w:val="00611EB0"/>
  </w:style>
  <w:style w:type="character" w:customStyle="1" w:styleId="WW8Num2zfalse">
    <w:name w:val="WW8Num2zfalse"/>
    <w:rsid w:val="00611EB0"/>
    <w:rPr>
      <w:sz w:val="24"/>
    </w:rPr>
  </w:style>
  <w:style w:type="character" w:customStyle="1" w:styleId="WW-WW8Num2ztrue12345671">
    <w:name w:val="WW-WW8Num2ztrue12345671"/>
    <w:rsid w:val="00611EB0"/>
  </w:style>
  <w:style w:type="character" w:customStyle="1" w:styleId="WW-WW8Num2ztrue111">
    <w:name w:val="WW-WW8Num2ztrue111"/>
    <w:rsid w:val="00611EB0"/>
  </w:style>
  <w:style w:type="character" w:customStyle="1" w:styleId="WW-WW8Num2ztrue1211">
    <w:name w:val="WW-WW8Num2ztrue1211"/>
    <w:rsid w:val="00611EB0"/>
  </w:style>
  <w:style w:type="character" w:customStyle="1" w:styleId="WW-WW8Num2ztrue12311">
    <w:name w:val="WW-WW8Num2ztrue12311"/>
    <w:rsid w:val="00611EB0"/>
  </w:style>
  <w:style w:type="character" w:customStyle="1" w:styleId="WW-WW8Num2ztrue123411">
    <w:name w:val="WW-WW8Num2ztrue123411"/>
    <w:rsid w:val="00611EB0"/>
  </w:style>
  <w:style w:type="character" w:customStyle="1" w:styleId="WW-WW8Num2ztrue1234511">
    <w:name w:val="WW-WW8Num2ztrue1234511"/>
    <w:rsid w:val="00611EB0"/>
  </w:style>
  <w:style w:type="character" w:customStyle="1" w:styleId="WW-WW8Num2ztrue12345611">
    <w:name w:val="WW-WW8Num2ztrue12345611"/>
    <w:rsid w:val="00611EB0"/>
  </w:style>
  <w:style w:type="character" w:customStyle="1" w:styleId="21">
    <w:name w:val="Основной шрифт абзаца2"/>
    <w:rsid w:val="00611EB0"/>
  </w:style>
  <w:style w:type="character" w:customStyle="1" w:styleId="WW-WW8Num1ztrue123456711">
    <w:name w:val="WW-WW8Num1ztrue123456711"/>
    <w:rsid w:val="00611EB0"/>
  </w:style>
  <w:style w:type="character" w:customStyle="1" w:styleId="WW-WW8Num1ztrue1111">
    <w:name w:val="WW-WW8Num1ztrue1111"/>
    <w:rsid w:val="00611EB0"/>
  </w:style>
  <w:style w:type="character" w:customStyle="1" w:styleId="WW-WW8Num1ztrue12111">
    <w:name w:val="WW-WW8Num1ztrue12111"/>
    <w:rsid w:val="00611EB0"/>
  </w:style>
  <w:style w:type="character" w:customStyle="1" w:styleId="WW-WW8Num1ztrue123111">
    <w:name w:val="WW-WW8Num1ztrue123111"/>
    <w:rsid w:val="00611EB0"/>
  </w:style>
  <w:style w:type="character" w:customStyle="1" w:styleId="WW-WW8Num1ztrue1234111">
    <w:name w:val="WW-WW8Num1ztrue1234111"/>
    <w:rsid w:val="00611EB0"/>
  </w:style>
  <w:style w:type="character" w:customStyle="1" w:styleId="WW-WW8Num1ztrue12345111">
    <w:name w:val="WW-WW8Num1ztrue12345111"/>
    <w:rsid w:val="00611EB0"/>
  </w:style>
  <w:style w:type="character" w:customStyle="1" w:styleId="WW-WW8Num1ztrue123456111">
    <w:name w:val="WW-WW8Num1ztrue123456111"/>
    <w:rsid w:val="00611EB0"/>
  </w:style>
  <w:style w:type="character" w:customStyle="1" w:styleId="WW-WW8Num2ztrue123456711">
    <w:name w:val="WW-WW8Num2ztrue123456711"/>
    <w:rsid w:val="00611EB0"/>
  </w:style>
  <w:style w:type="character" w:customStyle="1" w:styleId="WW-WW8Num2ztrue1111">
    <w:name w:val="WW-WW8Num2ztrue1111"/>
    <w:rsid w:val="00611EB0"/>
  </w:style>
  <w:style w:type="character" w:customStyle="1" w:styleId="WW-WW8Num2ztrue12111">
    <w:name w:val="WW-WW8Num2ztrue12111"/>
    <w:rsid w:val="00611EB0"/>
  </w:style>
  <w:style w:type="character" w:customStyle="1" w:styleId="WW-WW8Num2ztrue123111">
    <w:name w:val="WW-WW8Num2ztrue123111"/>
    <w:rsid w:val="00611EB0"/>
  </w:style>
  <w:style w:type="character" w:customStyle="1" w:styleId="WW-WW8Num2ztrue1234111">
    <w:name w:val="WW-WW8Num2ztrue1234111"/>
    <w:rsid w:val="00611EB0"/>
  </w:style>
  <w:style w:type="character" w:customStyle="1" w:styleId="WW-WW8Num2ztrue12345111">
    <w:name w:val="WW-WW8Num2ztrue12345111"/>
    <w:rsid w:val="00611EB0"/>
  </w:style>
  <w:style w:type="character" w:customStyle="1" w:styleId="WW-WW8Num2ztrue123456111">
    <w:name w:val="WW-WW8Num2ztrue123456111"/>
    <w:rsid w:val="00611EB0"/>
  </w:style>
  <w:style w:type="character" w:customStyle="1" w:styleId="WW-WW8Num1ztrue1234567111">
    <w:name w:val="WW-WW8Num1ztrue1234567111"/>
    <w:rsid w:val="00611EB0"/>
  </w:style>
  <w:style w:type="character" w:customStyle="1" w:styleId="WW-WW8Num1ztrue11111">
    <w:name w:val="WW-WW8Num1ztrue11111"/>
    <w:rsid w:val="00611EB0"/>
  </w:style>
  <w:style w:type="character" w:customStyle="1" w:styleId="WW-WW8Num1ztrue121111">
    <w:name w:val="WW-WW8Num1ztrue121111"/>
    <w:rsid w:val="00611EB0"/>
  </w:style>
  <w:style w:type="character" w:customStyle="1" w:styleId="WW-WW8Num1ztrue1231111">
    <w:name w:val="WW-WW8Num1ztrue1231111"/>
    <w:rsid w:val="00611EB0"/>
  </w:style>
  <w:style w:type="character" w:customStyle="1" w:styleId="WW-WW8Num1ztrue12341111">
    <w:name w:val="WW-WW8Num1ztrue12341111"/>
    <w:rsid w:val="00611EB0"/>
  </w:style>
  <w:style w:type="character" w:customStyle="1" w:styleId="WW-WW8Num1ztrue123451111">
    <w:name w:val="WW-WW8Num1ztrue123451111"/>
    <w:rsid w:val="00611EB0"/>
  </w:style>
  <w:style w:type="character" w:customStyle="1" w:styleId="WW-WW8Num1ztrue1234561111">
    <w:name w:val="WW-WW8Num1ztrue1234561111"/>
    <w:rsid w:val="00611EB0"/>
  </w:style>
  <w:style w:type="character" w:customStyle="1" w:styleId="WW-WW8Num2ztrue1234567111">
    <w:name w:val="WW-WW8Num2ztrue1234567111"/>
    <w:rsid w:val="00611EB0"/>
  </w:style>
  <w:style w:type="character" w:customStyle="1" w:styleId="WW-WW8Num2ztrue11111">
    <w:name w:val="WW-WW8Num2ztrue11111"/>
    <w:rsid w:val="00611EB0"/>
  </w:style>
  <w:style w:type="character" w:customStyle="1" w:styleId="WW-WW8Num2ztrue121111">
    <w:name w:val="WW-WW8Num2ztrue121111"/>
    <w:rsid w:val="00611EB0"/>
  </w:style>
  <w:style w:type="character" w:customStyle="1" w:styleId="WW-WW8Num2ztrue1231111">
    <w:name w:val="WW-WW8Num2ztrue1231111"/>
    <w:rsid w:val="00611EB0"/>
  </w:style>
  <w:style w:type="character" w:customStyle="1" w:styleId="WW-WW8Num2ztrue12341111">
    <w:name w:val="WW-WW8Num2ztrue12341111"/>
    <w:rsid w:val="00611EB0"/>
  </w:style>
  <w:style w:type="character" w:customStyle="1" w:styleId="WW-WW8Num2ztrue123451111">
    <w:name w:val="WW-WW8Num2ztrue123451111"/>
    <w:rsid w:val="00611EB0"/>
  </w:style>
  <w:style w:type="character" w:customStyle="1" w:styleId="WW-WW8Num2ztrue1234561111">
    <w:name w:val="WW-WW8Num2ztrue1234561111"/>
    <w:rsid w:val="00611EB0"/>
  </w:style>
  <w:style w:type="character" w:customStyle="1" w:styleId="WW-WW8Num1ztrue12345671111">
    <w:name w:val="WW-WW8Num1ztrue12345671111"/>
    <w:rsid w:val="00611EB0"/>
  </w:style>
  <w:style w:type="character" w:customStyle="1" w:styleId="WW-WW8Num1ztrue111111">
    <w:name w:val="WW-WW8Num1ztrue111111"/>
    <w:rsid w:val="00611EB0"/>
  </w:style>
  <w:style w:type="character" w:customStyle="1" w:styleId="WW-WW8Num1ztrue1211111">
    <w:name w:val="WW-WW8Num1ztrue1211111"/>
    <w:rsid w:val="00611EB0"/>
  </w:style>
  <w:style w:type="character" w:customStyle="1" w:styleId="WW-WW8Num1ztrue12311111">
    <w:name w:val="WW-WW8Num1ztrue12311111"/>
    <w:rsid w:val="00611EB0"/>
  </w:style>
  <w:style w:type="character" w:customStyle="1" w:styleId="WW-WW8Num1ztrue123411111">
    <w:name w:val="WW-WW8Num1ztrue123411111"/>
    <w:rsid w:val="00611EB0"/>
  </w:style>
  <w:style w:type="character" w:customStyle="1" w:styleId="WW-WW8Num1ztrue1234511111">
    <w:name w:val="WW-WW8Num1ztrue1234511111"/>
    <w:rsid w:val="00611EB0"/>
  </w:style>
  <w:style w:type="character" w:customStyle="1" w:styleId="WW-WW8Num1ztrue12345611111">
    <w:name w:val="WW-WW8Num1ztrue12345611111"/>
    <w:rsid w:val="00611EB0"/>
  </w:style>
  <w:style w:type="character" w:customStyle="1" w:styleId="WW-WW8Num1ztrue123456711111">
    <w:name w:val="WW-WW8Num1ztrue123456711111"/>
    <w:rsid w:val="00611EB0"/>
  </w:style>
  <w:style w:type="character" w:customStyle="1" w:styleId="WW-WW8Num1ztrue1111111">
    <w:name w:val="WW-WW8Num1ztrue1111111"/>
    <w:rsid w:val="00611EB0"/>
  </w:style>
  <w:style w:type="character" w:customStyle="1" w:styleId="WW-WW8Num1ztrue12111111">
    <w:name w:val="WW-WW8Num1ztrue12111111"/>
    <w:rsid w:val="00611EB0"/>
  </w:style>
  <w:style w:type="character" w:customStyle="1" w:styleId="WW-WW8Num1ztrue123111111">
    <w:name w:val="WW-WW8Num1ztrue123111111"/>
    <w:rsid w:val="00611EB0"/>
  </w:style>
  <w:style w:type="character" w:customStyle="1" w:styleId="WW-WW8Num1ztrue1234111111">
    <w:name w:val="WW-WW8Num1ztrue1234111111"/>
    <w:rsid w:val="00611EB0"/>
  </w:style>
  <w:style w:type="character" w:customStyle="1" w:styleId="WW-WW8Num1ztrue12345111111">
    <w:name w:val="WW-WW8Num1ztrue12345111111"/>
    <w:rsid w:val="00611EB0"/>
  </w:style>
  <w:style w:type="character" w:customStyle="1" w:styleId="WW-WW8Num1ztrue123456111111">
    <w:name w:val="WW-WW8Num1ztrue123456111111"/>
    <w:rsid w:val="00611EB0"/>
  </w:style>
  <w:style w:type="character" w:customStyle="1" w:styleId="WW-WW8Num1ztrue1234567111111">
    <w:name w:val="WW-WW8Num1ztrue1234567111111"/>
    <w:rsid w:val="00611EB0"/>
  </w:style>
  <w:style w:type="character" w:customStyle="1" w:styleId="WW-WW8Num1ztrue11111111">
    <w:name w:val="WW-WW8Num1ztrue11111111"/>
    <w:rsid w:val="00611EB0"/>
  </w:style>
  <w:style w:type="character" w:customStyle="1" w:styleId="WW-WW8Num1ztrue121111111">
    <w:name w:val="WW-WW8Num1ztrue121111111"/>
    <w:rsid w:val="00611EB0"/>
  </w:style>
  <w:style w:type="character" w:customStyle="1" w:styleId="WW-WW8Num1ztrue1231111111">
    <w:name w:val="WW-WW8Num1ztrue1231111111"/>
    <w:rsid w:val="00611EB0"/>
  </w:style>
  <w:style w:type="character" w:customStyle="1" w:styleId="WW-WW8Num1ztrue12341111111">
    <w:name w:val="WW-WW8Num1ztrue12341111111"/>
    <w:rsid w:val="00611EB0"/>
  </w:style>
  <w:style w:type="character" w:customStyle="1" w:styleId="WW-WW8Num1ztrue123451111111">
    <w:name w:val="WW-WW8Num1ztrue123451111111"/>
    <w:rsid w:val="00611EB0"/>
  </w:style>
  <w:style w:type="character" w:customStyle="1" w:styleId="WW-WW8Num1ztrue1234561111111">
    <w:name w:val="WW-WW8Num1ztrue1234561111111"/>
    <w:rsid w:val="00611EB0"/>
  </w:style>
  <w:style w:type="character" w:customStyle="1" w:styleId="Absatz-Standardschriftart">
    <w:name w:val="Absatz-Standardschriftart"/>
    <w:rsid w:val="00611EB0"/>
  </w:style>
  <w:style w:type="character" w:customStyle="1" w:styleId="WW-Absatz-Standardschriftart">
    <w:name w:val="WW-Absatz-Standardschriftart"/>
    <w:rsid w:val="00611EB0"/>
  </w:style>
  <w:style w:type="character" w:customStyle="1" w:styleId="WW-Absatz-Standardschriftart1">
    <w:name w:val="WW-Absatz-Standardschriftart1"/>
    <w:rsid w:val="00611EB0"/>
  </w:style>
  <w:style w:type="character" w:customStyle="1" w:styleId="WW-Absatz-Standardschriftart11">
    <w:name w:val="WW-Absatz-Standardschriftart11"/>
    <w:rsid w:val="00611EB0"/>
  </w:style>
  <w:style w:type="character" w:customStyle="1" w:styleId="WW-Absatz-Standardschriftart111">
    <w:name w:val="WW-Absatz-Standardschriftart111"/>
    <w:rsid w:val="00611EB0"/>
  </w:style>
  <w:style w:type="character" w:customStyle="1" w:styleId="WW-Absatz-Standardschriftart1111">
    <w:name w:val="WW-Absatz-Standardschriftart1111"/>
    <w:rsid w:val="00611EB0"/>
  </w:style>
  <w:style w:type="character" w:customStyle="1" w:styleId="WW-Absatz-Standardschriftart11111">
    <w:name w:val="WW-Absatz-Standardschriftart11111"/>
    <w:rsid w:val="00611EB0"/>
  </w:style>
  <w:style w:type="character" w:customStyle="1" w:styleId="WW-Absatz-Standardschriftart111111">
    <w:name w:val="WW-Absatz-Standardschriftart111111"/>
    <w:rsid w:val="00611EB0"/>
  </w:style>
  <w:style w:type="character" w:customStyle="1" w:styleId="WW-Absatz-Standardschriftart1111111">
    <w:name w:val="WW-Absatz-Standardschriftart1111111"/>
    <w:rsid w:val="00611EB0"/>
  </w:style>
  <w:style w:type="character" w:customStyle="1" w:styleId="WW-Absatz-Standardschriftart11111111">
    <w:name w:val="WW-Absatz-Standardschriftart11111111"/>
    <w:rsid w:val="00611EB0"/>
  </w:style>
  <w:style w:type="character" w:customStyle="1" w:styleId="WW-Absatz-Standardschriftart111111111">
    <w:name w:val="WW-Absatz-Standardschriftart111111111"/>
    <w:rsid w:val="00611EB0"/>
  </w:style>
  <w:style w:type="character" w:customStyle="1" w:styleId="WW-Absatz-Standardschriftart1111111111">
    <w:name w:val="WW-Absatz-Standardschriftart1111111111"/>
    <w:rsid w:val="00611EB0"/>
  </w:style>
  <w:style w:type="character" w:customStyle="1" w:styleId="WW-Absatz-Standardschriftart11111111111">
    <w:name w:val="WW-Absatz-Standardschriftart11111111111"/>
    <w:rsid w:val="00611EB0"/>
  </w:style>
  <w:style w:type="character" w:customStyle="1" w:styleId="WW-Absatz-Standardschriftart111111111111">
    <w:name w:val="WW-Absatz-Standardschriftart111111111111"/>
    <w:rsid w:val="00611EB0"/>
  </w:style>
  <w:style w:type="character" w:customStyle="1" w:styleId="WW-Absatz-Standardschriftart1111111111111">
    <w:name w:val="WW-Absatz-Standardschriftart1111111111111"/>
    <w:rsid w:val="00611EB0"/>
  </w:style>
  <w:style w:type="character" w:customStyle="1" w:styleId="WW-Absatz-Standardschriftart11111111111111">
    <w:name w:val="WW-Absatz-Standardschriftart11111111111111"/>
    <w:rsid w:val="00611EB0"/>
  </w:style>
  <w:style w:type="character" w:customStyle="1" w:styleId="WW-Absatz-Standardschriftart111111111111111">
    <w:name w:val="WW-Absatz-Standardschriftart111111111111111"/>
    <w:rsid w:val="00611EB0"/>
  </w:style>
  <w:style w:type="character" w:customStyle="1" w:styleId="WW-Absatz-Standardschriftart1111111111111111">
    <w:name w:val="WW-Absatz-Standardschriftart1111111111111111"/>
    <w:rsid w:val="00611EB0"/>
  </w:style>
  <w:style w:type="character" w:customStyle="1" w:styleId="WW-Absatz-Standardschriftart11111111111111111">
    <w:name w:val="WW-Absatz-Standardschriftart11111111111111111"/>
    <w:rsid w:val="00611EB0"/>
  </w:style>
  <w:style w:type="character" w:customStyle="1" w:styleId="WW-Absatz-Standardschriftart111111111111111111">
    <w:name w:val="WW-Absatz-Standardschriftart111111111111111111"/>
    <w:rsid w:val="00611EB0"/>
  </w:style>
  <w:style w:type="character" w:customStyle="1" w:styleId="WW-Absatz-Standardschriftart1111111111111111111">
    <w:name w:val="WW-Absatz-Standardschriftart1111111111111111111"/>
    <w:rsid w:val="00611EB0"/>
  </w:style>
  <w:style w:type="character" w:customStyle="1" w:styleId="WW-Absatz-Standardschriftart11111111111111111111">
    <w:name w:val="WW-Absatz-Standardschriftart11111111111111111111"/>
    <w:rsid w:val="00611EB0"/>
  </w:style>
  <w:style w:type="character" w:customStyle="1" w:styleId="WW-Absatz-Standardschriftart111111111111111111111">
    <w:name w:val="WW-Absatz-Standardschriftart111111111111111111111"/>
    <w:rsid w:val="00611EB0"/>
  </w:style>
  <w:style w:type="character" w:customStyle="1" w:styleId="WW-Absatz-Standardschriftart1111111111111111111111">
    <w:name w:val="WW-Absatz-Standardschriftart1111111111111111111111"/>
    <w:rsid w:val="00611EB0"/>
  </w:style>
  <w:style w:type="character" w:customStyle="1" w:styleId="WW-Absatz-Standardschriftart11111111111111111111111">
    <w:name w:val="WW-Absatz-Standardschriftart11111111111111111111111"/>
    <w:rsid w:val="00611EB0"/>
  </w:style>
  <w:style w:type="character" w:customStyle="1" w:styleId="WW-Absatz-Standardschriftart111111111111111111111111">
    <w:name w:val="WW-Absatz-Standardschriftart111111111111111111111111"/>
    <w:rsid w:val="00611EB0"/>
  </w:style>
  <w:style w:type="character" w:customStyle="1" w:styleId="WW-Absatz-Standardschriftart1111111111111111111111111">
    <w:name w:val="WW-Absatz-Standardschriftart1111111111111111111111111"/>
    <w:rsid w:val="00611EB0"/>
  </w:style>
  <w:style w:type="character" w:customStyle="1" w:styleId="WW-Absatz-Standardschriftart11111111111111111111111111">
    <w:name w:val="WW-Absatz-Standardschriftart11111111111111111111111111"/>
    <w:rsid w:val="00611EB0"/>
  </w:style>
  <w:style w:type="character" w:customStyle="1" w:styleId="WW-Absatz-Standardschriftart111111111111111111111111111">
    <w:name w:val="WW-Absatz-Standardschriftart111111111111111111111111111"/>
    <w:rsid w:val="00611EB0"/>
  </w:style>
  <w:style w:type="character" w:customStyle="1" w:styleId="WW-Absatz-Standardschriftart1111111111111111111111111111">
    <w:name w:val="WW-Absatz-Standardschriftart1111111111111111111111111111"/>
    <w:rsid w:val="00611EB0"/>
  </w:style>
  <w:style w:type="character" w:customStyle="1" w:styleId="12">
    <w:name w:val="Основной шрифт абзаца1"/>
    <w:rsid w:val="00611EB0"/>
  </w:style>
  <w:style w:type="character" w:styleId="ab">
    <w:name w:val="Hyperlink"/>
    <w:uiPriority w:val="99"/>
    <w:rsid w:val="00611EB0"/>
    <w:rPr>
      <w:rFonts w:cs="Times New Roman"/>
      <w:color w:val="000080"/>
      <w:u w:val="single"/>
    </w:rPr>
  </w:style>
  <w:style w:type="character" w:customStyle="1" w:styleId="WW8Num28zfalse">
    <w:name w:val="WW8Num28zfalse"/>
    <w:rsid w:val="00611EB0"/>
  </w:style>
  <w:style w:type="character" w:customStyle="1" w:styleId="WW8Num28z1">
    <w:name w:val="WW8Num28z1"/>
    <w:rsid w:val="00611EB0"/>
    <w:rPr>
      <w:rFonts w:ascii="Times New Roman" w:hAnsi="Times New Roman" w:cs="Times New Roman"/>
    </w:rPr>
  </w:style>
  <w:style w:type="character" w:customStyle="1" w:styleId="WW8Num28ztrue">
    <w:name w:val="WW8Num28ztrue"/>
    <w:rsid w:val="00611EB0"/>
  </w:style>
  <w:style w:type="character" w:styleId="ac">
    <w:name w:val="Strong"/>
    <w:qFormat/>
    <w:rsid w:val="00611EB0"/>
    <w:rPr>
      <w:rFonts w:cs="Times New Roman"/>
      <w:b/>
      <w:bCs/>
    </w:rPr>
  </w:style>
  <w:style w:type="character" w:customStyle="1" w:styleId="ad">
    <w:name w:val="Основной текст Знак"/>
    <w:uiPriority w:val="1"/>
    <w:rsid w:val="00611EB0"/>
    <w:rPr>
      <w:rFonts w:cs="Times New Roman"/>
      <w:lang w:eastAsia="zh-CN"/>
    </w:rPr>
  </w:style>
  <w:style w:type="character" w:customStyle="1" w:styleId="ae">
    <w:name w:val="Схема документа Знак"/>
    <w:rsid w:val="00611EB0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sid w:val="00611EB0"/>
    <w:rPr>
      <w:rFonts w:cs="Times New Roman"/>
      <w:b w:val="0"/>
      <w:bCs w:val="0"/>
    </w:rPr>
  </w:style>
  <w:style w:type="character" w:customStyle="1" w:styleId="ListLabel2">
    <w:name w:val="ListLabel 2"/>
    <w:rsid w:val="00611EB0"/>
    <w:rPr>
      <w:rFonts w:cs="Times New Roman"/>
    </w:rPr>
  </w:style>
  <w:style w:type="character" w:customStyle="1" w:styleId="ListLabel3">
    <w:name w:val="ListLabel 3"/>
    <w:rsid w:val="00611EB0"/>
    <w:rPr>
      <w:sz w:val="18"/>
    </w:rPr>
  </w:style>
  <w:style w:type="character" w:customStyle="1" w:styleId="ListLabel4">
    <w:name w:val="ListLabel 4"/>
    <w:rsid w:val="00611EB0"/>
    <w:rPr>
      <w:sz w:val="18"/>
      <w:szCs w:val="18"/>
    </w:rPr>
  </w:style>
  <w:style w:type="character" w:customStyle="1" w:styleId="ListLabel5">
    <w:name w:val="ListLabel 5"/>
    <w:rsid w:val="00611EB0"/>
    <w:rPr>
      <w:rFonts w:cs="Courier New"/>
    </w:rPr>
  </w:style>
  <w:style w:type="character" w:customStyle="1" w:styleId="ListLabel6">
    <w:name w:val="ListLabel 6"/>
    <w:rsid w:val="00611EB0"/>
    <w:rPr>
      <w:b w:val="0"/>
      <w:bCs w:val="0"/>
    </w:rPr>
  </w:style>
  <w:style w:type="character" w:customStyle="1" w:styleId="ListLabel7">
    <w:name w:val="ListLabel 7"/>
    <w:rsid w:val="00611EB0"/>
    <w:rPr>
      <w:rFonts w:cs="Symbol"/>
      <w:sz w:val="18"/>
    </w:rPr>
  </w:style>
  <w:style w:type="character" w:customStyle="1" w:styleId="ListLabel8">
    <w:name w:val="ListLabel 8"/>
    <w:rsid w:val="00611EB0"/>
    <w:rPr>
      <w:rFonts w:cs="Courier New"/>
    </w:rPr>
  </w:style>
  <w:style w:type="character" w:customStyle="1" w:styleId="ListLabel9">
    <w:name w:val="ListLabel 9"/>
    <w:rsid w:val="00611EB0"/>
    <w:rPr>
      <w:rFonts w:cs="Wingdings"/>
    </w:rPr>
  </w:style>
  <w:style w:type="character" w:customStyle="1" w:styleId="ListLabel10">
    <w:name w:val="ListLabel 10"/>
    <w:rsid w:val="00611EB0"/>
    <w:rPr>
      <w:rFonts w:cs="Symbol"/>
    </w:rPr>
  </w:style>
  <w:style w:type="character" w:customStyle="1" w:styleId="ListLabel11">
    <w:name w:val="ListLabel 11"/>
    <w:rsid w:val="00611EB0"/>
    <w:rPr>
      <w:rFonts w:cs="Symbol"/>
      <w:sz w:val="18"/>
      <w:szCs w:val="18"/>
    </w:rPr>
  </w:style>
  <w:style w:type="character" w:customStyle="1" w:styleId="ListLabel12">
    <w:name w:val="ListLabel 12"/>
    <w:rsid w:val="00611EB0"/>
    <w:rPr>
      <w:b w:val="0"/>
      <w:bCs w:val="0"/>
    </w:rPr>
  </w:style>
  <w:style w:type="character" w:customStyle="1" w:styleId="ListLabel13">
    <w:name w:val="ListLabel 13"/>
    <w:rsid w:val="00611EB0"/>
    <w:rPr>
      <w:rFonts w:cs="Symbol"/>
      <w:sz w:val="18"/>
    </w:rPr>
  </w:style>
  <w:style w:type="character" w:customStyle="1" w:styleId="ListLabel14">
    <w:name w:val="ListLabel 14"/>
    <w:rsid w:val="00611EB0"/>
    <w:rPr>
      <w:rFonts w:cs="Courier New"/>
    </w:rPr>
  </w:style>
  <w:style w:type="character" w:customStyle="1" w:styleId="ListLabel15">
    <w:name w:val="ListLabel 15"/>
    <w:rsid w:val="00611EB0"/>
    <w:rPr>
      <w:rFonts w:cs="Wingdings"/>
    </w:rPr>
  </w:style>
  <w:style w:type="character" w:customStyle="1" w:styleId="ListLabel16">
    <w:name w:val="ListLabel 16"/>
    <w:rsid w:val="00611EB0"/>
    <w:rPr>
      <w:rFonts w:cs="Symbol"/>
    </w:rPr>
  </w:style>
  <w:style w:type="character" w:customStyle="1" w:styleId="ListLabel17">
    <w:name w:val="ListLabel 17"/>
    <w:rsid w:val="00611EB0"/>
    <w:rPr>
      <w:rFonts w:cs="Symbol"/>
      <w:sz w:val="18"/>
      <w:szCs w:val="18"/>
    </w:rPr>
  </w:style>
  <w:style w:type="character" w:customStyle="1" w:styleId="ListLabel18">
    <w:name w:val="ListLabel 18"/>
    <w:rsid w:val="00611EB0"/>
    <w:rPr>
      <w:b w:val="0"/>
      <w:bCs w:val="0"/>
    </w:rPr>
  </w:style>
  <w:style w:type="character" w:customStyle="1" w:styleId="ListLabel19">
    <w:name w:val="ListLabel 19"/>
    <w:rsid w:val="00611EB0"/>
    <w:rPr>
      <w:rFonts w:cs="Symbol"/>
      <w:sz w:val="18"/>
    </w:rPr>
  </w:style>
  <w:style w:type="character" w:customStyle="1" w:styleId="ListLabel20">
    <w:name w:val="ListLabel 20"/>
    <w:rsid w:val="00611EB0"/>
    <w:rPr>
      <w:rFonts w:cs="Courier New"/>
    </w:rPr>
  </w:style>
  <w:style w:type="character" w:customStyle="1" w:styleId="ListLabel21">
    <w:name w:val="ListLabel 21"/>
    <w:rsid w:val="00611EB0"/>
    <w:rPr>
      <w:rFonts w:cs="Wingdings"/>
    </w:rPr>
  </w:style>
  <w:style w:type="character" w:customStyle="1" w:styleId="ListLabel22">
    <w:name w:val="ListLabel 22"/>
    <w:rsid w:val="00611EB0"/>
    <w:rPr>
      <w:rFonts w:cs="Symbol"/>
    </w:rPr>
  </w:style>
  <w:style w:type="character" w:customStyle="1" w:styleId="ListLabel23">
    <w:name w:val="ListLabel 23"/>
    <w:rsid w:val="00611EB0"/>
    <w:rPr>
      <w:rFonts w:cs="Symbol"/>
      <w:sz w:val="18"/>
      <w:szCs w:val="18"/>
    </w:rPr>
  </w:style>
  <w:style w:type="paragraph" w:customStyle="1" w:styleId="a1">
    <w:name w:val="Заголовок"/>
    <w:basedOn w:val="a"/>
    <w:next w:val="a0"/>
    <w:rsid w:val="00611EB0"/>
    <w:pPr>
      <w:keepNext/>
      <w:suppressAutoHyphens/>
      <w:spacing w:before="240" w:after="120" w:line="276" w:lineRule="auto"/>
      <w:ind w:firstLine="709"/>
      <w:jc w:val="both"/>
    </w:pPr>
    <w:rPr>
      <w:rFonts w:ascii="Arial" w:eastAsia="Microsoft YaHei" w:hAnsi="Arial" w:cs="Tahoma"/>
      <w:color w:val="00000A"/>
      <w:sz w:val="28"/>
      <w:szCs w:val="28"/>
      <w:lang w:eastAsia="zh-CN"/>
    </w:rPr>
  </w:style>
  <w:style w:type="paragraph" w:styleId="a0">
    <w:name w:val="Body Text"/>
    <w:basedOn w:val="a"/>
    <w:link w:val="13"/>
    <w:uiPriority w:val="1"/>
    <w:qFormat/>
    <w:rsid w:val="00611EB0"/>
    <w:pPr>
      <w:suppressAutoHyphens/>
      <w:spacing w:before="120" w:after="120" w:line="276" w:lineRule="auto"/>
      <w:ind w:firstLine="709"/>
      <w:jc w:val="both"/>
    </w:pPr>
    <w:rPr>
      <w:color w:val="00000A"/>
      <w:sz w:val="20"/>
      <w:szCs w:val="20"/>
      <w:lang w:eastAsia="zh-CN"/>
    </w:rPr>
  </w:style>
  <w:style w:type="character" w:customStyle="1" w:styleId="13">
    <w:name w:val="Основной текст Знак1"/>
    <w:basedOn w:val="a2"/>
    <w:link w:val="a0"/>
    <w:rsid w:val="00611EB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">
    <w:name w:val="List"/>
    <w:basedOn w:val="a0"/>
    <w:rsid w:val="00611EB0"/>
    <w:rPr>
      <w:rFonts w:cs="Tahoma"/>
    </w:rPr>
  </w:style>
  <w:style w:type="paragraph" w:styleId="af0">
    <w:name w:val="caption"/>
    <w:basedOn w:val="a"/>
    <w:qFormat/>
    <w:rsid w:val="00611EB0"/>
    <w:pPr>
      <w:suppressLineNumbers/>
      <w:suppressAutoHyphens/>
      <w:spacing w:before="120" w:after="120" w:line="276" w:lineRule="auto"/>
      <w:ind w:firstLine="709"/>
      <w:jc w:val="both"/>
    </w:pPr>
    <w:rPr>
      <w:rFonts w:cs="Mangal"/>
      <w:i/>
      <w:iCs/>
      <w:color w:val="00000A"/>
      <w:lang w:eastAsia="zh-CN"/>
    </w:rPr>
  </w:style>
  <w:style w:type="paragraph" w:customStyle="1" w:styleId="52">
    <w:name w:val="Указатель5"/>
    <w:basedOn w:val="a"/>
    <w:rsid w:val="00611EB0"/>
    <w:pPr>
      <w:suppressLineNumbers/>
      <w:suppressAutoHyphens/>
      <w:spacing w:before="120" w:line="276" w:lineRule="auto"/>
      <w:ind w:firstLine="709"/>
      <w:jc w:val="both"/>
    </w:pPr>
    <w:rPr>
      <w:rFonts w:cs="Mangal"/>
      <w:color w:val="00000A"/>
      <w:sz w:val="20"/>
      <w:szCs w:val="20"/>
      <w:lang w:eastAsia="zh-CN"/>
    </w:rPr>
  </w:style>
  <w:style w:type="paragraph" w:customStyle="1" w:styleId="42">
    <w:name w:val="Название объекта4"/>
    <w:basedOn w:val="a"/>
    <w:rsid w:val="00611EB0"/>
    <w:pPr>
      <w:suppressLineNumbers/>
      <w:suppressAutoHyphens/>
      <w:spacing w:before="120" w:after="120" w:line="276" w:lineRule="auto"/>
      <w:ind w:firstLine="709"/>
      <w:jc w:val="both"/>
    </w:pPr>
    <w:rPr>
      <w:rFonts w:cs="Mangal"/>
      <w:i/>
      <w:iCs/>
      <w:color w:val="00000A"/>
      <w:lang w:eastAsia="zh-CN"/>
    </w:rPr>
  </w:style>
  <w:style w:type="paragraph" w:customStyle="1" w:styleId="43">
    <w:name w:val="Указатель4"/>
    <w:basedOn w:val="a"/>
    <w:rsid w:val="00611EB0"/>
    <w:pPr>
      <w:suppressLineNumbers/>
      <w:suppressAutoHyphens/>
      <w:spacing w:before="120" w:line="276" w:lineRule="auto"/>
      <w:ind w:firstLine="709"/>
      <w:jc w:val="both"/>
    </w:pPr>
    <w:rPr>
      <w:rFonts w:cs="Mangal"/>
      <w:color w:val="00000A"/>
      <w:sz w:val="20"/>
      <w:szCs w:val="20"/>
      <w:lang w:eastAsia="zh-CN"/>
    </w:rPr>
  </w:style>
  <w:style w:type="paragraph" w:customStyle="1" w:styleId="32">
    <w:name w:val="Название объекта3"/>
    <w:basedOn w:val="a"/>
    <w:rsid w:val="00611EB0"/>
    <w:pPr>
      <w:suppressLineNumbers/>
      <w:suppressAutoHyphens/>
      <w:spacing w:before="120" w:after="120" w:line="276" w:lineRule="auto"/>
      <w:ind w:firstLine="709"/>
      <w:jc w:val="both"/>
    </w:pPr>
    <w:rPr>
      <w:rFonts w:cs="Mangal"/>
      <w:i/>
      <w:iCs/>
      <w:color w:val="00000A"/>
      <w:lang w:eastAsia="zh-CN"/>
    </w:rPr>
  </w:style>
  <w:style w:type="paragraph" w:customStyle="1" w:styleId="33">
    <w:name w:val="Указатель3"/>
    <w:basedOn w:val="a"/>
    <w:rsid w:val="00611EB0"/>
    <w:pPr>
      <w:suppressLineNumbers/>
      <w:suppressAutoHyphens/>
      <w:spacing w:before="120" w:line="276" w:lineRule="auto"/>
      <w:ind w:firstLine="709"/>
      <w:jc w:val="both"/>
    </w:pPr>
    <w:rPr>
      <w:rFonts w:cs="Mangal"/>
      <w:color w:val="00000A"/>
      <w:sz w:val="20"/>
      <w:szCs w:val="20"/>
      <w:lang w:eastAsia="zh-CN"/>
    </w:rPr>
  </w:style>
  <w:style w:type="paragraph" w:styleId="14">
    <w:name w:val="index 1"/>
    <w:basedOn w:val="a"/>
    <w:next w:val="a"/>
    <w:autoRedefine/>
    <w:uiPriority w:val="99"/>
    <w:semiHidden/>
    <w:unhideWhenUsed/>
    <w:rsid w:val="00611EB0"/>
    <w:pPr>
      <w:ind w:left="240" w:hanging="240"/>
    </w:pPr>
  </w:style>
  <w:style w:type="paragraph" w:styleId="af1">
    <w:name w:val="index heading"/>
    <w:basedOn w:val="a"/>
    <w:rsid w:val="00611EB0"/>
    <w:pPr>
      <w:suppressLineNumbers/>
      <w:suppressAutoHyphens/>
      <w:spacing w:before="120" w:line="276" w:lineRule="auto"/>
      <w:ind w:firstLine="709"/>
      <w:jc w:val="both"/>
    </w:pPr>
    <w:rPr>
      <w:rFonts w:cs="Mangal"/>
      <w:color w:val="00000A"/>
      <w:sz w:val="20"/>
      <w:szCs w:val="20"/>
      <w:lang w:eastAsia="zh-CN"/>
    </w:rPr>
  </w:style>
  <w:style w:type="paragraph" w:customStyle="1" w:styleId="22">
    <w:name w:val="Название объекта2"/>
    <w:basedOn w:val="a"/>
    <w:rsid w:val="00611EB0"/>
    <w:pPr>
      <w:suppressLineNumbers/>
      <w:suppressAutoHyphens/>
      <w:spacing w:before="120" w:after="120" w:line="276" w:lineRule="auto"/>
      <w:ind w:firstLine="709"/>
      <w:jc w:val="both"/>
    </w:pPr>
    <w:rPr>
      <w:rFonts w:cs="Mangal"/>
      <w:i/>
      <w:iCs/>
      <w:color w:val="00000A"/>
      <w:lang w:eastAsia="zh-CN"/>
    </w:rPr>
  </w:style>
  <w:style w:type="paragraph" w:customStyle="1" w:styleId="23">
    <w:name w:val="Указатель2"/>
    <w:basedOn w:val="a"/>
    <w:rsid w:val="00611EB0"/>
    <w:pPr>
      <w:suppressLineNumbers/>
      <w:suppressAutoHyphens/>
      <w:spacing w:before="120" w:line="276" w:lineRule="auto"/>
      <w:ind w:firstLine="709"/>
      <w:jc w:val="both"/>
    </w:pPr>
    <w:rPr>
      <w:rFonts w:cs="Mangal"/>
      <w:color w:val="00000A"/>
      <w:sz w:val="20"/>
      <w:szCs w:val="20"/>
      <w:lang w:eastAsia="zh-CN"/>
    </w:rPr>
  </w:style>
  <w:style w:type="paragraph" w:customStyle="1" w:styleId="15">
    <w:name w:val="Название объекта1"/>
    <w:basedOn w:val="a"/>
    <w:rsid w:val="00611EB0"/>
    <w:pPr>
      <w:suppressLineNumbers/>
      <w:suppressAutoHyphens/>
      <w:spacing w:before="120" w:after="120" w:line="276" w:lineRule="auto"/>
      <w:ind w:firstLine="709"/>
      <w:jc w:val="both"/>
    </w:pPr>
    <w:rPr>
      <w:rFonts w:cs="Tahoma"/>
      <w:i/>
      <w:iCs/>
      <w:color w:val="00000A"/>
      <w:lang w:eastAsia="zh-CN"/>
    </w:rPr>
  </w:style>
  <w:style w:type="paragraph" w:customStyle="1" w:styleId="16">
    <w:name w:val="Указатель1"/>
    <w:basedOn w:val="a"/>
    <w:rsid w:val="00611EB0"/>
    <w:pPr>
      <w:suppressLineNumbers/>
      <w:suppressAutoHyphens/>
      <w:spacing w:before="120" w:line="276" w:lineRule="auto"/>
      <w:ind w:firstLine="709"/>
      <w:jc w:val="both"/>
    </w:pPr>
    <w:rPr>
      <w:rFonts w:cs="Tahoma"/>
      <w:color w:val="00000A"/>
      <w:sz w:val="20"/>
      <w:szCs w:val="20"/>
      <w:lang w:eastAsia="zh-CN"/>
    </w:rPr>
  </w:style>
  <w:style w:type="paragraph" w:customStyle="1" w:styleId="af2">
    <w:name w:val="Содержимое врезки"/>
    <w:basedOn w:val="a0"/>
    <w:rsid w:val="00611EB0"/>
  </w:style>
  <w:style w:type="paragraph" w:customStyle="1" w:styleId="consnonformat">
    <w:name w:val="consnonformat"/>
    <w:basedOn w:val="a"/>
    <w:rsid w:val="00611EB0"/>
    <w:pPr>
      <w:suppressAutoHyphens/>
      <w:spacing w:before="280" w:after="280" w:line="276" w:lineRule="auto"/>
      <w:ind w:firstLine="709"/>
      <w:jc w:val="both"/>
    </w:pPr>
    <w:rPr>
      <w:color w:val="00000A"/>
      <w:sz w:val="20"/>
      <w:szCs w:val="20"/>
      <w:lang w:eastAsia="zh-CN"/>
    </w:rPr>
  </w:style>
  <w:style w:type="paragraph" w:customStyle="1" w:styleId="ConsTitle">
    <w:name w:val="ConsTitle"/>
    <w:rsid w:val="00611EB0"/>
    <w:pPr>
      <w:suppressAutoHyphens/>
      <w:spacing w:before="120" w:after="0" w:line="276" w:lineRule="auto"/>
      <w:ind w:right="19772" w:firstLine="709"/>
      <w:jc w:val="both"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611EB0"/>
    <w:pPr>
      <w:widowControl w:val="0"/>
      <w:suppressAutoHyphens/>
      <w:spacing w:before="120" w:after="0" w:line="276" w:lineRule="auto"/>
      <w:ind w:firstLine="709"/>
      <w:jc w:val="both"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  <w:style w:type="paragraph" w:customStyle="1" w:styleId="ConsPlusNormal">
    <w:name w:val="ConsPlusNormal"/>
    <w:rsid w:val="00611EB0"/>
    <w:pPr>
      <w:widowControl w:val="0"/>
      <w:suppressAutoHyphens/>
      <w:spacing w:before="120" w:after="0" w:line="276" w:lineRule="auto"/>
      <w:ind w:firstLine="720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3">
    <w:name w:val="Знак Знак Знак"/>
    <w:basedOn w:val="a"/>
    <w:rsid w:val="00611EB0"/>
    <w:pPr>
      <w:suppressAutoHyphens/>
      <w:spacing w:before="280" w:after="280" w:line="276" w:lineRule="auto"/>
      <w:ind w:firstLine="709"/>
      <w:jc w:val="both"/>
    </w:pPr>
    <w:rPr>
      <w:rFonts w:ascii="Tahoma" w:hAnsi="Tahoma" w:cs="Tahoma"/>
      <w:color w:val="00000A"/>
      <w:sz w:val="20"/>
      <w:szCs w:val="20"/>
      <w:lang w:val="en-US" w:eastAsia="zh-CN"/>
    </w:rPr>
  </w:style>
  <w:style w:type="paragraph" w:styleId="af4">
    <w:name w:val="Normal (Web)"/>
    <w:basedOn w:val="a"/>
    <w:rsid w:val="00611EB0"/>
    <w:pPr>
      <w:suppressAutoHyphens/>
      <w:spacing w:before="120" w:after="24" w:line="276" w:lineRule="auto"/>
      <w:ind w:firstLine="709"/>
      <w:jc w:val="both"/>
    </w:pPr>
    <w:rPr>
      <w:color w:val="00000A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11EB0"/>
    <w:pPr>
      <w:suppressAutoHyphens/>
      <w:spacing w:before="120" w:after="0" w:line="276" w:lineRule="auto"/>
      <w:ind w:firstLine="709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611EB0"/>
    <w:pPr>
      <w:suppressLineNumbers/>
      <w:suppressAutoHyphens/>
      <w:spacing w:before="120" w:line="276" w:lineRule="auto"/>
      <w:ind w:firstLine="709"/>
      <w:jc w:val="both"/>
    </w:pPr>
    <w:rPr>
      <w:color w:val="00000A"/>
      <w:sz w:val="20"/>
      <w:szCs w:val="20"/>
      <w:lang w:eastAsia="zh-CN"/>
    </w:rPr>
  </w:style>
  <w:style w:type="paragraph" w:customStyle="1" w:styleId="af6">
    <w:name w:val="Заголовок таблицы"/>
    <w:basedOn w:val="af5"/>
    <w:rsid w:val="00611EB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611EB0"/>
    <w:pPr>
      <w:suppressAutoHyphens/>
      <w:spacing w:before="120" w:line="276" w:lineRule="auto"/>
      <w:ind w:firstLine="709"/>
      <w:jc w:val="both"/>
    </w:pPr>
    <w:rPr>
      <w:color w:val="00000A"/>
      <w:sz w:val="28"/>
      <w:szCs w:val="20"/>
      <w:lang w:eastAsia="zh-CN"/>
    </w:rPr>
  </w:style>
  <w:style w:type="paragraph" w:styleId="af7">
    <w:name w:val="Revision"/>
    <w:rsid w:val="00611EB0"/>
    <w:pPr>
      <w:suppressAutoHyphens/>
      <w:spacing w:after="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611EB0"/>
    <w:pPr>
      <w:suppressAutoHyphens/>
      <w:spacing w:before="120" w:line="276" w:lineRule="auto"/>
      <w:ind w:firstLine="709"/>
      <w:jc w:val="both"/>
    </w:pPr>
    <w:rPr>
      <w:rFonts w:ascii="Tahoma" w:hAnsi="Tahoma" w:cs="Tahoma"/>
      <w:color w:val="00000A"/>
      <w:sz w:val="16"/>
      <w:szCs w:val="16"/>
      <w:lang w:eastAsia="zh-CN"/>
    </w:rPr>
  </w:style>
  <w:style w:type="paragraph" w:styleId="af8">
    <w:name w:val="No Spacing"/>
    <w:uiPriority w:val="1"/>
    <w:qFormat/>
    <w:rsid w:val="00611EB0"/>
    <w:pPr>
      <w:suppressAutoHyphens/>
      <w:spacing w:after="0" w:line="276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9">
    <w:name w:val="List Paragraph"/>
    <w:basedOn w:val="a"/>
    <w:uiPriority w:val="99"/>
    <w:qFormat/>
    <w:rsid w:val="00611EB0"/>
    <w:pPr>
      <w:suppressAutoHyphens/>
      <w:spacing w:before="120" w:line="276" w:lineRule="auto"/>
      <w:ind w:left="720" w:firstLine="709"/>
      <w:contextualSpacing/>
      <w:jc w:val="both"/>
    </w:pPr>
    <w:rPr>
      <w:color w:val="00000A"/>
      <w:sz w:val="20"/>
      <w:szCs w:val="20"/>
      <w:lang w:eastAsia="zh-CN"/>
    </w:rPr>
  </w:style>
  <w:style w:type="paragraph" w:customStyle="1" w:styleId="ConsPlusNormal0">
    <w:name w:val="ConsPlusNormal"/>
    <w:uiPriority w:val="99"/>
    <w:rsid w:val="00611EB0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paragraph" w:styleId="HTML">
    <w:name w:val="HTML Preformatted"/>
    <w:basedOn w:val="a"/>
    <w:link w:val="HTML0"/>
    <w:rsid w:val="00611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2"/>
    <w:link w:val="HTML"/>
    <w:rsid w:val="00611EB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Блочная цитата"/>
    <w:basedOn w:val="a"/>
    <w:rsid w:val="00611EB0"/>
    <w:pPr>
      <w:suppressAutoHyphens/>
      <w:spacing w:before="120" w:after="283" w:line="276" w:lineRule="auto"/>
      <w:ind w:left="567" w:right="567"/>
      <w:jc w:val="both"/>
    </w:pPr>
    <w:rPr>
      <w:color w:val="00000A"/>
      <w:sz w:val="20"/>
      <w:szCs w:val="20"/>
      <w:lang w:eastAsia="zh-CN"/>
    </w:rPr>
  </w:style>
  <w:style w:type="paragraph" w:styleId="afb">
    <w:name w:val="Title"/>
    <w:basedOn w:val="a1"/>
    <w:next w:val="a0"/>
    <w:link w:val="afc"/>
    <w:qFormat/>
    <w:rsid w:val="00611EB0"/>
    <w:pPr>
      <w:jc w:val="center"/>
    </w:pPr>
    <w:rPr>
      <w:b/>
      <w:bCs/>
      <w:sz w:val="56"/>
      <w:szCs w:val="56"/>
    </w:rPr>
  </w:style>
  <w:style w:type="character" w:customStyle="1" w:styleId="afc">
    <w:name w:val="Название Знак"/>
    <w:basedOn w:val="a2"/>
    <w:link w:val="afb"/>
    <w:rsid w:val="00611EB0"/>
    <w:rPr>
      <w:rFonts w:ascii="Arial" w:eastAsia="Microsoft YaHei" w:hAnsi="Arial" w:cs="Tahoma"/>
      <w:b/>
      <w:bCs/>
      <w:color w:val="00000A"/>
      <w:sz w:val="56"/>
      <w:szCs w:val="56"/>
      <w:lang w:eastAsia="zh-CN"/>
    </w:rPr>
  </w:style>
  <w:style w:type="paragraph" w:styleId="afd">
    <w:name w:val="Subtitle"/>
    <w:basedOn w:val="a1"/>
    <w:next w:val="a0"/>
    <w:link w:val="afe"/>
    <w:uiPriority w:val="11"/>
    <w:qFormat/>
    <w:rsid w:val="00611EB0"/>
    <w:pPr>
      <w:spacing w:before="60"/>
      <w:jc w:val="center"/>
    </w:pPr>
    <w:rPr>
      <w:sz w:val="36"/>
      <w:szCs w:val="36"/>
    </w:rPr>
  </w:style>
  <w:style w:type="character" w:customStyle="1" w:styleId="afe">
    <w:name w:val="Подзаголовок Знак"/>
    <w:basedOn w:val="a2"/>
    <w:link w:val="afd"/>
    <w:uiPriority w:val="11"/>
    <w:rsid w:val="00611EB0"/>
    <w:rPr>
      <w:rFonts w:ascii="Arial" w:eastAsia="Microsoft YaHei" w:hAnsi="Arial" w:cs="Tahoma"/>
      <w:color w:val="00000A"/>
      <w:sz w:val="36"/>
      <w:szCs w:val="36"/>
      <w:lang w:eastAsia="zh-CN"/>
    </w:rPr>
  </w:style>
  <w:style w:type="numbering" w:customStyle="1" w:styleId="24">
    <w:name w:val="Нет списка2"/>
    <w:next w:val="a4"/>
    <w:uiPriority w:val="99"/>
    <w:semiHidden/>
    <w:unhideWhenUsed/>
    <w:rsid w:val="00251E2D"/>
  </w:style>
  <w:style w:type="paragraph" w:customStyle="1" w:styleId="Pro-TabName">
    <w:name w:val="Pro-Tab Name"/>
    <w:basedOn w:val="a"/>
    <w:uiPriority w:val="99"/>
    <w:rsid w:val="00251E2D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customStyle="1" w:styleId="18">
    <w:name w:val="Без интервала1"/>
    <w:uiPriority w:val="99"/>
    <w:rsid w:val="00251E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51E2D"/>
  </w:style>
  <w:style w:type="table" w:customStyle="1" w:styleId="19">
    <w:name w:val="Сетка таблицы1"/>
    <w:basedOn w:val="a3"/>
    <w:next w:val="aff"/>
    <w:uiPriority w:val="59"/>
    <w:rsid w:val="00251E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251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f">
    <w:name w:val="Table Grid"/>
    <w:basedOn w:val="a3"/>
    <w:uiPriority w:val="39"/>
    <w:rsid w:val="0025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2"/>
    <w:link w:val="4"/>
    <w:uiPriority w:val="9"/>
    <w:semiHidden/>
    <w:rsid w:val="00043F9D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Pro-Tab">
    <w:name w:val="Pro-Tab"/>
    <w:basedOn w:val="Pro-Gramma"/>
    <w:rsid w:val="00043F9D"/>
    <w:pPr>
      <w:spacing w:before="40" w:after="40" w:line="240" w:lineRule="auto"/>
      <w:ind w:firstLine="0"/>
      <w:jc w:val="left"/>
    </w:pPr>
    <w:rPr>
      <w:rFonts w:ascii="Tahoma" w:hAnsi="Tahoma"/>
      <w:sz w:val="16"/>
      <w:szCs w:val="20"/>
      <w:lang w:val="ru-RU"/>
    </w:rPr>
  </w:style>
  <w:style w:type="paragraph" w:customStyle="1" w:styleId="Pro-List1">
    <w:name w:val="Pro-List #1"/>
    <w:basedOn w:val="Pro-Gramma"/>
    <w:rsid w:val="00043F9D"/>
    <w:pPr>
      <w:tabs>
        <w:tab w:val="left" w:pos="1134"/>
      </w:tabs>
      <w:spacing w:before="180"/>
      <w:ind w:left="1134" w:hanging="567"/>
    </w:pPr>
    <w:rPr>
      <w:rFonts w:ascii="Georgia" w:hAnsi="Georgia"/>
      <w:sz w:val="20"/>
      <w:lang w:val="ru-RU"/>
    </w:rPr>
  </w:style>
  <w:style w:type="character" w:customStyle="1" w:styleId="50">
    <w:name w:val="Заголовок 5 Знак"/>
    <w:basedOn w:val="a2"/>
    <w:link w:val="5"/>
    <w:uiPriority w:val="9"/>
    <w:semiHidden/>
    <w:rsid w:val="000B03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0B031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0B031C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36">
    <w:name w:val="Нет списка3"/>
    <w:next w:val="a4"/>
    <w:uiPriority w:val="99"/>
    <w:semiHidden/>
    <w:unhideWhenUsed/>
    <w:rsid w:val="000B031C"/>
  </w:style>
  <w:style w:type="paragraph" w:customStyle="1" w:styleId="ConsPlusCell">
    <w:name w:val="ConsPlusCell"/>
    <w:rsid w:val="000B0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4">
    <w:name w:val="Нет списка4"/>
    <w:next w:val="a4"/>
    <w:uiPriority w:val="99"/>
    <w:semiHidden/>
    <w:unhideWhenUsed/>
    <w:rsid w:val="000B031C"/>
  </w:style>
  <w:style w:type="character" w:styleId="aff0">
    <w:name w:val="FollowedHyperlink"/>
    <w:uiPriority w:val="99"/>
    <w:semiHidden/>
    <w:unhideWhenUsed/>
    <w:rsid w:val="000B031C"/>
    <w:rPr>
      <w:rFonts w:ascii="Times New Roman" w:hAnsi="Times New Roman" w:cs="Times New Roman" w:hint="default"/>
      <w:color w:val="954F72"/>
      <w:u w:val="single"/>
    </w:rPr>
  </w:style>
  <w:style w:type="paragraph" w:customStyle="1" w:styleId="1a">
    <w:name w:val="Абзац списка1"/>
    <w:basedOn w:val="a"/>
    <w:uiPriority w:val="99"/>
    <w:rsid w:val="000B031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13738</Words>
  <Characters>78312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16</cp:revision>
  <cp:lastPrinted>2018-09-24T14:02:00Z</cp:lastPrinted>
  <dcterms:created xsi:type="dcterms:W3CDTF">2018-06-19T09:06:00Z</dcterms:created>
  <dcterms:modified xsi:type="dcterms:W3CDTF">2018-09-24T14:11:00Z</dcterms:modified>
</cp:coreProperties>
</file>