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F45" w:rsidRDefault="00FE1F45" w:rsidP="00FE1F45">
      <w:pPr>
        <w:shd w:val="clear" w:color="auto" w:fill="FFFFFF" w:themeFill="background1"/>
        <w:jc w:val="right"/>
        <w:rPr>
          <w:color w:val="000000" w:themeColor="text1"/>
        </w:rPr>
      </w:pPr>
    </w:p>
    <w:p w:rsidR="00FE1F45" w:rsidRDefault="00FE1F45" w:rsidP="00FE1F45">
      <w:pPr>
        <w:rPr>
          <w:b/>
          <w:caps/>
        </w:rPr>
      </w:pPr>
      <w:r>
        <w:rPr>
          <w:b/>
          <w:caps/>
        </w:rPr>
        <w:t>Актуальная редакция</w:t>
      </w:r>
    </w:p>
    <w:p w:rsidR="00FE1F45" w:rsidRDefault="00FE1F45" w:rsidP="00FE1F45">
      <w:pPr>
        <w:rPr>
          <w:b/>
          <w:caps/>
        </w:rPr>
      </w:pPr>
    </w:p>
    <w:p w:rsidR="00FE1F45" w:rsidRDefault="00FE1F45" w:rsidP="00FE1F45">
      <w:pPr>
        <w:jc w:val="center"/>
        <w:rPr>
          <w:b/>
          <w:caps/>
        </w:rPr>
      </w:pPr>
      <w:r>
        <w:rPr>
          <w:b/>
          <w:caps/>
        </w:rPr>
        <w:t>администрация</w:t>
      </w:r>
    </w:p>
    <w:p w:rsidR="00FE1F45" w:rsidRDefault="00FE1F45" w:rsidP="00FE1F45">
      <w:pPr>
        <w:jc w:val="center"/>
        <w:rPr>
          <w:b/>
          <w:caps/>
        </w:rPr>
      </w:pPr>
      <w:r>
        <w:rPr>
          <w:b/>
          <w:caps/>
        </w:rPr>
        <w:t>тейковского муниципального района</w:t>
      </w:r>
    </w:p>
    <w:p w:rsidR="00FE1F45" w:rsidRDefault="00FE1F45" w:rsidP="00FE1F45">
      <w:pPr>
        <w:jc w:val="center"/>
        <w:rPr>
          <w:b/>
          <w:caps/>
        </w:rPr>
      </w:pPr>
      <w:r>
        <w:rPr>
          <w:b/>
          <w:caps/>
        </w:rPr>
        <w:t>ивановской области</w:t>
      </w:r>
    </w:p>
    <w:p w:rsidR="00FE1F45" w:rsidRDefault="00FE1F45" w:rsidP="00FE1F45">
      <w:pPr>
        <w:jc w:val="center"/>
        <w:rPr>
          <w:b/>
          <w:caps/>
          <w:u w:val="single"/>
        </w:rPr>
      </w:pPr>
      <w:r>
        <w:rPr>
          <w:b/>
          <w:caps/>
          <w:u w:val="single"/>
        </w:rPr>
        <w:tab/>
      </w:r>
      <w:r>
        <w:rPr>
          <w:b/>
          <w:caps/>
          <w:u w:val="single"/>
        </w:rPr>
        <w:tab/>
      </w:r>
      <w:r>
        <w:rPr>
          <w:b/>
          <w:caps/>
          <w:u w:val="single"/>
        </w:rPr>
        <w:tab/>
      </w:r>
      <w:r>
        <w:rPr>
          <w:b/>
          <w:caps/>
          <w:u w:val="single"/>
        </w:rPr>
        <w:tab/>
      </w:r>
      <w:r>
        <w:rPr>
          <w:b/>
          <w:caps/>
          <w:u w:val="single"/>
        </w:rPr>
        <w:tab/>
      </w:r>
      <w:r>
        <w:rPr>
          <w:b/>
          <w:caps/>
          <w:u w:val="single"/>
        </w:rPr>
        <w:tab/>
      </w:r>
      <w:r>
        <w:rPr>
          <w:b/>
          <w:caps/>
          <w:u w:val="single"/>
        </w:rPr>
        <w:tab/>
      </w:r>
      <w:r>
        <w:rPr>
          <w:b/>
          <w:caps/>
          <w:u w:val="single"/>
        </w:rPr>
        <w:tab/>
      </w:r>
      <w:r>
        <w:rPr>
          <w:b/>
          <w:caps/>
          <w:u w:val="single"/>
        </w:rPr>
        <w:tab/>
      </w:r>
      <w:r>
        <w:rPr>
          <w:b/>
          <w:caps/>
          <w:u w:val="single"/>
        </w:rPr>
        <w:tab/>
      </w:r>
      <w:r>
        <w:rPr>
          <w:b/>
          <w:caps/>
          <w:u w:val="single"/>
        </w:rPr>
        <w:tab/>
      </w:r>
      <w:r>
        <w:rPr>
          <w:b/>
          <w:caps/>
          <w:u w:val="single"/>
        </w:rPr>
        <w:tab/>
      </w:r>
    </w:p>
    <w:p w:rsidR="00FE1F45" w:rsidRDefault="00FE1F45" w:rsidP="00FE1F45">
      <w:pPr>
        <w:jc w:val="center"/>
        <w:rPr>
          <w:b/>
          <w:caps/>
        </w:rPr>
      </w:pPr>
    </w:p>
    <w:p w:rsidR="00FE1F45" w:rsidRDefault="00FE1F45" w:rsidP="00FE1F45">
      <w:pPr>
        <w:jc w:val="center"/>
        <w:rPr>
          <w:b/>
          <w:caps/>
        </w:rPr>
      </w:pPr>
    </w:p>
    <w:p w:rsidR="00FE1F45" w:rsidRDefault="00FE1F45" w:rsidP="00FE1F45">
      <w:pPr>
        <w:jc w:val="center"/>
        <w:rPr>
          <w:b/>
          <w:caps/>
        </w:rPr>
      </w:pPr>
      <w:r>
        <w:rPr>
          <w:b/>
          <w:caps/>
        </w:rPr>
        <w:t xml:space="preserve">п о с т а н о в л е н и е  </w:t>
      </w:r>
    </w:p>
    <w:p w:rsidR="00FE1F45" w:rsidRDefault="00FE1F45" w:rsidP="00FE1F45">
      <w:pPr>
        <w:rPr>
          <w:b/>
          <w:caps/>
        </w:rPr>
      </w:pPr>
    </w:p>
    <w:p w:rsidR="00FE1F45" w:rsidRDefault="00FE1F45" w:rsidP="00FE1F45">
      <w:pPr>
        <w:jc w:val="center"/>
      </w:pPr>
      <w:r>
        <w:t>от   22.11.2013г.    № 622</w:t>
      </w:r>
    </w:p>
    <w:p w:rsidR="00FE1F45" w:rsidRDefault="00FE1F45" w:rsidP="00FE1F45">
      <w:pPr>
        <w:jc w:val="center"/>
      </w:pPr>
      <w:r>
        <w:t>г. Тейково</w:t>
      </w:r>
    </w:p>
    <w:p w:rsidR="00FE1F45" w:rsidRDefault="00FE1F45" w:rsidP="00FE1F45"/>
    <w:p w:rsidR="00FE1F45" w:rsidRDefault="00FE1F45" w:rsidP="00FE1F45">
      <w:pPr>
        <w:jc w:val="center"/>
        <w:rPr>
          <w:b/>
        </w:rPr>
      </w:pPr>
      <w:r>
        <w:rPr>
          <w:b/>
        </w:rPr>
        <w:t>Об утверждении муниципальной программы</w:t>
      </w:r>
    </w:p>
    <w:p w:rsidR="00FE1F45" w:rsidRDefault="00FE1F45" w:rsidP="00FE1F45">
      <w:pPr>
        <w:jc w:val="center"/>
        <w:rPr>
          <w:b/>
        </w:rPr>
      </w:pPr>
      <w:r>
        <w:rPr>
          <w:b/>
        </w:rPr>
        <w:t>«Обеспечение доступным и комфортным жильем, объектами инженерной инфраструктуры и услугами жилищно-коммунального хозяйства населения Тейковского муниципального района»</w:t>
      </w:r>
    </w:p>
    <w:p w:rsidR="00FE1F45" w:rsidRDefault="00FE1F45" w:rsidP="00FE1F45">
      <w:pPr>
        <w:jc w:val="center"/>
      </w:pPr>
      <w:r>
        <w:t>(в редакции постановлений администрации Тейковского муниципального района от 10.02.2014 №41, от 21.04.2014 №241, от 23.06.2014 № 320, от 21.07.2014 №367, от 28.10.2014 №482, от16.12.2014 №573, от 17.04.2015 №108, от 01.12.2015г. № 251, 21.04.2016г. №61, 25.11.2016 №193, от 15.12.2016 №217, от 20.01.2017 №10, от 09.02.2017г. №29, от 24.04.2017 №138, от 19.05.2017 №198, от 06.06.2017 №211, от 03.07.2017 №249, от 08.08.2017 №272, от 20.09.2017 №321, от 20.10.2017 №372, от 20.11.2017 №411, от 08.12.2017 №442, от 27.12.2017 №484, от 26.01.2018 №67, от 07.02.2018 №88, от 26.03.2018 №196,  от 28.05.2018 №302, от 23.07.2018 №389, от 24.09.2018 №451, от 09.10.2018 №458, от 12.11.2018 №501)</w:t>
      </w:r>
    </w:p>
    <w:p w:rsidR="00FE1F45" w:rsidRDefault="00FE1F45" w:rsidP="00FE1F45">
      <w:pPr>
        <w:jc w:val="both"/>
        <w:rPr>
          <w:b/>
        </w:rPr>
      </w:pPr>
    </w:p>
    <w:p w:rsidR="00FE1F45" w:rsidRDefault="00FE1F45" w:rsidP="00FE1F45">
      <w:pPr>
        <w:jc w:val="both"/>
        <w:rPr>
          <w:b/>
        </w:rPr>
      </w:pPr>
    </w:p>
    <w:p w:rsidR="00FE1F45" w:rsidRDefault="00FE1F45" w:rsidP="00FE1F45">
      <w:pPr>
        <w:ind w:firstLine="708"/>
        <w:jc w:val="both"/>
      </w:pPr>
      <w:r>
        <w:t>В соответствии с постановлением Правительства Ивановской области от 13.11.2013 № 458-п «Об утверждении государственной программы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администрация Тейковского муниципального района</w:t>
      </w:r>
    </w:p>
    <w:p w:rsidR="00FE1F45" w:rsidRDefault="00FE1F45" w:rsidP="00FE1F45">
      <w:pPr>
        <w:ind w:firstLine="708"/>
        <w:jc w:val="both"/>
      </w:pPr>
    </w:p>
    <w:p w:rsidR="00FE1F45" w:rsidRDefault="00FE1F45" w:rsidP="00FE1F45">
      <w:pPr>
        <w:jc w:val="center"/>
        <w:rPr>
          <w:b/>
          <w:caps/>
        </w:rPr>
      </w:pPr>
      <w:r>
        <w:rPr>
          <w:b/>
          <w:caps/>
        </w:rPr>
        <w:t xml:space="preserve">постановляет: </w:t>
      </w:r>
    </w:p>
    <w:p w:rsidR="00FE1F45" w:rsidRDefault="00FE1F45" w:rsidP="00FE1F45">
      <w:pPr>
        <w:ind w:firstLine="708"/>
        <w:jc w:val="both"/>
      </w:pPr>
      <w:r>
        <w:t>1. Утвердить муниципальную программу «Обеспечение доступным и комфортным жильем, объектами инженерной инфраструктуры и услугами жилищно-коммунального хозяйства населения Тейковского муниципального района» (прилагается).</w:t>
      </w:r>
    </w:p>
    <w:p w:rsidR="00FE1F45" w:rsidRDefault="00FE1F45" w:rsidP="00FE1F45">
      <w:pPr>
        <w:ind w:right="-1" w:firstLine="708"/>
        <w:jc w:val="both"/>
      </w:pPr>
      <w:r>
        <w:t>2. Настоящее постановление вступает в силу после его официального опубликования и распространяется на правоотношения, связанные с формированием бюджета Тейковского муниципального района, начиная с формирования бюджета Тейковского муниципального района на 2014 год и на плановый период 2015-2016 годов.</w:t>
      </w:r>
    </w:p>
    <w:p w:rsidR="00FE1F45" w:rsidRDefault="00FE1F45" w:rsidP="00FE1F45">
      <w:pPr>
        <w:jc w:val="both"/>
      </w:pPr>
    </w:p>
    <w:p w:rsidR="00FE1F45" w:rsidRDefault="00FE1F45" w:rsidP="00FE1F45">
      <w:pPr>
        <w:rPr>
          <w:b/>
        </w:rPr>
      </w:pPr>
    </w:p>
    <w:p w:rsidR="00FE1F45" w:rsidRDefault="00FE1F45" w:rsidP="00FE1F45">
      <w:pPr>
        <w:rPr>
          <w:b/>
        </w:rPr>
      </w:pPr>
    </w:p>
    <w:p w:rsidR="00FE1F45" w:rsidRDefault="00FE1F45" w:rsidP="00FE1F45">
      <w:pPr>
        <w:rPr>
          <w:b/>
        </w:rPr>
      </w:pPr>
    </w:p>
    <w:p w:rsidR="00FE1F45" w:rsidRDefault="00FE1F45" w:rsidP="00FE1F45">
      <w:pPr>
        <w:rPr>
          <w:b/>
        </w:rPr>
      </w:pPr>
    </w:p>
    <w:p w:rsidR="00FE1F45" w:rsidRDefault="00FE1F45" w:rsidP="00FE1F45">
      <w:pPr>
        <w:rPr>
          <w:b/>
        </w:rPr>
      </w:pPr>
      <w:r>
        <w:rPr>
          <w:b/>
        </w:rPr>
        <w:t xml:space="preserve">И.о. главы администрации </w:t>
      </w:r>
    </w:p>
    <w:p w:rsidR="00FE1F45" w:rsidRDefault="00FE1F45" w:rsidP="00FE1F45">
      <w:pPr>
        <w:rPr>
          <w:b/>
        </w:rPr>
      </w:pPr>
      <w:r>
        <w:rPr>
          <w:b/>
        </w:rPr>
        <w:t>Тейковского муниципального района</w:t>
      </w:r>
      <w:r>
        <w:rPr>
          <w:b/>
        </w:rPr>
        <w:tab/>
      </w:r>
      <w:r>
        <w:rPr>
          <w:b/>
        </w:rPr>
        <w:tab/>
      </w:r>
      <w:r>
        <w:rPr>
          <w:b/>
        </w:rPr>
        <w:tab/>
      </w:r>
      <w:r>
        <w:rPr>
          <w:b/>
        </w:rPr>
        <w:tab/>
        <w:t xml:space="preserve">      А.Я. Бочагова  </w:t>
      </w:r>
    </w:p>
    <w:p w:rsidR="00FE1F45" w:rsidRDefault="00FE1F45" w:rsidP="00FE1F45">
      <w:pPr>
        <w:shd w:val="clear" w:color="auto" w:fill="FFFFFF" w:themeFill="background1"/>
        <w:jc w:val="right"/>
        <w:rPr>
          <w:color w:val="000000" w:themeColor="text1"/>
        </w:rPr>
      </w:pPr>
    </w:p>
    <w:p w:rsidR="00FE1F45" w:rsidRDefault="00FE1F45" w:rsidP="00FE1F45">
      <w:pPr>
        <w:shd w:val="clear" w:color="auto" w:fill="FFFFFF" w:themeFill="background1"/>
        <w:jc w:val="right"/>
        <w:rPr>
          <w:color w:val="000000" w:themeColor="text1"/>
        </w:rPr>
      </w:pPr>
    </w:p>
    <w:p w:rsidR="00FE1F45" w:rsidRDefault="00FE1F45" w:rsidP="00FE1F45">
      <w:pPr>
        <w:shd w:val="clear" w:color="auto" w:fill="FFFFFF" w:themeFill="background1"/>
        <w:jc w:val="right"/>
        <w:rPr>
          <w:color w:val="000000" w:themeColor="text1"/>
        </w:rPr>
      </w:pPr>
    </w:p>
    <w:p w:rsidR="00FE1F45" w:rsidRDefault="00FE1F45" w:rsidP="00FE1F45">
      <w:pPr>
        <w:shd w:val="clear" w:color="auto" w:fill="FFFFFF" w:themeFill="background1"/>
        <w:jc w:val="right"/>
        <w:rPr>
          <w:color w:val="000000" w:themeColor="text1"/>
        </w:rPr>
      </w:pPr>
    </w:p>
    <w:p w:rsidR="00FE1F45" w:rsidRDefault="00FE1F45" w:rsidP="00FE1F45">
      <w:pPr>
        <w:shd w:val="clear" w:color="auto" w:fill="FFFFFF" w:themeFill="background1"/>
        <w:jc w:val="right"/>
        <w:rPr>
          <w:color w:val="000000" w:themeColor="text1"/>
        </w:rPr>
      </w:pPr>
    </w:p>
    <w:p w:rsidR="00FE1F45" w:rsidRDefault="00FE1F45" w:rsidP="00FE1F45">
      <w:pPr>
        <w:shd w:val="clear" w:color="auto" w:fill="FFFFFF" w:themeFill="background1"/>
        <w:jc w:val="right"/>
        <w:rPr>
          <w:color w:val="000000" w:themeColor="text1"/>
        </w:rPr>
      </w:pPr>
    </w:p>
    <w:p w:rsidR="00FE1F45" w:rsidRDefault="00FE1F45" w:rsidP="00FE1F45">
      <w:pPr>
        <w:shd w:val="clear" w:color="auto" w:fill="FFFFFF" w:themeFill="background1"/>
        <w:jc w:val="right"/>
        <w:rPr>
          <w:color w:val="000000" w:themeColor="text1"/>
        </w:rPr>
      </w:pPr>
      <w:bookmarkStart w:id="0" w:name="_GoBack"/>
      <w:bookmarkEnd w:id="0"/>
    </w:p>
    <w:p w:rsidR="00FE1F45" w:rsidRDefault="00FE1F45" w:rsidP="00FE1F45">
      <w:pPr>
        <w:shd w:val="clear" w:color="auto" w:fill="FFFFFF" w:themeFill="background1"/>
        <w:jc w:val="right"/>
        <w:rPr>
          <w:color w:val="000000" w:themeColor="text1"/>
        </w:rPr>
      </w:pPr>
    </w:p>
    <w:p w:rsidR="00FE1F45" w:rsidRDefault="00FE1F45" w:rsidP="00FE1F45">
      <w:pPr>
        <w:shd w:val="clear" w:color="auto" w:fill="FFFFFF" w:themeFill="background1"/>
        <w:jc w:val="right"/>
        <w:rPr>
          <w:color w:val="000000" w:themeColor="text1"/>
        </w:rPr>
      </w:pPr>
      <w:r>
        <w:rPr>
          <w:color w:val="000000" w:themeColor="text1"/>
        </w:rPr>
        <w:t xml:space="preserve">Приложение № 1 к постановлению </w:t>
      </w:r>
    </w:p>
    <w:p w:rsidR="00FE1F45" w:rsidRDefault="00FE1F45" w:rsidP="00FE1F45">
      <w:pPr>
        <w:shd w:val="clear" w:color="auto" w:fill="FFFFFF" w:themeFill="background1"/>
        <w:jc w:val="right"/>
        <w:rPr>
          <w:color w:val="000000" w:themeColor="text1"/>
        </w:rPr>
      </w:pPr>
      <w:r>
        <w:rPr>
          <w:color w:val="000000" w:themeColor="text1"/>
        </w:rPr>
        <w:t>администрации Тейковского</w:t>
      </w:r>
    </w:p>
    <w:p w:rsidR="00FE1F45" w:rsidRDefault="00FE1F45" w:rsidP="00FE1F45">
      <w:pPr>
        <w:shd w:val="clear" w:color="auto" w:fill="FFFFFF" w:themeFill="background1"/>
        <w:jc w:val="right"/>
        <w:rPr>
          <w:color w:val="000000" w:themeColor="text1"/>
        </w:rPr>
      </w:pPr>
      <w:r>
        <w:rPr>
          <w:color w:val="000000" w:themeColor="text1"/>
        </w:rPr>
        <w:t>муниципального района</w:t>
      </w:r>
    </w:p>
    <w:p w:rsidR="00FE1F45" w:rsidRDefault="00FE1F45" w:rsidP="00FE1F45">
      <w:pPr>
        <w:shd w:val="clear" w:color="auto" w:fill="FFFFFF" w:themeFill="background1"/>
        <w:jc w:val="right"/>
        <w:rPr>
          <w:color w:val="000000" w:themeColor="text1"/>
        </w:rPr>
      </w:pPr>
      <w:r>
        <w:rPr>
          <w:color w:val="000000" w:themeColor="text1"/>
        </w:rPr>
        <w:t xml:space="preserve"> от 22.11.2013г.№ 622</w:t>
      </w:r>
    </w:p>
    <w:p w:rsidR="00FE1F45" w:rsidRDefault="00FE1F45" w:rsidP="00FE1F45">
      <w:pPr>
        <w:widowControl w:val="0"/>
        <w:shd w:val="clear" w:color="auto" w:fill="FFFFFF" w:themeFill="background1"/>
        <w:autoSpaceDE w:val="0"/>
        <w:autoSpaceDN w:val="0"/>
        <w:adjustRightInd w:val="0"/>
        <w:spacing w:line="200" w:lineRule="exact"/>
        <w:rPr>
          <w:color w:val="000000" w:themeColor="text1"/>
        </w:rPr>
      </w:pPr>
    </w:p>
    <w:p w:rsidR="00FE1F45" w:rsidRDefault="00FE1F45" w:rsidP="00FE1F45">
      <w:pPr>
        <w:widowControl w:val="0"/>
        <w:shd w:val="clear" w:color="auto" w:fill="FFFFFF" w:themeFill="background1"/>
        <w:autoSpaceDE w:val="0"/>
        <w:autoSpaceDN w:val="0"/>
        <w:adjustRightInd w:val="0"/>
        <w:spacing w:line="200" w:lineRule="exact"/>
        <w:rPr>
          <w:color w:val="000000" w:themeColor="text1"/>
        </w:rPr>
      </w:pPr>
    </w:p>
    <w:p w:rsidR="00FE1F45" w:rsidRDefault="00FE1F45" w:rsidP="00FE1F45">
      <w:pPr>
        <w:widowControl w:val="0"/>
        <w:shd w:val="clear" w:color="auto" w:fill="FFFFFF" w:themeFill="background1"/>
        <w:autoSpaceDE w:val="0"/>
        <w:autoSpaceDN w:val="0"/>
        <w:adjustRightInd w:val="0"/>
        <w:spacing w:line="326" w:lineRule="exact"/>
        <w:jc w:val="center"/>
        <w:rPr>
          <w:b/>
          <w:color w:val="000000" w:themeColor="text1"/>
        </w:rPr>
      </w:pPr>
      <w:r>
        <w:rPr>
          <w:b/>
          <w:color w:val="000000" w:themeColor="text1"/>
        </w:rPr>
        <w:t>МУНИЦИПАЛЬНАЯ ПРОГРАММА</w:t>
      </w:r>
    </w:p>
    <w:p w:rsidR="00FE1F45" w:rsidRDefault="00FE1F45" w:rsidP="00FE1F45">
      <w:pPr>
        <w:shd w:val="clear" w:color="auto" w:fill="FFFFFF" w:themeFill="background1"/>
        <w:jc w:val="center"/>
        <w:rPr>
          <w:b/>
          <w:color w:val="000000" w:themeColor="text1"/>
        </w:rPr>
      </w:pPr>
      <w:r>
        <w:rPr>
          <w:b/>
          <w:color w:val="000000" w:themeColor="text1"/>
        </w:rPr>
        <w:t>«Обеспечение доступным и комфортным жильем, объектами инженерной инфраструктуры и услугами жилищно-коммунального хозяйства населения</w:t>
      </w:r>
    </w:p>
    <w:p w:rsidR="00FE1F45" w:rsidRDefault="00FE1F45" w:rsidP="00FE1F45">
      <w:pPr>
        <w:shd w:val="clear" w:color="auto" w:fill="FFFFFF" w:themeFill="background1"/>
        <w:jc w:val="center"/>
        <w:rPr>
          <w:b/>
          <w:color w:val="000000" w:themeColor="text1"/>
        </w:rPr>
      </w:pPr>
      <w:r>
        <w:rPr>
          <w:b/>
          <w:color w:val="000000" w:themeColor="text1"/>
        </w:rPr>
        <w:t>Тейковского муниципального района»</w:t>
      </w:r>
    </w:p>
    <w:p w:rsidR="00FE1F45" w:rsidRDefault="00FE1F45" w:rsidP="00FE1F45">
      <w:pPr>
        <w:shd w:val="clear" w:color="auto" w:fill="FFFFFF" w:themeFill="background1"/>
        <w:jc w:val="center"/>
        <w:rPr>
          <w:b/>
          <w:color w:val="000000" w:themeColor="text1"/>
        </w:rPr>
      </w:pPr>
    </w:p>
    <w:p w:rsidR="00FE1F45" w:rsidRDefault="00FE1F45" w:rsidP="00FE1F45">
      <w:pPr>
        <w:shd w:val="clear" w:color="auto" w:fill="FFFFFF" w:themeFill="background1"/>
        <w:jc w:val="center"/>
        <w:rPr>
          <w:b/>
          <w:color w:val="000000" w:themeColor="text1"/>
        </w:rPr>
      </w:pPr>
      <w:r>
        <w:rPr>
          <w:b/>
          <w:color w:val="000000" w:themeColor="text1"/>
        </w:rPr>
        <w:t>1. Паспорт программы</w:t>
      </w:r>
    </w:p>
    <w:p w:rsidR="00FE1F45" w:rsidRDefault="00FE1F45" w:rsidP="00FE1F45">
      <w:pPr>
        <w:widowControl w:val="0"/>
        <w:shd w:val="clear" w:color="auto" w:fill="FFFFFF" w:themeFill="background1"/>
        <w:autoSpaceDE w:val="0"/>
        <w:autoSpaceDN w:val="0"/>
        <w:adjustRightInd w:val="0"/>
        <w:rPr>
          <w:b/>
          <w:bCs/>
          <w:color w:val="000000" w:themeColor="text1"/>
        </w:rPr>
      </w:pPr>
    </w:p>
    <w:tbl>
      <w:tblPr>
        <w:tblW w:w="0" w:type="dxa"/>
        <w:tblInd w:w="10" w:type="dxa"/>
        <w:tblLayout w:type="fixed"/>
        <w:tblCellMar>
          <w:left w:w="0" w:type="dxa"/>
          <w:right w:w="0" w:type="dxa"/>
        </w:tblCellMar>
        <w:tblLook w:val="00A0" w:firstRow="1" w:lastRow="0" w:firstColumn="1" w:lastColumn="0" w:noHBand="0" w:noVBand="0"/>
      </w:tblPr>
      <w:tblGrid>
        <w:gridCol w:w="2439"/>
        <w:gridCol w:w="7056"/>
      </w:tblGrid>
      <w:tr w:rsidR="00FE1F45" w:rsidTr="00FE1F45">
        <w:trPr>
          <w:trHeight w:val="1171"/>
        </w:trPr>
        <w:tc>
          <w:tcPr>
            <w:tcW w:w="2439" w:type="dxa"/>
            <w:tcBorders>
              <w:top w:val="single" w:sz="8" w:space="0" w:color="auto"/>
              <w:left w:val="single" w:sz="8" w:space="0" w:color="auto"/>
              <w:bottom w:val="nil"/>
              <w:right w:val="single" w:sz="8"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Наименование</w:t>
            </w:r>
          </w:p>
          <w:p w:rsidR="00FE1F45" w:rsidRDefault="00FE1F45">
            <w:pPr>
              <w:shd w:val="clear" w:color="auto" w:fill="FFFFFF" w:themeFill="background1"/>
              <w:spacing w:line="252" w:lineRule="auto"/>
              <w:rPr>
                <w:color w:val="000000" w:themeColor="text1"/>
                <w:lang w:eastAsia="en-US"/>
              </w:rPr>
            </w:pPr>
            <w:r>
              <w:rPr>
                <w:color w:val="000000" w:themeColor="text1"/>
                <w:lang w:eastAsia="en-US"/>
              </w:rPr>
              <w:t>программы</w:t>
            </w:r>
          </w:p>
        </w:tc>
        <w:tc>
          <w:tcPr>
            <w:tcW w:w="7056" w:type="dxa"/>
            <w:tcBorders>
              <w:top w:val="single" w:sz="4" w:space="0" w:color="auto"/>
              <w:left w:val="nil"/>
              <w:bottom w:val="single" w:sz="4" w:space="0" w:color="auto"/>
              <w:right w:val="single" w:sz="8"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Обеспечение доступным и комфортным жильем,</w:t>
            </w:r>
          </w:p>
          <w:p w:rsidR="00FE1F45" w:rsidRDefault="00FE1F45">
            <w:pPr>
              <w:shd w:val="clear" w:color="auto" w:fill="FFFFFF" w:themeFill="background1"/>
              <w:spacing w:line="252" w:lineRule="auto"/>
              <w:rPr>
                <w:color w:val="000000" w:themeColor="text1"/>
                <w:lang w:eastAsia="en-US"/>
              </w:rPr>
            </w:pPr>
            <w:r>
              <w:rPr>
                <w:color w:val="000000" w:themeColor="text1"/>
                <w:lang w:eastAsia="en-US"/>
              </w:rPr>
              <w:t>объектами инженерной инфраструктуры и услугами</w:t>
            </w:r>
          </w:p>
          <w:p w:rsidR="00FE1F45" w:rsidRDefault="00FE1F45">
            <w:pPr>
              <w:shd w:val="clear" w:color="auto" w:fill="FFFFFF" w:themeFill="background1"/>
              <w:spacing w:line="252" w:lineRule="auto"/>
              <w:rPr>
                <w:color w:val="000000" w:themeColor="text1"/>
                <w:lang w:eastAsia="en-US"/>
              </w:rPr>
            </w:pPr>
            <w:r>
              <w:rPr>
                <w:color w:val="000000" w:themeColor="text1"/>
                <w:lang w:eastAsia="en-US"/>
              </w:rPr>
              <w:t>жилищно-коммунального хозяйства населения</w:t>
            </w:r>
          </w:p>
          <w:p w:rsidR="00FE1F45" w:rsidRDefault="00FE1F45">
            <w:pPr>
              <w:shd w:val="clear" w:color="auto" w:fill="FFFFFF" w:themeFill="background1"/>
              <w:spacing w:line="252" w:lineRule="auto"/>
              <w:rPr>
                <w:color w:val="000000" w:themeColor="text1"/>
                <w:lang w:eastAsia="en-US"/>
              </w:rPr>
            </w:pPr>
            <w:r>
              <w:rPr>
                <w:color w:val="000000" w:themeColor="text1"/>
                <w:lang w:eastAsia="en-US"/>
              </w:rPr>
              <w:t>Тейковского муниципального района</w:t>
            </w:r>
          </w:p>
        </w:tc>
      </w:tr>
      <w:tr w:rsidR="00FE1F45" w:rsidTr="00FE1F45">
        <w:trPr>
          <w:trHeight w:val="561"/>
        </w:trPr>
        <w:tc>
          <w:tcPr>
            <w:tcW w:w="2439" w:type="dxa"/>
            <w:tcBorders>
              <w:top w:val="single" w:sz="4" w:space="0" w:color="auto"/>
              <w:left w:val="single" w:sz="8" w:space="0" w:color="auto"/>
              <w:bottom w:val="nil"/>
              <w:right w:val="single" w:sz="8"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Срок реализации</w:t>
            </w:r>
          </w:p>
          <w:p w:rsidR="00FE1F45" w:rsidRDefault="00FE1F45">
            <w:pPr>
              <w:shd w:val="clear" w:color="auto" w:fill="FFFFFF" w:themeFill="background1"/>
              <w:spacing w:line="252" w:lineRule="auto"/>
              <w:rPr>
                <w:color w:val="000000" w:themeColor="text1"/>
                <w:lang w:eastAsia="en-US"/>
              </w:rPr>
            </w:pPr>
            <w:r>
              <w:rPr>
                <w:color w:val="000000" w:themeColor="text1"/>
                <w:lang w:eastAsia="en-US"/>
              </w:rPr>
              <w:t>программы</w:t>
            </w:r>
          </w:p>
        </w:tc>
        <w:tc>
          <w:tcPr>
            <w:tcW w:w="7056" w:type="dxa"/>
            <w:tcBorders>
              <w:top w:val="single" w:sz="4" w:space="0" w:color="auto"/>
              <w:left w:val="nil"/>
              <w:bottom w:val="single" w:sz="4" w:space="0" w:color="auto"/>
              <w:right w:val="single" w:sz="8"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2014 – 2021 годы</w:t>
            </w:r>
          </w:p>
        </w:tc>
      </w:tr>
      <w:tr w:rsidR="00FE1F45" w:rsidTr="00FE1F45">
        <w:trPr>
          <w:trHeight w:val="369"/>
        </w:trPr>
        <w:tc>
          <w:tcPr>
            <w:tcW w:w="2439" w:type="dxa"/>
            <w:tcBorders>
              <w:top w:val="single" w:sz="8" w:space="0" w:color="auto"/>
              <w:left w:val="single" w:sz="8" w:space="0" w:color="auto"/>
              <w:bottom w:val="single" w:sz="4" w:space="0" w:color="auto"/>
              <w:right w:val="single" w:sz="8"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Администратор</w:t>
            </w:r>
          </w:p>
          <w:p w:rsidR="00FE1F45" w:rsidRDefault="00FE1F45">
            <w:pPr>
              <w:shd w:val="clear" w:color="auto" w:fill="FFFFFF" w:themeFill="background1"/>
              <w:spacing w:line="252" w:lineRule="auto"/>
              <w:rPr>
                <w:color w:val="000000" w:themeColor="text1"/>
                <w:lang w:eastAsia="en-US"/>
              </w:rPr>
            </w:pPr>
            <w:r>
              <w:rPr>
                <w:color w:val="000000" w:themeColor="text1"/>
                <w:lang w:eastAsia="en-US"/>
              </w:rPr>
              <w:t>программы</w:t>
            </w:r>
          </w:p>
        </w:tc>
        <w:tc>
          <w:tcPr>
            <w:tcW w:w="7056" w:type="dxa"/>
            <w:tcBorders>
              <w:top w:val="single" w:sz="4" w:space="0" w:color="auto"/>
              <w:left w:val="nil"/>
              <w:bottom w:val="single" w:sz="4" w:space="0" w:color="auto"/>
              <w:right w:val="single" w:sz="8"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FE1F45" w:rsidTr="00FE1F45">
        <w:trPr>
          <w:trHeight w:val="1474"/>
        </w:trPr>
        <w:tc>
          <w:tcPr>
            <w:tcW w:w="2439" w:type="dxa"/>
            <w:tcBorders>
              <w:top w:val="single" w:sz="4" w:space="0" w:color="auto"/>
              <w:left w:val="single" w:sz="8" w:space="0" w:color="auto"/>
              <w:bottom w:val="nil"/>
              <w:right w:val="single" w:sz="8"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xml:space="preserve"> Исполнители программы</w:t>
            </w:r>
          </w:p>
        </w:tc>
        <w:tc>
          <w:tcPr>
            <w:tcW w:w="7056" w:type="dxa"/>
            <w:tcBorders>
              <w:top w:val="single" w:sz="4" w:space="0" w:color="auto"/>
              <w:left w:val="nil"/>
              <w:bottom w:val="nil"/>
              <w:right w:val="single" w:sz="8"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Управление координации жилищно-коммунального, дорожного хозяйства и градостроительства администрации Тейковского муниципального района;</w:t>
            </w:r>
          </w:p>
          <w:p w:rsidR="00FE1F45" w:rsidRDefault="00FE1F45">
            <w:pPr>
              <w:shd w:val="clear" w:color="auto" w:fill="FFFFFF" w:themeFill="background1"/>
              <w:spacing w:line="252" w:lineRule="auto"/>
              <w:rPr>
                <w:color w:val="000000" w:themeColor="text1"/>
                <w:lang w:eastAsia="en-US"/>
              </w:rPr>
            </w:pPr>
            <w:r>
              <w:rPr>
                <w:color w:val="000000" w:themeColor="text1"/>
                <w:lang w:eastAsia="en-US"/>
              </w:rPr>
              <w:t>- администрации поселений Тейковского муниципального района;</w:t>
            </w:r>
          </w:p>
          <w:p w:rsidR="00FE1F45" w:rsidRDefault="00FE1F45">
            <w:pPr>
              <w:shd w:val="clear" w:color="auto" w:fill="FFFFFF" w:themeFill="background1"/>
              <w:spacing w:line="252" w:lineRule="auto"/>
              <w:rPr>
                <w:color w:val="000000" w:themeColor="text1"/>
                <w:lang w:eastAsia="en-US"/>
              </w:rPr>
            </w:pPr>
            <w:r>
              <w:rPr>
                <w:color w:val="000000" w:themeColor="text1"/>
                <w:lang w:eastAsia="en-US"/>
              </w:rPr>
              <w:t>- финансово кредитные учреждения</w:t>
            </w:r>
          </w:p>
        </w:tc>
      </w:tr>
      <w:tr w:rsidR="00FE1F45" w:rsidTr="00FE1F45">
        <w:trPr>
          <w:trHeight w:val="60"/>
        </w:trPr>
        <w:tc>
          <w:tcPr>
            <w:tcW w:w="2439" w:type="dxa"/>
            <w:tcBorders>
              <w:top w:val="single" w:sz="4" w:space="0" w:color="auto"/>
              <w:left w:val="single" w:sz="4" w:space="0" w:color="auto"/>
              <w:bottom w:val="single" w:sz="4" w:space="0" w:color="auto"/>
              <w:right w:val="single" w:sz="8"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Перечень</w:t>
            </w:r>
          </w:p>
          <w:p w:rsidR="00FE1F45" w:rsidRDefault="00FE1F45">
            <w:pPr>
              <w:shd w:val="clear" w:color="auto" w:fill="FFFFFF" w:themeFill="background1"/>
              <w:spacing w:line="252" w:lineRule="auto"/>
              <w:rPr>
                <w:color w:val="000000" w:themeColor="text1"/>
                <w:lang w:eastAsia="en-US"/>
              </w:rPr>
            </w:pPr>
            <w:r>
              <w:rPr>
                <w:color w:val="000000" w:themeColor="text1"/>
                <w:lang w:eastAsia="en-US"/>
              </w:rPr>
              <w:t>подпрограмм</w:t>
            </w:r>
          </w:p>
        </w:tc>
        <w:tc>
          <w:tcPr>
            <w:tcW w:w="7056" w:type="dxa"/>
            <w:tcBorders>
              <w:top w:val="single" w:sz="4" w:space="0" w:color="auto"/>
              <w:left w:val="nil"/>
              <w:bottom w:val="single" w:sz="4" w:space="0" w:color="auto"/>
              <w:right w:val="single" w:sz="8"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xml:space="preserve">1.Обеспечение жильем молодых семей в Тейковском муниципальном районе </w:t>
            </w:r>
          </w:p>
          <w:p w:rsidR="00FE1F45" w:rsidRDefault="00FE1F45">
            <w:pPr>
              <w:shd w:val="clear" w:color="auto" w:fill="FFFFFF" w:themeFill="background1"/>
              <w:spacing w:line="252" w:lineRule="auto"/>
              <w:rPr>
                <w:color w:val="000000" w:themeColor="text1"/>
                <w:lang w:eastAsia="en-US"/>
              </w:rPr>
            </w:pPr>
            <w:r>
              <w:rPr>
                <w:color w:val="000000" w:themeColor="text1"/>
                <w:lang w:eastAsia="en-US"/>
              </w:rPr>
              <w:t>2. Переселение граждан из аварийного жилищного</w:t>
            </w:r>
          </w:p>
          <w:p w:rsidR="00FE1F45" w:rsidRDefault="00FE1F45">
            <w:pPr>
              <w:shd w:val="clear" w:color="auto" w:fill="FFFFFF" w:themeFill="background1"/>
              <w:spacing w:line="252" w:lineRule="auto"/>
              <w:rPr>
                <w:color w:val="000000" w:themeColor="text1"/>
                <w:lang w:eastAsia="en-US"/>
              </w:rPr>
            </w:pPr>
            <w:r>
              <w:rPr>
                <w:color w:val="000000" w:themeColor="text1"/>
                <w:lang w:eastAsia="en-US"/>
              </w:rPr>
              <w:t xml:space="preserve">фонда на территории Тейковского муниципального района </w:t>
            </w:r>
          </w:p>
          <w:p w:rsidR="00FE1F45" w:rsidRDefault="00FE1F45">
            <w:pPr>
              <w:shd w:val="clear" w:color="auto" w:fill="FFFFFF" w:themeFill="background1"/>
              <w:spacing w:line="252" w:lineRule="auto"/>
              <w:rPr>
                <w:color w:val="000000" w:themeColor="text1"/>
                <w:lang w:eastAsia="en-US"/>
              </w:rPr>
            </w:pPr>
            <w:r>
              <w:rPr>
                <w:color w:val="000000" w:themeColor="text1"/>
                <w:lang w:eastAsia="en-US"/>
              </w:rPr>
              <w:t xml:space="preserve">3. Обеспечение инженерной инфраструктурой земельных участков, предназначенных для бесплатного предоставления семьям с тремя и более детьми в Тейковском муниципальном районе </w:t>
            </w:r>
          </w:p>
          <w:p w:rsidR="00FE1F45" w:rsidRDefault="00FE1F45">
            <w:pPr>
              <w:shd w:val="clear" w:color="auto" w:fill="FFFFFF" w:themeFill="background1"/>
              <w:spacing w:line="252" w:lineRule="auto"/>
              <w:rPr>
                <w:color w:val="000000" w:themeColor="text1"/>
                <w:lang w:eastAsia="en-US"/>
              </w:rPr>
            </w:pPr>
            <w:r>
              <w:rPr>
                <w:color w:val="000000" w:themeColor="text1"/>
                <w:lang w:eastAsia="en-US"/>
              </w:rPr>
              <w:t xml:space="preserve">4. Развитие газификации Тейковского муниципального  района </w:t>
            </w:r>
          </w:p>
          <w:p w:rsidR="00FE1F45" w:rsidRDefault="00FE1F45">
            <w:pPr>
              <w:shd w:val="clear" w:color="auto" w:fill="FFFFFF" w:themeFill="background1"/>
              <w:spacing w:line="252" w:lineRule="auto"/>
              <w:rPr>
                <w:color w:val="000000" w:themeColor="text1"/>
                <w:lang w:eastAsia="en-US"/>
              </w:rPr>
            </w:pPr>
            <w:r>
              <w:rPr>
                <w:color w:val="000000" w:themeColor="text1"/>
                <w:lang w:eastAsia="en-US"/>
              </w:rPr>
              <w:t>5. Государственная поддержка граждан в сфере ипотечного жилищного кредитования на территории Тейковского муниципального района</w:t>
            </w:r>
          </w:p>
          <w:p w:rsidR="00FE1F45" w:rsidRDefault="00FE1F45">
            <w:pPr>
              <w:shd w:val="clear" w:color="auto" w:fill="FFFFFF" w:themeFill="background1"/>
              <w:spacing w:line="252" w:lineRule="auto"/>
              <w:rPr>
                <w:color w:val="000000" w:themeColor="text1"/>
                <w:lang w:eastAsia="en-US"/>
              </w:rPr>
            </w:pPr>
            <w:r>
              <w:rPr>
                <w:color w:val="000000" w:themeColor="text1"/>
                <w:lang w:eastAsia="en-US"/>
              </w:rPr>
              <w:t>6. Проведение капитального ремонта общего имущества в многоквартирных домах, расположенных на территории Тейковского муниципального района</w:t>
            </w:r>
          </w:p>
          <w:p w:rsidR="00FE1F45" w:rsidRDefault="00FE1F45">
            <w:pPr>
              <w:shd w:val="clear" w:color="auto" w:fill="FFFFFF" w:themeFill="background1"/>
              <w:spacing w:line="252" w:lineRule="auto"/>
              <w:rPr>
                <w:color w:val="000000" w:themeColor="text1"/>
                <w:lang w:eastAsia="en-US"/>
              </w:rPr>
            </w:pPr>
            <w:r>
              <w:rPr>
                <w:color w:val="000000" w:themeColor="text1"/>
                <w:lang w:eastAsia="en-US"/>
              </w:rPr>
              <w:t>7. Обеспечение водоснабжением жителей Тейковского муниципального района</w:t>
            </w:r>
          </w:p>
          <w:p w:rsidR="00FE1F45" w:rsidRDefault="00FE1F45">
            <w:pPr>
              <w:shd w:val="clear" w:color="auto" w:fill="FFFFFF" w:themeFill="background1"/>
              <w:spacing w:line="252" w:lineRule="auto"/>
              <w:rPr>
                <w:color w:val="000000" w:themeColor="text1"/>
                <w:lang w:eastAsia="en-US"/>
              </w:rPr>
            </w:pPr>
            <w:r>
              <w:rPr>
                <w:color w:val="000000" w:themeColor="text1"/>
                <w:lang w:eastAsia="en-US"/>
              </w:rPr>
              <w:t>8. Обеспечение населения Тейковского муниципального района теплоснабжением</w:t>
            </w:r>
          </w:p>
          <w:p w:rsidR="00FE1F45" w:rsidRDefault="00FE1F45">
            <w:pPr>
              <w:shd w:val="clear" w:color="auto" w:fill="FFFFFF" w:themeFill="background1"/>
              <w:spacing w:line="252" w:lineRule="auto"/>
              <w:rPr>
                <w:color w:val="000000" w:themeColor="text1"/>
                <w:lang w:eastAsia="en-US"/>
              </w:rPr>
            </w:pPr>
            <w:r>
              <w:rPr>
                <w:color w:val="000000" w:themeColor="text1"/>
                <w:lang w:eastAsia="en-US"/>
              </w:rPr>
              <w:t>9. 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p w:rsidR="00FE1F45" w:rsidRDefault="00FE1F45">
            <w:pPr>
              <w:shd w:val="clear" w:color="auto" w:fill="FFFFFF" w:themeFill="background1"/>
              <w:spacing w:line="252" w:lineRule="auto"/>
              <w:rPr>
                <w:color w:val="000000" w:themeColor="text1"/>
                <w:lang w:eastAsia="en-US"/>
              </w:rPr>
            </w:pPr>
            <w:r>
              <w:rPr>
                <w:color w:val="000000" w:themeColor="text1"/>
                <w:lang w:eastAsia="en-US"/>
              </w:rPr>
              <w:t>10. Содержание территорий сельских кладбищ Тейковского муниципального района</w:t>
            </w:r>
          </w:p>
          <w:p w:rsidR="00FE1F45" w:rsidRDefault="00FE1F45">
            <w:pPr>
              <w:shd w:val="clear" w:color="auto" w:fill="FFFFFF" w:themeFill="background1"/>
              <w:spacing w:line="252" w:lineRule="auto"/>
              <w:rPr>
                <w:color w:val="000000" w:themeColor="text1"/>
                <w:lang w:eastAsia="en-US"/>
              </w:rPr>
            </w:pPr>
            <w:r>
              <w:rPr>
                <w:color w:val="000000" w:themeColor="text1"/>
                <w:lang w:eastAsia="en-US"/>
              </w:rPr>
              <w:lastRenderedPageBreak/>
              <w:t xml:space="preserve">11. Подготовка проектов внесения изменений в документы территориального планирования, правила землепользования и застройки </w:t>
            </w:r>
          </w:p>
        </w:tc>
      </w:tr>
      <w:tr w:rsidR="00FE1F45" w:rsidTr="00FE1F45">
        <w:trPr>
          <w:trHeight w:val="556"/>
        </w:trPr>
        <w:tc>
          <w:tcPr>
            <w:tcW w:w="2439" w:type="dxa"/>
            <w:tcBorders>
              <w:top w:val="single" w:sz="4" w:space="0" w:color="auto"/>
              <w:left w:val="single" w:sz="8" w:space="0" w:color="auto"/>
              <w:bottom w:val="single" w:sz="4" w:space="0" w:color="auto"/>
              <w:right w:val="single" w:sz="8"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lastRenderedPageBreak/>
              <w:t>Цели программы</w:t>
            </w:r>
          </w:p>
        </w:tc>
        <w:tc>
          <w:tcPr>
            <w:tcW w:w="7056" w:type="dxa"/>
            <w:tcBorders>
              <w:top w:val="single" w:sz="4" w:space="0" w:color="auto"/>
              <w:left w:val="nil"/>
              <w:bottom w:val="single" w:sz="4" w:space="0" w:color="auto"/>
              <w:right w:val="single" w:sz="8"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1. Стимулирование развития жилищного строительства.</w:t>
            </w:r>
          </w:p>
          <w:p w:rsidR="00FE1F45" w:rsidRDefault="00FE1F45">
            <w:pPr>
              <w:shd w:val="clear" w:color="auto" w:fill="FFFFFF" w:themeFill="background1"/>
              <w:spacing w:line="252" w:lineRule="auto"/>
              <w:rPr>
                <w:color w:val="000000" w:themeColor="text1"/>
                <w:lang w:eastAsia="en-US"/>
              </w:rPr>
            </w:pPr>
            <w:r>
              <w:rPr>
                <w:color w:val="000000" w:themeColor="text1"/>
                <w:lang w:eastAsia="en-US"/>
              </w:rPr>
              <w:t>2. Повышение уровня газификации Тейковского муниципального района природным газом.</w:t>
            </w:r>
          </w:p>
          <w:p w:rsidR="00FE1F45" w:rsidRDefault="00FE1F45">
            <w:pPr>
              <w:shd w:val="clear" w:color="auto" w:fill="FFFFFF" w:themeFill="background1"/>
              <w:spacing w:line="252" w:lineRule="auto"/>
              <w:rPr>
                <w:color w:val="000000" w:themeColor="text1"/>
                <w:lang w:eastAsia="en-US"/>
              </w:rPr>
            </w:pPr>
            <w:r>
              <w:rPr>
                <w:color w:val="000000" w:themeColor="text1"/>
                <w:lang w:eastAsia="en-US"/>
              </w:rPr>
              <w:t>3. Поддержка платежеспособного спроса  на жилье, в том числе с помощью  ипотечного жилищного кредитования.</w:t>
            </w:r>
          </w:p>
          <w:p w:rsidR="00FE1F45" w:rsidRDefault="00FE1F45">
            <w:pPr>
              <w:shd w:val="clear" w:color="auto" w:fill="FFFFFF" w:themeFill="background1"/>
              <w:spacing w:line="252" w:lineRule="auto"/>
              <w:rPr>
                <w:color w:val="000000" w:themeColor="text1"/>
                <w:lang w:eastAsia="en-US"/>
              </w:rPr>
            </w:pPr>
            <w:r>
              <w:rPr>
                <w:color w:val="000000" w:themeColor="text1"/>
                <w:lang w:eastAsia="en-US"/>
              </w:rPr>
              <w:t>4. Улучшение технического состояния объектов ЖКХ, многоквартирных домов, обеспечение населения жилищно-коммунальными услугами</w:t>
            </w:r>
          </w:p>
          <w:p w:rsidR="00FE1F45" w:rsidRDefault="00FE1F45">
            <w:pPr>
              <w:shd w:val="clear" w:color="auto" w:fill="FFFFFF" w:themeFill="background1"/>
              <w:spacing w:line="252" w:lineRule="auto"/>
              <w:rPr>
                <w:color w:val="000000" w:themeColor="text1"/>
                <w:lang w:eastAsia="en-US"/>
              </w:rPr>
            </w:pPr>
            <w:r>
              <w:rPr>
                <w:color w:val="000000" w:themeColor="text1"/>
                <w:lang w:eastAsia="en-US"/>
              </w:rPr>
              <w:t>5. Обеспечение территорий документацией для осуществления градостроительной деятельности</w:t>
            </w:r>
          </w:p>
        </w:tc>
      </w:tr>
      <w:tr w:rsidR="00FE1F45" w:rsidTr="00FE1F45">
        <w:trPr>
          <w:trHeight w:val="4113"/>
        </w:trPr>
        <w:tc>
          <w:tcPr>
            <w:tcW w:w="2439" w:type="dxa"/>
            <w:tcBorders>
              <w:top w:val="single" w:sz="4" w:space="0" w:color="auto"/>
              <w:left w:val="single" w:sz="8" w:space="0" w:color="auto"/>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rPr>
                <w:color w:val="000000" w:themeColor="text1"/>
                <w:lang w:eastAsia="en-US"/>
              </w:rPr>
            </w:pPr>
            <w:r>
              <w:rPr>
                <w:color w:val="000000" w:themeColor="text1"/>
                <w:lang w:eastAsia="en-US"/>
              </w:rPr>
              <w:t>Объем ресурсного обеспечения</w:t>
            </w:r>
          </w:p>
        </w:tc>
        <w:tc>
          <w:tcPr>
            <w:tcW w:w="7056" w:type="dxa"/>
            <w:tcBorders>
              <w:top w:val="single" w:sz="4" w:space="0" w:color="auto"/>
              <w:left w:val="nil"/>
              <w:bottom w:val="single" w:sz="4" w:space="0" w:color="auto"/>
              <w:right w:val="single" w:sz="8" w:space="0" w:color="auto"/>
            </w:tcBorders>
          </w:tcPr>
          <w:p w:rsidR="00FE1F45" w:rsidRDefault="00FE1F45">
            <w:pPr>
              <w:widowControl w:val="0"/>
              <w:shd w:val="clear" w:color="auto" w:fill="FFFFFF" w:themeFill="background1"/>
              <w:autoSpaceDE w:val="0"/>
              <w:autoSpaceDN w:val="0"/>
              <w:adjustRightInd w:val="0"/>
              <w:spacing w:line="321" w:lineRule="exact"/>
              <w:rPr>
                <w:color w:val="000000" w:themeColor="text1"/>
                <w:u w:val="single"/>
                <w:lang w:eastAsia="en-US"/>
              </w:rPr>
            </w:pPr>
            <w:r>
              <w:rPr>
                <w:color w:val="000000" w:themeColor="text1"/>
                <w:u w:val="single"/>
                <w:lang w:eastAsia="en-US"/>
              </w:rPr>
              <w:t>Общий объем бюджетных ассигнований:</w:t>
            </w:r>
          </w:p>
          <w:p w:rsidR="00FE1F45" w:rsidRDefault="00FE1F45">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2014 год -  150839,845 тыс. руб.</w:t>
            </w:r>
          </w:p>
          <w:p w:rsidR="00FE1F45" w:rsidRDefault="00FE1F45">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2015 год -  7867,5 тыс. руб.</w:t>
            </w:r>
          </w:p>
          <w:p w:rsidR="00FE1F45" w:rsidRDefault="00FE1F45">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2016 год -  1859,22298 тыс. руб.</w:t>
            </w:r>
          </w:p>
          <w:p w:rsidR="00FE1F45" w:rsidRDefault="00FE1F45">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2017 год -  16289,30 тыс. руб.</w:t>
            </w:r>
          </w:p>
          <w:p w:rsidR="00FE1F45" w:rsidRDefault="00FE1F45">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2018 год -  12761,70 тыс. руб</w:t>
            </w:r>
            <w:r>
              <w:rPr>
                <w:color w:val="000000" w:themeColor="text1"/>
                <w:shd w:val="clear" w:color="auto" w:fill="FFF2CC" w:themeFill="accent4" w:themeFillTint="33"/>
                <w:lang w:eastAsia="en-US"/>
              </w:rPr>
              <w:t>.</w:t>
            </w:r>
          </w:p>
          <w:p w:rsidR="00FE1F45" w:rsidRDefault="00FE1F45">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2019 год -  8763,50 тыс. руб.</w:t>
            </w:r>
          </w:p>
          <w:p w:rsidR="00FE1F45" w:rsidRDefault="00FE1F45">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2020 год -  8091,60 тыс. руб.</w:t>
            </w:r>
          </w:p>
          <w:p w:rsidR="00FE1F45" w:rsidRDefault="00FE1F45">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2021 год -  8071,60 тыс. руб.</w:t>
            </w:r>
          </w:p>
          <w:p w:rsidR="00FE1F45" w:rsidRDefault="00FE1F45">
            <w:pPr>
              <w:widowControl w:val="0"/>
              <w:shd w:val="clear" w:color="auto" w:fill="FFFFFF" w:themeFill="background1"/>
              <w:autoSpaceDE w:val="0"/>
              <w:autoSpaceDN w:val="0"/>
              <w:adjustRightInd w:val="0"/>
              <w:spacing w:line="321" w:lineRule="exact"/>
              <w:rPr>
                <w:color w:val="000000" w:themeColor="text1"/>
                <w:u w:val="single"/>
                <w:lang w:eastAsia="en-US"/>
              </w:rPr>
            </w:pPr>
          </w:p>
          <w:p w:rsidR="00FE1F45" w:rsidRDefault="00FE1F45">
            <w:pPr>
              <w:widowControl w:val="0"/>
              <w:shd w:val="clear" w:color="auto" w:fill="FFFFFF" w:themeFill="background1"/>
              <w:autoSpaceDE w:val="0"/>
              <w:autoSpaceDN w:val="0"/>
              <w:adjustRightInd w:val="0"/>
              <w:spacing w:line="321" w:lineRule="exact"/>
              <w:rPr>
                <w:color w:val="000000" w:themeColor="text1"/>
                <w:u w:val="single"/>
                <w:lang w:eastAsia="en-US"/>
              </w:rPr>
            </w:pPr>
            <w:r>
              <w:rPr>
                <w:color w:val="000000" w:themeColor="text1"/>
                <w:u w:val="single"/>
                <w:lang w:eastAsia="en-US"/>
              </w:rPr>
              <w:t>Федеральный бюджет:</w:t>
            </w:r>
          </w:p>
          <w:p w:rsidR="00FE1F45" w:rsidRDefault="00FE1F45">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2014 год -  1 843,7 тыс. руб.</w:t>
            </w:r>
          </w:p>
          <w:p w:rsidR="00FE1F45" w:rsidRDefault="00FE1F45">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2015 год -  2662,9 тыс. руб.</w:t>
            </w:r>
          </w:p>
          <w:p w:rsidR="00FE1F45" w:rsidRDefault="00FE1F45">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2016 год -  474,71432 тыс. руб.</w:t>
            </w:r>
          </w:p>
          <w:p w:rsidR="00FE1F45" w:rsidRDefault="00FE1F45">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 xml:space="preserve">2017 год -  483,20 тыс. руб. </w:t>
            </w:r>
          </w:p>
          <w:p w:rsidR="00FE1F45" w:rsidRDefault="00FE1F45">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2018 год -  543,90 тыс. руб.</w:t>
            </w:r>
          </w:p>
          <w:p w:rsidR="00FE1F45" w:rsidRDefault="00FE1F45">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2019 год -  0,00 тыс. руб.</w:t>
            </w:r>
          </w:p>
          <w:p w:rsidR="00FE1F45" w:rsidRDefault="00FE1F45">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2020 год -  0,00 тыс. руб.</w:t>
            </w:r>
          </w:p>
          <w:p w:rsidR="00FE1F45" w:rsidRDefault="00FE1F45">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2021 год -  0,00 тыс. руб.</w:t>
            </w:r>
          </w:p>
          <w:p w:rsidR="00FE1F45" w:rsidRDefault="00FE1F45">
            <w:pPr>
              <w:widowControl w:val="0"/>
              <w:shd w:val="clear" w:color="auto" w:fill="FFFFFF" w:themeFill="background1"/>
              <w:autoSpaceDE w:val="0"/>
              <w:autoSpaceDN w:val="0"/>
              <w:adjustRightInd w:val="0"/>
              <w:spacing w:line="321" w:lineRule="exact"/>
              <w:rPr>
                <w:color w:val="000000" w:themeColor="text1"/>
                <w:u w:val="single"/>
                <w:lang w:eastAsia="en-US"/>
              </w:rPr>
            </w:pPr>
          </w:p>
          <w:p w:rsidR="00FE1F45" w:rsidRDefault="00FE1F45">
            <w:pPr>
              <w:widowControl w:val="0"/>
              <w:shd w:val="clear" w:color="auto" w:fill="FFFFFF" w:themeFill="background1"/>
              <w:autoSpaceDE w:val="0"/>
              <w:autoSpaceDN w:val="0"/>
              <w:adjustRightInd w:val="0"/>
              <w:spacing w:line="321" w:lineRule="exact"/>
              <w:rPr>
                <w:color w:val="000000" w:themeColor="text1"/>
                <w:u w:val="single"/>
                <w:lang w:eastAsia="en-US"/>
              </w:rPr>
            </w:pPr>
            <w:r>
              <w:rPr>
                <w:color w:val="000000" w:themeColor="text1"/>
                <w:u w:val="single"/>
                <w:lang w:eastAsia="en-US"/>
              </w:rPr>
              <w:t>бюджет Ивановской области:</w:t>
            </w:r>
          </w:p>
          <w:p w:rsidR="00FE1F45" w:rsidRDefault="00FE1F45">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2014 год -  141306,55 тыс. руб.</w:t>
            </w:r>
          </w:p>
          <w:p w:rsidR="00FE1F45" w:rsidRDefault="00FE1F45">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2015 год -  3689,1 тыс. руб.</w:t>
            </w:r>
          </w:p>
          <w:p w:rsidR="00FE1F45" w:rsidRDefault="00FE1F45">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2016 год -  471,95436 тыс. руб.</w:t>
            </w:r>
          </w:p>
          <w:p w:rsidR="00FE1F45" w:rsidRDefault="00FE1F45">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2017 год -  274,80 тыс. руб.</w:t>
            </w:r>
          </w:p>
          <w:p w:rsidR="00FE1F45" w:rsidRDefault="00FE1F45">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2018 год -  237,40 тыс. руб.</w:t>
            </w:r>
          </w:p>
          <w:p w:rsidR="00FE1F45" w:rsidRDefault="00FE1F45">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2019 год -  0,00 тыс. руб.</w:t>
            </w:r>
          </w:p>
          <w:p w:rsidR="00FE1F45" w:rsidRDefault="00FE1F45">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2020 год -  0,00 тыс. руб.</w:t>
            </w:r>
          </w:p>
          <w:p w:rsidR="00FE1F45" w:rsidRDefault="00FE1F45">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2021 год -  0,00 тыс. руб.</w:t>
            </w:r>
          </w:p>
          <w:p w:rsidR="00FE1F45" w:rsidRDefault="00FE1F45">
            <w:pPr>
              <w:widowControl w:val="0"/>
              <w:shd w:val="clear" w:color="auto" w:fill="FFFFFF" w:themeFill="background1"/>
              <w:autoSpaceDE w:val="0"/>
              <w:autoSpaceDN w:val="0"/>
              <w:adjustRightInd w:val="0"/>
              <w:spacing w:line="321" w:lineRule="exact"/>
              <w:rPr>
                <w:color w:val="000000" w:themeColor="text1"/>
                <w:u w:val="single"/>
                <w:lang w:eastAsia="en-US"/>
              </w:rPr>
            </w:pPr>
          </w:p>
          <w:p w:rsidR="00FE1F45" w:rsidRDefault="00FE1F45">
            <w:pPr>
              <w:widowControl w:val="0"/>
              <w:shd w:val="clear" w:color="auto" w:fill="FFFFFF" w:themeFill="background1"/>
              <w:autoSpaceDE w:val="0"/>
              <w:autoSpaceDN w:val="0"/>
              <w:adjustRightInd w:val="0"/>
              <w:spacing w:line="321" w:lineRule="exact"/>
              <w:rPr>
                <w:color w:val="000000" w:themeColor="text1"/>
                <w:u w:val="single"/>
                <w:lang w:eastAsia="en-US"/>
              </w:rPr>
            </w:pPr>
            <w:r>
              <w:rPr>
                <w:color w:val="000000" w:themeColor="text1"/>
                <w:u w:val="single"/>
                <w:lang w:eastAsia="en-US"/>
              </w:rPr>
              <w:t>бюджет Тейковского муниципального района:</w:t>
            </w:r>
          </w:p>
          <w:p w:rsidR="00FE1F45" w:rsidRDefault="00FE1F45">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2014 год -  1335,0 тыс. руб.</w:t>
            </w:r>
          </w:p>
          <w:p w:rsidR="00FE1F45" w:rsidRDefault="00FE1F45">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2015 год -  29,8 тыс. руб.</w:t>
            </w:r>
          </w:p>
          <w:p w:rsidR="00FE1F45" w:rsidRDefault="00FE1F45">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 xml:space="preserve">2016 год -  0,00 тыс. руб. </w:t>
            </w:r>
          </w:p>
          <w:p w:rsidR="00FE1F45" w:rsidRDefault="00FE1F45">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2017 год -  15531,30 тыс. руб.</w:t>
            </w:r>
          </w:p>
          <w:p w:rsidR="00FE1F45" w:rsidRDefault="00FE1F45">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2018 год -  11980,40 тыс. руб.</w:t>
            </w:r>
          </w:p>
          <w:p w:rsidR="00FE1F45" w:rsidRDefault="00FE1F45">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lastRenderedPageBreak/>
              <w:t>2019 год -  8763,50 тыс. руб.</w:t>
            </w:r>
          </w:p>
          <w:p w:rsidR="00FE1F45" w:rsidRDefault="00FE1F45">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2020 год -  8091,60 тыс. руб.</w:t>
            </w:r>
          </w:p>
          <w:p w:rsidR="00FE1F45" w:rsidRDefault="00FE1F45">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2021 год – 8071,60 тыс. руб.</w:t>
            </w:r>
          </w:p>
          <w:p w:rsidR="00FE1F45" w:rsidRDefault="00FE1F45">
            <w:pPr>
              <w:widowControl w:val="0"/>
              <w:shd w:val="clear" w:color="auto" w:fill="FFFFFF" w:themeFill="background1"/>
              <w:autoSpaceDE w:val="0"/>
              <w:autoSpaceDN w:val="0"/>
              <w:adjustRightInd w:val="0"/>
              <w:spacing w:line="321" w:lineRule="exact"/>
              <w:rPr>
                <w:color w:val="000000" w:themeColor="text1"/>
                <w:u w:val="single"/>
                <w:lang w:eastAsia="en-US"/>
              </w:rPr>
            </w:pPr>
          </w:p>
          <w:p w:rsidR="00FE1F45" w:rsidRDefault="00FE1F45">
            <w:pPr>
              <w:widowControl w:val="0"/>
              <w:shd w:val="clear" w:color="auto" w:fill="FFFFFF" w:themeFill="background1"/>
              <w:autoSpaceDE w:val="0"/>
              <w:autoSpaceDN w:val="0"/>
              <w:adjustRightInd w:val="0"/>
              <w:spacing w:line="321" w:lineRule="exact"/>
              <w:rPr>
                <w:color w:val="000000" w:themeColor="text1"/>
                <w:u w:val="single"/>
                <w:lang w:eastAsia="en-US"/>
              </w:rPr>
            </w:pPr>
            <w:r>
              <w:rPr>
                <w:color w:val="000000" w:themeColor="text1"/>
                <w:u w:val="single"/>
                <w:lang w:eastAsia="en-US"/>
              </w:rPr>
              <w:t>бюджеты поселений Тейковского муниципального района:</w:t>
            </w:r>
          </w:p>
          <w:p w:rsidR="00FE1F45" w:rsidRDefault="00FE1F45">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2014 год -  6354,595 тыс. руб.</w:t>
            </w:r>
          </w:p>
          <w:p w:rsidR="00FE1F45" w:rsidRDefault="00FE1F45">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2015 год -  1485,7 тыс. руб.</w:t>
            </w:r>
          </w:p>
          <w:p w:rsidR="00FE1F45" w:rsidRDefault="00FE1F45">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2016 год -  912,5543 тыс. руб.</w:t>
            </w:r>
          </w:p>
          <w:p w:rsidR="00FE1F45" w:rsidRDefault="00FE1F45">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2017 год -  0,00 тыс. руб.</w:t>
            </w:r>
          </w:p>
          <w:p w:rsidR="00FE1F45" w:rsidRDefault="00FE1F45">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2018 год -  0,00 тыс. руб.</w:t>
            </w:r>
          </w:p>
          <w:p w:rsidR="00FE1F45" w:rsidRDefault="00FE1F45">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2019 год -  0,00 тыс. руб.</w:t>
            </w:r>
          </w:p>
          <w:p w:rsidR="00FE1F45" w:rsidRDefault="00FE1F45">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2020 год -  0,00 тыс. руб.</w:t>
            </w:r>
          </w:p>
          <w:p w:rsidR="00FE1F45" w:rsidRDefault="00FE1F45">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2021 год -  0,00 тыс. руб.</w:t>
            </w:r>
          </w:p>
          <w:p w:rsidR="00FE1F45" w:rsidRDefault="00FE1F45">
            <w:pPr>
              <w:widowControl w:val="0"/>
              <w:shd w:val="clear" w:color="auto" w:fill="FFFFFF" w:themeFill="background1"/>
              <w:autoSpaceDE w:val="0"/>
              <w:autoSpaceDN w:val="0"/>
              <w:adjustRightInd w:val="0"/>
              <w:spacing w:line="321" w:lineRule="exact"/>
              <w:rPr>
                <w:color w:val="000000" w:themeColor="text1"/>
                <w:u w:val="single"/>
                <w:lang w:eastAsia="en-US"/>
              </w:rPr>
            </w:pPr>
          </w:p>
          <w:p w:rsidR="00FE1F45" w:rsidRDefault="00FE1F45">
            <w:pPr>
              <w:widowControl w:val="0"/>
              <w:shd w:val="clear" w:color="auto" w:fill="FFFFFF" w:themeFill="background1"/>
              <w:autoSpaceDE w:val="0"/>
              <w:autoSpaceDN w:val="0"/>
              <w:adjustRightInd w:val="0"/>
              <w:spacing w:line="321" w:lineRule="exact"/>
              <w:rPr>
                <w:color w:val="000000" w:themeColor="text1"/>
                <w:u w:val="single"/>
                <w:lang w:eastAsia="en-US"/>
              </w:rPr>
            </w:pPr>
            <w:r>
              <w:rPr>
                <w:color w:val="000000" w:themeColor="text1"/>
                <w:u w:val="single"/>
                <w:lang w:eastAsia="en-US"/>
              </w:rPr>
              <w:t>Общий объем государственных внебюджетных фондов:</w:t>
            </w:r>
          </w:p>
          <w:p w:rsidR="00FE1F45" w:rsidRDefault="00FE1F45">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2014 год -  35416,963 тыс. руб.</w:t>
            </w:r>
          </w:p>
          <w:p w:rsidR="00FE1F45" w:rsidRDefault="00FE1F45">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2015 год -  0,00 тыс. руб.</w:t>
            </w:r>
          </w:p>
          <w:p w:rsidR="00FE1F45" w:rsidRDefault="00FE1F45">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2016 год -  0,00 тыс. руб.</w:t>
            </w:r>
          </w:p>
          <w:p w:rsidR="00FE1F45" w:rsidRDefault="00FE1F45">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2017 год -  0,00 тыс. руб.</w:t>
            </w:r>
          </w:p>
          <w:p w:rsidR="00FE1F45" w:rsidRDefault="00FE1F45">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2018 год -  0,00 тыс. руб.</w:t>
            </w:r>
          </w:p>
          <w:p w:rsidR="00FE1F45" w:rsidRDefault="00FE1F45">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2019 год -  0,00 тыс. руб.</w:t>
            </w:r>
          </w:p>
          <w:p w:rsidR="00FE1F45" w:rsidRDefault="00FE1F45">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2020 год -  0,00 тыс. руб.</w:t>
            </w:r>
          </w:p>
          <w:p w:rsidR="00FE1F45" w:rsidRDefault="00FE1F45">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2021 год -  0,00 тыс. руб.</w:t>
            </w:r>
          </w:p>
          <w:p w:rsidR="00FE1F45" w:rsidRDefault="00FE1F45">
            <w:pPr>
              <w:widowControl w:val="0"/>
              <w:shd w:val="clear" w:color="auto" w:fill="FFFFFF" w:themeFill="background1"/>
              <w:autoSpaceDE w:val="0"/>
              <w:autoSpaceDN w:val="0"/>
              <w:adjustRightInd w:val="0"/>
              <w:spacing w:line="321" w:lineRule="exact"/>
              <w:rPr>
                <w:color w:val="000000" w:themeColor="text1"/>
                <w:u w:val="single"/>
                <w:lang w:eastAsia="en-US"/>
              </w:rPr>
            </w:pPr>
          </w:p>
          <w:p w:rsidR="00FE1F45" w:rsidRDefault="00FE1F45">
            <w:pPr>
              <w:widowControl w:val="0"/>
              <w:shd w:val="clear" w:color="auto" w:fill="FFFFFF" w:themeFill="background1"/>
              <w:autoSpaceDE w:val="0"/>
              <w:autoSpaceDN w:val="0"/>
              <w:adjustRightInd w:val="0"/>
              <w:spacing w:line="321" w:lineRule="exact"/>
              <w:rPr>
                <w:color w:val="000000" w:themeColor="text1"/>
                <w:u w:val="single"/>
                <w:lang w:eastAsia="en-US"/>
              </w:rPr>
            </w:pPr>
            <w:r>
              <w:rPr>
                <w:color w:val="000000" w:themeColor="text1"/>
                <w:u w:val="single"/>
                <w:lang w:eastAsia="en-US"/>
              </w:rPr>
              <w:t>Общий объем внебюджетного финансирования:</w:t>
            </w:r>
          </w:p>
          <w:p w:rsidR="00FE1F45" w:rsidRDefault="00FE1F45">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2014 год -  2150,00 тыс. руб.</w:t>
            </w:r>
          </w:p>
          <w:p w:rsidR="00FE1F45" w:rsidRDefault="00FE1F45">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2015 год -  0,00 тыс. руб.</w:t>
            </w:r>
          </w:p>
          <w:p w:rsidR="00FE1F45" w:rsidRDefault="00FE1F45">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2016 год -  0,00  тыс. руб.</w:t>
            </w:r>
          </w:p>
          <w:p w:rsidR="00FE1F45" w:rsidRDefault="00FE1F45">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2017 год -  0,00  тыс. руб.</w:t>
            </w:r>
          </w:p>
          <w:p w:rsidR="00FE1F45" w:rsidRDefault="00FE1F45">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2018 год -  0,00  тыс. руб.</w:t>
            </w:r>
          </w:p>
          <w:p w:rsidR="00FE1F45" w:rsidRDefault="00FE1F45">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2019 год -  0,00  тыс. руб.</w:t>
            </w:r>
          </w:p>
          <w:p w:rsidR="00FE1F45" w:rsidRDefault="00FE1F45">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2020 год -  0,00  тыс. руб.</w:t>
            </w:r>
          </w:p>
          <w:p w:rsidR="00FE1F45" w:rsidRDefault="00FE1F45">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2021 год -  0,00  тыс. руб.</w:t>
            </w:r>
          </w:p>
        </w:tc>
      </w:tr>
    </w:tbl>
    <w:p w:rsidR="00FE1F45" w:rsidRDefault="00FE1F45" w:rsidP="00FE1F45">
      <w:pPr>
        <w:pStyle w:val="ad"/>
        <w:shd w:val="clear" w:color="auto" w:fill="FFFFFF" w:themeFill="background1"/>
        <w:jc w:val="center"/>
        <w:rPr>
          <w:rFonts w:ascii="Times New Roman" w:hAnsi="Times New Roman"/>
          <w:b/>
          <w:color w:val="000000" w:themeColor="text1"/>
          <w:sz w:val="24"/>
          <w:szCs w:val="24"/>
        </w:rPr>
      </w:pPr>
    </w:p>
    <w:p w:rsidR="00FE1F45" w:rsidRDefault="00FE1F45" w:rsidP="00FE1F45">
      <w:pPr>
        <w:pStyle w:val="ad"/>
        <w:shd w:val="clear" w:color="auto" w:fill="FFFFFF" w:themeFill="background1"/>
        <w:jc w:val="center"/>
        <w:rPr>
          <w:rFonts w:ascii="Times New Roman" w:hAnsi="Times New Roman"/>
          <w:b/>
          <w:color w:val="000000" w:themeColor="text1"/>
          <w:sz w:val="24"/>
          <w:szCs w:val="24"/>
        </w:rPr>
      </w:pPr>
    </w:p>
    <w:p w:rsidR="00FE1F45" w:rsidRDefault="00FE1F45" w:rsidP="00FE1F45">
      <w:pPr>
        <w:shd w:val="clear" w:color="auto" w:fill="FFFFFF" w:themeFill="background1"/>
        <w:rPr>
          <w:vanish/>
          <w:color w:val="000000" w:themeColor="text1"/>
        </w:rPr>
      </w:pPr>
    </w:p>
    <w:p w:rsidR="00FE1F45" w:rsidRDefault="00FE1F45" w:rsidP="00FE1F45">
      <w:pPr>
        <w:rPr>
          <w:color w:val="000000" w:themeColor="text1"/>
        </w:rPr>
        <w:sectPr w:rsidR="00FE1F45">
          <w:pgSz w:w="11906" w:h="16838"/>
          <w:pgMar w:top="510" w:right="839" w:bottom="794" w:left="1418" w:header="720" w:footer="720" w:gutter="0"/>
          <w:cols w:space="720"/>
        </w:sectPr>
      </w:pPr>
    </w:p>
    <w:p w:rsidR="00FE1F45" w:rsidRDefault="00FE1F45" w:rsidP="00FE1F45">
      <w:pPr>
        <w:pStyle w:val="ad"/>
        <w:shd w:val="clear" w:color="auto" w:fill="FFFFFF" w:themeFill="background1"/>
        <w:jc w:val="cente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2. Анализ текущей ситуации в сфере реализации муниципальной программы Тейковского муниципального района</w:t>
      </w:r>
    </w:p>
    <w:p w:rsidR="00FE1F45" w:rsidRDefault="00FE1F45" w:rsidP="00FE1F45">
      <w:pPr>
        <w:widowControl w:val="0"/>
        <w:shd w:val="clear" w:color="auto" w:fill="FFFFFF" w:themeFill="background1"/>
        <w:autoSpaceDE w:val="0"/>
        <w:autoSpaceDN w:val="0"/>
        <w:adjustRightInd w:val="0"/>
        <w:spacing w:line="322" w:lineRule="exact"/>
        <w:rPr>
          <w:color w:val="000000" w:themeColor="text1"/>
        </w:rPr>
      </w:pPr>
    </w:p>
    <w:p w:rsidR="00FE1F45" w:rsidRDefault="00FE1F45" w:rsidP="00FE1F45">
      <w:pPr>
        <w:widowControl w:val="0"/>
        <w:numPr>
          <w:ilvl w:val="1"/>
          <w:numId w:val="2"/>
        </w:numPr>
        <w:shd w:val="clear" w:color="auto" w:fill="FFFFFF" w:themeFill="background1"/>
        <w:tabs>
          <w:tab w:val="clear" w:pos="1440"/>
          <w:tab w:val="num" w:pos="2620"/>
        </w:tabs>
        <w:overflowPunct w:val="0"/>
        <w:autoSpaceDE w:val="0"/>
        <w:autoSpaceDN w:val="0"/>
        <w:adjustRightInd w:val="0"/>
        <w:spacing w:line="228" w:lineRule="auto"/>
        <w:ind w:left="2620" w:hanging="501"/>
        <w:jc w:val="both"/>
        <w:rPr>
          <w:b/>
          <w:bCs/>
          <w:color w:val="000000" w:themeColor="text1"/>
        </w:rPr>
      </w:pPr>
      <w:r>
        <w:rPr>
          <w:b/>
          <w:bCs/>
          <w:color w:val="000000" w:themeColor="text1"/>
        </w:rPr>
        <w:t xml:space="preserve">Развитие жилищного строительства </w:t>
      </w:r>
    </w:p>
    <w:p w:rsidR="00FE1F45" w:rsidRDefault="00FE1F45" w:rsidP="00FE1F45">
      <w:pPr>
        <w:widowControl w:val="0"/>
        <w:shd w:val="clear" w:color="auto" w:fill="FFFFFF" w:themeFill="background1"/>
        <w:autoSpaceDE w:val="0"/>
        <w:autoSpaceDN w:val="0"/>
        <w:adjustRightInd w:val="0"/>
        <w:spacing w:line="317" w:lineRule="exact"/>
        <w:rPr>
          <w:b/>
          <w:bCs/>
          <w:color w:val="000000" w:themeColor="text1"/>
        </w:rPr>
      </w:pPr>
    </w:p>
    <w:p w:rsidR="00FE1F45" w:rsidRDefault="00FE1F45" w:rsidP="00FE1F45">
      <w:pPr>
        <w:widowControl w:val="0"/>
        <w:shd w:val="clear" w:color="auto" w:fill="FFFFFF" w:themeFill="background1"/>
        <w:overflowPunct w:val="0"/>
        <w:autoSpaceDE w:val="0"/>
        <w:autoSpaceDN w:val="0"/>
        <w:adjustRightInd w:val="0"/>
        <w:spacing w:line="204" w:lineRule="auto"/>
        <w:ind w:firstLine="708"/>
        <w:jc w:val="both"/>
        <w:rPr>
          <w:color w:val="000000" w:themeColor="text1"/>
        </w:rPr>
      </w:pPr>
      <w:r>
        <w:rPr>
          <w:color w:val="000000" w:themeColor="text1"/>
        </w:rPr>
        <w:t>В 2010  -  2012  годах  на  территории  Тейковского муниципального района  введено  в действие 5567 кв. метров нового жилья. Последние годы в районе наблюдается стабильный рост объемов жилищного строительства. Существенными препятствиями для развития жилищного строительства на территории района являются:</w:t>
      </w:r>
    </w:p>
    <w:p w:rsidR="00FE1F45" w:rsidRDefault="00FE1F45" w:rsidP="00FE1F45">
      <w:pPr>
        <w:widowControl w:val="0"/>
        <w:shd w:val="clear" w:color="auto" w:fill="FFFFFF" w:themeFill="background1"/>
        <w:autoSpaceDE w:val="0"/>
        <w:autoSpaceDN w:val="0"/>
        <w:adjustRightInd w:val="0"/>
        <w:spacing w:line="66" w:lineRule="exact"/>
        <w:rPr>
          <w:color w:val="000000" w:themeColor="text1"/>
        </w:rPr>
      </w:pPr>
    </w:p>
    <w:p w:rsidR="00FE1F45" w:rsidRDefault="00FE1F45" w:rsidP="00FE1F45">
      <w:pPr>
        <w:widowControl w:val="0"/>
        <w:numPr>
          <w:ilvl w:val="1"/>
          <w:numId w:val="4"/>
        </w:numPr>
        <w:shd w:val="clear" w:color="auto" w:fill="FFFFFF" w:themeFill="background1"/>
        <w:tabs>
          <w:tab w:val="num" w:pos="1066"/>
        </w:tabs>
        <w:overflowPunct w:val="0"/>
        <w:autoSpaceDE w:val="0"/>
        <w:autoSpaceDN w:val="0"/>
        <w:adjustRightInd w:val="0"/>
        <w:spacing w:line="204" w:lineRule="auto"/>
        <w:ind w:left="0" w:firstLine="710"/>
        <w:jc w:val="both"/>
        <w:rPr>
          <w:color w:val="000000" w:themeColor="text1"/>
        </w:rPr>
      </w:pPr>
      <w:r>
        <w:rPr>
          <w:color w:val="000000" w:themeColor="text1"/>
        </w:rPr>
        <w:t xml:space="preserve">отсутствие земельных участков, обустроенных коммунальной, инженерной и транспортной инфраструктурами; </w:t>
      </w:r>
    </w:p>
    <w:p w:rsidR="00FE1F45" w:rsidRDefault="00FE1F45" w:rsidP="00FE1F45">
      <w:pPr>
        <w:widowControl w:val="0"/>
        <w:shd w:val="clear" w:color="auto" w:fill="FFFFFF" w:themeFill="background1"/>
        <w:autoSpaceDE w:val="0"/>
        <w:autoSpaceDN w:val="0"/>
        <w:adjustRightInd w:val="0"/>
        <w:spacing w:line="66" w:lineRule="exact"/>
        <w:rPr>
          <w:color w:val="000000" w:themeColor="text1"/>
        </w:rPr>
      </w:pPr>
    </w:p>
    <w:p w:rsidR="00FE1F45" w:rsidRDefault="00FE1F45" w:rsidP="00FE1F45">
      <w:pPr>
        <w:widowControl w:val="0"/>
        <w:numPr>
          <w:ilvl w:val="1"/>
          <w:numId w:val="4"/>
        </w:numPr>
        <w:shd w:val="clear" w:color="auto" w:fill="FFFFFF" w:themeFill="background1"/>
        <w:tabs>
          <w:tab w:val="num" w:pos="991"/>
        </w:tabs>
        <w:overflowPunct w:val="0"/>
        <w:autoSpaceDE w:val="0"/>
        <w:autoSpaceDN w:val="0"/>
        <w:adjustRightInd w:val="0"/>
        <w:spacing w:line="216" w:lineRule="auto"/>
        <w:ind w:left="0" w:right="20" w:firstLine="710"/>
        <w:jc w:val="both"/>
        <w:rPr>
          <w:color w:val="000000" w:themeColor="text1"/>
        </w:rPr>
      </w:pPr>
      <w:r>
        <w:rPr>
          <w:color w:val="000000" w:themeColor="text1"/>
        </w:rPr>
        <w:t xml:space="preserve">отсутствие механизмов привлечения частных инвестиционных и кредитных ресурсов в строительство и модернизацию коммунальной инфраструктуры. </w:t>
      </w:r>
    </w:p>
    <w:p w:rsidR="00FE1F45" w:rsidRDefault="00FE1F45" w:rsidP="00FE1F45">
      <w:pPr>
        <w:widowControl w:val="0"/>
        <w:shd w:val="clear" w:color="auto" w:fill="FFFFFF" w:themeFill="background1"/>
        <w:overflowPunct w:val="0"/>
        <w:autoSpaceDE w:val="0"/>
        <w:autoSpaceDN w:val="0"/>
        <w:adjustRightInd w:val="0"/>
        <w:spacing w:line="228" w:lineRule="auto"/>
        <w:ind w:firstLine="708"/>
        <w:jc w:val="both"/>
        <w:rPr>
          <w:color w:val="000000" w:themeColor="text1"/>
        </w:rPr>
      </w:pPr>
      <w:r>
        <w:rPr>
          <w:color w:val="000000" w:themeColor="text1"/>
        </w:rPr>
        <w:t>Обеспечение жильем молодых семей – один из инструментов решения демографических проблем региона. На протяжении многих лет для Тейковского муниципального района остается характерной естественная убыль населения, которая не перекрывается миграционным притоком жителей. Поддержка молодых семей при решении жилищной проблемы должна стать основой стабильных условий жизни для этой наиболее активной части населения, повлиять на улучшение демографической ситуации в районе.</w:t>
      </w:r>
    </w:p>
    <w:p w:rsidR="00FE1F45" w:rsidRDefault="00FE1F45" w:rsidP="00FE1F45">
      <w:pPr>
        <w:widowControl w:val="0"/>
        <w:shd w:val="clear" w:color="auto" w:fill="FFFFFF" w:themeFill="background1"/>
        <w:overflowPunct w:val="0"/>
        <w:autoSpaceDE w:val="0"/>
        <w:autoSpaceDN w:val="0"/>
        <w:adjustRightInd w:val="0"/>
        <w:spacing w:line="228" w:lineRule="auto"/>
        <w:ind w:firstLine="708"/>
        <w:jc w:val="both"/>
        <w:rPr>
          <w:bCs/>
          <w:color w:val="000000" w:themeColor="text1"/>
        </w:rPr>
      </w:pPr>
      <w:r>
        <w:rPr>
          <w:color w:val="000000" w:themeColor="text1"/>
        </w:rPr>
        <w:t>На решение этих вопросов направлены мероприятия подпрограммы «Обеспечение жильем молодых семей в Тейковском муниципальном районе». За период 2011-2012 годов 2 молодые семьи получили социальные выплаты на приобретение жилых помещений. В 2013 году 5 молодых семей</w:t>
      </w:r>
      <w:r>
        <w:rPr>
          <w:bCs/>
          <w:color w:val="000000" w:themeColor="text1"/>
        </w:rPr>
        <w:t xml:space="preserve"> получили свидетельство о праве на получение социальной выплаты на приобретение жилого помещения или строительство индивидуального жилого дома.</w:t>
      </w:r>
    </w:p>
    <w:p w:rsidR="00FE1F45" w:rsidRDefault="00FE1F45" w:rsidP="00FE1F45">
      <w:pPr>
        <w:widowControl w:val="0"/>
        <w:shd w:val="clear" w:color="auto" w:fill="FFFFFF" w:themeFill="background1"/>
        <w:overflowPunct w:val="0"/>
        <w:autoSpaceDE w:val="0"/>
        <w:autoSpaceDN w:val="0"/>
        <w:adjustRightInd w:val="0"/>
        <w:spacing w:line="228" w:lineRule="auto"/>
        <w:ind w:firstLine="708"/>
        <w:jc w:val="both"/>
        <w:rPr>
          <w:color w:val="000000" w:themeColor="text1"/>
        </w:rPr>
      </w:pPr>
      <w:r>
        <w:rPr>
          <w:color w:val="000000" w:themeColor="text1"/>
        </w:rPr>
        <w:t>В рамках подпрограммы «Государственная поддержка граждан в сфере ипотечного жилищного кредитования на территории Тейковского муниципального района» действует механизм поддержки граждан, нуждающихся в улучшении жилищных условий. Он реализуется путем предоставления безвозвратной и безвозмездной субсидии на оплату первоначального взноса при получении ипотечного жилищного кредита, привлекаемого в целях приобретения на основании договора купли-продажи жилого помещения, договора участия в долевом строительстве, договора уступки прав требования по договору участия в долевом строительстве или строительства (реконструкции) индивидуального жилого дома,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на основании договора участия в долевом строительстве, договора уступки прав требования по договору участия в долевом строительстве или строительства (реконструкции) индивидуального жилого дома, а также на погашение основной суммы долга и уплату процентов по ипотечному жилищному кредиту (в том числе рефинансированному).</w:t>
      </w:r>
    </w:p>
    <w:p w:rsidR="00FE1F45" w:rsidRDefault="00FE1F45" w:rsidP="00FE1F45">
      <w:pPr>
        <w:widowControl w:val="0"/>
        <w:shd w:val="clear" w:color="auto" w:fill="FFFFFF" w:themeFill="background1"/>
        <w:overflowPunct w:val="0"/>
        <w:autoSpaceDE w:val="0"/>
        <w:autoSpaceDN w:val="0"/>
        <w:adjustRightInd w:val="0"/>
        <w:spacing w:line="228" w:lineRule="auto"/>
        <w:ind w:firstLine="708"/>
        <w:jc w:val="both"/>
        <w:rPr>
          <w:color w:val="000000" w:themeColor="text1"/>
        </w:rPr>
      </w:pPr>
    </w:p>
    <w:p w:rsidR="00FE1F45" w:rsidRDefault="00FE1F45" w:rsidP="00FE1F45">
      <w:pPr>
        <w:pStyle w:val="ad"/>
        <w:shd w:val="clear" w:color="auto" w:fill="FFFFFF" w:themeFill="background1"/>
        <w:jc w:val="center"/>
        <w:rPr>
          <w:rFonts w:ascii="Times New Roman" w:hAnsi="Times New Roman"/>
          <w:b/>
          <w:color w:val="000000" w:themeColor="text1"/>
          <w:sz w:val="24"/>
          <w:szCs w:val="24"/>
        </w:rPr>
      </w:pPr>
      <w:r>
        <w:rPr>
          <w:rFonts w:ascii="Times New Roman" w:hAnsi="Times New Roman"/>
          <w:b/>
          <w:color w:val="000000" w:themeColor="text1"/>
          <w:sz w:val="24"/>
          <w:szCs w:val="24"/>
        </w:rPr>
        <w:t>2.2. Переселение граждан из аварийного жилищного фонда на территории Тейковского муниципального района</w:t>
      </w:r>
    </w:p>
    <w:p w:rsidR="00FE1F45" w:rsidRDefault="00FE1F45" w:rsidP="00FE1F45">
      <w:pPr>
        <w:widowControl w:val="0"/>
        <w:shd w:val="clear" w:color="auto" w:fill="FFFFFF" w:themeFill="background1"/>
        <w:autoSpaceDE w:val="0"/>
        <w:autoSpaceDN w:val="0"/>
        <w:adjustRightInd w:val="0"/>
        <w:spacing w:line="383" w:lineRule="exact"/>
        <w:rPr>
          <w:color w:val="000000" w:themeColor="text1"/>
        </w:rPr>
      </w:pPr>
    </w:p>
    <w:p w:rsidR="00FE1F45" w:rsidRDefault="00FE1F45" w:rsidP="00FE1F45">
      <w:pPr>
        <w:widowControl w:val="0"/>
        <w:shd w:val="clear" w:color="auto" w:fill="FFFFFF" w:themeFill="background1"/>
        <w:overflowPunct w:val="0"/>
        <w:autoSpaceDE w:val="0"/>
        <w:autoSpaceDN w:val="0"/>
        <w:adjustRightInd w:val="0"/>
        <w:spacing w:line="228" w:lineRule="auto"/>
        <w:ind w:firstLine="708"/>
        <w:jc w:val="both"/>
        <w:rPr>
          <w:color w:val="000000" w:themeColor="text1"/>
        </w:rPr>
      </w:pPr>
      <w:r>
        <w:rPr>
          <w:color w:val="000000" w:themeColor="text1"/>
        </w:rPr>
        <w:t>Переселение граждан из аварийного жилищного фонда является одной из острых социальных проблем в Тейковском муниципальном районе. Ввиду несоответствия требованиям, предъявляемым к жилым помещениям, аварийное жилье не только не обеспечивает комфортное проживание граждан, но и создает угрозу для жизни и здоровья проживающих в нем людей. Владельцы аварийного жилья не могут в полной мере реализовать свои права на управление жилищным фондом, предусмотренные законодательством, получать полный набор жилищно-коммунальных услуг надлежащего качества. Аварийные дома ухудшают внешний облик населенных пунктов, сдерживают развитие инфраструктуры, что снижает инвестиционную привлекательность территорий.</w:t>
      </w:r>
    </w:p>
    <w:p w:rsidR="00FE1F45" w:rsidRDefault="00FE1F45" w:rsidP="00FE1F45">
      <w:pPr>
        <w:widowControl w:val="0"/>
        <w:shd w:val="clear" w:color="auto" w:fill="FFFFFF" w:themeFill="background1"/>
        <w:autoSpaceDE w:val="0"/>
        <w:autoSpaceDN w:val="0"/>
        <w:adjustRightInd w:val="0"/>
        <w:spacing w:line="75" w:lineRule="exact"/>
        <w:rPr>
          <w:color w:val="000000" w:themeColor="text1"/>
        </w:rPr>
      </w:pPr>
    </w:p>
    <w:p w:rsidR="00FE1F45" w:rsidRDefault="00FE1F45" w:rsidP="00FE1F45">
      <w:pPr>
        <w:widowControl w:val="0"/>
        <w:shd w:val="clear" w:color="auto" w:fill="FFFFFF" w:themeFill="background1"/>
        <w:overflowPunct w:val="0"/>
        <w:autoSpaceDE w:val="0"/>
        <w:autoSpaceDN w:val="0"/>
        <w:adjustRightInd w:val="0"/>
        <w:spacing w:line="228" w:lineRule="auto"/>
        <w:ind w:firstLine="708"/>
        <w:jc w:val="both"/>
        <w:rPr>
          <w:color w:val="000000" w:themeColor="text1"/>
        </w:rPr>
      </w:pPr>
      <w:r>
        <w:rPr>
          <w:color w:val="000000" w:themeColor="text1"/>
        </w:rPr>
        <w:t>Значительную часть аварийного жилищного фонда в Тейковском муниципальном районе составляет жилье, занимаемое на условиях договоров социального найма и являющееся муниципальной собственностью. Однако органы местного самоуправления Тейковского муниципального района не располагают достаточными финансовыми ресурсами для решения проблемы ликвидации аварийного жилищного фонда. Поэтому решение этой проблемы требует консолидации финансовых ресурсов федерального и регионального уровней.</w:t>
      </w:r>
    </w:p>
    <w:p w:rsidR="00FE1F45" w:rsidRDefault="00FE1F45" w:rsidP="00FE1F45">
      <w:pPr>
        <w:widowControl w:val="0"/>
        <w:shd w:val="clear" w:color="auto" w:fill="FFFFFF" w:themeFill="background1"/>
        <w:autoSpaceDE w:val="0"/>
        <w:autoSpaceDN w:val="0"/>
        <w:adjustRightInd w:val="0"/>
        <w:spacing w:line="66" w:lineRule="exact"/>
        <w:rPr>
          <w:color w:val="000000" w:themeColor="text1"/>
        </w:rPr>
      </w:pPr>
    </w:p>
    <w:p w:rsidR="00FE1F45" w:rsidRDefault="00FE1F45" w:rsidP="00FE1F45">
      <w:pPr>
        <w:widowControl w:val="0"/>
        <w:shd w:val="clear" w:color="auto" w:fill="FFFFFF" w:themeFill="background1"/>
        <w:overflowPunct w:val="0"/>
        <w:autoSpaceDE w:val="0"/>
        <w:autoSpaceDN w:val="0"/>
        <w:adjustRightInd w:val="0"/>
        <w:spacing w:line="228" w:lineRule="auto"/>
        <w:ind w:firstLine="708"/>
        <w:jc w:val="both"/>
        <w:rPr>
          <w:color w:val="000000" w:themeColor="text1"/>
        </w:rPr>
      </w:pPr>
      <w:r>
        <w:rPr>
          <w:color w:val="000000" w:themeColor="text1"/>
        </w:rPr>
        <w:t>На территории Тейковского муниципального района  реализуется  адресная программа переселения граждан из аварийного жилищного фонда. Данные программы предусматривают консолидацию ресурсов, выделяемых на соответствующие цели из федерального фонда реформирования жилищно-коммунального хозяйства, средств областного бюджета и бюджетов поселений Тейковского муниципального района.</w:t>
      </w:r>
    </w:p>
    <w:p w:rsidR="00FE1F45" w:rsidRDefault="00FE1F45" w:rsidP="00FE1F45">
      <w:pPr>
        <w:widowControl w:val="0"/>
        <w:shd w:val="clear" w:color="auto" w:fill="FFFFFF" w:themeFill="background1"/>
        <w:autoSpaceDE w:val="0"/>
        <w:autoSpaceDN w:val="0"/>
        <w:adjustRightInd w:val="0"/>
        <w:spacing w:line="66" w:lineRule="exact"/>
        <w:rPr>
          <w:color w:val="000000" w:themeColor="text1"/>
        </w:rPr>
      </w:pPr>
    </w:p>
    <w:p w:rsidR="00FE1F45" w:rsidRDefault="00FE1F45" w:rsidP="00FE1F45">
      <w:pPr>
        <w:widowControl w:val="0"/>
        <w:shd w:val="clear" w:color="auto" w:fill="FFFFFF" w:themeFill="background1"/>
        <w:overflowPunct w:val="0"/>
        <w:autoSpaceDE w:val="0"/>
        <w:autoSpaceDN w:val="0"/>
        <w:adjustRightInd w:val="0"/>
        <w:spacing w:line="228" w:lineRule="auto"/>
        <w:ind w:firstLine="708"/>
        <w:jc w:val="both"/>
        <w:rPr>
          <w:color w:val="000000" w:themeColor="text1"/>
        </w:rPr>
      </w:pPr>
      <w:r>
        <w:rPr>
          <w:color w:val="000000" w:themeColor="text1"/>
        </w:rPr>
        <w:t>Достигнутые результаты не позволяют говорить о полном решении проблемы расселения аварийного жилищного фонда на территории Тейковского муниципального района. В условиях стареющего жилищного фонда данная проблема приобрела перманентный характер и требует непрерывного продолжения принимаемых мер для предотвращения возникновения ситуаций чрезвычайного характера.</w:t>
      </w:r>
    </w:p>
    <w:p w:rsidR="00FE1F45" w:rsidRDefault="00FE1F45" w:rsidP="00FE1F45">
      <w:pPr>
        <w:widowControl w:val="0"/>
        <w:shd w:val="clear" w:color="auto" w:fill="FFFFFF" w:themeFill="background1"/>
        <w:autoSpaceDE w:val="0"/>
        <w:autoSpaceDN w:val="0"/>
        <w:adjustRightInd w:val="0"/>
        <w:spacing w:line="327" w:lineRule="exact"/>
        <w:rPr>
          <w:color w:val="000000" w:themeColor="text1"/>
        </w:rPr>
      </w:pPr>
    </w:p>
    <w:p w:rsidR="00FE1F45" w:rsidRDefault="00FE1F45" w:rsidP="00FE1F45">
      <w:pPr>
        <w:pStyle w:val="ad"/>
        <w:shd w:val="clear" w:color="auto" w:fill="FFFFFF" w:themeFill="background1"/>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2.3. Развитие газоснабжения и газификации </w:t>
      </w:r>
    </w:p>
    <w:p w:rsidR="00FE1F45" w:rsidRDefault="00FE1F45" w:rsidP="00FE1F45">
      <w:pPr>
        <w:pStyle w:val="ad"/>
        <w:shd w:val="clear" w:color="auto" w:fill="FFFFFF" w:themeFill="background1"/>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      Тейковского муниципального района</w:t>
      </w:r>
    </w:p>
    <w:p w:rsidR="00FE1F45" w:rsidRDefault="00FE1F45" w:rsidP="00FE1F45">
      <w:pPr>
        <w:pStyle w:val="ad"/>
        <w:shd w:val="clear" w:color="auto" w:fill="FFFFFF" w:themeFill="background1"/>
        <w:jc w:val="center"/>
        <w:rPr>
          <w:rFonts w:ascii="Times New Roman" w:hAnsi="Times New Roman"/>
          <w:b/>
          <w:color w:val="000000" w:themeColor="text1"/>
          <w:sz w:val="24"/>
          <w:szCs w:val="24"/>
        </w:rPr>
      </w:pPr>
    </w:p>
    <w:p w:rsidR="00FE1F45" w:rsidRDefault="00FE1F45" w:rsidP="00FE1F45">
      <w:pPr>
        <w:pStyle w:val="ad"/>
        <w:shd w:val="clear" w:color="auto" w:fill="FFFFFF" w:themeFill="background1"/>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По состоянию на 1 января 2013 года уровень газификации Тейковского муниципального района составляет – 35 % (в среднем по области 28 %). На территории Тейковского муниципального района газифицировано только 17 населенных пунктов. Не обеспечены сетевым природным газом населенные пункты Крапивновского и Новогоряновского сельских поселений. </w:t>
      </w:r>
    </w:p>
    <w:p w:rsidR="00FE1F45" w:rsidRDefault="00FE1F45" w:rsidP="00FE1F45">
      <w:pPr>
        <w:widowControl w:val="0"/>
        <w:shd w:val="clear" w:color="auto" w:fill="FFFFFF" w:themeFill="background1"/>
        <w:overflowPunct w:val="0"/>
        <w:autoSpaceDE w:val="0"/>
        <w:autoSpaceDN w:val="0"/>
        <w:adjustRightInd w:val="0"/>
        <w:spacing w:line="228" w:lineRule="auto"/>
        <w:ind w:firstLine="708"/>
        <w:jc w:val="both"/>
        <w:rPr>
          <w:color w:val="000000" w:themeColor="text1"/>
        </w:rPr>
      </w:pPr>
      <w:r>
        <w:rPr>
          <w:color w:val="000000" w:themeColor="text1"/>
        </w:rPr>
        <w:t xml:space="preserve">Недостаточный уровень газификации природным газом Тейковского муниципального района, ухудшает социальное положение населения, снижает энергетическую безопасность района, уменьшает его инвестиционную привлекательность. Улучшение газификации населенных пунктов необходимо для решения проблем теплоснабжения жилищного фонда и объектов социальной сферы. Использование природного газа в качестве топлива для коммунально-бытовых и промышленных котельных, а также котельных объектов социальной сферы позволит улучшить качество предоставляемых коммунальных услуг населению, сократить расходы на закупку топлива, положительно повлияет на экологическую обстановку в районе. </w:t>
      </w:r>
    </w:p>
    <w:p w:rsidR="00FE1F45" w:rsidRDefault="00FE1F45" w:rsidP="00FE1F45">
      <w:pPr>
        <w:widowControl w:val="0"/>
        <w:shd w:val="clear" w:color="auto" w:fill="FFFFFF" w:themeFill="background1"/>
        <w:autoSpaceDE w:val="0"/>
        <w:autoSpaceDN w:val="0"/>
        <w:adjustRightInd w:val="0"/>
        <w:spacing w:line="9" w:lineRule="exact"/>
        <w:rPr>
          <w:color w:val="000000" w:themeColor="text1"/>
        </w:rPr>
      </w:pPr>
    </w:p>
    <w:p w:rsidR="00FE1F45" w:rsidRDefault="00FE1F45" w:rsidP="00FE1F45">
      <w:pPr>
        <w:pStyle w:val="ad"/>
        <w:shd w:val="clear" w:color="auto" w:fill="FFFFFF" w:themeFill="background1"/>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 настоящее время развитие газификации Тейковского муниципального района ведется в рамках загрузки существующих газопроводов-отводов и газораспределительных станций, от которых осуществляется строительство распределительных газопроводов к населенным пунктам. </w:t>
      </w:r>
    </w:p>
    <w:p w:rsidR="00FE1F45" w:rsidRDefault="00FE1F45" w:rsidP="00FE1F45">
      <w:pPr>
        <w:widowControl w:val="0"/>
        <w:shd w:val="clear" w:color="auto" w:fill="FFFFFF" w:themeFill="background1"/>
        <w:overflowPunct w:val="0"/>
        <w:autoSpaceDE w:val="0"/>
        <w:autoSpaceDN w:val="0"/>
        <w:adjustRightInd w:val="0"/>
        <w:spacing w:line="228" w:lineRule="auto"/>
        <w:ind w:firstLine="708"/>
        <w:jc w:val="both"/>
        <w:rPr>
          <w:color w:val="000000" w:themeColor="text1"/>
        </w:rPr>
      </w:pPr>
      <w:r>
        <w:rPr>
          <w:color w:val="000000" w:themeColor="text1"/>
        </w:rPr>
        <w:t xml:space="preserve">Схема газоснабжения и газификации Тейковского муниципального района выполнены на основе оптимальной структуры топливно-энергетического баланса в увязке с ресурсами газа, энергосбережением, эффективностью использования газа, производства тепла и электроэнергии, обоснования инвестиций в строительство межпоселковых газопроводов, определения рациональности газификации населенных пунктов Тейковского муниципального района. </w:t>
      </w:r>
    </w:p>
    <w:p w:rsidR="00FE1F45" w:rsidRDefault="00FE1F45" w:rsidP="00FE1F45">
      <w:pPr>
        <w:widowControl w:val="0"/>
        <w:shd w:val="clear" w:color="auto" w:fill="FFFFFF" w:themeFill="background1"/>
        <w:autoSpaceDE w:val="0"/>
        <w:autoSpaceDN w:val="0"/>
        <w:adjustRightInd w:val="0"/>
        <w:spacing w:line="72" w:lineRule="exact"/>
        <w:rPr>
          <w:color w:val="000000" w:themeColor="text1"/>
        </w:rPr>
      </w:pPr>
    </w:p>
    <w:p w:rsidR="00FE1F45" w:rsidRDefault="00FE1F45" w:rsidP="00FE1F45">
      <w:pPr>
        <w:widowControl w:val="0"/>
        <w:shd w:val="clear" w:color="auto" w:fill="FFFFFF" w:themeFill="background1"/>
        <w:autoSpaceDE w:val="0"/>
        <w:autoSpaceDN w:val="0"/>
        <w:adjustRightInd w:val="0"/>
        <w:spacing w:line="65" w:lineRule="exact"/>
        <w:rPr>
          <w:color w:val="000000" w:themeColor="text1"/>
        </w:rPr>
      </w:pPr>
    </w:p>
    <w:p w:rsidR="00FE1F45" w:rsidRDefault="00FE1F45" w:rsidP="00FE1F45">
      <w:pPr>
        <w:widowControl w:val="0"/>
        <w:shd w:val="clear" w:color="auto" w:fill="FFFFFF" w:themeFill="background1"/>
        <w:overflowPunct w:val="0"/>
        <w:autoSpaceDE w:val="0"/>
        <w:autoSpaceDN w:val="0"/>
        <w:adjustRightInd w:val="0"/>
        <w:spacing w:line="228" w:lineRule="auto"/>
        <w:ind w:firstLine="708"/>
        <w:jc w:val="both"/>
        <w:rPr>
          <w:color w:val="000000" w:themeColor="text1"/>
        </w:rPr>
      </w:pPr>
      <w:r>
        <w:rPr>
          <w:color w:val="000000" w:themeColor="text1"/>
        </w:rPr>
        <w:t xml:space="preserve">В 2009 - 2013 годах финансирование работ по разработке проектной документации и строительству объектов газификации на территории Тейковского муниципального района осуществлялось в рамках реализации мероприятий: </w:t>
      </w:r>
    </w:p>
    <w:p w:rsidR="00FE1F45" w:rsidRDefault="00FE1F45" w:rsidP="00FE1F45">
      <w:pPr>
        <w:widowControl w:val="0"/>
        <w:numPr>
          <w:ilvl w:val="0"/>
          <w:numId w:val="6"/>
        </w:numPr>
        <w:shd w:val="clear" w:color="auto" w:fill="FFFFFF" w:themeFill="background1"/>
        <w:overflowPunct w:val="0"/>
        <w:autoSpaceDE w:val="0"/>
        <w:autoSpaceDN w:val="0"/>
        <w:adjustRightInd w:val="0"/>
        <w:spacing w:line="204" w:lineRule="auto"/>
        <w:ind w:left="0" w:firstLine="710"/>
        <w:jc w:val="both"/>
        <w:rPr>
          <w:color w:val="000000" w:themeColor="text1"/>
        </w:rPr>
      </w:pPr>
      <w:r>
        <w:rPr>
          <w:color w:val="000000" w:themeColor="text1"/>
        </w:rPr>
        <w:t xml:space="preserve">долгосрочной целевой программы Ивановской области «Социальное развитие села Ивановской области до 2013 года»; </w:t>
      </w:r>
    </w:p>
    <w:p w:rsidR="00FE1F45" w:rsidRDefault="00FE1F45" w:rsidP="00FE1F45">
      <w:pPr>
        <w:widowControl w:val="0"/>
        <w:shd w:val="clear" w:color="auto" w:fill="FFFFFF" w:themeFill="background1"/>
        <w:autoSpaceDE w:val="0"/>
        <w:autoSpaceDN w:val="0"/>
        <w:adjustRightInd w:val="0"/>
        <w:spacing w:line="66" w:lineRule="exact"/>
        <w:rPr>
          <w:color w:val="000000" w:themeColor="text1"/>
        </w:rPr>
      </w:pPr>
    </w:p>
    <w:p w:rsidR="00FE1F45" w:rsidRDefault="00FE1F45" w:rsidP="00FE1F45">
      <w:pPr>
        <w:widowControl w:val="0"/>
        <w:shd w:val="clear" w:color="auto" w:fill="FFFFFF" w:themeFill="background1"/>
        <w:overflowPunct w:val="0"/>
        <w:autoSpaceDE w:val="0"/>
        <w:autoSpaceDN w:val="0"/>
        <w:adjustRightInd w:val="0"/>
        <w:spacing w:line="204" w:lineRule="auto"/>
        <w:ind w:firstLine="708"/>
        <w:jc w:val="both"/>
        <w:rPr>
          <w:color w:val="000000" w:themeColor="text1"/>
        </w:rPr>
      </w:pPr>
      <w:r>
        <w:rPr>
          <w:color w:val="000000" w:themeColor="text1"/>
        </w:rPr>
        <w:t xml:space="preserve">Финансирование строительства объектов газификации осуществляется также за счет средств: </w:t>
      </w:r>
    </w:p>
    <w:p w:rsidR="00FE1F45" w:rsidRDefault="00FE1F45" w:rsidP="00FE1F45">
      <w:pPr>
        <w:widowControl w:val="0"/>
        <w:shd w:val="clear" w:color="auto" w:fill="FFFFFF" w:themeFill="background1"/>
        <w:autoSpaceDE w:val="0"/>
        <w:autoSpaceDN w:val="0"/>
        <w:adjustRightInd w:val="0"/>
        <w:spacing w:line="66" w:lineRule="exact"/>
        <w:rPr>
          <w:color w:val="000000" w:themeColor="text1"/>
        </w:rPr>
      </w:pPr>
    </w:p>
    <w:p w:rsidR="00FE1F45" w:rsidRDefault="00FE1F45" w:rsidP="00FE1F45">
      <w:pPr>
        <w:widowControl w:val="0"/>
        <w:numPr>
          <w:ilvl w:val="0"/>
          <w:numId w:val="6"/>
        </w:numPr>
        <w:shd w:val="clear" w:color="auto" w:fill="FFFFFF" w:themeFill="background1"/>
        <w:tabs>
          <w:tab w:val="num" w:pos="1116"/>
        </w:tabs>
        <w:overflowPunct w:val="0"/>
        <w:autoSpaceDE w:val="0"/>
        <w:autoSpaceDN w:val="0"/>
        <w:adjustRightInd w:val="0"/>
        <w:spacing w:line="216" w:lineRule="auto"/>
        <w:ind w:left="0" w:firstLine="710"/>
        <w:jc w:val="both"/>
        <w:rPr>
          <w:color w:val="000000" w:themeColor="text1"/>
        </w:rPr>
      </w:pPr>
      <w:r>
        <w:rPr>
          <w:color w:val="000000" w:themeColor="text1"/>
        </w:rPr>
        <w:t xml:space="preserve">ОАО «Ивановооблгаз» в рамках Программы газификации, финансируемой за счет инвестиционной составляющей (спецнадбавки) на транспортировку газа на территории Ивановской области. </w:t>
      </w:r>
    </w:p>
    <w:p w:rsidR="00FE1F45" w:rsidRDefault="00FE1F45" w:rsidP="00FE1F45">
      <w:pPr>
        <w:widowControl w:val="0"/>
        <w:shd w:val="clear" w:color="auto" w:fill="FFFFFF" w:themeFill="background1"/>
        <w:overflowPunct w:val="0"/>
        <w:autoSpaceDE w:val="0"/>
        <w:autoSpaceDN w:val="0"/>
        <w:adjustRightInd w:val="0"/>
        <w:spacing w:line="204" w:lineRule="auto"/>
        <w:ind w:firstLine="708"/>
        <w:jc w:val="both"/>
        <w:rPr>
          <w:color w:val="000000" w:themeColor="text1"/>
        </w:rPr>
      </w:pPr>
      <w:r>
        <w:rPr>
          <w:color w:val="000000" w:themeColor="text1"/>
        </w:rPr>
        <w:t xml:space="preserve">Для решения задачи газификации населенных пунктов Тейковского муниципального района необходимо: </w:t>
      </w:r>
    </w:p>
    <w:p w:rsidR="00FE1F45" w:rsidRDefault="00FE1F45" w:rsidP="00FE1F45">
      <w:pPr>
        <w:widowControl w:val="0"/>
        <w:shd w:val="clear" w:color="auto" w:fill="FFFFFF" w:themeFill="background1"/>
        <w:autoSpaceDE w:val="0"/>
        <w:autoSpaceDN w:val="0"/>
        <w:adjustRightInd w:val="0"/>
        <w:spacing w:line="66" w:lineRule="exact"/>
        <w:rPr>
          <w:color w:val="000000" w:themeColor="text1"/>
        </w:rPr>
      </w:pPr>
    </w:p>
    <w:p w:rsidR="00FE1F45" w:rsidRDefault="00FE1F45" w:rsidP="00FE1F45">
      <w:pPr>
        <w:widowControl w:val="0"/>
        <w:numPr>
          <w:ilvl w:val="1"/>
          <w:numId w:val="8"/>
        </w:numPr>
        <w:shd w:val="clear" w:color="auto" w:fill="FFFFFF" w:themeFill="background1"/>
        <w:tabs>
          <w:tab w:val="num" w:pos="898"/>
        </w:tabs>
        <w:overflowPunct w:val="0"/>
        <w:autoSpaceDE w:val="0"/>
        <w:autoSpaceDN w:val="0"/>
        <w:adjustRightInd w:val="0"/>
        <w:spacing w:line="216" w:lineRule="auto"/>
        <w:ind w:left="0" w:firstLine="710"/>
        <w:jc w:val="both"/>
        <w:rPr>
          <w:color w:val="000000" w:themeColor="text1"/>
        </w:rPr>
      </w:pPr>
      <w:r>
        <w:rPr>
          <w:color w:val="000000" w:themeColor="text1"/>
        </w:rPr>
        <w:t xml:space="preserve">продолжение строительства межпоселковых газопроводов к ранее не газифицированным территориям района; </w:t>
      </w:r>
    </w:p>
    <w:p w:rsidR="00FE1F45" w:rsidRDefault="00FE1F45" w:rsidP="00FE1F45">
      <w:pPr>
        <w:widowControl w:val="0"/>
        <w:numPr>
          <w:ilvl w:val="1"/>
          <w:numId w:val="8"/>
        </w:numPr>
        <w:shd w:val="clear" w:color="auto" w:fill="FFFFFF" w:themeFill="background1"/>
        <w:tabs>
          <w:tab w:val="num" w:pos="914"/>
        </w:tabs>
        <w:overflowPunct w:val="0"/>
        <w:autoSpaceDE w:val="0"/>
        <w:autoSpaceDN w:val="0"/>
        <w:adjustRightInd w:val="0"/>
        <w:spacing w:line="216" w:lineRule="auto"/>
        <w:ind w:left="0" w:firstLine="710"/>
        <w:jc w:val="both"/>
        <w:rPr>
          <w:color w:val="000000" w:themeColor="text1"/>
        </w:rPr>
      </w:pPr>
      <w:r>
        <w:rPr>
          <w:color w:val="000000" w:themeColor="text1"/>
        </w:rPr>
        <w:t xml:space="preserve">строительство газопроводов низкого давления с целью газификации жилищного фонда и удовлетворение потребностей населения в природном газе; </w:t>
      </w:r>
    </w:p>
    <w:p w:rsidR="00FE1F45" w:rsidRDefault="00FE1F45" w:rsidP="00FE1F45">
      <w:pPr>
        <w:pStyle w:val="ad"/>
        <w:shd w:val="clear" w:color="auto" w:fill="FFFFFF" w:themeFill="background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 решение проблем теплоснабжения населенных пунктов путем обеспечения технической возможности для реконструкции котельных и перевода их на использование природного газа в качестве основного вида топлива;</w:t>
      </w:r>
    </w:p>
    <w:p w:rsidR="00FE1F45" w:rsidRDefault="00FE1F45" w:rsidP="00FE1F45">
      <w:pPr>
        <w:pStyle w:val="ad"/>
        <w:shd w:val="clear" w:color="auto" w:fill="FFFFFF" w:themeFill="background1"/>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         - удовлетворение потребностей в природном газе промышленных и сельскохозяйственных предприятий.</w:t>
      </w:r>
    </w:p>
    <w:p w:rsidR="00FE1F45" w:rsidRDefault="00FE1F45" w:rsidP="00FE1F45">
      <w:pPr>
        <w:pStyle w:val="ad"/>
        <w:shd w:val="clear" w:color="auto" w:fill="FFFFFF" w:themeFill="background1"/>
        <w:jc w:val="both"/>
        <w:rPr>
          <w:rFonts w:ascii="Times New Roman" w:hAnsi="Times New Roman"/>
          <w:color w:val="000000" w:themeColor="text1"/>
          <w:sz w:val="24"/>
          <w:szCs w:val="24"/>
        </w:rPr>
      </w:pPr>
    </w:p>
    <w:p w:rsidR="00FE1F45" w:rsidRDefault="00FE1F45" w:rsidP="00FE1F45">
      <w:pPr>
        <w:pStyle w:val="ad"/>
        <w:shd w:val="clear" w:color="auto" w:fill="FFFFFF" w:themeFill="background1"/>
        <w:jc w:val="center"/>
        <w:rPr>
          <w:rFonts w:ascii="Times New Roman" w:hAnsi="Times New Roman"/>
          <w:b/>
          <w:color w:val="000000" w:themeColor="text1"/>
          <w:sz w:val="24"/>
          <w:szCs w:val="24"/>
        </w:rPr>
      </w:pPr>
      <w:r>
        <w:rPr>
          <w:rFonts w:ascii="Times New Roman" w:hAnsi="Times New Roman"/>
          <w:b/>
          <w:color w:val="000000" w:themeColor="text1"/>
          <w:sz w:val="24"/>
          <w:szCs w:val="24"/>
        </w:rPr>
        <w:t>2.4.</w:t>
      </w:r>
      <w:r>
        <w:rPr>
          <w:rFonts w:ascii="Times New Roman" w:hAnsi="Times New Roman"/>
          <w:color w:val="000000" w:themeColor="text1"/>
          <w:sz w:val="24"/>
          <w:szCs w:val="24"/>
        </w:rPr>
        <w:t xml:space="preserve"> </w:t>
      </w:r>
      <w:r>
        <w:rPr>
          <w:rFonts w:ascii="Times New Roman" w:hAnsi="Times New Roman"/>
          <w:b/>
          <w:color w:val="000000" w:themeColor="text1"/>
          <w:sz w:val="24"/>
          <w:szCs w:val="24"/>
        </w:rPr>
        <w:t>Проведение капитального</w:t>
      </w:r>
      <w:r>
        <w:rPr>
          <w:rFonts w:ascii="Times New Roman" w:hAnsi="Times New Roman"/>
          <w:b/>
          <w:color w:val="000000" w:themeColor="text1"/>
          <w:spacing w:val="-7"/>
          <w:sz w:val="24"/>
          <w:szCs w:val="24"/>
        </w:rPr>
        <w:t xml:space="preserve"> </w:t>
      </w:r>
      <w:r>
        <w:rPr>
          <w:rFonts w:ascii="Times New Roman" w:hAnsi="Times New Roman"/>
          <w:b/>
          <w:color w:val="000000" w:themeColor="text1"/>
          <w:sz w:val="24"/>
          <w:szCs w:val="24"/>
        </w:rPr>
        <w:t>ремонта</w:t>
      </w:r>
      <w:r>
        <w:rPr>
          <w:rFonts w:ascii="Times New Roman" w:hAnsi="Times New Roman"/>
          <w:b/>
          <w:color w:val="000000" w:themeColor="text1"/>
          <w:spacing w:val="-14"/>
          <w:sz w:val="24"/>
          <w:szCs w:val="24"/>
        </w:rPr>
        <w:t xml:space="preserve"> </w:t>
      </w:r>
      <w:r>
        <w:rPr>
          <w:rFonts w:ascii="Times New Roman" w:hAnsi="Times New Roman"/>
          <w:b/>
          <w:color w:val="000000" w:themeColor="text1"/>
          <w:sz w:val="24"/>
          <w:szCs w:val="24"/>
        </w:rPr>
        <w:t>общего</w:t>
      </w:r>
      <w:r>
        <w:rPr>
          <w:rFonts w:ascii="Times New Roman" w:hAnsi="Times New Roman"/>
          <w:b/>
          <w:color w:val="000000" w:themeColor="text1"/>
          <w:w w:val="98"/>
          <w:sz w:val="24"/>
          <w:szCs w:val="24"/>
        </w:rPr>
        <w:t xml:space="preserve"> </w:t>
      </w:r>
      <w:r>
        <w:rPr>
          <w:rFonts w:ascii="Times New Roman" w:hAnsi="Times New Roman"/>
          <w:b/>
          <w:color w:val="000000" w:themeColor="text1"/>
          <w:sz w:val="24"/>
          <w:szCs w:val="24"/>
        </w:rPr>
        <w:t>имущества</w:t>
      </w:r>
    </w:p>
    <w:p w:rsidR="00FE1F45" w:rsidRDefault="00FE1F45" w:rsidP="00FE1F45">
      <w:pPr>
        <w:pStyle w:val="ad"/>
        <w:shd w:val="clear" w:color="auto" w:fill="FFFFFF" w:themeFill="background1"/>
        <w:jc w:val="center"/>
        <w:rPr>
          <w:rFonts w:ascii="Times New Roman" w:hAnsi="Times New Roman"/>
          <w:b/>
          <w:color w:val="000000" w:themeColor="text1"/>
          <w:sz w:val="24"/>
          <w:szCs w:val="24"/>
        </w:rPr>
      </w:pPr>
      <w:r>
        <w:rPr>
          <w:rFonts w:ascii="Times New Roman" w:hAnsi="Times New Roman"/>
          <w:b/>
          <w:color w:val="000000" w:themeColor="text1"/>
          <w:spacing w:val="-12"/>
          <w:sz w:val="24"/>
          <w:szCs w:val="24"/>
        </w:rPr>
        <w:t xml:space="preserve"> </w:t>
      </w:r>
      <w:r>
        <w:rPr>
          <w:rFonts w:ascii="Times New Roman" w:hAnsi="Times New Roman"/>
          <w:b/>
          <w:color w:val="000000" w:themeColor="text1"/>
          <w:sz w:val="24"/>
          <w:szCs w:val="24"/>
        </w:rPr>
        <w:t>в</w:t>
      </w:r>
      <w:r>
        <w:rPr>
          <w:rFonts w:ascii="Times New Roman" w:hAnsi="Times New Roman"/>
          <w:b/>
          <w:color w:val="000000" w:themeColor="text1"/>
          <w:spacing w:val="-28"/>
          <w:sz w:val="24"/>
          <w:szCs w:val="24"/>
        </w:rPr>
        <w:t xml:space="preserve"> </w:t>
      </w:r>
      <w:r>
        <w:rPr>
          <w:rFonts w:ascii="Times New Roman" w:hAnsi="Times New Roman"/>
          <w:b/>
          <w:color w:val="000000" w:themeColor="text1"/>
          <w:sz w:val="24"/>
          <w:szCs w:val="24"/>
        </w:rPr>
        <w:t>многоквартирных</w:t>
      </w:r>
      <w:r>
        <w:rPr>
          <w:rFonts w:ascii="Times New Roman" w:hAnsi="Times New Roman"/>
          <w:b/>
          <w:color w:val="000000" w:themeColor="text1"/>
          <w:spacing w:val="-2"/>
          <w:sz w:val="24"/>
          <w:szCs w:val="24"/>
        </w:rPr>
        <w:t xml:space="preserve"> </w:t>
      </w:r>
      <w:r>
        <w:rPr>
          <w:rFonts w:ascii="Times New Roman" w:hAnsi="Times New Roman"/>
          <w:b/>
          <w:color w:val="000000" w:themeColor="text1"/>
          <w:sz w:val="24"/>
          <w:szCs w:val="24"/>
        </w:rPr>
        <w:t>домах</w:t>
      </w:r>
    </w:p>
    <w:p w:rsidR="00FE1F45" w:rsidRDefault="00FE1F45" w:rsidP="00FE1F45">
      <w:pPr>
        <w:pStyle w:val="ad"/>
        <w:shd w:val="clear" w:color="auto" w:fill="FFFFFF" w:themeFill="background1"/>
        <w:jc w:val="center"/>
        <w:rPr>
          <w:rFonts w:ascii="Times New Roman" w:hAnsi="Times New Roman"/>
          <w:b/>
          <w:color w:val="000000" w:themeColor="text1"/>
          <w:sz w:val="24"/>
          <w:szCs w:val="24"/>
        </w:rPr>
      </w:pPr>
    </w:p>
    <w:p w:rsidR="00FE1F45" w:rsidRDefault="00FE1F45" w:rsidP="00FE1F45">
      <w:pPr>
        <w:shd w:val="clear" w:color="auto" w:fill="FFFFFF" w:themeFill="background1"/>
        <w:ind w:firstLine="567"/>
        <w:jc w:val="both"/>
        <w:rPr>
          <w:color w:val="000000" w:themeColor="text1"/>
        </w:rPr>
      </w:pPr>
      <w:r>
        <w:rPr>
          <w:color w:val="000000" w:themeColor="text1"/>
        </w:rPr>
        <w:t>В настоящее время техническое состояние многих многоквартирных домов Тейковского муниципального района не соответствует современным требованиям, предъявляемым к техническим и качественным характеристикам жилищного фонда. Главная причина плохого состояния многоквартирного жилищного фонда – многолетнее отсутствие надлежащего технического обслуживания и достигший критического уровня «недоремонт» домов.</w:t>
      </w:r>
    </w:p>
    <w:p w:rsidR="00FE1F45" w:rsidRDefault="00FE1F45" w:rsidP="00FE1F45">
      <w:pPr>
        <w:shd w:val="clear" w:color="auto" w:fill="FFFFFF" w:themeFill="background1"/>
        <w:ind w:firstLine="567"/>
        <w:jc w:val="both"/>
        <w:rPr>
          <w:color w:val="000000" w:themeColor="text1"/>
        </w:rPr>
      </w:pPr>
      <w:r>
        <w:rPr>
          <w:color w:val="000000" w:themeColor="text1"/>
        </w:rPr>
        <w:t>Программный подход представляется единственно возможным, поскольку позволяет провести комплекс организационных, производственных, социально-экономических и других мероприятий для достижения поставленной цели, а также позволяет скоординировать деятельность всех участников процесса.</w:t>
      </w:r>
    </w:p>
    <w:p w:rsidR="00FE1F45" w:rsidRDefault="00FE1F45" w:rsidP="00FE1F45">
      <w:pPr>
        <w:shd w:val="clear" w:color="auto" w:fill="FFFFFF" w:themeFill="background1"/>
        <w:ind w:firstLine="567"/>
        <w:jc w:val="both"/>
        <w:rPr>
          <w:color w:val="000000" w:themeColor="text1"/>
        </w:rPr>
      </w:pPr>
    </w:p>
    <w:p w:rsidR="00FE1F45" w:rsidRDefault="00FE1F45" w:rsidP="00FE1F45">
      <w:pPr>
        <w:shd w:val="clear" w:color="auto" w:fill="FFFFFF" w:themeFill="background1"/>
        <w:ind w:firstLine="567"/>
        <w:jc w:val="center"/>
        <w:rPr>
          <w:b/>
          <w:color w:val="000000" w:themeColor="text1"/>
        </w:rPr>
      </w:pPr>
      <w:r>
        <w:rPr>
          <w:b/>
          <w:color w:val="000000" w:themeColor="text1"/>
        </w:rPr>
        <w:t xml:space="preserve">2.5. Повышение уровня обеспеченности населения </w:t>
      </w:r>
    </w:p>
    <w:p w:rsidR="00FE1F45" w:rsidRDefault="00FE1F45" w:rsidP="00FE1F45">
      <w:pPr>
        <w:shd w:val="clear" w:color="auto" w:fill="FFFFFF" w:themeFill="background1"/>
        <w:ind w:firstLine="567"/>
        <w:jc w:val="center"/>
        <w:rPr>
          <w:b/>
          <w:color w:val="000000" w:themeColor="text1"/>
        </w:rPr>
      </w:pPr>
      <w:r>
        <w:rPr>
          <w:b/>
          <w:color w:val="000000" w:themeColor="text1"/>
        </w:rPr>
        <w:t>жилищно-коммунальными услугами</w:t>
      </w:r>
    </w:p>
    <w:p w:rsidR="00FE1F45" w:rsidRDefault="00FE1F45" w:rsidP="00FE1F45">
      <w:pPr>
        <w:pStyle w:val="ad"/>
        <w:shd w:val="clear" w:color="auto" w:fill="FFFFFF" w:themeFill="background1"/>
        <w:jc w:val="center"/>
        <w:rPr>
          <w:rFonts w:ascii="Times New Roman" w:hAnsi="Times New Roman"/>
          <w:b/>
          <w:color w:val="000000" w:themeColor="text1"/>
          <w:sz w:val="24"/>
          <w:szCs w:val="24"/>
        </w:rPr>
      </w:pPr>
    </w:p>
    <w:p w:rsidR="00FE1F45" w:rsidRDefault="00FE1F45" w:rsidP="00FE1F45">
      <w:pPr>
        <w:widowControl w:val="0"/>
        <w:shd w:val="clear" w:color="auto" w:fill="FFFFFF" w:themeFill="background1"/>
        <w:suppressAutoHyphens/>
        <w:ind w:firstLine="709"/>
        <w:jc w:val="both"/>
        <w:rPr>
          <w:bCs/>
          <w:color w:val="000000" w:themeColor="text1"/>
        </w:rPr>
      </w:pPr>
      <w:r>
        <w:rPr>
          <w:bCs/>
          <w:color w:val="000000" w:themeColor="text1"/>
        </w:rPr>
        <w:t>Разрыв в уровне и качестве жизни в сельской местности в сравнении с городом по-прежнему остается ощутимым.</w:t>
      </w:r>
    </w:p>
    <w:p w:rsidR="00FE1F45" w:rsidRDefault="00FE1F45" w:rsidP="00FE1F45">
      <w:pPr>
        <w:widowControl w:val="0"/>
        <w:shd w:val="clear" w:color="auto" w:fill="FFFFFF" w:themeFill="background1"/>
        <w:suppressAutoHyphens/>
        <w:ind w:firstLine="709"/>
        <w:jc w:val="both"/>
        <w:rPr>
          <w:bCs/>
          <w:color w:val="000000" w:themeColor="text1"/>
        </w:rPr>
      </w:pPr>
      <w:r>
        <w:rPr>
          <w:bCs/>
          <w:color w:val="000000" w:themeColor="text1"/>
        </w:rPr>
        <w:t>Основная часть сельского жилого фонда не имеет коммунальных удобств:</w:t>
      </w:r>
    </w:p>
    <w:p w:rsidR="00FE1F45" w:rsidRDefault="00FE1F45" w:rsidP="00FE1F45">
      <w:pPr>
        <w:widowControl w:val="0"/>
        <w:shd w:val="clear" w:color="auto" w:fill="FFFFFF" w:themeFill="background1"/>
        <w:suppressAutoHyphens/>
        <w:ind w:firstLine="709"/>
        <w:jc w:val="both"/>
        <w:rPr>
          <w:bCs/>
          <w:color w:val="000000" w:themeColor="text1"/>
        </w:rPr>
      </w:pPr>
      <w:r>
        <w:rPr>
          <w:bCs/>
          <w:color w:val="000000" w:themeColor="text1"/>
        </w:rPr>
        <w:t>- водопроводом оборудовано 74 процентов сельского жилого фонда;</w:t>
      </w:r>
    </w:p>
    <w:p w:rsidR="00FE1F45" w:rsidRDefault="00FE1F45" w:rsidP="00FE1F45">
      <w:pPr>
        <w:widowControl w:val="0"/>
        <w:shd w:val="clear" w:color="auto" w:fill="FFFFFF" w:themeFill="background1"/>
        <w:suppressAutoHyphens/>
        <w:ind w:firstLine="709"/>
        <w:jc w:val="both"/>
        <w:rPr>
          <w:bCs/>
          <w:color w:val="000000" w:themeColor="text1"/>
        </w:rPr>
      </w:pPr>
      <w:r>
        <w:rPr>
          <w:bCs/>
          <w:color w:val="000000" w:themeColor="text1"/>
        </w:rPr>
        <w:t>- недостаточное количество площадок для сбора твердых бытовых отходов.</w:t>
      </w:r>
    </w:p>
    <w:p w:rsidR="00FE1F45" w:rsidRDefault="00FE1F45" w:rsidP="00FE1F45">
      <w:pPr>
        <w:pStyle w:val="ad"/>
        <w:shd w:val="clear" w:color="auto" w:fill="FFFFFF" w:themeFill="background1"/>
        <w:ind w:firstLine="709"/>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Большинство систем водоснабжения не имеет необходимых сооружений и технологического оборудования для улучшения качества воды или работает неэффективно. </w:t>
      </w:r>
    </w:p>
    <w:p w:rsidR="00FE1F45" w:rsidRDefault="00FE1F45" w:rsidP="00FE1F45">
      <w:pPr>
        <w:widowControl w:val="0"/>
        <w:shd w:val="clear" w:color="auto" w:fill="FFFFFF" w:themeFill="background1"/>
        <w:suppressAutoHyphens/>
        <w:ind w:firstLine="709"/>
        <w:jc w:val="both"/>
        <w:rPr>
          <w:color w:val="000000" w:themeColor="text1"/>
          <w:lang w:eastAsia="en-US"/>
        </w:rPr>
      </w:pPr>
      <w:r>
        <w:rPr>
          <w:bCs/>
          <w:color w:val="000000" w:themeColor="text1"/>
        </w:rPr>
        <w:t xml:space="preserve">Для решения задач по улучшению </w:t>
      </w:r>
      <w:r>
        <w:rPr>
          <w:color w:val="000000" w:themeColor="text1"/>
          <w:lang w:eastAsia="en-US"/>
        </w:rPr>
        <w:t>технического состояния объектов ЖКХ, многоквартирных домов, обеспечение населения жилищно-коммунальными услугами необходимо:</w:t>
      </w:r>
    </w:p>
    <w:p w:rsidR="00FE1F45" w:rsidRDefault="00FE1F45" w:rsidP="00FE1F45">
      <w:pPr>
        <w:widowControl w:val="0"/>
        <w:shd w:val="clear" w:color="auto" w:fill="FFFFFF" w:themeFill="background1"/>
        <w:suppressAutoHyphens/>
        <w:ind w:firstLine="709"/>
        <w:jc w:val="both"/>
        <w:rPr>
          <w:color w:val="000000" w:themeColor="text1"/>
          <w:lang w:eastAsia="en-US"/>
        </w:rPr>
      </w:pPr>
      <w:r>
        <w:rPr>
          <w:color w:val="000000" w:themeColor="text1"/>
          <w:lang w:eastAsia="en-US"/>
        </w:rPr>
        <w:t>1. обеспечить качественной питьевой водой сельское население;</w:t>
      </w:r>
    </w:p>
    <w:p w:rsidR="00FE1F45" w:rsidRDefault="00FE1F45" w:rsidP="00FE1F45">
      <w:pPr>
        <w:widowControl w:val="0"/>
        <w:shd w:val="clear" w:color="auto" w:fill="FFFFFF" w:themeFill="background1"/>
        <w:suppressAutoHyphens/>
        <w:ind w:firstLine="709"/>
        <w:jc w:val="both"/>
        <w:rPr>
          <w:color w:val="000000" w:themeColor="text1"/>
          <w:lang w:eastAsia="en-US"/>
        </w:rPr>
      </w:pPr>
      <w:r>
        <w:rPr>
          <w:color w:val="000000" w:themeColor="text1"/>
          <w:lang w:eastAsia="en-US"/>
        </w:rPr>
        <w:t>2. обеспечить 100-процентный уровень надежности топливоснабжения источников тепловой энергии;</w:t>
      </w:r>
    </w:p>
    <w:p w:rsidR="00FE1F45" w:rsidRDefault="00FE1F45" w:rsidP="00FE1F45">
      <w:pPr>
        <w:widowControl w:val="0"/>
        <w:shd w:val="clear" w:color="auto" w:fill="FFFFFF" w:themeFill="background1"/>
        <w:suppressAutoHyphens/>
        <w:ind w:firstLine="709"/>
        <w:jc w:val="both"/>
        <w:rPr>
          <w:bCs/>
          <w:color w:val="000000" w:themeColor="text1"/>
        </w:rPr>
      </w:pPr>
      <w:r>
        <w:rPr>
          <w:color w:val="000000" w:themeColor="text1"/>
          <w:lang w:eastAsia="en-US"/>
        </w:rPr>
        <w:t>3. повысить качество и доступность для населения сбора и вывоза твердых коммунальных отходов.</w:t>
      </w:r>
    </w:p>
    <w:p w:rsidR="00FE1F45" w:rsidRDefault="00FE1F45" w:rsidP="00FE1F45">
      <w:pPr>
        <w:widowControl w:val="0"/>
        <w:shd w:val="clear" w:color="auto" w:fill="FFFFFF" w:themeFill="background1"/>
        <w:suppressAutoHyphens/>
        <w:ind w:firstLine="567"/>
        <w:jc w:val="both"/>
        <w:rPr>
          <w:bCs/>
          <w:color w:val="000000" w:themeColor="text1"/>
        </w:rPr>
      </w:pPr>
      <w:r>
        <w:rPr>
          <w:bCs/>
          <w:color w:val="000000" w:themeColor="text1"/>
        </w:rPr>
        <w:t xml:space="preserve">На территории Тейковского муниципального района для захоронения используется 19 муниципальных кладбищ. Из них 4 расположены на территории Новолеушинского сельского поселения, 7 на территории Морозовского сельского поселения, 4 на территории Большеклочковского сельского поселения и 4 на территории Крапивновского сельского поселения. На территории Новогоряновского сельского поселения муниципальных кладбищ нет. </w:t>
      </w:r>
    </w:p>
    <w:p w:rsidR="00FE1F45" w:rsidRDefault="00FE1F45" w:rsidP="00FE1F45">
      <w:pPr>
        <w:widowControl w:val="0"/>
        <w:shd w:val="clear" w:color="auto" w:fill="FFFFFF" w:themeFill="background1"/>
        <w:suppressAutoHyphens/>
        <w:ind w:firstLine="567"/>
        <w:jc w:val="both"/>
        <w:rPr>
          <w:bCs/>
          <w:color w:val="000000" w:themeColor="text1"/>
        </w:rPr>
      </w:pPr>
      <w:r>
        <w:rPr>
          <w:bCs/>
          <w:color w:val="000000" w:themeColor="text1"/>
        </w:rPr>
        <w:t>Отсутствие контейнерных площадок и контейнеров для мусора приводит к несанкционированным свалкам внутри кладбищ. Отсутствие подъездных путей приводит к тому, что территория кладбищ завалена мусором. Длительный период времени не осуществлялись работы по сносу аварийных деревьев, из-за невозможности работы спецтехники в стесненных условиях.</w:t>
      </w:r>
    </w:p>
    <w:p w:rsidR="00FE1F45" w:rsidRDefault="00FE1F45" w:rsidP="00FE1F45">
      <w:pPr>
        <w:pStyle w:val="ad"/>
        <w:shd w:val="clear" w:color="auto" w:fill="FFFFFF" w:themeFill="background1"/>
        <w:jc w:val="both"/>
        <w:rPr>
          <w:rFonts w:ascii="Times New Roman" w:hAnsi="Times New Roman"/>
          <w:color w:val="000000" w:themeColor="text1"/>
          <w:sz w:val="24"/>
          <w:szCs w:val="24"/>
        </w:rPr>
      </w:pPr>
    </w:p>
    <w:p w:rsidR="00FE1F45" w:rsidRDefault="00FE1F45" w:rsidP="00FE1F45">
      <w:pPr>
        <w:pStyle w:val="ad"/>
        <w:shd w:val="clear" w:color="auto" w:fill="FFFFFF" w:themeFill="background1"/>
        <w:jc w:val="center"/>
        <w:rPr>
          <w:rFonts w:ascii="Times New Roman" w:hAnsi="Times New Roman"/>
          <w:b/>
          <w:color w:val="000000" w:themeColor="text1"/>
          <w:sz w:val="24"/>
          <w:szCs w:val="24"/>
        </w:rPr>
      </w:pPr>
      <w:r>
        <w:rPr>
          <w:rFonts w:ascii="Times New Roman" w:hAnsi="Times New Roman"/>
          <w:b/>
          <w:color w:val="000000" w:themeColor="text1"/>
          <w:sz w:val="24"/>
          <w:szCs w:val="24"/>
        </w:rPr>
        <w:t>2.6. Подготовка проектов внесения изменений в документы территориального планирования, правила землепользования и застройки</w:t>
      </w:r>
    </w:p>
    <w:p w:rsidR="00FE1F45" w:rsidRDefault="00FE1F45" w:rsidP="00FE1F45">
      <w:pPr>
        <w:pStyle w:val="ad"/>
        <w:shd w:val="clear" w:color="auto" w:fill="FFFFFF" w:themeFill="background1"/>
        <w:jc w:val="center"/>
        <w:rPr>
          <w:rFonts w:ascii="Times New Roman" w:hAnsi="Times New Roman"/>
          <w:b/>
          <w:color w:val="000000" w:themeColor="text1"/>
          <w:sz w:val="24"/>
          <w:szCs w:val="24"/>
        </w:rPr>
      </w:pPr>
    </w:p>
    <w:p w:rsidR="00FE1F45" w:rsidRDefault="00FE1F45" w:rsidP="00FE1F45">
      <w:pPr>
        <w:pStyle w:val="ad"/>
        <w:shd w:val="clear" w:color="auto" w:fill="FFFFFF" w:themeFill="background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Имеющиеся документы территориального планирования (генеральные планы) сельских поселений района были утверждены в 2012 году. За время их действия вносились изменения как в Градостроительный кодекс Российской Федерации, так и другие законодательные акты, касающиеся и регулирующие градостроительную деятельность. Кроме того, выявляются факты наличия земельных участков под объектами недвижимости, находящихся в собственности, не включенных в территорию населенных пунктов. В связи с этим, имеется </w:t>
      </w:r>
      <w:r>
        <w:rPr>
          <w:rFonts w:ascii="Times New Roman" w:hAnsi="Times New Roman"/>
          <w:color w:val="000000" w:themeColor="text1"/>
          <w:sz w:val="24"/>
          <w:szCs w:val="24"/>
        </w:rPr>
        <w:lastRenderedPageBreak/>
        <w:t>необходимость во внесении в них и, соответственно, в правила землепользования и застройки, изменений.</w:t>
      </w:r>
    </w:p>
    <w:p w:rsidR="00FE1F45" w:rsidRDefault="00FE1F45" w:rsidP="00FE1F45">
      <w:pPr>
        <w:pStyle w:val="ad"/>
        <w:shd w:val="clear" w:color="auto" w:fill="FFFFFF" w:themeFill="background1"/>
        <w:jc w:val="both"/>
        <w:rPr>
          <w:rFonts w:ascii="Times New Roman" w:hAnsi="Times New Roman"/>
          <w:color w:val="000000" w:themeColor="text1"/>
          <w:sz w:val="24"/>
          <w:szCs w:val="24"/>
        </w:rPr>
      </w:pPr>
    </w:p>
    <w:p w:rsidR="00FE1F45" w:rsidRDefault="00FE1F45" w:rsidP="00FE1F45">
      <w:pPr>
        <w:shd w:val="clear" w:color="auto" w:fill="FFFFFF" w:themeFill="background1"/>
        <w:ind w:right="-132"/>
        <w:rPr>
          <w:color w:val="000000" w:themeColor="text1"/>
        </w:rPr>
      </w:pPr>
      <w:r>
        <w:rPr>
          <w:color w:val="000000" w:themeColor="text1"/>
        </w:rPr>
        <w:t>Таблица 1. Показатели, характеризующие текущую ситуацию в сфере реализации Программы</w:t>
      </w:r>
    </w:p>
    <w:p w:rsidR="00FE1F45" w:rsidRDefault="00FE1F45" w:rsidP="00FE1F45">
      <w:pPr>
        <w:widowControl w:val="0"/>
        <w:shd w:val="clear" w:color="auto" w:fill="FFFFFF" w:themeFill="background1"/>
        <w:autoSpaceDE w:val="0"/>
        <w:autoSpaceDN w:val="0"/>
        <w:adjustRightInd w:val="0"/>
        <w:spacing w:line="1" w:lineRule="exact"/>
        <w:rPr>
          <w:color w:val="000000" w:themeColor="text1"/>
        </w:rPr>
      </w:pPr>
    </w:p>
    <w:tbl>
      <w:tblPr>
        <w:tblW w:w="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4112"/>
        <w:gridCol w:w="1276"/>
        <w:gridCol w:w="708"/>
        <w:gridCol w:w="709"/>
        <w:gridCol w:w="709"/>
        <w:gridCol w:w="709"/>
        <w:gridCol w:w="708"/>
        <w:gridCol w:w="709"/>
      </w:tblGrid>
      <w:tr w:rsidR="00FE1F45" w:rsidTr="00FE1F45">
        <w:trPr>
          <w:trHeight w:val="710"/>
        </w:trPr>
        <w:tc>
          <w:tcPr>
            <w:tcW w:w="703"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100"/>
              <w:jc w:val="center"/>
              <w:rPr>
                <w:color w:val="000000" w:themeColor="text1"/>
                <w:lang w:eastAsia="en-US"/>
              </w:rPr>
            </w:pPr>
            <w:r>
              <w:rPr>
                <w:b/>
                <w:bCs/>
                <w:color w:val="000000" w:themeColor="text1"/>
                <w:lang w:eastAsia="en-US"/>
              </w:rPr>
              <w:t>№</w:t>
            </w:r>
          </w:p>
          <w:p w:rsidR="00FE1F45" w:rsidRDefault="00FE1F45">
            <w:pPr>
              <w:widowControl w:val="0"/>
              <w:shd w:val="clear" w:color="auto" w:fill="FFFFFF" w:themeFill="background1"/>
              <w:autoSpaceDE w:val="0"/>
              <w:autoSpaceDN w:val="0"/>
              <w:adjustRightInd w:val="0"/>
              <w:spacing w:line="321" w:lineRule="exact"/>
              <w:ind w:left="100"/>
              <w:jc w:val="center"/>
              <w:rPr>
                <w:color w:val="000000" w:themeColor="text1"/>
                <w:lang w:eastAsia="en-US"/>
              </w:rPr>
            </w:pPr>
            <w:r>
              <w:rPr>
                <w:b/>
                <w:bCs/>
                <w:color w:val="000000" w:themeColor="text1"/>
                <w:lang w:eastAsia="en-US"/>
              </w:rPr>
              <w:t>п/п</w:t>
            </w:r>
          </w:p>
        </w:tc>
        <w:tc>
          <w:tcPr>
            <w:tcW w:w="411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100"/>
              <w:jc w:val="center"/>
              <w:rPr>
                <w:color w:val="000000" w:themeColor="text1"/>
                <w:lang w:eastAsia="en-US"/>
              </w:rPr>
            </w:pPr>
            <w:r>
              <w:rPr>
                <w:b/>
                <w:bCs/>
                <w:color w:val="000000" w:themeColor="text1"/>
                <w:lang w:eastAsia="en-US"/>
              </w:rPr>
              <w:t>Наименование</w:t>
            </w:r>
          </w:p>
          <w:p w:rsidR="00FE1F45" w:rsidRDefault="00FE1F45">
            <w:pPr>
              <w:widowControl w:val="0"/>
              <w:shd w:val="clear" w:color="auto" w:fill="FFFFFF" w:themeFill="background1"/>
              <w:autoSpaceDE w:val="0"/>
              <w:autoSpaceDN w:val="0"/>
              <w:adjustRightInd w:val="0"/>
              <w:spacing w:line="321" w:lineRule="exact"/>
              <w:ind w:left="100"/>
              <w:jc w:val="center"/>
              <w:rPr>
                <w:color w:val="000000" w:themeColor="text1"/>
                <w:lang w:eastAsia="en-US"/>
              </w:rPr>
            </w:pPr>
            <w:r>
              <w:rPr>
                <w:b/>
                <w:bCs/>
                <w:color w:val="000000" w:themeColor="text1"/>
                <w:lang w:eastAsia="en-US"/>
              </w:rPr>
              <w:t>показателя</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b/>
                <w:bCs/>
                <w:color w:val="000000" w:themeColor="text1"/>
                <w:lang w:eastAsia="en-US"/>
              </w:rPr>
              <w:t>Ед. изм.</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b/>
                <w:bCs/>
                <w:color w:val="000000" w:themeColor="text1"/>
                <w:lang w:eastAsia="en-US"/>
              </w:rPr>
              <w:t>2010</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b/>
                <w:bCs/>
                <w:color w:val="000000" w:themeColor="text1"/>
                <w:lang w:eastAsia="en-US"/>
              </w:rPr>
              <w:t>2011</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Pr>
                <w:b/>
                <w:bCs/>
                <w:color w:val="000000" w:themeColor="text1"/>
                <w:lang w:eastAsia="en-US"/>
              </w:rPr>
              <w:t>2012</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b/>
                <w:bCs/>
                <w:color w:val="000000" w:themeColor="text1"/>
                <w:lang w:eastAsia="en-US"/>
              </w:rPr>
              <w:t>2013</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b/>
                <w:bCs/>
                <w:color w:val="000000" w:themeColor="text1"/>
                <w:lang w:eastAsia="en-US"/>
              </w:rPr>
              <w:t>2014</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Pr>
                <w:b/>
                <w:bCs/>
                <w:color w:val="000000" w:themeColor="text1"/>
                <w:lang w:eastAsia="en-US"/>
              </w:rPr>
              <w:t>2015</w:t>
            </w:r>
          </w:p>
        </w:tc>
      </w:tr>
      <w:tr w:rsidR="00FE1F45" w:rsidTr="00FE1F45">
        <w:trPr>
          <w:trHeight w:val="284"/>
        </w:trPr>
        <w:tc>
          <w:tcPr>
            <w:tcW w:w="703"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5"/>
              <w:jc w:val="center"/>
              <w:rPr>
                <w:color w:val="000000" w:themeColor="text1"/>
                <w:lang w:eastAsia="en-US"/>
              </w:rPr>
            </w:pPr>
            <w:r>
              <w:rPr>
                <w:color w:val="000000" w:themeColor="text1"/>
                <w:lang w:eastAsia="en-US"/>
              </w:rPr>
              <w:t>1.</w:t>
            </w:r>
          </w:p>
        </w:tc>
        <w:tc>
          <w:tcPr>
            <w:tcW w:w="9640" w:type="dxa"/>
            <w:gridSpan w:val="8"/>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rPr>
                <w:color w:val="000000" w:themeColor="text1"/>
                <w:lang w:eastAsia="en-US"/>
              </w:rPr>
            </w:pPr>
            <w:r>
              <w:rPr>
                <w:color w:val="000000" w:themeColor="text1"/>
                <w:lang w:eastAsia="en-US"/>
              </w:rPr>
              <w:t>Стимулирование развития жилищного строительства</w:t>
            </w:r>
          </w:p>
        </w:tc>
      </w:tr>
      <w:tr w:rsidR="00FE1F45" w:rsidTr="00FE1F45">
        <w:trPr>
          <w:trHeight w:val="333"/>
        </w:trPr>
        <w:tc>
          <w:tcPr>
            <w:tcW w:w="703"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5"/>
              <w:jc w:val="center"/>
              <w:rPr>
                <w:color w:val="000000" w:themeColor="text1"/>
                <w:lang w:eastAsia="en-US"/>
              </w:rPr>
            </w:pPr>
            <w:r>
              <w:rPr>
                <w:color w:val="000000" w:themeColor="text1"/>
                <w:lang w:eastAsia="en-US"/>
              </w:rPr>
              <w:t>1.1.</w:t>
            </w:r>
          </w:p>
        </w:tc>
        <w:tc>
          <w:tcPr>
            <w:tcW w:w="411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100"/>
              <w:rPr>
                <w:color w:val="000000" w:themeColor="text1"/>
                <w:lang w:eastAsia="en-US"/>
              </w:rPr>
            </w:pPr>
            <w:r>
              <w:rPr>
                <w:color w:val="000000" w:themeColor="text1"/>
                <w:lang w:eastAsia="en-US"/>
              </w:rPr>
              <w:t>Годовой объем ввода жилья</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кв. м</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1392</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1318</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2857</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2860</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3020</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Pr>
                <w:color w:val="000000" w:themeColor="text1"/>
                <w:lang w:eastAsia="en-US"/>
              </w:rPr>
              <w:t>3100</w:t>
            </w:r>
          </w:p>
        </w:tc>
      </w:tr>
      <w:tr w:rsidR="00FE1F45" w:rsidTr="00FE1F45">
        <w:trPr>
          <w:trHeight w:val="630"/>
        </w:trPr>
        <w:tc>
          <w:tcPr>
            <w:tcW w:w="703"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5"/>
              <w:jc w:val="center"/>
              <w:rPr>
                <w:color w:val="000000" w:themeColor="text1"/>
                <w:lang w:eastAsia="en-US"/>
              </w:rPr>
            </w:pPr>
            <w:r>
              <w:rPr>
                <w:color w:val="000000" w:themeColor="text1"/>
                <w:lang w:eastAsia="en-US"/>
              </w:rPr>
              <w:t>1.2.</w:t>
            </w:r>
          </w:p>
        </w:tc>
        <w:tc>
          <w:tcPr>
            <w:tcW w:w="411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321" w:lineRule="exact"/>
              <w:ind w:left="100"/>
              <w:rPr>
                <w:color w:val="000000" w:themeColor="text1"/>
                <w:lang w:eastAsia="en-US"/>
              </w:rPr>
            </w:pPr>
            <w:r>
              <w:rPr>
                <w:color w:val="000000" w:themeColor="text1"/>
                <w:lang w:eastAsia="en-US"/>
              </w:rPr>
              <w:t>Объем приостановленного жилищного строительства</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0,0</w:t>
            </w:r>
          </w:p>
        </w:tc>
      </w:tr>
      <w:tr w:rsidR="00FE1F45" w:rsidTr="00FE1F45">
        <w:trPr>
          <w:trHeight w:val="962"/>
        </w:trPr>
        <w:tc>
          <w:tcPr>
            <w:tcW w:w="703"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5"/>
              <w:jc w:val="center"/>
              <w:rPr>
                <w:color w:val="000000" w:themeColor="text1"/>
                <w:lang w:eastAsia="en-US"/>
              </w:rPr>
            </w:pPr>
            <w:r>
              <w:rPr>
                <w:color w:val="000000" w:themeColor="text1"/>
                <w:lang w:eastAsia="en-US"/>
              </w:rPr>
              <w:t>1.3.</w:t>
            </w:r>
          </w:p>
        </w:tc>
        <w:tc>
          <w:tcPr>
            <w:tcW w:w="411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100"/>
              <w:rPr>
                <w:color w:val="000000" w:themeColor="text1"/>
                <w:lang w:eastAsia="en-US"/>
              </w:rPr>
            </w:pPr>
            <w:r>
              <w:rPr>
                <w:color w:val="000000" w:themeColor="text1"/>
                <w:lang w:eastAsia="en-US"/>
              </w:rPr>
              <w:t>Удельный вес введенной общей площади жилых домов по отношению к общей площади жилищного фонда</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0,36</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0,34</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0,73</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0,74</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0,76</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Pr>
                <w:color w:val="000000" w:themeColor="text1"/>
                <w:lang w:eastAsia="en-US"/>
              </w:rPr>
              <w:t>0,78</w:t>
            </w:r>
          </w:p>
        </w:tc>
      </w:tr>
      <w:tr w:rsidR="00FE1F45" w:rsidTr="00FE1F45">
        <w:trPr>
          <w:trHeight w:val="2603"/>
        </w:trPr>
        <w:tc>
          <w:tcPr>
            <w:tcW w:w="703"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5"/>
              <w:jc w:val="center"/>
              <w:rPr>
                <w:color w:val="000000" w:themeColor="text1"/>
                <w:lang w:eastAsia="en-US"/>
              </w:rPr>
            </w:pPr>
            <w:r>
              <w:rPr>
                <w:color w:val="000000" w:themeColor="text1"/>
                <w:lang w:eastAsia="en-US"/>
              </w:rPr>
              <w:t>1.4.</w:t>
            </w:r>
          </w:p>
        </w:tc>
        <w:tc>
          <w:tcPr>
            <w:tcW w:w="411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100"/>
              <w:rPr>
                <w:color w:val="000000" w:themeColor="text1"/>
                <w:lang w:eastAsia="en-US"/>
              </w:rPr>
            </w:pPr>
            <w:r>
              <w:rPr>
                <w:color w:val="000000" w:themeColor="text1"/>
                <w:lang w:eastAsia="en-US"/>
              </w:rPr>
              <w:t>Доля муниципальных образований с утвержденными документами территориального планирования в общем количестве муниципальных образований (за исключением сельских поселений, в которых принято в соответствии с частью 6 статьи 18 Градостроительного кодекса Российской Федерации решение об отсутствии необходимости подготовки генерального плана</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100,0</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100,0</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100,0</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Pr>
                <w:color w:val="000000" w:themeColor="text1"/>
                <w:lang w:eastAsia="en-US"/>
              </w:rPr>
              <w:t>100,0</w:t>
            </w:r>
          </w:p>
        </w:tc>
      </w:tr>
      <w:tr w:rsidR="00FE1F45" w:rsidTr="00FE1F45">
        <w:trPr>
          <w:trHeight w:val="1124"/>
        </w:trPr>
        <w:tc>
          <w:tcPr>
            <w:tcW w:w="703"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5"/>
              <w:jc w:val="center"/>
              <w:rPr>
                <w:color w:val="000000" w:themeColor="text1"/>
                <w:lang w:eastAsia="en-US"/>
              </w:rPr>
            </w:pPr>
            <w:r>
              <w:rPr>
                <w:color w:val="000000" w:themeColor="text1"/>
                <w:lang w:eastAsia="en-US"/>
              </w:rPr>
              <w:t>1.5.</w:t>
            </w:r>
          </w:p>
        </w:tc>
        <w:tc>
          <w:tcPr>
            <w:tcW w:w="411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100"/>
              <w:rPr>
                <w:color w:val="000000" w:themeColor="text1"/>
                <w:lang w:eastAsia="en-US"/>
              </w:rPr>
            </w:pPr>
            <w:r>
              <w:rPr>
                <w:color w:val="000000" w:themeColor="text1"/>
                <w:lang w:eastAsia="en-US"/>
              </w:rPr>
              <w:t>Доля муниципальных образований с утвержденными документами градостроительного  зонирования в общем количестве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100,0</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100,0</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100,0</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Pr>
                <w:color w:val="000000" w:themeColor="text1"/>
                <w:lang w:eastAsia="en-US"/>
              </w:rPr>
              <w:t>100,0</w:t>
            </w:r>
          </w:p>
        </w:tc>
      </w:tr>
      <w:tr w:rsidR="00FE1F45" w:rsidTr="00FE1F45">
        <w:trPr>
          <w:trHeight w:val="814"/>
        </w:trPr>
        <w:tc>
          <w:tcPr>
            <w:tcW w:w="703"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5"/>
              <w:jc w:val="center"/>
              <w:rPr>
                <w:color w:val="000000" w:themeColor="text1"/>
                <w:lang w:eastAsia="en-US"/>
              </w:rPr>
            </w:pPr>
            <w:r>
              <w:rPr>
                <w:color w:val="000000" w:themeColor="text1"/>
                <w:lang w:eastAsia="en-US"/>
              </w:rPr>
              <w:t>1.6.</w:t>
            </w:r>
          </w:p>
        </w:tc>
        <w:tc>
          <w:tcPr>
            <w:tcW w:w="411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100"/>
              <w:rPr>
                <w:color w:val="000000" w:themeColor="text1"/>
                <w:lang w:eastAsia="en-US"/>
              </w:rPr>
            </w:pPr>
            <w:r>
              <w:rPr>
                <w:color w:val="000000" w:themeColor="text1"/>
                <w:lang w:eastAsia="en-US"/>
              </w:rPr>
              <w:t>Доля населения, проживающего в многоквартирных домах, признанных в установленном порядке аварийными</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0,72</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1,64</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1,64</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0,92</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0,47</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Pr>
                <w:color w:val="000000" w:themeColor="text1"/>
                <w:lang w:eastAsia="en-US"/>
              </w:rPr>
              <w:t>0,0</w:t>
            </w:r>
          </w:p>
        </w:tc>
      </w:tr>
      <w:tr w:rsidR="00FE1F45" w:rsidTr="00FE1F45">
        <w:trPr>
          <w:trHeight w:val="360"/>
        </w:trPr>
        <w:tc>
          <w:tcPr>
            <w:tcW w:w="703"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5"/>
              <w:jc w:val="center"/>
              <w:rPr>
                <w:color w:val="000000" w:themeColor="text1"/>
                <w:lang w:eastAsia="en-US"/>
              </w:rPr>
            </w:pPr>
            <w:r>
              <w:rPr>
                <w:color w:val="000000" w:themeColor="text1"/>
                <w:lang w:eastAsia="en-US"/>
              </w:rPr>
              <w:t>2.</w:t>
            </w:r>
          </w:p>
        </w:tc>
        <w:tc>
          <w:tcPr>
            <w:tcW w:w="9640" w:type="dxa"/>
            <w:gridSpan w:val="8"/>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rPr>
                <w:color w:val="000000" w:themeColor="text1"/>
                <w:lang w:eastAsia="en-US"/>
              </w:rPr>
            </w:pPr>
            <w:r>
              <w:rPr>
                <w:color w:val="000000" w:themeColor="text1"/>
                <w:lang w:eastAsia="en-US"/>
              </w:rPr>
              <w:t>Поддержка платежеспособного спроса на жилье</w:t>
            </w:r>
          </w:p>
        </w:tc>
      </w:tr>
      <w:tr w:rsidR="00FE1F45" w:rsidTr="00FE1F45">
        <w:trPr>
          <w:trHeight w:val="692"/>
        </w:trPr>
        <w:tc>
          <w:tcPr>
            <w:tcW w:w="703"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5"/>
              <w:jc w:val="center"/>
              <w:rPr>
                <w:color w:val="000000" w:themeColor="text1"/>
                <w:lang w:eastAsia="en-US"/>
              </w:rPr>
            </w:pPr>
            <w:r>
              <w:rPr>
                <w:color w:val="000000" w:themeColor="text1"/>
                <w:lang w:eastAsia="en-US"/>
              </w:rPr>
              <w:t>2.1.</w:t>
            </w:r>
          </w:p>
        </w:tc>
        <w:tc>
          <w:tcPr>
            <w:tcW w:w="411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100"/>
              <w:rPr>
                <w:color w:val="000000" w:themeColor="text1"/>
                <w:lang w:eastAsia="en-US"/>
              </w:rPr>
            </w:pPr>
            <w:r>
              <w:rPr>
                <w:color w:val="000000" w:themeColor="text1"/>
                <w:lang w:eastAsia="en-US"/>
              </w:rPr>
              <w:t>Общая площадь жилых помещений, приходящихся в среднем на 1 жителя Тейковского муниципального района (на конец года)</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кв. м. на 1 чел.</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31,89</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32,22</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32,5</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33,2</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33,3</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Pr>
                <w:color w:val="000000" w:themeColor="text1"/>
                <w:lang w:eastAsia="en-US"/>
              </w:rPr>
              <w:t>35,2</w:t>
            </w:r>
          </w:p>
        </w:tc>
      </w:tr>
      <w:tr w:rsidR="00FE1F45" w:rsidTr="00FE1F45">
        <w:trPr>
          <w:trHeight w:val="519"/>
        </w:trPr>
        <w:tc>
          <w:tcPr>
            <w:tcW w:w="703"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5"/>
              <w:jc w:val="center"/>
              <w:rPr>
                <w:color w:val="000000" w:themeColor="text1"/>
                <w:lang w:eastAsia="en-US"/>
              </w:rPr>
            </w:pPr>
            <w:r>
              <w:rPr>
                <w:color w:val="000000" w:themeColor="text1"/>
                <w:lang w:eastAsia="en-US"/>
              </w:rPr>
              <w:t>2.2.</w:t>
            </w:r>
          </w:p>
        </w:tc>
        <w:tc>
          <w:tcPr>
            <w:tcW w:w="411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100"/>
              <w:rPr>
                <w:color w:val="000000" w:themeColor="text1"/>
                <w:lang w:eastAsia="en-US"/>
              </w:rPr>
            </w:pPr>
            <w:r>
              <w:rPr>
                <w:color w:val="000000" w:themeColor="text1"/>
                <w:lang w:eastAsia="en-US"/>
              </w:rPr>
              <w:t>Количество молодых семей, жилищные условия (за год)</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семей</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5*</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Pr>
                <w:color w:val="000000" w:themeColor="text1"/>
                <w:lang w:eastAsia="en-US"/>
              </w:rPr>
              <w:t>7</w:t>
            </w:r>
          </w:p>
        </w:tc>
      </w:tr>
      <w:tr w:rsidR="00FE1F45" w:rsidTr="00FE1F45">
        <w:trPr>
          <w:trHeight w:val="343"/>
        </w:trPr>
        <w:tc>
          <w:tcPr>
            <w:tcW w:w="703"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5"/>
              <w:jc w:val="center"/>
              <w:rPr>
                <w:color w:val="000000" w:themeColor="text1"/>
                <w:lang w:eastAsia="en-US"/>
              </w:rPr>
            </w:pPr>
            <w:r>
              <w:rPr>
                <w:color w:val="000000" w:themeColor="text1"/>
                <w:lang w:eastAsia="en-US"/>
              </w:rPr>
              <w:t>3.</w:t>
            </w:r>
          </w:p>
        </w:tc>
        <w:tc>
          <w:tcPr>
            <w:tcW w:w="9640" w:type="dxa"/>
            <w:gridSpan w:val="8"/>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Pr>
                <w:color w:val="000000" w:themeColor="text1"/>
                <w:lang w:eastAsia="en-US"/>
              </w:rPr>
              <w:t>Повышение уровня газификации Тейковского муниципального района природным газом</w:t>
            </w:r>
          </w:p>
        </w:tc>
      </w:tr>
      <w:tr w:rsidR="00FE1F45" w:rsidTr="00FE1F45">
        <w:trPr>
          <w:trHeight w:val="351"/>
        </w:trPr>
        <w:tc>
          <w:tcPr>
            <w:tcW w:w="703"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5"/>
              <w:jc w:val="center"/>
              <w:rPr>
                <w:color w:val="000000" w:themeColor="text1"/>
                <w:lang w:eastAsia="en-US"/>
              </w:rPr>
            </w:pPr>
            <w:r>
              <w:rPr>
                <w:color w:val="000000" w:themeColor="text1"/>
                <w:lang w:eastAsia="en-US"/>
              </w:rPr>
              <w:t>3.1.</w:t>
            </w:r>
          </w:p>
        </w:tc>
        <w:tc>
          <w:tcPr>
            <w:tcW w:w="411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100"/>
              <w:rPr>
                <w:color w:val="000000" w:themeColor="text1"/>
                <w:lang w:eastAsia="en-US"/>
              </w:rPr>
            </w:pPr>
            <w:r>
              <w:rPr>
                <w:color w:val="000000" w:themeColor="text1"/>
                <w:lang w:eastAsia="en-US"/>
              </w:rPr>
              <w:t>Уровень газификации сетевым природным газом</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32,4</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32,6</w:t>
            </w:r>
          </w:p>
        </w:tc>
        <w:tc>
          <w:tcPr>
            <w:tcW w:w="709" w:type="dxa"/>
            <w:tcBorders>
              <w:top w:val="single" w:sz="4" w:space="0" w:color="auto"/>
              <w:left w:val="single" w:sz="4" w:space="0" w:color="auto"/>
              <w:bottom w:val="single" w:sz="4" w:space="0" w:color="auto"/>
              <w:right w:val="single" w:sz="4" w:space="0" w:color="auto"/>
            </w:tcBorders>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33,8</w:t>
            </w:r>
          </w:p>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35,0</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38,0</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Pr>
                <w:color w:val="000000" w:themeColor="text1"/>
                <w:lang w:eastAsia="en-US"/>
              </w:rPr>
              <w:t>41,0</w:t>
            </w:r>
          </w:p>
        </w:tc>
      </w:tr>
      <w:tr w:rsidR="00FE1F45" w:rsidTr="00FE1F45">
        <w:trPr>
          <w:trHeight w:val="351"/>
        </w:trPr>
        <w:tc>
          <w:tcPr>
            <w:tcW w:w="703"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5"/>
              <w:jc w:val="center"/>
              <w:rPr>
                <w:color w:val="000000" w:themeColor="text1"/>
                <w:lang w:eastAsia="en-US"/>
              </w:rPr>
            </w:pPr>
            <w:r>
              <w:rPr>
                <w:color w:val="000000" w:themeColor="text1"/>
                <w:lang w:eastAsia="en-US"/>
              </w:rPr>
              <w:t>4.</w:t>
            </w:r>
          </w:p>
        </w:tc>
        <w:tc>
          <w:tcPr>
            <w:tcW w:w="9640" w:type="dxa"/>
            <w:gridSpan w:val="8"/>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40"/>
              <w:rPr>
                <w:color w:val="000000" w:themeColor="text1"/>
                <w:lang w:eastAsia="en-US"/>
              </w:rPr>
            </w:pPr>
            <w:r>
              <w:rPr>
                <w:color w:val="000000" w:themeColor="text1"/>
                <w:lang w:eastAsia="en-US"/>
              </w:rPr>
              <w:t>Улучшение технического состояния многоквартирных домов</w:t>
            </w:r>
          </w:p>
        </w:tc>
      </w:tr>
      <w:tr w:rsidR="00FE1F45" w:rsidTr="00FE1F45">
        <w:trPr>
          <w:trHeight w:val="351"/>
        </w:trPr>
        <w:tc>
          <w:tcPr>
            <w:tcW w:w="703"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lang w:eastAsia="en-US"/>
              </w:rPr>
            </w:pPr>
            <w:r>
              <w:rPr>
                <w:rFonts w:ascii="Times New Roman" w:hAnsi="Times New Roman"/>
                <w:color w:val="000000" w:themeColor="text1"/>
                <w:lang w:eastAsia="en-US"/>
              </w:rPr>
              <w:t>4.1.</w:t>
            </w:r>
          </w:p>
        </w:tc>
        <w:tc>
          <w:tcPr>
            <w:tcW w:w="411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100"/>
              <w:rPr>
                <w:color w:val="000000" w:themeColor="text1"/>
                <w:lang w:eastAsia="en-US"/>
              </w:rPr>
            </w:pPr>
            <w:r>
              <w:rPr>
                <w:color w:val="000000" w:themeColor="text1"/>
                <w:lang w:eastAsia="en-US"/>
              </w:rPr>
              <w:t>Количество многоквартирных домов, в которых проведены первоочередные виды работ по капитальному ремонту общего имущества</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шт.</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Pr>
                <w:color w:val="000000" w:themeColor="text1"/>
                <w:lang w:eastAsia="en-US"/>
              </w:rPr>
              <w:t>10</w:t>
            </w:r>
          </w:p>
        </w:tc>
      </w:tr>
      <w:tr w:rsidR="00FE1F45" w:rsidTr="00FE1F45">
        <w:trPr>
          <w:trHeight w:val="351"/>
        </w:trPr>
        <w:tc>
          <w:tcPr>
            <w:tcW w:w="703"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lang w:eastAsia="en-US"/>
              </w:rPr>
            </w:pPr>
            <w:r>
              <w:rPr>
                <w:rFonts w:ascii="Times New Roman" w:hAnsi="Times New Roman"/>
                <w:color w:val="000000" w:themeColor="text1"/>
                <w:lang w:eastAsia="en-US"/>
              </w:rPr>
              <w:t>5.</w:t>
            </w:r>
          </w:p>
        </w:tc>
        <w:tc>
          <w:tcPr>
            <w:tcW w:w="6096" w:type="dxa"/>
            <w:gridSpan w:val="3"/>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lang w:eastAsia="en-US"/>
              </w:rPr>
            </w:pPr>
            <w:r>
              <w:rPr>
                <w:rFonts w:ascii="Times New Roman" w:hAnsi="Times New Roman"/>
                <w:color w:val="000000" w:themeColor="text1"/>
                <w:lang w:eastAsia="en-US"/>
              </w:rPr>
              <w:t>Повышение уровня обеспеченности населения питьевой водой</w:t>
            </w:r>
          </w:p>
        </w:tc>
        <w:tc>
          <w:tcPr>
            <w:tcW w:w="709" w:type="dxa"/>
            <w:tcBorders>
              <w:top w:val="single" w:sz="4" w:space="0" w:color="auto"/>
              <w:left w:val="single" w:sz="4" w:space="0" w:color="auto"/>
              <w:bottom w:val="single" w:sz="4" w:space="0" w:color="auto"/>
              <w:right w:val="single" w:sz="4" w:space="0" w:color="auto"/>
            </w:tcBorders>
          </w:tcPr>
          <w:p w:rsidR="00FE1F45" w:rsidRDefault="00FE1F45">
            <w:pPr>
              <w:pStyle w:val="ad"/>
              <w:shd w:val="clear" w:color="auto" w:fill="FFFFFF" w:themeFill="background1"/>
              <w:spacing w:line="252" w:lineRule="auto"/>
              <w:rPr>
                <w:rFonts w:ascii="Times New Roman" w:hAnsi="Times New Roman"/>
                <w:color w:val="000000" w:themeColor="text1"/>
                <w:lang w:eastAsia="en-US"/>
              </w:rPr>
            </w:pPr>
          </w:p>
        </w:tc>
        <w:tc>
          <w:tcPr>
            <w:tcW w:w="709" w:type="dxa"/>
            <w:tcBorders>
              <w:top w:val="single" w:sz="4" w:space="0" w:color="auto"/>
              <w:left w:val="single" w:sz="4" w:space="0" w:color="auto"/>
              <w:bottom w:val="single" w:sz="4" w:space="0" w:color="auto"/>
              <w:right w:val="single" w:sz="4" w:space="0" w:color="auto"/>
            </w:tcBorders>
          </w:tcPr>
          <w:p w:rsidR="00FE1F45" w:rsidRDefault="00FE1F45">
            <w:pPr>
              <w:pStyle w:val="ad"/>
              <w:shd w:val="clear" w:color="auto" w:fill="FFFFFF" w:themeFill="background1"/>
              <w:spacing w:line="252" w:lineRule="auto"/>
              <w:rPr>
                <w:rFonts w:ascii="Times New Roman" w:hAnsi="Times New Roman"/>
                <w:color w:val="000000" w:themeColor="text1"/>
                <w:lang w:eastAsia="en-US"/>
              </w:rPr>
            </w:pPr>
          </w:p>
        </w:tc>
        <w:tc>
          <w:tcPr>
            <w:tcW w:w="2126" w:type="dxa"/>
            <w:gridSpan w:val="3"/>
            <w:tcBorders>
              <w:top w:val="single" w:sz="4" w:space="0" w:color="auto"/>
              <w:left w:val="single" w:sz="4" w:space="0" w:color="auto"/>
              <w:bottom w:val="single" w:sz="4" w:space="0" w:color="auto"/>
              <w:right w:val="single" w:sz="4" w:space="0" w:color="auto"/>
            </w:tcBorders>
          </w:tcPr>
          <w:p w:rsidR="00FE1F45" w:rsidRDefault="00FE1F45">
            <w:pPr>
              <w:pStyle w:val="ad"/>
              <w:shd w:val="clear" w:color="auto" w:fill="FFFFFF" w:themeFill="background1"/>
              <w:spacing w:line="252" w:lineRule="auto"/>
              <w:rPr>
                <w:rFonts w:ascii="Times New Roman" w:hAnsi="Times New Roman"/>
                <w:color w:val="000000" w:themeColor="text1"/>
                <w:lang w:eastAsia="en-US"/>
              </w:rPr>
            </w:pPr>
          </w:p>
        </w:tc>
      </w:tr>
      <w:tr w:rsidR="00FE1F45" w:rsidTr="00FE1F45">
        <w:trPr>
          <w:trHeight w:val="351"/>
        </w:trPr>
        <w:tc>
          <w:tcPr>
            <w:tcW w:w="703"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lang w:eastAsia="en-US"/>
              </w:rPr>
            </w:pPr>
            <w:r>
              <w:rPr>
                <w:rFonts w:ascii="Times New Roman" w:hAnsi="Times New Roman"/>
                <w:color w:val="000000" w:themeColor="text1"/>
                <w:lang w:eastAsia="en-US"/>
              </w:rPr>
              <w:t>5.1.</w:t>
            </w:r>
          </w:p>
        </w:tc>
        <w:tc>
          <w:tcPr>
            <w:tcW w:w="411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lang w:eastAsia="en-US"/>
              </w:rPr>
            </w:pPr>
            <w:r>
              <w:rPr>
                <w:rFonts w:ascii="Times New Roman" w:hAnsi="Times New Roman"/>
                <w:color w:val="000000" w:themeColor="text1"/>
                <w:lang w:eastAsia="en-US"/>
              </w:rPr>
              <w:t>Уровень обеспеченности сельского населения питьевой водой центрального водоснабжения</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32,0</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34,0</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Pr>
                <w:color w:val="000000" w:themeColor="text1"/>
                <w:lang w:eastAsia="en-US"/>
              </w:rPr>
              <w:t>36,0</w:t>
            </w:r>
          </w:p>
        </w:tc>
      </w:tr>
      <w:tr w:rsidR="00FE1F45" w:rsidTr="00FE1F45">
        <w:trPr>
          <w:trHeight w:val="351"/>
        </w:trPr>
        <w:tc>
          <w:tcPr>
            <w:tcW w:w="703"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lang w:eastAsia="en-US"/>
              </w:rPr>
            </w:pPr>
            <w:r>
              <w:rPr>
                <w:rFonts w:ascii="Times New Roman" w:hAnsi="Times New Roman"/>
                <w:color w:val="000000" w:themeColor="text1"/>
                <w:lang w:eastAsia="en-US"/>
              </w:rPr>
              <w:lastRenderedPageBreak/>
              <w:t>5.2.</w:t>
            </w:r>
          </w:p>
        </w:tc>
        <w:tc>
          <w:tcPr>
            <w:tcW w:w="411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lang w:eastAsia="en-US"/>
              </w:rPr>
            </w:pPr>
            <w:r>
              <w:rPr>
                <w:rFonts w:ascii="Times New Roman" w:hAnsi="Times New Roman"/>
                <w:color w:val="000000" w:themeColor="text1"/>
                <w:lang w:eastAsia="en-US"/>
              </w:rPr>
              <w:t>Ввод в эксплуатацию сетей водоснабжения</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км.</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0,65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E1F45" w:rsidRDefault="00FE1F45">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Pr>
                <w:color w:val="000000" w:themeColor="text1"/>
                <w:lang w:eastAsia="en-US"/>
              </w:rPr>
              <w:t>0,8</w:t>
            </w:r>
          </w:p>
        </w:tc>
      </w:tr>
      <w:tr w:rsidR="00FE1F45" w:rsidTr="00FE1F45">
        <w:trPr>
          <w:trHeight w:val="328"/>
        </w:trPr>
        <w:tc>
          <w:tcPr>
            <w:tcW w:w="703"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lang w:eastAsia="en-US"/>
              </w:rPr>
            </w:pPr>
            <w:r>
              <w:rPr>
                <w:rFonts w:ascii="Times New Roman" w:hAnsi="Times New Roman"/>
                <w:color w:val="000000" w:themeColor="text1"/>
                <w:lang w:eastAsia="en-US"/>
              </w:rPr>
              <w:t>6.</w:t>
            </w:r>
          </w:p>
        </w:tc>
        <w:tc>
          <w:tcPr>
            <w:tcW w:w="9640" w:type="dxa"/>
            <w:gridSpan w:val="8"/>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lang w:eastAsia="en-US"/>
              </w:rPr>
            </w:pPr>
            <w:r>
              <w:rPr>
                <w:rFonts w:ascii="Times New Roman" w:hAnsi="Times New Roman"/>
                <w:color w:val="000000" w:themeColor="text1"/>
                <w:lang w:eastAsia="en-US"/>
              </w:rPr>
              <w:t>Повышение уровня надежности топливоснабжения источников тепловой энергии</w:t>
            </w:r>
          </w:p>
        </w:tc>
      </w:tr>
      <w:tr w:rsidR="00FE1F45" w:rsidTr="00FE1F45">
        <w:trPr>
          <w:trHeight w:val="351"/>
        </w:trPr>
        <w:tc>
          <w:tcPr>
            <w:tcW w:w="703"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lang w:eastAsia="en-US"/>
              </w:rPr>
            </w:pPr>
            <w:r>
              <w:rPr>
                <w:rFonts w:ascii="Times New Roman" w:hAnsi="Times New Roman"/>
                <w:color w:val="000000" w:themeColor="text1"/>
                <w:lang w:eastAsia="en-US"/>
              </w:rPr>
              <w:t>6.1.</w:t>
            </w:r>
          </w:p>
        </w:tc>
        <w:tc>
          <w:tcPr>
            <w:tcW w:w="411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lang w:eastAsia="en-US"/>
              </w:rPr>
            </w:pPr>
            <w:r>
              <w:rPr>
                <w:rFonts w:ascii="Times New Roman" w:hAnsi="Times New Roman"/>
                <w:color w:val="000000" w:themeColor="text1"/>
                <w:lang w:eastAsia="en-US"/>
              </w:rPr>
              <w:t>Уровень надежности топливоснабжения источников тепловой энергии</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80,0</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90,0</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Pr>
                <w:color w:val="000000" w:themeColor="text1"/>
                <w:lang w:eastAsia="en-US"/>
              </w:rPr>
              <w:t>98,0</w:t>
            </w:r>
          </w:p>
        </w:tc>
      </w:tr>
      <w:tr w:rsidR="00FE1F45" w:rsidTr="00FE1F45">
        <w:trPr>
          <w:trHeight w:val="351"/>
        </w:trPr>
        <w:tc>
          <w:tcPr>
            <w:tcW w:w="703"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lang w:eastAsia="en-US"/>
              </w:rPr>
            </w:pPr>
            <w:r>
              <w:rPr>
                <w:rFonts w:ascii="Times New Roman" w:hAnsi="Times New Roman"/>
                <w:color w:val="000000" w:themeColor="text1"/>
                <w:lang w:eastAsia="en-US"/>
              </w:rPr>
              <w:t>6.2.</w:t>
            </w:r>
          </w:p>
        </w:tc>
        <w:tc>
          <w:tcPr>
            <w:tcW w:w="411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lang w:eastAsia="en-US"/>
              </w:rPr>
            </w:pPr>
            <w:r>
              <w:rPr>
                <w:rFonts w:ascii="Times New Roman" w:hAnsi="Times New Roman"/>
                <w:color w:val="000000" w:themeColor="text1"/>
                <w:lang w:eastAsia="en-US"/>
              </w:rPr>
              <w:t>Уровень готовности теплоснабжающих организаций к проведению аварийно-восстановительных работ в системах теплоснабжения</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80,0</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90,0</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Pr>
                <w:color w:val="000000" w:themeColor="text1"/>
                <w:lang w:eastAsia="en-US"/>
              </w:rPr>
              <w:t>98,0</w:t>
            </w:r>
          </w:p>
        </w:tc>
      </w:tr>
      <w:tr w:rsidR="00FE1F45" w:rsidTr="00FE1F45">
        <w:trPr>
          <w:trHeight w:val="351"/>
        </w:trPr>
        <w:tc>
          <w:tcPr>
            <w:tcW w:w="703"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lang w:eastAsia="en-US"/>
              </w:rPr>
            </w:pPr>
            <w:r>
              <w:rPr>
                <w:rFonts w:ascii="Times New Roman" w:hAnsi="Times New Roman"/>
                <w:color w:val="000000" w:themeColor="text1"/>
                <w:lang w:eastAsia="en-US"/>
              </w:rPr>
              <w:t>6.3.</w:t>
            </w:r>
          </w:p>
        </w:tc>
        <w:tc>
          <w:tcPr>
            <w:tcW w:w="411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lang w:eastAsia="en-US"/>
              </w:rPr>
            </w:pPr>
            <w:r>
              <w:rPr>
                <w:rFonts w:ascii="Times New Roman" w:hAnsi="Times New Roman"/>
                <w:color w:val="000000" w:themeColor="text1"/>
                <w:lang w:eastAsia="en-US"/>
              </w:rPr>
              <w:t>Создание нормативного запаса материальных средств</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80,0</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90,0</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Pr>
                <w:color w:val="000000" w:themeColor="text1"/>
                <w:lang w:eastAsia="en-US"/>
              </w:rPr>
              <w:t>98,0</w:t>
            </w:r>
          </w:p>
        </w:tc>
      </w:tr>
      <w:tr w:rsidR="00FE1F45" w:rsidTr="00FE1F45">
        <w:trPr>
          <w:trHeight w:val="351"/>
        </w:trPr>
        <w:tc>
          <w:tcPr>
            <w:tcW w:w="703"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lang w:eastAsia="en-US"/>
              </w:rPr>
            </w:pPr>
            <w:r>
              <w:rPr>
                <w:rFonts w:ascii="Times New Roman" w:hAnsi="Times New Roman"/>
                <w:color w:val="000000" w:themeColor="text1"/>
                <w:lang w:eastAsia="en-US"/>
              </w:rPr>
              <w:t>7.</w:t>
            </w:r>
          </w:p>
        </w:tc>
        <w:tc>
          <w:tcPr>
            <w:tcW w:w="9640" w:type="dxa"/>
            <w:gridSpan w:val="8"/>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lang w:eastAsia="en-US"/>
              </w:rPr>
            </w:pPr>
            <w:r>
              <w:rPr>
                <w:rFonts w:ascii="Times New Roman" w:hAnsi="Times New Roman"/>
                <w:color w:val="000000" w:themeColor="text1"/>
                <w:lang w:eastAsia="en-US"/>
              </w:rPr>
              <w:t>Повышение качества и доступности для населения сбора и вывоза твердых коммунальных отходов</w:t>
            </w:r>
          </w:p>
        </w:tc>
      </w:tr>
      <w:tr w:rsidR="00FE1F45" w:rsidTr="00FE1F45">
        <w:trPr>
          <w:trHeight w:val="351"/>
        </w:trPr>
        <w:tc>
          <w:tcPr>
            <w:tcW w:w="703"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lang w:eastAsia="en-US"/>
              </w:rPr>
            </w:pPr>
            <w:r>
              <w:rPr>
                <w:rFonts w:ascii="Times New Roman" w:hAnsi="Times New Roman"/>
                <w:color w:val="000000" w:themeColor="text1"/>
                <w:lang w:eastAsia="en-US"/>
              </w:rPr>
              <w:t>7.1.</w:t>
            </w:r>
          </w:p>
        </w:tc>
        <w:tc>
          <w:tcPr>
            <w:tcW w:w="411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lang w:eastAsia="en-US"/>
              </w:rPr>
            </w:pPr>
            <w:r>
              <w:rPr>
                <w:rFonts w:ascii="Times New Roman" w:hAnsi="Times New Roman"/>
                <w:color w:val="000000" w:themeColor="text1"/>
                <w:lang w:eastAsia="en-US"/>
              </w:rPr>
              <w:t>Уровень обеспеченности МКД контейнерными площадками</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74,0</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78,0</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Pr>
                <w:color w:val="000000" w:themeColor="text1"/>
                <w:lang w:eastAsia="en-US"/>
              </w:rPr>
              <w:t>80,0</w:t>
            </w:r>
          </w:p>
        </w:tc>
      </w:tr>
      <w:tr w:rsidR="00FE1F45" w:rsidTr="00FE1F45">
        <w:trPr>
          <w:trHeight w:val="351"/>
        </w:trPr>
        <w:tc>
          <w:tcPr>
            <w:tcW w:w="703"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lang w:eastAsia="en-US"/>
              </w:rPr>
            </w:pPr>
            <w:r>
              <w:rPr>
                <w:rFonts w:ascii="Times New Roman" w:hAnsi="Times New Roman"/>
                <w:color w:val="000000" w:themeColor="text1"/>
                <w:lang w:eastAsia="en-US"/>
              </w:rPr>
              <w:t>7.2.</w:t>
            </w:r>
          </w:p>
        </w:tc>
        <w:tc>
          <w:tcPr>
            <w:tcW w:w="411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lang w:eastAsia="en-US"/>
              </w:rPr>
            </w:pPr>
            <w:r>
              <w:rPr>
                <w:rFonts w:ascii="Times New Roman" w:hAnsi="Times New Roman"/>
                <w:color w:val="000000" w:themeColor="text1"/>
                <w:lang w:eastAsia="en-US"/>
              </w:rPr>
              <w:t>Уровень обеспеченности частного сектора контейнерными площадками</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Pr>
                <w:color w:val="000000" w:themeColor="text1"/>
                <w:lang w:eastAsia="en-US"/>
              </w:rPr>
              <w:t>30,0</w:t>
            </w:r>
          </w:p>
        </w:tc>
      </w:tr>
      <w:tr w:rsidR="00FE1F45" w:rsidTr="00FE1F45">
        <w:trPr>
          <w:trHeight w:val="351"/>
        </w:trPr>
        <w:tc>
          <w:tcPr>
            <w:tcW w:w="703"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lang w:eastAsia="en-US"/>
              </w:rPr>
            </w:pPr>
            <w:r>
              <w:rPr>
                <w:rFonts w:ascii="Times New Roman" w:hAnsi="Times New Roman"/>
                <w:color w:val="000000" w:themeColor="text1"/>
                <w:lang w:eastAsia="en-US"/>
              </w:rPr>
              <w:t>8.</w:t>
            </w:r>
          </w:p>
        </w:tc>
        <w:tc>
          <w:tcPr>
            <w:tcW w:w="9640" w:type="dxa"/>
            <w:gridSpan w:val="8"/>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lang w:eastAsia="en-US"/>
              </w:rPr>
            </w:pPr>
            <w:r>
              <w:rPr>
                <w:rFonts w:ascii="Times New Roman" w:hAnsi="Times New Roman"/>
                <w:color w:val="000000" w:themeColor="text1"/>
                <w:lang w:eastAsia="en-US"/>
              </w:rPr>
              <w:t>Улучшение санитарно-эпидемиологического состояния территории кладбищ</w:t>
            </w:r>
          </w:p>
        </w:tc>
      </w:tr>
      <w:tr w:rsidR="00FE1F45" w:rsidTr="00FE1F45">
        <w:trPr>
          <w:trHeight w:val="351"/>
        </w:trPr>
        <w:tc>
          <w:tcPr>
            <w:tcW w:w="703"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lang w:eastAsia="en-US"/>
              </w:rPr>
            </w:pPr>
            <w:r>
              <w:rPr>
                <w:rFonts w:ascii="Times New Roman" w:hAnsi="Times New Roman"/>
                <w:color w:val="000000" w:themeColor="text1"/>
                <w:lang w:eastAsia="en-US"/>
              </w:rPr>
              <w:t>8.1.</w:t>
            </w:r>
          </w:p>
        </w:tc>
        <w:tc>
          <w:tcPr>
            <w:tcW w:w="411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lang w:eastAsia="en-US"/>
              </w:rPr>
            </w:pPr>
            <w:r>
              <w:rPr>
                <w:rFonts w:ascii="Times New Roman" w:hAnsi="Times New Roman"/>
                <w:color w:val="000000" w:themeColor="text1"/>
                <w:lang w:eastAsia="en-US"/>
              </w:rPr>
              <w:t>Уровень обеспеченности контейнерными площадками</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20,0</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Pr>
                <w:color w:val="000000" w:themeColor="text1"/>
                <w:lang w:eastAsia="en-US"/>
              </w:rPr>
              <w:t>30,0</w:t>
            </w:r>
          </w:p>
        </w:tc>
      </w:tr>
      <w:tr w:rsidR="00FE1F45" w:rsidTr="00FE1F45">
        <w:trPr>
          <w:trHeight w:val="351"/>
        </w:trPr>
        <w:tc>
          <w:tcPr>
            <w:tcW w:w="703"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lang w:eastAsia="en-US"/>
              </w:rPr>
            </w:pPr>
            <w:r>
              <w:rPr>
                <w:rFonts w:ascii="Times New Roman" w:hAnsi="Times New Roman"/>
                <w:color w:val="000000" w:themeColor="text1"/>
                <w:lang w:eastAsia="en-US"/>
              </w:rPr>
              <w:t>8.2.</w:t>
            </w:r>
          </w:p>
        </w:tc>
        <w:tc>
          <w:tcPr>
            <w:tcW w:w="411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lang w:eastAsia="en-US"/>
              </w:rPr>
            </w:pPr>
            <w:r>
              <w:rPr>
                <w:rFonts w:ascii="Times New Roman" w:hAnsi="Times New Roman"/>
                <w:color w:val="000000" w:themeColor="text1"/>
                <w:lang w:eastAsia="en-US"/>
              </w:rPr>
              <w:t>Количество удаленных больных, сухостойных, усыхающих и аварийных деревьев</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шт.</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6</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7</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Pr>
                <w:color w:val="000000" w:themeColor="text1"/>
                <w:lang w:eastAsia="en-US"/>
              </w:rPr>
              <w:t>8</w:t>
            </w:r>
          </w:p>
        </w:tc>
      </w:tr>
    </w:tbl>
    <w:p w:rsidR="00FE1F45" w:rsidRDefault="00FE1F45" w:rsidP="00FE1F45">
      <w:pPr>
        <w:shd w:val="clear" w:color="auto" w:fill="FFFFFF" w:themeFill="background1"/>
        <w:rPr>
          <w:vanish/>
          <w:color w:val="000000" w:themeColor="text1"/>
        </w:rPr>
      </w:pPr>
    </w:p>
    <w:p w:rsidR="00FE1F45" w:rsidRDefault="00FE1F45" w:rsidP="00FE1F45">
      <w:pPr>
        <w:rPr>
          <w:color w:val="000000" w:themeColor="text1"/>
        </w:rPr>
        <w:sectPr w:rsidR="00FE1F45">
          <w:pgSz w:w="11906" w:h="16838"/>
          <w:pgMar w:top="510" w:right="839" w:bottom="794" w:left="1418" w:header="720" w:footer="720" w:gutter="0"/>
          <w:cols w:space="720"/>
        </w:sectPr>
      </w:pPr>
    </w:p>
    <w:p w:rsidR="00FE1F45" w:rsidRDefault="00FE1F45" w:rsidP="00FE1F45">
      <w:pPr>
        <w:pStyle w:val="ad"/>
        <w:shd w:val="clear" w:color="auto" w:fill="FFFFFF" w:themeFill="background1"/>
        <w:jc w:val="cente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3. Цели и ожидаемые результаты реализации муниципальной  программы Тейковского муниципального района</w:t>
      </w:r>
    </w:p>
    <w:p w:rsidR="00FE1F45" w:rsidRDefault="00FE1F45" w:rsidP="00FE1F45">
      <w:pPr>
        <w:pStyle w:val="ad"/>
        <w:shd w:val="clear" w:color="auto" w:fill="FFFFFF" w:themeFill="background1"/>
        <w:jc w:val="center"/>
        <w:rPr>
          <w:rFonts w:ascii="Times New Roman" w:hAnsi="Times New Roman"/>
          <w:b/>
          <w:color w:val="000000" w:themeColor="text1"/>
          <w:sz w:val="24"/>
          <w:szCs w:val="24"/>
        </w:rPr>
      </w:pPr>
    </w:p>
    <w:p w:rsidR="00FE1F45" w:rsidRDefault="00FE1F45" w:rsidP="00FE1F45">
      <w:pPr>
        <w:pStyle w:val="ad"/>
        <w:shd w:val="clear" w:color="auto" w:fill="FFFFFF" w:themeFill="background1"/>
        <w:jc w:val="center"/>
        <w:rPr>
          <w:rFonts w:ascii="Times New Roman" w:hAnsi="Times New Roman"/>
          <w:b/>
          <w:color w:val="000000" w:themeColor="text1"/>
          <w:sz w:val="24"/>
          <w:szCs w:val="24"/>
        </w:rPr>
      </w:pPr>
      <w:r>
        <w:rPr>
          <w:rFonts w:ascii="Times New Roman" w:hAnsi="Times New Roman"/>
          <w:b/>
          <w:color w:val="000000" w:themeColor="text1"/>
          <w:sz w:val="24"/>
          <w:szCs w:val="24"/>
        </w:rPr>
        <w:t>3.1. Цели муниципальной программы</w:t>
      </w:r>
    </w:p>
    <w:p w:rsidR="00FE1F45" w:rsidRDefault="00FE1F45" w:rsidP="00FE1F45">
      <w:pPr>
        <w:pStyle w:val="ad"/>
        <w:shd w:val="clear" w:color="auto" w:fill="FFFFFF" w:themeFill="background1"/>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 Тейковского муниципального района</w:t>
      </w:r>
    </w:p>
    <w:p w:rsidR="00FE1F45" w:rsidRDefault="00FE1F45" w:rsidP="00FE1F45">
      <w:pPr>
        <w:widowControl w:val="0"/>
        <w:shd w:val="clear" w:color="auto" w:fill="FFFFFF" w:themeFill="background1"/>
        <w:overflowPunct w:val="0"/>
        <w:autoSpaceDE w:val="0"/>
        <w:autoSpaceDN w:val="0"/>
        <w:adjustRightInd w:val="0"/>
        <w:spacing w:line="204" w:lineRule="auto"/>
        <w:ind w:left="1000" w:right="260"/>
        <w:rPr>
          <w:color w:val="000000" w:themeColor="text1"/>
        </w:rPr>
      </w:pPr>
    </w:p>
    <w:p w:rsidR="00FE1F45" w:rsidRDefault="00FE1F45" w:rsidP="00FE1F45">
      <w:pPr>
        <w:pStyle w:val="ad"/>
        <w:shd w:val="clear" w:color="auto" w:fill="FFFFFF" w:themeFill="background1"/>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Реализация Программы направлена на достижение следующих целей:          </w:t>
      </w:r>
    </w:p>
    <w:p w:rsidR="00FE1F45" w:rsidRDefault="00FE1F45" w:rsidP="00FE1F45">
      <w:pPr>
        <w:pStyle w:val="ad"/>
        <w:shd w:val="clear" w:color="auto" w:fill="FFFFFF" w:themeFill="background1"/>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а) стимулирование развития жилищного строительства.</w:t>
      </w:r>
    </w:p>
    <w:p w:rsidR="00FE1F45" w:rsidRDefault="00FE1F45" w:rsidP="00FE1F45">
      <w:pPr>
        <w:widowControl w:val="0"/>
        <w:shd w:val="clear" w:color="auto" w:fill="FFFFFF" w:themeFill="background1"/>
        <w:autoSpaceDE w:val="0"/>
        <w:autoSpaceDN w:val="0"/>
        <w:adjustRightInd w:val="0"/>
        <w:spacing w:line="66" w:lineRule="exact"/>
        <w:rPr>
          <w:color w:val="000000" w:themeColor="text1"/>
        </w:rPr>
      </w:pPr>
    </w:p>
    <w:p w:rsidR="00FE1F45" w:rsidRDefault="00FE1F45" w:rsidP="00FE1F45">
      <w:pPr>
        <w:widowControl w:val="0"/>
        <w:shd w:val="clear" w:color="auto" w:fill="FFFFFF" w:themeFill="background1"/>
        <w:overflowPunct w:val="0"/>
        <w:autoSpaceDE w:val="0"/>
        <w:autoSpaceDN w:val="0"/>
        <w:adjustRightInd w:val="0"/>
        <w:spacing w:line="228" w:lineRule="auto"/>
        <w:ind w:firstLine="708"/>
        <w:jc w:val="both"/>
        <w:rPr>
          <w:color w:val="000000" w:themeColor="text1"/>
        </w:rPr>
      </w:pPr>
      <w:r>
        <w:rPr>
          <w:color w:val="000000" w:themeColor="text1"/>
        </w:rPr>
        <w:t>Основной вклад в достижение данной цели обеспечит государственная поддержка реализации проектов обеспечения инженерной инфраструктурой земельных участков, предназначенных для бесплатного предоставления семьям с тремя и более детьми, проектов по переселению граждан из аварийного жилищного фонда.</w:t>
      </w:r>
    </w:p>
    <w:p w:rsidR="00FE1F45" w:rsidRDefault="00FE1F45" w:rsidP="00FE1F45">
      <w:pPr>
        <w:widowControl w:val="0"/>
        <w:shd w:val="clear" w:color="auto" w:fill="FFFFFF" w:themeFill="background1"/>
        <w:autoSpaceDE w:val="0"/>
        <w:autoSpaceDN w:val="0"/>
        <w:adjustRightInd w:val="0"/>
        <w:spacing w:line="73" w:lineRule="exact"/>
        <w:rPr>
          <w:color w:val="000000" w:themeColor="text1"/>
        </w:rPr>
      </w:pPr>
    </w:p>
    <w:p w:rsidR="00FE1F45" w:rsidRDefault="00FE1F45" w:rsidP="00FE1F45">
      <w:pPr>
        <w:widowControl w:val="0"/>
        <w:shd w:val="clear" w:color="auto" w:fill="FFFFFF" w:themeFill="background1"/>
        <w:autoSpaceDE w:val="0"/>
        <w:autoSpaceDN w:val="0"/>
        <w:adjustRightInd w:val="0"/>
        <w:spacing w:line="66" w:lineRule="exact"/>
        <w:rPr>
          <w:color w:val="000000" w:themeColor="text1"/>
        </w:rPr>
      </w:pPr>
    </w:p>
    <w:p w:rsidR="00FE1F45" w:rsidRDefault="00FE1F45" w:rsidP="00FE1F45">
      <w:pPr>
        <w:widowControl w:val="0"/>
        <w:shd w:val="clear" w:color="auto" w:fill="FFFFFF" w:themeFill="background1"/>
        <w:autoSpaceDE w:val="0"/>
        <w:autoSpaceDN w:val="0"/>
        <w:adjustRightInd w:val="0"/>
        <w:spacing w:line="66" w:lineRule="exact"/>
        <w:rPr>
          <w:color w:val="000000" w:themeColor="text1"/>
        </w:rPr>
      </w:pPr>
    </w:p>
    <w:p w:rsidR="00FE1F45" w:rsidRDefault="00FE1F45" w:rsidP="00FE1F45">
      <w:pPr>
        <w:widowControl w:val="0"/>
        <w:shd w:val="clear" w:color="auto" w:fill="FFFFFF" w:themeFill="background1"/>
        <w:overflowPunct w:val="0"/>
        <w:autoSpaceDE w:val="0"/>
        <w:autoSpaceDN w:val="0"/>
        <w:adjustRightInd w:val="0"/>
        <w:spacing w:line="204" w:lineRule="auto"/>
        <w:ind w:firstLine="708"/>
        <w:jc w:val="both"/>
        <w:rPr>
          <w:color w:val="000000" w:themeColor="text1"/>
        </w:rPr>
      </w:pPr>
      <w:r>
        <w:rPr>
          <w:color w:val="000000" w:themeColor="text1"/>
        </w:rPr>
        <w:t>б) повышение уровня газификации Тейковского муниципального района природным газом.</w:t>
      </w:r>
    </w:p>
    <w:p w:rsidR="00FE1F45" w:rsidRDefault="00FE1F45" w:rsidP="00FE1F45">
      <w:pPr>
        <w:widowControl w:val="0"/>
        <w:shd w:val="clear" w:color="auto" w:fill="FFFFFF" w:themeFill="background1"/>
        <w:autoSpaceDE w:val="0"/>
        <w:autoSpaceDN w:val="0"/>
        <w:adjustRightInd w:val="0"/>
        <w:spacing w:line="66" w:lineRule="exact"/>
        <w:rPr>
          <w:color w:val="000000" w:themeColor="text1"/>
        </w:rPr>
      </w:pPr>
    </w:p>
    <w:p w:rsidR="00FE1F45" w:rsidRDefault="00FE1F45" w:rsidP="00FE1F45">
      <w:pPr>
        <w:widowControl w:val="0"/>
        <w:shd w:val="clear" w:color="auto" w:fill="FFFFFF" w:themeFill="background1"/>
        <w:autoSpaceDE w:val="0"/>
        <w:autoSpaceDN w:val="0"/>
        <w:adjustRightInd w:val="0"/>
        <w:ind w:firstLine="708"/>
        <w:jc w:val="both"/>
        <w:rPr>
          <w:color w:val="000000" w:themeColor="text1"/>
        </w:rPr>
      </w:pPr>
      <w:r>
        <w:rPr>
          <w:color w:val="000000" w:themeColor="text1"/>
        </w:rPr>
        <w:t>Данная цель предусматривает подготовку потребителей к приему газа в рамках реализации мероприятий программы развития газоснабжения и газификации Ивановской области на период 2012 - 2015 годов (ОАО «Газпром»), а также реализацию проектов газификации населенных пунктов, жилищного фонда и объектов социальной инфраструктуры муниципальной собственности на территории Тейковского муниципального района.</w:t>
      </w:r>
    </w:p>
    <w:p w:rsidR="00FE1F45" w:rsidRDefault="00FE1F45" w:rsidP="00FE1F45">
      <w:pPr>
        <w:shd w:val="clear" w:color="auto" w:fill="FFFFFF" w:themeFill="background1"/>
        <w:ind w:left="113" w:firstLine="596"/>
        <w:jc w:val="both"/>
        <w:rPr>
          <w:color w:val="000000" w:themeColor="text1"/>
        </w:rPr>
      </w:pPr>
      <w:r>
        <w:rPr>
          <w:color w:val="000000" w:themeColor="text1"/>
        </w:rPr>
        <w:t>в)  поддержка платежеспособного спроса на жилье, в том числе с помощью  ипотечного жилищного кредитования.</w:t>
      </w:r>
    </w:p>
    <w:p w:rsidR="00FE1F45" w:rsidRDefault="00FE1F45" w:rsidP="00FE1F45">
      <w:pPr>
        <w:widowControl w:val="0"/>
        <w:shd w:val="clear" w:color="auto" w:fill="FFFFFF" w:themeFill="background1"/>
        <w:autoSpaceDE w:val="0"/>
        <w:autoSpaceDN w:val="0"/>
        <w:adjustRightInd w:val="0"/>
        <w:ind w:firstLine="708"/>
        <w:jc w:val="both"/>
        <w:rPr>
          <w:color w:val="000000" w:themeColor="text1"/>
          <w:lang w:eastAsia="en-US"/>
        </w:rPr>
      </w:pPr>
      <w:r>
        <w:rPr>
          <w:color w:val="000000" w:themeColor="text1"/>
        </w:rPr>
        <w:t xml:space="preserve">г) </w:t>
      </w:r>
      <w:r>
        <w:rPr>
          <w:color w:val="000000" w:themeColor="text1"/>
          <w:lang w:eastAsia="en-US"/>
        </w:rPr>
        <w:t>улучшение технического состояния объектов ЖКХ, многоквартирных домов, обеспечение населения жилищно-коммунальными услугами.</w:t>
      </w:r>
    </w:p>
    <w:p w:rsidR="00FE1F45" w:rsidRDefault="00FE1F45" w:rsidP="00FE1F45">
      <w:pPr>
        <w:widowControl w:val="0"/>
        <w:shd w:val="clear" w:color="auto" w:fill="FFFFFF" w:themeFill="background1"/>
        <w:autoSpaceDE w:val="0"/>
        <w:autoSpaceDN w:val="0"/>
        <w:adjustRightInd w:val="0"/>
        <w:ind w:firstLine="708"/>
        <w:jc w:val="both"/>
        <w:rPr>
          <w:color w:val="000000" w:themeColor="text1"/>
          <w:lang w:eastAsia="en-US"/>
        </w:rPr>
      </w:pPr>
      <w:r>
        <w:rPr>
          <w:color w:val="000000" w:themeColor="text1"/>
          <w:lang w:eastAsia="en-US"/>
        </w:rPr>
        <w:t>Данная цель предусматривает создание условий для развития условий комфортного жилищного строительства на территории района.</w:t>
      </w:r>
    </w:p>
    <w:p w:rsidR="00FE1F45" w:rsidRDefault="00FE1F45" w:rsidP="00FE1F45">
      <w:pPr>
        <w:pStyle w:val="ad"/>
        <w:shd w:val="clear" w:color="auto" w:fill="FFFFFF" w:themeFill="background1"/>
        <w:ind w:firstLine="709"/>
        <w:jc w:val="both"/>
        <w:rPr>
          <w:rFonts w:ascii="Times New Roman" w:hAnsi="Times New Roman"/>
          <w:color w:val="000000" w:themeColor="text1"/>
          <w:sz w:val="24"/>
          <w:szCs w:val="24"/>
        </w:rPr>
      </w:pPr>
      <w:r>
        <w:rPr>
          <w:rFonts w:ascii="Times New Roman" w:hAnsi="Times New Roman"/>
          <w:color w:val="000000" w:themeColor="text1"/>
        </w:rPr>
        <w:t xml:space="preserve">д) внесение изменений </w:t>
      </w:r>
      <w:r>
        <w:rPr>
          <w:rFonts w:ascii="Times New Roman" w:hAnsi="Times New Roman"/>
          <w:color w:val="000000" w:themeColor="text1"/>
          <w:sz w:val="24"/>
          <w:szCs w:val="24"/>
        </w:rPr>
        <w:t>в документы территориального планирования, правила землепользования и застройки.</w:t>
      </w:r>
    </w:p>
    <w:p w:rsidR="00FE1F45" w:rsidRDefault="00FE1F45" w:rsidP="00FE1F45">
      <w:pPr>
        <w:widowControl w:val="0"/>
        <w:shd w:val="clear" w:color="auto" w:fill="FFFFFF" w:themeFill="background1"/>
        <w:overflowPunct w:val="0"/>
        <w:autoSpaceDE w:val="0"/>
        <w:autoSpaceDN w:val="0"/>
        <w:adjustRightInd w:val="0"/>
        <w:ind w:right="-2" w:firstLine="709"/>
        <w:jc w:val="both"/>
        <w:rPr>
          <w:color w:val="000000" w:themeColor="text1"/>
        </w:rPr>
      </w:pPr>
      <w:r>
        <w:rPr>
          <w:color w:val="000000" w:themeColor="text1"/>
        </w:rPr>
        <w:t>Данная цель предусматривает подготовку проектов внесения изменений в документы территориального планирования, правила землепользования и застройки</w:t>
      </w:r>
      <w:r>
        <w:rPr>
          <w:color w:val="000000" w:themeColor="text1"/>
          <w:lang w:eastAsia="en-US"/>
        </w:rPr>
        <w:t xml:space="preserve"> сельских поселений района для</w:t>
      </w:r>
      <w:r>
        <w:rPr>
          <w:color w:val="000000" w:themeColor="text1"/>
        </w:rPr>
        <w:t xml:space="preserve"> обеспечения территорий документацией для осуществления градостроительной деятельности.</w:t>
      </w:r>
    </w:p>
    <w:tbl>
      <w:tblPr>
        <w:tblW w:w="0" w:type="dxa"/>
        <w:tblInd w:w="9500" w:type="dxa"/>
        <w:tblLayout w:type="fixed"/>
        <w:tblCellMar>
          <w:left w:w="0" w:type="dxa"/>
          <w:right w:w="0" w:type="dxa"/>
        </w:tblCellMar>
        <w:tblLook w:val="00A0" w:firstRow="1" w:lastRow="0" w:firstColumn="1" w:lastColumn="0" w:noHBand="0" w:noVBand="0"/>
      </w:tblPr>
      <w:tblGrid>
        <w:gridCol w:w="30"/>
      </w:tblGrid>
      <w:tr w:rsidR="00FE1F45" w:rsidTr="00FE1F45">
        <w:trPr>
          <w:trHeight w:val="331"/>
        </w:trPr>
        <w:tc>
          <w:tcPr>
            <w:tcW w:w="30" w:type="dxa"/>
            <w:vAlign w:val="bottom"/>
          </w:tcPr>
          <w:p w:rsidR="00FE1F45" w:rsidRDefault="00FE1F45">
            <w:pPr>
              <w:widowControl w:val="0"/>
              <w:shd w:val="clear" w:color="auto" w:fill="FFFFFF" w:themeFill="background1"/>
              <w:autoSpaceDE w:val="0"/>
              <w:autoSpaceDN w:val="0"/>
              <w:adjustRightInd w:val="0"/>
              <w:spacing w:line="252" w:lineRule="auto"/>
              <w:rPr>
                <w:color w:val="000000" w:themeColor="text1"/>
                <w:lang w:eastAsia="en-US"/>
              </w:rPr>
            </w:pPr>
            <w:bookmarkStart w:id="1" w:name="page3"/>
            <w:bookmarkStart w:id="2" w:name="page27"/>
            <w:bookmarkStart w:id="3" w:name="page31"/>
            <w:bookmarkEnd w:id="1"/>
            <w:bookmarkEnd w:id="2"/>
            <w:bookmarkEnd w:id="3"/>
          </w:p>
        </w:tc>
      </w:tr>
    </w:tbl>
    <w:p w:rsidR="00FE1F45" w:rsidRDefault="00FE1F45" w:rsidP="00FE1F45">
      <w:pPr>
        <w:pStyle w:val="ad"/>
        <w:shd w:val="clear" w:color="auto" w:fill="FFFFFF" w:themeFill="background1"/>
        <w:jc w:val="center"/>
        <w:rPr>
          <w:rFonts w:ascii="Times New Roman" w:hAnsi="Times New Roman"/>
          <w:b/>
          <w:color w:val="000000" w:themeColor="text1"/>
          <w:sz w:val="24"/>
          <w:szCs w:val="24"/>
        </w:rPr>
      </w:pPr>
      <w:bookmarkStart w:id="4" w:name="page5"/>
      <w:bookmarkStart w:id="5" w:name="page7"/>
      <w:bookmarkStart w:id="6" w:name="page9"/>
      <w:bookmarkStart w:id="7" w:name="page11"/>
      <w:bookmarkStart w:id="8" w:name="page13"/>
      <w:bookmarkStart w:id="9" w:name="page23"/>
      <w:bookmarkStart w:id="10" w:name="page29"/>
      <w:bookmarkStart w:id="11" w:name="page41"/>
      <w:bookmarkStart w:id="12" w:name="page43"/>
      <w:bookmarkStart w:id="13" w:name="page45"/>
      <w:bookmarkStart w:id="14" w:name="page63"/>
      <w:bookmarkEnd w:id="4"/>
      <w:bookmarkEnd w:id="5"/>
      <w:bookmarkEnd w:id="6"/>
      <w:bookmarkEnd w:id="7"/>
      <w:bookmarkEnd w:id="8"/>
      <w:bookmarkEnd w:id="9"/>
      <w:bookmarkEnd w:id="10"/>
      <w:bookmarkEnd w:id="11"/>
      <w:bookmarkEnd w:id="12"/>
      <w:bookmarkEnd w:id="13"/>
      <w:bookmarkEnd w:id="14"/>
      <w:r>
        <w:rPr>
          <w:rFonts w:ascii="Times New Roman" w:hAnsi="Times New Roman"/>
          <w:b/>
          <w:color w:val="000000" w:themeColor="text1"/>
          <w:sz w:val="24"/>
          <w:szCs w:val="24"/>
        </w:rPr>
        <w:t>3.2. Ожидаемые результаты реализации муниципальной программы</w:t>
      </w:r>
    </w:p>
    <w:p w:rsidR="00FE1F45" w:rsidRDefault="00FE1F45" w:rsidP="00FE1F45">
      <w:pPr>
        <w:pStyle w:val="ad"/>
        <w:shd w:val="clear" w:color="auto" w:fill="FFFFFF" w:themeFill="background1"/>
        <w:jc w:val="center"/>
        <w:rPr>
          <w:rFonts w:ascii="Times New Roman" w:hAnsi="Times New Roman"/>
          <w:b/>
          <w:color w:val="000000" w:themeColor="text1"/>
          <w:sz w:val="24"/>
          <w:szCs w:val="24"/>
        </w:rPr>
      </w:pPr>
      <w:r>
        <w:rPr>
          <w:rFonts w:ascii="Times New Roman" w:hAnsi="Times New Roman"/>
          <w:b/>
          <w:color w:val="000000" w:themeColor="text1"/>
          <w:sz w:val="24"/>
          <w:szCs w:val="24"/>
        </w:rPr>
        <w:t>Тейковского муниципального района</w:t>
      </w:r>
    </w:p>
    <w:p w:rsidR="00FE1F45" w:rsidRDefault="00FE1F45" w:rsidP="00FE1F45">
      <w:pPr>
        <w:pStyle w:val="ad"/>
        <w:shd w:val="clear" w:color="auto" w:fill="FFFFFF" w:themeFill="background1"/>
        <w:jc w:val="center"/>
        <w:rPr>
          <w:rFonts w:ascii="Times New Roman" w:hAnsi="Times New Roman"/>
          <w:b/>
          <w:color w:val="000000" w:themeColor="text1"/>
          <w:sz w:val="24"/>
          <w:szCs w:val="24"/>
        </w:rPr>
      </w:pPr>
    </w:p>
    <w:p w:rsidR="00FE1F45" w:rsidRDefault="00FE1F45" w:rsidP="00FE1F45">
      <w:pPr>
        <w:widowControl w:val="0"/>
        <w:shd w:val="clear" w:color="auto" w:fill="FFFFFF" w:themeFill="background1"/>
        <w:autoSpaceDE w:val="0"/>
        <w:autoSpaceDN w:val="0"/>
        <w:adjustRightInd w:val="0"/>
        <w:ind w:left="720"/>
        <w:rPr>
          <w:color w:val="000000" w:themeColor="text1"/>
        </w:rPr>
      </w:pPr>
      <w:r>
        <w:rPr>
          <w:color w:val="000000" w:themeColor="text1"/>
        </w:rPr>
        <w:t>Реализация Программы позволит достичь следующих результатов.</w:t>
      </w:r>
    </w:p>
    <w:p w:rsidR="00FE1F45" w:rsidRDefault="00FE1F45" w:rsidP="00FE1F45">
      <w:pPr>
        <w:widowControl w:val="0"/>
        <w:shd w:val="clear" w:color="auto" w:fill="FFFFFF" w:themeFill="background1"/>
        <w:autoSpaceDE w:val="0"/>
        <w:autoSpaceDN w:val="0"/>
        <w:adjustRightInd w:val="0"/>
        <w:spacing w:line="65" w:lineRule="exact"/>
        <w:rPr>
          <w:color w:val="000000" w:themeColor="text1"/>
        </w:rPr>
      </w:pPr>
    </w:p>
    <w:p w:rsidR="00FE1F45" w:rsidRDefault="00FE1F45" w:rsidP="00FE1F45">
      <w:pPr>
        <w:widowControl w:val="0"/>
        <w:shd w:val="clear" w:color="auto" w:fill="FFFFFF" w:themeFill="background1"/>
        <w:overflowPunct w:val="0"/>
        <w:autoSpaceDE w:val="0"/>
        <w:autoSpaceDN w:val="0"/>
        <w:adjustRightInd w:val="0"/>
        <w:spacing w:line="228" w:lineRule="auto"/>
        <w:ind w:firstLine="708"/>
        <w:jc w:val="both"/>
        <w:rPr>
          <w:color w:val="000000" w:themeColor="text1"/>
        </w:rPr>
      </w:pPr>
      <w:r>
        <w:rPr>
          <w:color w:val="000000" w:themeColor="text1"/>
        </w:rPr>
        <w:t xml:space="preserve">К  </w:t>
      </w:r>
      <w:r>
        <w:rPr>
          <w:color w:val="000000" w:themeColor="text1"/>
          <w:shd w:val="clear" w:color="auto" w:fill="FFFFFF" w:themeFill="background1"/>
        </w:rPr>
        <w:t xml:space="preserve">2021 </w:t>
      </w:r>
      <w:r>
        <w:rPr>
          <w:color w:val="000000" w:themeColor="text1"/>
        </w:rPr>
        <w:t>году годовой объем ввода жилья в Тейковском муниципальном районе составит 2600 кв. м., общая площадь жилых помещений, приходящихся в среднем на 1 жителя района, возрастет до 35,4  кв. м. на 1 чел., по сравнению с 32,5 кв. м. на 1 чел. в 2012 году.</w:t>
      </w:r>
    </w:p>
    <w:p w:rsidR="00FE1F45" w:rsidRDefault="00FE1F45" w:rsidP="00FE1F45">
      <w:pPr>
        <w:widowControl w:val="0"/>
        <w:shd w:val="clear" w:color="auto" w:fill="FFFFFF" w:themeFill="background1"/>
        <w:overflowPunct w:val="0"/>
        <w:autoSpaceDE w:val="0"/>
        <w:autoSpaceDN w:val="0"/>
        <w:adjustRightInd w:val="0"/>
        <w:spacing w:line="216" w:lineRule="auto"/>
        <w:ind w:firstLine="708"/>
        <w:jc w:val="both"/>
        <w:rPr>
          <w:color w:val="000000" w:themeColor="text1"/>
        </w:rPr>
      </w:pPr>
      <w:r>
        <w:rPr>
          <w:color w:val="000000" w:themeColor="text1"/>
        </w:rPr>
        <w:t>За период с 2014 по 2019 годы в рамках реализации Программы улучшить жилищные условия смогут не менее 20 молодых семей.</w:t>
      </w:r>
    </w:p>
    <w:p w:rsidR="00FE1F45" w:rsidRDefault="00FE1F45" w:rsidP="00FE1F45">
      <w:pPr>
        <w:widowControl w:val="0"/>
        <w:shd w:val="clear" w:color="auto" w:fill="FFFFFF" w:themeFill="background1"/>
        <w:overflowPunct w:val="0"/>
        <w:autoSpaceDE w:val="0"/>
        <w:autoSpaceDN w:val="0"/>
        <w:adjustRightInd w:val="0"/>
        <w:spacing w:line="216" w:lineRule="auto"/>
        <w:ind w:firstLine="708"/>
        <w:jc w:val="both"/>
        <w:rPr>
          <w:color w:val="000000" w:themeColor="text1"/>
        </w:rPr>
      </w:pPr>
      <w:r>
        <w:rPr>
          <w:color w:val="000000" w:themeColor="text1"/>
        </w:rPr>
        <w:t>Реализация мероприятий в рамках подпрограммы «Переселение граждан из аварийного жилищного фонда на территории Тейковского муниципального района» позволит ликвидировать аварийный жилищный фонд</w:t>
      </w:r>
    </w:p>
    <w:p w:rsidR="00FE1F45" w:rsidRDefault="00FE1F45" w:rsidP="00FE1F45">
      <w:pPr>
        <w:widowControl w:val="0"/>
        <w:shd w:val="clear" w:color="auto" w:fill="FFFFFF" w:themeFill="background1"/>
        <w:overflowPunct w:val="0"/>
        <w:autoSpaceDE w:val="0"/>
        <w:autoSpaceDN w:val="0"/>
        <w:adjustRightInd w:val="0"/>
        <w:spacing w:line="216" w:lineRule="auto"/>
        <w:ind w:firstLine="708"/>
        <w:jc w:val="both"/>
        <w:rPr>
          <w:color w:val="000000" w:themeColor="text1"/>
        </w:rPr>
      </w:pPr>
      <w:r>
        <w:rPr>
          <w:color w:val="000000" w:themeColor="text1"/>
        </w:rPr>
        <w:t xml:space="preserve">Ежегодно будет повышаться уровень газификации Тейковского муниципального района, который достигнет к </w:t>
      </w:r>
      <w:r>
        <w:rPr>
          <w:color w:val="000000" w:themeColor="text1"/>
          <w:shd w:val="clear" w:color="auto" w:fill="FFFFFF" w:themeFill="background1"/>
        </w:rPr>
        <w:t>2021</w:t>
      </w:r>
      <w:r>
        <w:rPr>
          <w:color w:val="000000" w:themeColor="text1"/>
        </w:rPr>
        <w:t xml:space="preserve"> году 46,7 процентов. </w:t>
      </w:r>
    </w:p>
    <w:p w:rsidR="00FE1F45" w:rsidRDefault="00FE1F45" w:rsidP="00FE1F45">
      <w:pPr>
        <w:widowControl w:val="0"/>
        <w:shd w:val="clear" w:color="auto" w:fill="FFFFFF" w:themeFill="background1"/>
        <w:overflowPunct w:val="0"/>
        <w:autoSpaceDE w:val="0"/>
        <w:autoSpaceDN w:val="0"/>
        <w:adjustRightInd w:val="0"/>
        <w:spacing w:line="216" w:lineRule="auto"/>
        <w:ind w:firstLine="708"/>
        <w:jc w:val="both"/>
        <w:rPr>
          <w:color w:val="000000" w:themeColor="text1"/>
        </w:rPr>
      </w:pPr>
      <w:r>
        <w:rPr>
          <w:color w:val="000000" w:themeColor="text1"/>
        </w:rPr>
        <w:t>За период с 2014 по 202</w:t>
      </w:r>
      <w:r>
        <w:rPr>
          <w:color w:val="000000" w:themeColor="text1"/>
          <w:shd w:val="clear" w:color="auto" w:fill="FFFFFF" w:themeFill="background1"/>
        </w:rPr>
        <w:t>1</w:t>
      </w:r>
      <w:r>
        <w:rPr>
          <w:color w:val="000000" w:themeColor="text1"/>
        </w:rPr>
        <w:t xml:space="preserve"> годы  в рамках реализации подпрограммы «Государственная поддержка граждан в сфере ипотечного жилищного кредитования на территории Тейковского муниципального района» улучшить жилищные условия сможет минимум  1 семья. </w:t>
      </w:r>
    </w:p>
    <w:p w:rsidR="00FE1F45" w:rsidRDefault="00FE1F45" w:rsidP="00FE1F45">
      <w:pPr>
        <w:widowControl w:val="0"/>
        <w:shd w:val="clear" w:color="auto" w:fill="FFFFFF" w:themeFill="background1"/>
        <w:autoSpaceDE w:val="0"/>
        <w:autoSpaceDN w:val="0"/>
        <w:adjustRightInd w:val="0"/>
        <w:spacing w:line="67" w:lineRule="exact"/>
        <w:rPr>
          <w:color w:val="000000" w:themeColor="text1"/>
        </w:rPr>
      </w:pPr>
    </w:p>
    <w:p w:rsidR="00FE1F45" w:rsidRDefault="00FE1F45" w:rsidP="00FE1F45">
      <w:pPr>
        <w:widowControl w:val="0"/>
        <w:shd w:val="clear" w:color="auto" w:fill="FFFFFF" w:themeFill="background1"/>
        <w:overflowPunct w:val="0"/>
        <w:autoSpaceDE w:val="0"/>
        <w:autoSpaceDN w:val="0"/>
        <w:adjustRightInd w:val="0"/>
        <w:spacing w:line="216" w:lineRule="auto"/>
        <w:ind w:firstLine="708"/>
        <w:jc w:val="both"/>
        <w:rPr>
          <w:color w:val="000000" w:themeColor="text1"/>
          <w:lang w:eastAsia="ar-SA"/>
        </w:rPr>
      </w:pPr>
      <w:r>
        <w:rPr>
          <w:color w:val="000000" w:themeColor="text1"/>
        </w:rPr>
        <w:t>Реализация мероприятий в рамках подпрограммы «</w:t>
      </w:r>
      <w:r>
        <w:rPr>
          <w:color w:val="000000" w:themeColor="text1"/>
          <w:lang w:eastAsia="ar-SA"/>
        </w:rPr>
        <w:t>Проведение капитального ремонта общего имущества в многоквартирных домах, расположенных на территории Тейковского муниципального района» позволит своевременно провести</w:t>
      </w:r>
      <w:r>
        <w:rPr>
          <w:color w:val="000000" w:themeColor="text1"/>
        </w:rPr>
        <w:t xml:space="preserve"> капитальный ремонт общего имущества во всех многоквартирных домах и создать безопасные и благоприятные условия проживания граждан на территории Тейковского муниципального района.</w:t>
      </w:r>
    </w:p>
    <w:p w:rsidR="00FE1F45" w:rsidRDefault="00FE1F45" w:rsidP="00FE1F45">
      <w:pPr>
        <w:shd w:val="clear" w:color="auto" w:fill="FFFFFF" w:themeFill="background1"/>
        <w:ind w:firstLine="709"/>
        <w:jc w:val="both"/>
        <w:rPr>
          <w:color w:val="000000" w:themeColor="text1"/>
        </w:rPr>
      </w:pPr>
      <w:r>
        <w:rPr>
          <w:rFonts w:cs="Lucidasans"/>
          <w:bCs/>
          <w:color w:val="000000" w:themeColor="text1"/>
        </w:rPr>
        <w:t xml:space="preserve">Реализация подпрограммы </w:t>
      </w:r>
      <w:r>
        <w:rPr>
          <w:color w:val="000000" w:themeColor="text1"/>
          <w:lang w:eastAsia="ar-SA"/>
        </w:rPr>
        <w:t>«Обеспечение водоснабжением  жителей Тейковского муниципального района»</w:t>
      </w:r>
      <w:r>
        <w:rPr>
          <w:rFonts w:cs="Lucidasans"/>
          <w:bCs/>
          <w:color w:val="000000" w:themeColor="text1"/>
        </w:rPr>
        <w:t xml:space="preserve"> окажет  положительное влияние на изменения в социально-трудовой </w:t>
      </w:r>
      <w:r>
        <w:rPr>
          <w:rFonts w:cs="Lucidasans"/>
          <w:bCs/>
          <w:color w:val="000000" w:themeColor="text1"/>
        </w:rPr>
        <w:lastRenderedPageBreak/>
        <w:t xml:space="preserve">сфере села в части повышения уровня и качества жизни сельского населения, </w:t>
      </w:r>
      <w:r>
        <w:rPr>
          <w:color w:val="000000" w:themeColor="text1"/>
        </w:rPr>
        <w:t>повысит уровень комфорта, а также обеспеченности качественной питьевой водой сельского населения.</w:t>
      </w:r>
    </w:p>
    <w:p w:rsidR="00FE1F45" w:rsidRDefault="00FE1F45" w:rsidP="00FE1F45">
      <w:pPr>
        <w:widowControl w:val="0"/>
        <w:shd w:val="clear" w:color="auto" w:fill="FFFFFF" w:themeFill="background1"/>
        <w:overflowPunct w:val="0"/>
        <w:autoSpaceDE w:val="0"/>
        <w:autoSpaceDN w:val="0"/>
        <w:adjustRightInd w:val="0"/>
        <w:spacing w:line="216" w:lineRule="auto"/>
        <w:ind w:firstLine="708"/>
        <w:jc w:val="both"/>
        <w:rPr>
          <w:color w:val="000000" w:themeColor="text1"/>
        </w:rPr>
      </w:pPr>
      <w:r>
        <w:rPr>
          <w:color w:val="000000" w:themeColor="text1"/>
        </w:rPr>
        <w:t xml:space="preserve">Реализация подпрограммы </w:t>
      </w:r>
      <w:r>
        <w:rPr>
          <w:color w:val="000000" w:themeColor="text1"/>
          <w:lang w:eastAsia="ar-SA"/>
        </w:rPr>
        <w:t>«Обеспечение населения Тейковского муниципального района теплоснабжением»</w:t>
      </w:r>
      <w:r>
        <w:rPr>
          <w:color w:val="000000" w:themeColor="text1"/>
        </w:rPr>
        <w:t xml:space="preserve"> обеспечит 100-процентный уровень надежности топливоснабжения источников тепловой энергии, 100-процентный уровень готовности теплоснабжающих организаций к проведению аварийно-восстановительных работ в системах теплоснабжения. Позволит оперативно реагировать на возникающие аварийные ситуации на объектах жизнеобеспечения, своевременно выполнять работы по их устранению.</w:t>
      </w:r>
    </w:p>
    <w:p w:rsidR="00FE1F45" w:rsidRDefault="00FE1F45" w:rsidP="00FE1F45">
      <w:pPr>
        <w:widowControl w:val="0"/>
        <w:shd w:val="clear" w:color="auto" w:fill="FFFFFF" w:themeFill="background1"/>
        <w:overflowPunct w:val="0"/>
        <w:autoSpaceDE w:val="0"/>
        <w:autoSpaceDN w:val="0"/>
        <w:adjustRightInd w:val="0"/>
        <w:spacing w:line="216" w:lineRule="auto"/>
        <w:ind w:firstLine="708"/>
        <w:jc w:val="both"/>
        <w:rPr>
          <w:color w:val="000000" w:themeColor="text1"/>
        </w:rPr>
      </w:pPr>
      <w:r>
        <w:rPr>
          <w:color w:val="000000" w:themeColor="text1"/>
        </w:rPr>
        <w:t xml:space="preserve">Реализация мероприятий подпрограммы </w:t>
      </w:r>
      <w:r>
        <w:rPr>
          <w:color w:val="000000" w:themeColor="text1"/>
          <w:lang w:eastAsia="ar-SA"/>
        </w:rPr>
        <w:t xml:space="preserve">«Реализация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 </w:t>
      </w:r>
      <w:r>
        <w:rPr>
          <w:color w:val="000000" w:themeColor="text1"/>
        </w:rPr>
        <w:t>обеспечит повышение качества и доступности для населения сбора и вывоза твердых коммунальных отходов.</w:t>
      </w:r>
    </w:p>
    <w:p w:rsidR="00FE1F45" w:rsidRDefault="00FE1F45" w:rsidP="00FE1F45">
      <w:pPr>
        <w:widowControl w:val="0"/>
        <w:shd w:val="clear" w:color="auto" w:fill="FFFFFF" w:themeFill="background1"/>
        <w:overflowPunct w:val="0"/>
        <w:autoSpaceDE w:val="0"/>
        <w:autoSpaceDN w:val="0"/>
        <w:adjustRightInd w:val="0"/>
        <w:spacing w:line="216" w:lineRule="auto"/>
        <w:ind w:firstLine="708"/>
        <w:jc w:val="both"/>
        <w:rPr>
          <w:color w:val="000000" w:themeColor="text1"/>
        </w:rPr>
      </w:pPr>
      <w:r>
        <w:rPr>
          <w:color w:val="000000" w:themeColor="text1"/>
        </w:rPr>
        <w:t xml:space="preserve">Реализация мероприятий подпрограммы </w:t>
      </w:r>
      <w:r>
        <w:rPr>
          <w:color w:val="000000" w:themeColor="text1"/>
          <w:lang w:eastAsia="ar-SA"/>
        </w:rPr>
        <w:t>«Содержание территорий сельских кладбищ Тейковского муниципального района»</w:t>
      </w:r>
      <w:r>
        <w:rPr>
          <w:color w:val="000000" w:themeColor="text1"/>
        </w:rPr>
        <w:t xml:space="preserve"> обеспечит приведение территорий кладбищ в соответствие требованиям санитарно- эпидемиологических и экологических норм.</w:t>
      </w:r>
    </w:p>
    <w:p w:rsidR="00FE1F45" w:rsidRDefault="00FE1F45" w:rsidP="00FE1F45">
      <w:pPr>
        <w:widowControl w:val="0"/>
        <w:shd w:val="clear" w:color="auto" w:fill="FFFFFF" w:themeFill="background1"/>
        <w:autoSpaceDE w:val="0"/>
        <w:autoSpaceDN w:val="0"/>
        <w:adjustRightInd w:val="0"/>
        <w:spacing w:line="327" w:lineRule="exact"/>
        <w:ind w:firstLine="709"/>
        <w:jc w:val="both"/>
        <w:rPr>
          <w:color w:val="000000" w:themeColor="text1"/>
        </w:rPr>
      </w:pPr>
      <w:r>
        <w:rPr>
          <w:color w:val="000000" w:themeColor="text1"/>
        </w:rPr>
        <w:t>Реализация мероприятий подпрограммы</w:t>
      </w:r>
      <w:r>
        <w:rPr>
          <w:color w:val="000000" w:themeColor="text1"/>
          <w:lang w:eastAsia="en-US"/>
        </w:rPr>
        <w:t xml:space="preserve"> «</w:t>
      </w:r>
      <w:r>
        <w:rPr>
          <w:color w:val="000000" w:themeColor="text1"/>
        </w:rPr>
        <w:t>Подготовка проектов внесения изменений в документы территориального планирования, правила землепользования и застройки»</w:t>
      </w:r>
      <w:r>
        <w:rPr>
          <w:color w:val="000000" w:themeColor="text1"/>
          <w:lang w:eastAsia="en-US"/>
        </w:rPr>
        <w:t xml:space="preserve"> обеспечит территории сельских поселений района документацией для осуществления градостроительной деятельности.</w:t>
      </w:r>
      <w:r>
        <w:rPr>
          <w:color w:val="000000" w:themeColor="text1"/>
        </w:rPr>
        <w:t xml:space="preserve"> </w:t>
      </w:r>
    </w:p>
    <w:p w:rsidR="00FE1F45" w:rsidRDefault="00FE1F45" w:rsidP="00FE1F45">
      <w:pPr>
        <w:shd w:val="clear" w:color="auto" w:fill="FFFFFF" w:themeFill="background1"/>
        <w:ind w:firstLine="709"/>
        <w:jc w:val="both"/>
        <w:rPr>
          <w:b/>
          <w:color w:val="000000" w:themeColor="text1"/>
        </w:rPr>
      </w:pPr>
      <w:r>
        <w:rPr>
          <w:color w:val="000000" w:themeColor="text1"/>
        </w:rPr>
        <w:t>Вместе с тем, достижение указанных результатов будет невозможно без соответствующего софинансирования расходов со стороны федерального бюджета, областного бюджета, внебюджетных источников, а также бюджета Тейковского муниципального района и бюджетов поселений Тейковского муниципального района.</w:t>
      </w:r>
    </w:p>
    <w:p w:rsidR="00FE1F45" w:rsidRDefault="00FE1F45" w:rsidP="00FE1F45">
      <w:pPr>
        <w:widowControl w:val="0"/>
        <w:shd w:val="clear" w:color="auto" w:fill="FFFFFF" w:themeFill="background1"/>
        <w:autoSpaceDE w:val="0"/>
        <w:autoSpaceDN w:val="0"/>
        <w:adjustRightInd w:val="0"/>
        <w:spacing w:line="327" w:lineRule="exact"/>
        <w:rPr>
          <w:color w:val="000000" w:themeColor="text1"/>
        </w:rPr>
      </w:pPr>
    </w:p>
    <w:p w:rsidR="00FE1F45" w:rsidRDefault="00FE1F45" w:rsidP="00FE1F45">
      <w:pPr>
        <w:widowControl w:val="0"/>
        <w:shd w:val="clear" w:color="auto" w:fill="FFFFFF" w:themeFill="background1"/>
        <w:autoSpaceDE w:val="0"/>
        <w:autoSpaceDN w:val="0"/>
        <w:adjustRightInd w:val="0"/>
        <w:spacing w:line="228" w:lineRule="auto"/>
        <w:ind w:left="1980"/>
        <w:rPr>
          <w:color w:val="000000" w:themeColor="text1"/>
        </w:rPr>
      </w:pPr>
      <w:r>
        <w:rPr>
          <w:b/>
          <w:bCs/>
          <w:color w:val="000000" w:themeColor="text1"/>
        </w:rPr>
        <w:t>3.3. Обоснование выделения подпрограмм</w:t>
      </w:r>
    </w:p>
    <w:p w:rsidR="00FE1F45" w:rsidRDefault="00FE1F45" w:rsidP="00FE1F45">
      <w:pPr>
        <w:widowControl w:val="0"/>
        <w:shd w:val="clear" w:color="auto" w:fill="FFFFFF" w:themeFill="background1"/>
        <w:autoSpaceDE w:val="0"/>
        <w:autoSpaceDN w:val="0"/>
        <w:adjustRightInd w:val="0"/>
        <w:spacing w:line="386" w:lineRule="exact"/>
        <w:rPr>
          <w:color w:val="000000" w:themeColor="text1"/>
        </w:rPr>
      </w:pPr>
    </w:p>
    <w:p w:rsidR="00FE1F45" w:rsidRDefault="00FE1F45" w:rsidP="00FE1F45">
      <w:pPr>
        <w:widowControl w:val="0"/>
        <w:shd w:val="clear" w:color="auto" w:fill="FFFFFF" w:themeFill="background1"/>
        <w:overflowPunct w:val="0"/>
        <w:autoSpaceDE w:val="0"/>
        <w:autoSpaceDN w:val="0"/>
        <w:adjustRightInd w:val="0"/>
        <w:spacing w:line="228" w:lineRule="auto"/>
        <w:ind w:firstLine="708"/>
        <w:jc w:val="both"/>
        <w:rPr>
          <w:color w:val="000000" w:themeColor="text1"/>
        </w:rPr>
      </w:pPr>
      <w:bookmarkStart w:id="15" w:name="page65"/>
      <w:bookmarkEnd w:id="15"/>
      <w:r>
        <w:rPr>
          <w:color w:val="000000" w:themeColor="text1"/>
        </w:rPr>
        <w:t>Программа предусматривает реализацию одиннадцати подпрограмм, направленных на достижение ее целей. Оценка, в какой части реализация каждой из подпрограмм способствует достижению целей Программы, приведена в следующей таблице.</w:t>
      </w:r>
    </w:p>
    <w:p w:rsidR="00FE1F45" w:rsidRDefault="00FE1F45" w:rsidP="00FE1F45">
      <w:pPr>
        <w:pStyle w:val="ad"/>
        <w:shd w:val="clear" w:color="auto" w:fill="FFFFFF" w:themeFill="background1"/>
        <w:jc w:val="center"/>
        <w:rPr>
          <w:color w:val="000000" w:themeColor="text1"/>
          <w:sz w:val="24"/>
          <w:szCs w:val="24"/>
        </w:rPr>
      </w:pPr>
      <w:r>
        <w:rPr>
          <w:color w:val="000000" w:themeColor="text1"/>
          <w:sz w:val="24"/>
          <w:szCs w:val="24"/>
        </w:rPr>
        <w:t xml:space="preserve">   </w:t>
      </w:r>
    </w:p>
    <w:p w:rsidR="00FE1F45" w:rsidRDefault="00FE1F45" w:rsidP="00FE1F45">
      <w:pPr>
        <w:rPr>
          <w:rFonts w:ascii="Calibri" w:hAnsi="Calibri"/>
          <w:color w:val="000000" w:themeColor="text1"/>
        </w:rPr>
        <w:sectPr w:rsidR="00FE1F45">
          <w:pgSz w:w="11906" w:h="16838"/>
          <w:pgMar w:top="567" w:right="851" w:bottom="851" w:left="1418" w:header="709" w:footer="709" w:gutter="0"/>
          <w:pgNumType w:start="1"/>
          <w:cols w:space="720"/>
        </w:sectPr>
      </w:pPr>
    </w:p>
    <w:p w:rsidR="00FE1F45" w:rsidRDefault="00FE1F45" w:rsidP="00FE1F45">
      <w:pPr>
        <w:pStyle w:val="ad"/>
        <w:shd w:val="clear" w:color="auto" w:fill="FFFFFF" w:themeFill="background1"/>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Таблица 2. Сведения о целевых индикаторах (показателях) реализации Программы</w:t>
      </w:r>
    </w:p>
    <w:p w:rsidR="00FE1F45" w:rsidRDefault="00FE1F45" w:rsidP="00FE1F45">
      <w:pPr>
        <w:pStyle w:val="ad"/>
        <w:shd w:val="clear" w:color="auto" w:fill="FFFFFF" w:themeFill="background1"/>
        <w:jc w:val="center"/>
        <w:rPr>
          <w:rFonts w:ascii="Times New Roman" w:hAnsi="Times New Roman"/>
          <w:color w:val="000000" w:themeColor="text1"/>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3785"/>
        <w:gridCol w:w="989"/>
        <w:gridCol w:w="865"/>
        <w:gridCol w:w="839"/>
        <w:gridCol w:w="26"/>
        <w:gridCol w:w="825"/>
        <w:gridCol w:w="40"/>
        <w:gridCol w:w="905"/>
        <w:gridCol w:w="47"/>
        <w:gridCol w:w="992"/>
        <w:gridCol w:w="992"/>
        <w:gridCol w:w="993"/>
        <w:gridCol w:w="992"/>
        <w:gridCol w:w="992"/>
        <w:gridCol w:w="992"/>
      </w:tblGrid>
      <w:tr w:rsidR="00FE1F45" w:rsidTr="00FE1F45">
        <w:trPr>
          <w:trHeight w:val="360"/>
        </w:trPr>
        <w:tc>
          <w:tcPr>
            <w:tcW w:w="576" w:type="dxa"/>
            <w:vMerge w:val="restart"/>
            <w:tcBorders>
              <w:top w:val="single" w:sz="4" w:space="0" w:color="auto"/>
              <w:left w:val="single" w:sz="4" w:space="0" w:color="auto"/>
              <w:bottom w:val="single" w:sz="4" w:space="0" w:color="auto"/>
              <w:right w:val="single" w:sz="4" w:space="0" w:color="auto"/>
            </w:tcBorders>
            <w:vAlign w:val="center"/>
            <w:hideMark/>
          </w:tcPr>
          <w:p w:rsidR="00FE1F45" w:rsidRDefault="00FE1F45">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 п/п</w:t>
            </w:r>
          </w:p>
        </w:tc>
        <w:tc>
          <w:tcPr>
            <w:tcW w:w="3785" w:type="dxa"/>
            <w:vMerge w:val="restart"/>
            <w:tcBorders>
              <w:top w:val="single" w:sz="4" w:space="0" w:color="auto"/>
              <w:left w:val="single" w:sz="4" w:space="0" w:color="auto"/>
              <w:bottom w:val="single" w:sz="4" w:space="0" w:color="auto"/>
              <w:right w:val="single" w:sz="4" w:space="0" w:color="auto"/>
            </w:tcBorders>
            <w:vAlign w:val="center"/>
            <w:hideMark/>
          </w:tcPr>
          <w:p w:rsidR="00FE1F45" w:rsidRDefault="00FE1F45">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Наименование целевого индикатора (показателя)</w:t>
            </w:r>
          </w:p>
        </w:tc>
        <w:tc>
          <w:tcPr>
            <w:tcW w:w="989" w:type="dxa"/>
            <w:vMerge w:val="restart"/>
            <w:tcBorders>
              <w:top w:val="single" w:sz="4" w:space="0" w:color="auto"/>
              <w:left w:val="single" w:sz="4" w:space="0" w:color="auto"/>
              <w:bottom w:val="single" w:sz="4" w:space="0" w:color="auto"/>
              <w:right w:val="single" w:sz="4" w:space="0" w:color="auto"/>
            </w:tcBorders>
            <w:vAlign w:val="center"/>
            <w:hideMark/>
          </w:tcPr>
          <w:p w:rsidR="00FE1F45" w:rsidRDefault="00FE1F45">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Ед. изм.</w:t>
            </w:r>
          </w:p>
        </w:tc>
        <w:tc>
          <w:tcPr>
            <w:tcW w:w="9500" w:type="dxa"/>
            <w:gridSpan w:val="13"/>
            <w:tcBorders>
              <w:top w:val="single" w:sz="4" w:space="0" w:color="auto"/>
              <w:left w:val="single" w:sz="4" w:space="0" w:color="auto"/>
              <w:bottom w:val="single" w:sz="4" w:space="0" w:color="auto"/>
              <w:right w:val="single" w:sz="4" w:space="0" w:color="auto"/>
            </w:tcBorders>
            <w:vAlign w:val="center"/>
            <w:hideMark/>
          </w:tcPr>
          <w:p w:rsidR="00FE1F45" w:rsidRDefault="00FE1F45">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Значение целевых индикаторов (показателей)</w:t>
            </w:r>
          </w:p>
        </w:tc>
      </w:tr>
      <w:tr w:rsidR="00FE1F45" w:rsidTr="00FE1F45">
        <w:trPr>
          <w:trHeight w:val="28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b/>
                <w:color w:val="000000" w:themeColor="text1"/>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b/>
                <w:color w:val="000000" w:themeColor="text1"/>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b/>
                <w:color w:val="000000" w:themeColor="text1"/>
                <w:lang w:eastAsia="en-US"/>
              </w:rPr>
            </w:pPr>
          </w:p>
        </w:tc>
        <w:tc>
          <w:tcPr>
            <w:tcW w:w="865" w:type="dxa"/>
            <w:tcBorders>
              <w:top w:val="single" w:sz="4" w:space="0" w:color="auto"/>
              <w:left w:val="single" w:sz="4" w:space="0" w:color="auto"/>
              <w:bottom w:val="single" w:sz="4" w:space="0" w:color="auto"/>
              <w:right w:val="single" w:sz="4" w:space="0" w:color="auto"/>
            </w:tcBorders>
            <w:vAlign w:val="center"/>
            <w:hideMark/>
          </w:tcPr>
          <w:p w:rsidR="00FE1F45" w:rsidRDefault="00FE1F45">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2012г.</w:t>
            </w:r>
          </w:p>
        </w:tc>
        <w:tc>
          <w:tcPr>
            <w:tcW w:w="865" w:type="dxa"/>
            <w:gridSpan w:val="2"/>
            <w:tcBorders>
              <w:top w:val="single" w:sz="4" w:space="0" w:color="auto"/>
              <w:left w:val="single" w:sz="4" w:space="0" w:color="auto"/>
              <w:bottom w:val="single" w:sz="4" w:space="0" w:color="auto"/>
              <w:right w:val="single" w:sz="4" w:space="0" w:color="auto"/>
            </w:tcBorders>
            <w:vAlign w:val="center"/>
            <w:hideMark/>
          </w:tcPr>
          <w:p w:rsidR="00FE1F45" w:rsidRDefault="00FE1F45">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2013г.</w:t>
            </w:r>
          </w:p>
        </w:tc>
        <w:tc>
          <w:tcPr>
            <w:tcW w:w="865" w:type="dxa"/>
            <w:gridSpan w:val="2"/>
            <w:tcBorders>
              <w:top w:val="single" w:sz="4" w:space="0" w:color="auto"/>
              <w:left w:val="single" w:sz="4" w:space="0" w:color="auto"/>
              <w:bottom w:val="single" w:sz="4" w:space="0" w:color="auto"/>
              <w:right w:val="single" w:sz="4" w:space="0" w:color="auto"/>
            </w:tcBorders>
            <w:vAlign w:val="center"/>
            <w:hideMark/>
          </w:tcPr>
          <w:p w:rsidR="00FE1F45" w:rsidRDefault="00FE1F45">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2014г.</w:t>
            </w:r>
          </w:p>
        </w:tc>
        <w:tc>
          <w:tcPr>
            <w:tcW w:w="952" w:type="dxa"/>
            <w:gridSpan w:val="2"/>
            <w:tcBorders>
              <w:top w:val="single" w:sz="4" w:space="0" w:color="auto"/>
              <w:left w:val="single" w:sz="4" w:space="0" w:color="auto"/>
              <w:bottom w:val="single" w:sz="4" w:space="0" w:color="auto"/>
              <w:right w:val="single" w:sz="4" w:space="0" w:color="auto"/>
            </w:tcBorders>
            <w:vAlign w:val="center"/>
            <w:hideMark/>
          </w:tcPr>
          <w:p w:rsidR="00FE1F45" w:rsidRDefault="00FE1F45">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2015г.</w:t>
            </w:r>
          </w:p>
        </w:tc>
        <w:tc>
          <w:tcPr>
            <w:tcW w:w="992" w:type="dxa"/>
            <w:tcBorders>
              <w:top w:val="single" w:sz="4" w:space="0" w:color="auto"/>
              <w:left w:val="single" w:sz="4" w:space="0" w:color="auto"/>
              <w:bottom w:val="single" w:sz="4" w:space="0" w:color="auto"/>
              <w:right w:val="single" w:sz="4" w:space="0" w:color="auto"/>
            </w:tcBorders>
            <w:vAlign w:val="center"/>
            <w:hideMark/>
          </w:tcPr>
          <w:p w:rsidR="00FE1F45" w:rsidRDefault="00FE1F45">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2016г.</w:t>
            </w:r>
          </w:p>
        </w:tc>
        <w:tc>
          <w:tcPr>
            <w:tcW w:w="992" w:type="dxa"/>
            <w:tcBorders>
              <w:top w:val="single" w:sz="4" w:space="0" w:color="auto"/>
              <w:left w:val="single" w:sz="4" w:space="0" w:color="auto"/>
              <w:bottom w:val="single" w:sz="4" w:space="0" w:color="auto"/>
              <w:right w:val="single" w:sz="4" w:space="0" w:color="auto"/>
            </w:tcBorders>
            <w:vAlign w:val="center"/>
            <w:hideMark/>
          </w:tcPr>
          <w:p w:rsidR="00FE1F45" w:rsidRDefault="00FE1F45">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2017г.</w:t>
            </w:r>
          </w:p>
        </w:tc>
        <w:tc>
          <w:tcPr>
            <w:tcW w:w="993" w:type="dxa"/>
            <w:tcBorders>
              <w:top w:val="single" w:sz="4" w:space="0" w:color="auto"/>
              <w:left w:val="single" w:sz="4" w:space="0" w:color="auto"/>
              <w:bottom w:val="single" w:sz="4" w:space="0" w:color="auto"/>
              <w:right w:val="single" w:sz="4" w:space="0" w:color="auto"/>
            </w:tcBorders>
            <w:vAlign w:val="center"/>
            <w:hideMark/>
          </w:tcPr>
          <w:p w:rsidR="00FE1F45" w:rsidRDefault="00FE1F45">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2018г.</w:t>
            </w:r>
          </w:p>
        </w:tc>
        <w:tc>
          <w:tcPr>
            <w:tcW w:w="992" w:type="dxa"/>
            <w:tcBorders>
              <w:top w:val="single" w:sz="4" w:space="0" w:color="auto"/>
              <w:left w:val="single" w:sz="4" w:space="0" w:color="auto"/>
              <w:bottom w:val="single" w:sz="4" w:space="0" w:color="auto"/>
              <w:right w:val="single" w:sz="4" w:space="0" w:color="auto"/>
            </w:tcBorders>
            <w:vAlign w:val="center"/>
            <w:hideMark/>
          </w:tcPr>
          <w:p w:rsidR="00FE1F45" w:rsidRDefault="00FE1F45">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2019г.</w:t>
            </w:r>
          </w:p>
        </w:tc>
        <w:tc>
          <w:tcPr>
            <w:tcW w:w="992" w:type="dxa"/>
            <w:tcBorders>
              <w:top w:val="single" w:sz="4" w:space="0" w:color="auto"/>
              <w:left w:val="single" w:sz="4" w:space="0" w:color="auto"/>
              <w:bottom w:val="single" w:sz="4" w:space="0" w:color="auto"/>
              <w:right w:val="single" w:sz="4" w:space="0" w:color="auto"/>
            </w:tcBorders>
            <w:vAlign w:val="center"/>
            <w:hideMark/>
          </w:tcPr>
          <w:p w:rsidR="00FE1F45" w:rsidRDefault="00FE1F45">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2020г.</w:t>
            </w:r>
          </w:p>
        </w:tc>
        <w:tc>
          <w:tcPr>
            <w:tcW w:w="992" w:type="dxa"/>
            <w:tcBorders>
              <w:top w:val="single" w:sz="4" w:space="0" w:color="auto"/>
              <w:left w:val="single" w:sz="4" w:space="0" w:color="auto"/>
              <w:bottom w:val="single" w:sz="4" w:space="0" w:color="auto"/>
              <w:right w:val="single" w:sz="4" w:space="0" w:color="auto"/>
            </w:tcBorders>
            <w:vAlign w:val="center"/>
            <w:hideMark/>
          </w:tcPr>
          <w:p w:rsidR="00FE1F45" w:rsidRDefault="00FE1F45">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2021г.</w:t>
            </w:r>
          </w:p>
        </w:tc>
      </w:tr>
      <w:tr w:rsidR="00FE1F45" w:rsidTr="00FE1F45">
        <w:tc>
          <w:tcPr>
            <w:tcW w:w="576"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w:t>
            </w:r>
          </w:p>
        </w:tc>
        <w:tc>
          <w:tcPr>
            <w:tcW w:w="14274" w:type="dxa"/>
            <w:gridSpan w:val="15"/>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Стимулирование жилищного строительства</w:t>
            </w:r>
          </w:p>
        </w:tc>
      </w:tr>
      <w:tr w:rsidR="00FE1F45" w:rsidTr="00FE1F45">
        <w:tc>
          <w:tcPr>
            <w:tcW w:w="576"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1.1</w:t>
            </w:r>
          </w:p>
        </w:tc>
        <w:tc>
          <w:tcPr>
            <w:tcW w:w="3785"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Годовой объем ввода жилья</w:t>
            </w:r>
          </w:p>
        </w:tc>
        <w:tc>
          <w:tcPr>
            <w:tcW w:w="989"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кв.м.</w:t>
            </w:r>
          </w:p>
        </w:tc>
        <w:tc>
          <w:tcPr>
            <w:tcW w:w="865"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2857</w:t>
            </w:r>
          </w:p>
        </w:tc>
        <w:tc>
          <w:tcPr>
            <w:tcW w:w="865" w:type="dxa"/>
            <w:gridSpan w:val="2"/>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2860</w:t>
            </w:r>
          </w:p>
        </w:tc>
        <w:tc>
          <w:tcPr>
            <w:tcW w:w="865" w:type="dxa"/>
            <w:gridSpan w:val="2"/>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3020</w:t>
            </w:r>
          </w:p>
        </w:tc>
        <w:tc>
          <w:tcPr>
            <w:tcW w:w="905"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3100</w:t>
            </w:r>
          </w:p>
        </w:tc>
        <w:tc>
          <w:tcPr>
            <w:tcW w:w="1039" w:type="dxa"/>
            <w:gridSpan w:val="2"/>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1274,7</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2485,5</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2500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2500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2600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2600</w:t>
            </w:r>
          </w:p>
        </w:tc>
      </w:tr>
      <w:tr w:rsidR="00FE1F45" w:rsidTr="00FE1F45">
        <w:tc>
          <w:tcPr>
            <w:tcW w:w="576"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1.2.</w:t>
            </w:r>
          </w:p>
        </w:tc>
        <w:tc>
          <w:tcPr>
            <w:tcW w:w="3785"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Удельный вес введенной общей площади жилых домов по отношению к общей площади жилищного фонда</w:t>
            </w:r>
          </w:p>
        </w:tc>
        <w:tc>
          <w:tcPr>
            <w:tcW w:w="989"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w:t>
            </w:r>
          </w:p>
        </w:tc>
        <w:tc>
          <w:tcPr>
            <w:tcW w:w="865"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0,73</w:t>
            </w:r>
          </w:p>
        </w:tc>
        <w:tc>
          <w:tcPr>
            <w:tcW w:w="865" w:type="dxa"/>
            <w:gridSpan w:val="2"/>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0,74</w:t>
            </w:r>
          </w:p>
        </w:tc>
        <w:tc>
          <w:tcPr>
            <w:tcW w:w="865" w:type="dxa"/>
            <w:gridSpan w:val="2"/>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0,75</w:t>
            </w:r>
          </w:p>
        </w:tc>
        <w:tc>
          <w:tcPr>
            <w:tcW w:w="905"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0,76</w:t>
            </w:r>
          </w:p>
        </w:tc>
        <w:tc>
          <w:tcPr>
            <w:tcW w:w="1039" w:type="dxa"/>
            <w:gridSpan w:val="2"/>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0,32</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0,63</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0,38</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0,38</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0,40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0,40</w:t>
            </w:r>
          </w:p>
        </w:tc>
      </w:tr>
      <w:tr w:rsidR="00FE1F45" w:rsidTr="00FE1F45">
        <w:tc>
          <w:tcPr>
            <w:tcW w:w="576"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1.3.</w:t>
            </w:r>
          </w:p>
        </w:tc>
        <w:tc>
          <w:tcPr>
            <w:tcW w:w="3785"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Доля муниципальных образований с утвержденными документами территориального планирования в общем количестве муниципальных образований (за исключением сельских поселений, в которых принято в соответствии с частью 6 статьи 18 Градостроительного кодекса Российской Федерации решение об отсутствии необходимости подготовки генерального плана)</w:t>
            </w:r>
          </w:p>
        </w:tc>
        <w:tc>
          <w:tcPr>
            <w:tcW w:w="989"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w:t>
            </w:r>
          </w:p>
        </w:tc>
        <w:tc>
          <w:tcPr>
            <w:tcW w:w="865"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w:t>
            </w:r>
          </w:p>
        </w:tc>
        <w:tc>
          <w:tcPr>
            <w:tcW w:w="865" w:type="dxa"/>
            <w:gridSpan w:val="2"/>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w:t>
            </w:r>
          </w:p>
        </w:tc>
        <w:tc>
          <w:tcPr>
            <w:tcW w:w="865" w:type="dxa"/>
            <w:gridSpan w:val="2"/>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w:t>
            </w:r>
          </w:p>
        </w:tc>
        <w:tc>
          <w:tcPr>
            <w:tcW w:w="905"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w:t>
            </w:r>
          </w:p>
        </w:tc>
        <w:tc>
          <w:tcPr>
            <w:tcW w:w="1039" w:type="dxa"/>
            <w:gridSpan w:val="2"/>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w:t>
            </w:r>
          </w:p>
        </w:tc>
      </w:tr>
      <w:tr w:rsidR="00FE1F45" w:rsidTr="00FE1F45">
        <w:tc>
          <w:tcPr>
            <w:tcW w:w="576"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1.4.</w:t>
            </w:r>
          </w:p>
        </w:tc>
        <w:tc>
          <w:tcPr>
            <w:tcW w:w="3785"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Доля муниципальных образований с утвержденными документами градостроительного зонирования в общем количестве муниципальных образований</w:t>
            </w:r>
          </w:p>
        </w:tc>
        <w:tc>
          <w:tcPr>
            <w:tcW w:w="989"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w:t>
            </w:r>
          </w:p>
        </w:tc>
        <w:tc>
          <w:tcPr>
            <w:tcW w:w="865"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w:t>
            </w:r>
          </w:p>
        </w:tc>
        <w:tc>
          <w:tcPr>
            <w:tcW w:w="865" w:type="dxa"/>
            <w:gridSpan w:val="2"/>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w:t>
            </w:r>
          </w:p>
        </w:tc>
        <w:tc>
          <w:tcPr>
            <w:tcW w:w="865" w:type="dxa"/>
            <w:gridSpan w:val="2"/>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w:t>
            </w:r>
          </w:p>
        </w:tc>
        <w:tc>
          <w:tcPr>
            <w:tcW w:w="905"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w:t>
            </w:r>
          </w:p>
        </w:tc>
        <w:tc>
          <w:tcPr>
            <w:tcW w:w="1039" w:type="dxa"/>
            <w:gridSpan w:val="2"/>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w:t>
            </w:r>
          </w:p>
        </w:tc>
      </w:tr>
      <w:tr w:rsidR="00FE1F45" w:rsidTr="00FE1F45">
        <w:tc>
          <w:tcPr>
            <w:tcW w:w="576"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1.5.</w:t>
            </w:r>
          </w:p>
        </w:tc>
        <w:tc>
          <w:tcPr>
            <w:tcW w:w="3785"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Доля населения, проживающего в многоквартирных домах, признанных в установленном порядке аварийными</w:t>
            </w:r>
          </w:p>
        </w:tc>
        <w:tc>
          <w:tcPr>
            <w:tcW w:w="989"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w:t>
            </w:r>
          </w:p>
        </w:tc>
        <w:tc>
          <w:tcPr>
            <w:tcW w:w="865"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1,64</w:t>
            </w:r>
          </w:p>
        </w:tc>
        <w:tc>
          <w:tcPr>
            <w:tcW w:w="865" w:type="dxa"/>
            <w:gridSpan w:val="2"/>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0,92</w:t>
            </w:r>
          </w:p>
        </w:tc>
        <w:tc>
          <w:tcPr>
            <w:tcW w:w="865" w:type="dxa"/>
            <w:gridSpan w:val="2"/>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0,47</w:t>
            </w:r>
          </w:p>
        </w:tc>
        <w:tc>
          <w:tcPr>
            <w:tcW w:w="905"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1039" w:type="dxa"/>
            <w:gridSpan w:val="2"/>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r>
      <w:tr w:rsidR="00FE1F45" w:rsidTr="00FE1F45">
        <w:tc>
          <w:tcPr>
            <w:tcW w:w="576"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w:t>
            </w:r>
          </w:p>
        </w:tc>
        <w:tc>
          <w:tcPr>
            <w:tcW w:w="14274" w:type="dxa"/>
            <w:gridSpan w:val="15"/>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Поддержка платежеспособного спроса на жилье, в том числе с помощью ипотечного жилищного кредитования</w:t>
            </w:r>
          </w:p>
        </w:tc>
      </w:tr>
      <w:tr w:rsidR="00FE1F45" w:rsidTr="00FE1F45">
        <w:tc>
          <w:tcPr>
            <w:tcW w:w="576"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2.1.</w:t>
            </w:r>
          </w:p>
        </w:tc>
        <w:tc>
          <w:tcPr>
            <w:tcW w:w="3785"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 xml:space="preserve">Общая площадь жилых помещений, находящихся в </w:t>
            </w:r>
            <w:r>
              <w:rPr>
                <w:rFonts w:ascii="Times New Roman" w:hAnsi="Times New Roman"/>
                <w:color w:val="000000" w:themeColor="text1"/>
                <w:sz w:val="24"/>
                <w:szCs w:val="24"/>
                <w:lang w:eastAsia="en-US"/>
              </w:rPr>
              <w:lastRenderedPageBreak/>
              <w:t xml:space="preserve">среднем на 1 жителя Тейковского муниципального района </w:t>
            </w:r>
          </w:p>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(на конец года)</w:t>
            </w:r>
          </w:p>
        </w:tc>
        <w:tc>
          <w:tcPr>
            <w:tcW w:w="989"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lastRenderedPageBreak/>
              <w:t>кв.м.</w:t>
            </w:r>
          </w:p>
        </w:tc>
        <w:tc>
          <w:tcPr>
            <w:tcW w:w="865"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32,5</w:t>
            </w:r>
          </w:p>
        </w:tc>
        <w:tc>
          <w:tcPr>
            <w:tcW w:w="839"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33,2</w:t>
            </w:r>
          </w:p>
        </w:tc>
        <w:tc>
          <w:tcPr>
            <w:tcW w:w="851" w:type="dxa"/>
            <w:gridSpan w:val="2"/>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33,3</w:t>
            </w:r>
          </w:p>
        </w:tc>
        <w:tc>
          <w:tcPr>
            <w:tcW w:w="992" w:type="dxa"/>
            <w:gridSpan w:val="3"/>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35,2</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35,0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35,1</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35,2</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35,2</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35,3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35,4</w:t>
            </w:r>
          </w:p>
        </w:tc>
      </w:tr>
      <w:tr w:rsidR="00FE1F45" w:rsidTr="00FE1F45">
        <w:trPr>
          <w:trHeight w:val="109"/>
        </w:trPr>
        <w:tc>
          <w:tcPr>
            <w:tcW w:w="576"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2.2.</w:t>
            </w:r>
          </w:p>
        </w:tc>
        <w:tc>
          <w:tcPr>
            <w:tcW w:w="3785"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Количество молодых семей, улучшивших жилищные условия</w:t>
            </w:r>
          </w:p>
        </w:tc>
        <w:tc>
          <w:tcPr>
            <w:tcW w:w="989"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семей</w:t>
            </w:r>
          </w:p>
        </w:tc>
        <w:tc>
          <w:tcPr>
            <w:tcW w:w="865"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w:t>
            </w:r>
          </w:p>
        </w:tc>
        <w:tc>
          <w:tcPr>
            <w:tcW w:w="839"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5*</w:t>
            </w:r>
          </w:p>
        </w:tc>
        <w:tc>
          <w:tcPr>
            <w:tcW w:w="851" w:type="dxa"/>
            <w:gridSpan w:val="2"/>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6</w:t>
            </w:r>
          </w:p>
        </w:tc>
        <w:tc>
          <w:tcPr>
            <w:tcW w:w="992" w:type="dxa"/>
            <w:gridSpan w:val="3"/>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7</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w:t>
            </w:r>
          </w:p>
        </w:tc>
      </w:tr>
      <w:tr w:rsidR="00FE1F45" w:rsidTr="00FE1F45">
        <w:trPr>
          <w:trHeight w:val="315"/>
        </w:trPr>
        <w:tc>
          <w:tcPr>
            <w:tcW w:w="576"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2.3.</w:t>
            </w:r>
          </w:p>
        </w:tc>
        <w:tc>
          <w:tcPr>
            <w:tcW w:w="3785"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Количество семей, улучшивших жилищные условия с помощью мер государственной поддержки в сфере ипотечного жилищного кредитования</w:t>
            </w:r>
          </w:p>
        </w:tc>
        <w:tc>
          <w:tcPr>
            <w:tcW w:w="989" w:type="dxa"/>
            <w:tcBorders>
              <w:top w:val="single" w:sz="4" w:space="0" w:color="auto"/>
              <w:left w:val="single" w:sz="4" w:space="0" w:color="auto"/>
              <w:bottom w:val="single" w:sz="4" w:space="0" w:color="auto"/>
              <w:right w:val="single" w:sz="4" w:space="0" w:color="auto"/>
            </w:tcBorders>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p>
        </w:tc>
        <w:tc>
          <w:tcPr>
            <w:tcW w:w="865"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p>
        </w:tc>
        <w:tc>
          <w:tcPr>
            <w:tcW w:w="851" w:type="dxa"/>
            <w:gridSpan w:val="2"/>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p>
        </w:tc>
        <w:tc>
          <w:tcPr>
            <w:tcW w:w="992" w:type="dxa"/>
            <w:gridSpan w:val="3"/>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w:t>
            </w:r>
          </w:p>
        </w:tc>
      </w:tr>
      <w:tr w:rsidR="00FE1F45" w:rsidTr="00FE1F45">
        <w:tc>
          <w:tcPr>
            <w:tcW w:w="576"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2.4.</w:t>
            </w:r>
          </w:p>
        </w:tc>
        <w:tc>
          <w:tcPr>
            <w:tcW w:w="3785"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 xml:space="preserve">Количество предоставленных социальных выплат за счет средств федерального, регионального и местного бюджетов для приобретения (строительства) жилого помещения, в том числе по подпрограмме «Обеспечение жильем молодых семей» ФЦП «Жилище» на </w:t>
            </w:r>
            <w:r>
              <w:rPr>
                <w:rFonts w:ascii="Times New Roman" w:hAnsi="Times New Roman"/>
                <w:color w:val="000000" w:themeColor="text1"/>
                <w:sz w:val="24"/>
                <w:szCs w:val="24"/>
                <w:shd w:val="clear" w:color="auto" w:fill="FFFFFF" w:themeFill="background1"/>
                <w:lang w:eastAsia="en-US"/>
              </w:rPr>
              <w:t>2015-2020</w:t>
            </w:r>
            <w:r>
              <w:rPr>
                <w:rFonts w:ascii="Times New Roman" w:hAnsi="Times New Roman"/>
                <w:color w:val="000000" w:themeColor="text1"/>
                <w:sz w:val="24"/>
                <w:szCs w:val="24"/>
                <w:lang w:eastAsia="en-US"/>
              </w:rPr>
              <w:t xml:space="preserve"> годы, семьям, имеющих 3 и более детей (нарастающим итогом)</w:t>
            </w:r>
          </w:p>
        </w:tc>
        <w:tc>
          <w:tcPr>
            <w:tcW w:w="989"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семей</w:t>
            </w:r>
          </w:p>
        </w:tc>
        <w:tc>
          <w:tcPr>
            <w:tcW w:w="865"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p>
        </w:tc>
        <w:tc>
          <w:tcPr>
            <w:tcW w:w="851" w:type="dxa"/>
            <w:gridSpan w:val="2"/>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w:t>
            </w:r>
          </w:p>
        </w:tc>
        <w:tc>
          <w:tcPr>
            <w:tcW w:w="992" w:type="dxa"/>
            <w:gridSpan w:val="3"/>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p>
        </w:tc>
      </w:tr>
      <w:tr w:rsidR="00FE1F45" w:rsidTr="00FE1F45">
        <w:tc>
          <w:tcPr>
            <w:tcW w:w="576"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w:t>
            </w:r>
          </w:p>
        </w:tc>
        <w:tc>
          <w:tcPr>
            <w:tcW w:w="14274" w:type="dxa"/>
            <w:gridSpan w:val="15"/>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Повышение уровня газификации Тейковского муниципального района природным газом</w:t>
            </w:r>
          </w:p>
        </w:tc>
      </w:tr>
      <w:tr w:rsidR="00FE1F45" w:rsidTr="00FE1F45">
        <w:tc>
          <w:tcPr>
            <w:tcW w:w="576"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3.1.</w:t>
            </w:r>
          </w:p>
        </w:tc>
        <w:tc>
          <w:tcPr>
            <w:tcW w:w="3785"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Уровень газификации сетевым природным газом</w:t>
            </w:r>
          </w:p>
        </w:tc>
        <w:tc>
          <w:tcPr>
            <w:tcW w:w="989"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w:t>
            </w:r>
          </w:p>
        </w:tc>
        <w:tc>
          <w:tcPr>
            <w:tcW w:w="865"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33,8</w:t>
            </w:r>
          </w:p>
        </w:tc>
        <w:tc>
          <w:tcPr>
            <w:tcW w:w="839"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35,0</w:t>
            </w:r>
          </w:p>
        </w:tc>
        <w:tc>
          <w:tcPr>
            <w:tcW w:w="851" w:type="dxa"/>
            <w:gridSpan w:val="2"/>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38,0</w:t>
            </w:r>
          </w:p>
        </w:tc>
        <w:tc>
          <w:tcPr>
            <w:tcW w:w="992" w:type="dxa"/>
            <w:gridSpan w:val="3"/>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41,0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41,0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41,0</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41,0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42,9</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46,7</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46,7</w:t>
            </w:r>
          </w:p>
        </w:tc>
      </w:tr>
      <w:tr w:rsidR="00FE1F45" w:rsidTr="00FE1F45">
        <w:tc>
          <w:tcPr>
            <w:tcW w:w="576"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4.</w:t>
            </w:r>
          </w:p>
        </w:tc>
        <w:tc>
          <w:tcPr>
            <w:tcW w:w="14274" w:type="dxa"/>
            <w:gridSpan w:val="15"/>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Улучшение технического состояния многоквартирных домов</w:t>
            </w:r>
          </w:p>
        </w:tc>
      </w:tr>
      <w:tr w:rsidR="00FE1F45" w:rsidTr="00FE1F45">
        <w:tc>
          <w:tcPr>
            <w:tcW w:w="576"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4.1.</w:t>
            </w:r>
          </w:p>
        </w:tc>
        <w:tc>
          <w:tcPr>
            <w:tcW w:w="3785"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Количество многоквартирных домов, в которых проведены первоочередные виды работ по капитальному ремонту общего имущества</w:t>
            </w:r>
          </w:p>
        </w:tc>
        <w:tc>
          <w:tcPr>
            <w:tcW w:w="989"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шт.</w:t>
            </w:r>
          </w:p>
        </w:tc>
        <w:tc>
          <w:tcPr>
            <w:tcW w:w="865"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w:t>
            </w:r>
          </w:p>
        </w:tc>
        <w:tc>
          <w:tcPr>
            <w:tcW w:w="839"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w:t>
            </w:r>
          </w:p>
        </w:tc>
        <w:tc>
          <w:tcPr>
            <w:tcW w:w="992" w:type="dxa"/>
            <w:gridSpan w:val="3"/>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5</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w:t>
            </w:r>
          </w:p>
        </w:tc>
      </w:tr>
      <w:tr w:rsidR="00FE1F45" w:rsidTr="00FE1F45">
        <w:tc>
          <w:tcPr>
            <w:tcW w:w="576"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5.</w:t>
            </w:r>
          </w:p>
        </w:tc>
        <w:tc>
          <w:tcPr>
            <w:tcW w:w="14274" w:type="dxa"/>
            <w:gridSpan w:val="15"/>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Повышение уровня обеспеченности населения питьевой водой</w:t>
            </w:r>
          </w:p>
        </w:tc>
      </w:tr>
      <w:tr w:rsidR="00FE1F45" w:rsidTr="00FE1F45">
        <w:tc>
          <w:tcPr>
            <w:tcW w:w="576"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5.1.</w:t>
            </w:r>
          </w:p>
        </w:tc>
        <w:tc>
          <w:tcPr>
            <w:tcW w:w="3785"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 xml:space="preserve">Уровень обеспеченности сельского населения питьевой </w:t>
            </w:r>
            <w:r>
              <w:rPr>
                <w:rFonts w:ascii="Times New Roman" w:hAnsi="Times New Roman"/>
                <w:color w:val="000000" w:themeColor="text1"/>
                <w:sz w:val="24"/>
                <w:szCs w:val="24"/>
                <w:lang w:eastAsia="en-US"/>
              </w:rPr>
              <w:lastRenderedPageBreak/>
              <w:t>водой центрального водоснабжения</w:t>
            </w:r>
          </w:p>
        </w:tc>
        <w:tc>
          <w:tcPr>
            <w:tcW w:w="989"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lastRenderedPageBreak/>
              <w:t>%</w:t>
            </w:r>
          </w:p>
        </w:tc>
        <w:tc>
          <w:tcPr>
            <w:tcW w:w="865"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w:t>
            </w:r>
          </w:p>
        </w:tc>
        <w:tc>
          <w:tcPr>
            <w:tcW w:w="839"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32,0</w:t>
            </w:r>
          </w:p>
        </w:tc>
        <w:tc>
          <w:tcPr>
            <w:tcW w:w="851" w:type="dxa"/>
            <w:gridSpan w:val="2"/>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34,0</w:t>
            </w:r>
          </w:p>
        </w:tc>
        <w:tc>
          <w:tcPr>
            <w:tcW w:w="992" w:type="dxa"/>
            <w:gridSpan w:val="3"/>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36,0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38,0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40,0</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42,0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43,5</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45,0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47,0</w:t>
            </w:r>
          </w:p>
        </w:tc>
      </w:tr>
      <w:tr w:rsidR="00FE1F45" w:rsidTr="00FE1F45">
        <w:tc>
          <w:tcPr>
            <w:tcW w:w="576"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5.2.</w:t>
            </w:r>
          </w:p>
        </w:tc>
        <w:tc>
          <w:tcPr>
            <w:tcW w:w="3785"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Ввод в эксплуатацию сетей водоснабжения</w:t>
            </w:r>
          </w:p>
        </w:tc>
        <w:tc>
          <w:tcPr>
            <w:tcW w:w="989"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км.</w:t>
            </w:r>
          </w:p>
        </w:tc>
        <w:tc>
          <w:tcPr>
            <w:tcW w:w="865"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w:t>
            </w:r>
          </w:p>
        </w:tc>
        <w:tc>
          <w:tcPr>
            <w:tcW w:w="839" w:type="dxa"/>
            <w:tcBorders>
              <w:top w:val="single" w:sz="4" w:space="0" w:color="auto"/>
              <w:left w:val="single" w:sz="4" w:space="0" w:color="auto"/>
              <w:bottom w:val="single" w:sz="4" w:space="0" w:color="auto"/>
              <w:right w:val="single" w:sz="4" w:space="0" w:color="auto"/>
            </w:tcBorders>
            <w:shd w:val="clear" w:color="auto" w:fill="FFFFFF"/>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0,65</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0,7</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0,8</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1,2</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1,4</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1,5</w:t>
            </w:r>
          </w:p>
        </w:tc>
      </w:tr>
      <w:tr w:rsidR="00FE1F45" w:rsidTr="00FE1F45">
        <w:tc>
          <w:tcPr>
            <w:tcW w:w="576"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6.</w:t>
            </w:r>
          </w:p>
        </w:tc>
        <w:tc>
          <w:tcPr>
            <w:tcW w:w="14274" w:type="dxa"/>
            <w:gridSpan w:val="15"/>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Повышение уровня надежности топливоснабжения источников тепловой энергии</w:t>
            </w:r>
          </w:p>
        </w:tc>
      </w:tr>
      <w:tr w:rsidR="00FE1F45" w:rsidTr="00FE1F45">
        <w:tc>
          <w:tcPr>
            <w:tcW w:w="576"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6.1.</w:t>
            </w:r>
          </w:p>
        </w:tc>
        <w:tc>
          <w:tcPr>
            <w:tcW w:w="3785"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Уровень надежности топливоснабжения источников тепловой энергии</w:t>
            </w:r>
          </w:p>
        </w:tc>
        <w:tc>
          <w:tcPr>
            <w:tcW w:w="989"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w:t>
            </w:r>
          </w:p>
        </w:tc>
        <w:tc>
          <w:tcPr>
            <w:tcW w:w="865"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w:t>
            </w:r>
          </w:p>
        </w:tc>
        <w:tc>
          <w:tcPr>
            <w:tcW w:w="839" w:type="dxa"/>
            <w:tcBorders>
              <w:top w:val="single" w:sz="4" w:space="0" w:color="auto"/>
              <w:left w:val="single" w:sz="4" w:space="0" w:color="auto"/>
              <w:bottom w:val="single" w:sz="4" w:space="0" w:color="auto"/>
              <w:right w:val="single" w:sz="4" w:space="0" w:color="auto"/>
            </w:tcBorders>
            <w:shd w:val="clear" w:color="auto" w:fill="FFFFFF"/>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80,0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90,0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98,0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99,0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w:t>
            </w:r>
          </w:p>
        </w:tc>
      </w:tr>
      <w:tr w:rsidR="00FE1F45" w:rsidTr="00FE1F45">
        <w:tc>
          <w:tcPr>
            <w:tcW w:w="576"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6.2.</w:t>
            </w:r>
          </w:p>
        </w:tc>
        <w:tc>
          <w:tcPr>
            <w:tcW w:w="3785"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Уровень готовности теплоснабжающих организаций к проведению аварийно-восстановительных работ в системах теплоснабжения</w:t>
            </w:r>
          </w:p>
        </w:tc>
        <w:tc>
          <w:tcPr>
            <w:tcW w:w="989"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w:t>
            </w:r>
          </w:p>
        </w:tc>
        <w:tc>
          <w:tcPr>
            <w:tcW w:w="865"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w:t>
            </w:r>
          </w:p>
        </w:tc>
        <w:tc>
          <w:tcPr>
            <w:tcW w:w="839" w:type="dxa"/>
            <w:tcBorders>
              <w:top w:val="single" w:sz="4" w:space="0" w:color="auto"/>
              <w:left w:val="single" w:sz="4" w:space="0" w:color="auto"/>
              <w:bottom w:val="single" w:sz="4" w:space="0" w:color="auto"/>
              <w:right w:val="single" w:sz="4" w:space="0" w:color="auto"/>
            </w:tcBorders>
            <w:shd w:val="clear" w:color="auto" w:fill="FFFFFF"/>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80,0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90,0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98,0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99,0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w:t>
            </w:r>
          </w:p>
        </w:tc>
      </w:tr>
      <w:tr w:rsidR="00FE1F45" w:rsidTr="00FE1F45">
        <w:tc>
          <w:tcPr>
            <w:tcW w:w="576"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6.3.</w:t>
            </w:r>
          </w:p>
        </w:tc>
        <w:tc>
          <w:tcPr>
            <w:tcW w:w="3785"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Создание нормативного запаса материальных средств</w:t>
            </w:r>
          </w:p>
        </w:tc>
        <w:tc>
          <w:tcPr>
            <w:tcW w:w="989"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w:t>
            </w:r>
          </w:p>
        </w:tc>
        <w:tc>
          <w:tcPr>
            <w:tcW w:w="865"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w:t>
            </w:r>
          </w:p>
        </w:tc>
        <w:tc>
          <w:tcPr>
            <w:tcW w:w="839" w:type="dxa"/>
            <w:tcBorders>
              <w:top w:val="single" w:sz="4" w:space="0" w:color="auto"/>
              <w:left w:val="single" w:sz="4" w:space="0" w:color="auto"/>
              <w:bottom w:val="single" w:sz="4" w:space="0" w:color="auto"/>
              <w:right w:val="single" w:sz="4" w:space="0" w:color="auto"/>
            </w:tcBorders>
            <w:shd w:val="clear" w:color="auto" w:fill="FFFFFF"/>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80,0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90,0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98,0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99,0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w:t>
            </w:r>
          </w:p>
        </w:tc>
      </w:tr>
      <w:tr w:rsidR="00FE1F45" w:rsidTr="00FE1F45">
        <w:tc>
          <w:tcPr>
            <w:tcW w:w="576"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7.</w:t>
            </w:r>
          </w:p>
        </w:tc>
        <w:tc>
          <w:tcPr>
            <w:tcW w:w="14274" w:type="dxa"/>
            <w:gridSpan w:val="15"/>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Повышение качества и доступности для населения сбора и вывоза твердых коммунальных отходов</w:t>
            </w:r>
          </w:p>
        </w:tc>
      </w:tr>
      <w:tr w:rsidR="00FE1F45" w:rsidTr="00FE1F45">
        <w:tc>
          <w:tcPr>
            <w:tcW w:w="576"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7.1.</w:t>
            </w:r>
          </w:p>
        </w:tc>
        <w:tc>
          <w:tcPr>
            <w:tcW w:w="3785"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Уровень обеспеченности МКД контейнерными площадками</w:t>
            </w:r>
          </w:p>
        </w:tc>
        <w:tc>
          <w:tcPr>
            <w:tcW w:w="989"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w:t>
            </w:r>
          </w:p>
        </w:tc>
        <w:tc>
          <w:tcPr>
            <w:tcW w:w="865"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w:t>
            </w:r>
          </w:p>
        </w:tc>
        <w:tc>
          <w:tcPr>
            <w:tcW w:w="839"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74,0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78,0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80,0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85,0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85,0</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90,0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95,0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w:t>
            </w:r>
          </w:p>
        </w:tc>
      </w:tr>
      <w:tr w:rsidR="00FE1F45" w:rsidTr="00FE1F45">
        <w:tc>
          <w:tcPr>
            <w:tcW w:w="576"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7.2.</w:t>
            </w:r>
          </w:p>
        </w:tc>
        <w:tc>
          <w:tcPr>
            <w:tcW w:w="3785"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Уровень обеспеченности частного сектора контейнерными площадками</w:t>
            </w:r>
          </w:p>
        </w:tc>
        <w:tc>
          <w:tcPr>
            <w:tcW w:w="989"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w:t>
            </w:r>
          </w:p>
        </w:tc>
        <w:tc>
          <w:tcPr>
            <w:tcW w:w="865"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w:t>
            </w:r>
          </w:p>
        </w:tc>
        <w:tc>
          <w:tcPr>
            <w:tcW w:w="839"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40,0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40,0</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45,0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50,0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55,0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60,0</w:t>
            </w:r>
          </w:p>
        </w:tc>
      </w:tr>
      <w:tr w:rsidR="00FE1F45" w:rsidTr="00FE1F45">
        <w:tc>
          <w:tcPr>
            <w:tcW w:w="576"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8.</w:t>
            </w:r>
          </w:p>
        </w:tc>
        <w:tc>
          <w:tcPr>
            <w:tcW w:w="14274"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Улучшение санитарно-эпидемиологического состояния территории кладбищ</w:t>
            </w:r>
          </w:p>
        </w:tc>
      </w:tr>
      <w:tr w:rsidR="00FE1F45" w:rsidTr="00FE1F45">
        <w:tc>
          <w:tcPr>
            <w:tcW w:w="576"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8.1.</w:t>
            </w:r>
          </w:p>
        </w:tc>
        <w:tc>
          <w:tcPr>
            <w:tcW w:w="3785"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Уровень обеспеченности контейнерными площадками</w:t>
            </w:r>
          </w:p>
        </w:tc>
        <w:tc>
          <w:tcPr>
            <w:tcW w:w="989"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w:t>
            </w:r>
          </w:p>
        </w:tc>
        <w:tc>
          <w:tcPr>
            <w:tcW w:w="865"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w:t>
            </w:r>
          </w:p>
        </w:tc>
        <w:tc>
          <w:tcPr>
            <w:tcW w:w="839"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50,0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65,0</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70,0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75,0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80,0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85,0</w:t>
            </w:r>
          </w:p>
        </w:tc>
      </w:tr>
      <w:tr w:rsidR="00FE1F45" w:rsidTr="00FE1F45">
        <w:tc>
          <w:tcPr>
            <w:tcW w:w="576"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8.2.</w:t>
            </w:r>
          </w:p>
        </w:tc>
        <w:tc>
          <w:tcPr>
            <w:tcW w:w="3785"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Количество удаленных больных, сухостойных, усыхающих и аварийных деревьев</w:t>
            </w:r>
          </w:p>
        </w:tc>
        <w:tc>
          <w:tcPr>
            <w:tcW w:w="989"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шт.</w:t>
            </w:r>
          </w:p>
        </w:tc>
        <w:tc>
          <w:tcPr>
            <w:tcW w:w="865"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w:t>
            </w:r>
          </w:p>
        </w:tc>
        <w:tc>
          <w:tcPr>
            <w:tcW w:w="839"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6</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7</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8</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8</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w:t>
            </w:r>
          </w:p>
        </w:tc>
      </w:tr>
      <w:tr w:rsidR="00FE1F45" w:rsidTr="00FE1F45">
        <w:tc>
          <w:tcPr>
            <w:tcW w:w="576"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9.</w:t>
            </w:r>
          </w:p>
        </w:tc>
        <w:tc>
          <w:tcPr>
            <w:tcW w:w="14274" w:type="dxa"/>
            <w:gridSpan w:val="15"/>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Подготовка проектов внесения изменений в документы территориального планирования, правила землепользования и застройки</w:t>
            </w:r>
          </w:p>
        </w:tc>
      </w:tr>
      <w:tr w:rsidR="00FE1F45" w:rsidTr="00FE1F45">
        <w:tc>
          <w:tcPr>
            <w:tcW w:w="576"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9.1.</w:t>
            </w:r>
          </w:p>
        </w:tc>
        <w:tc>
          <w:tcPr>
            <w:tcW w:w="3785"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Количество проектов внесения изменений в документы территориального планирования, правила землепользования и застройки</w:t>
            </w:r>
          </w:p>
        </w:tc>
        <w:tc>
          <w:tcPr>
            <w:tcW w:w="989"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шт.</w:t>
            </w:r>
          </w:p>
        </w:tc>
        <w:tc>
          <w:tcPr>
            <w:tcW w:w="865"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w:t>
            </w:r>
          </w:p>
        </w:tc>
        <w:tc>
          <w:tcPr>
            <w:tcW w:w="839"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w:t>
            </w:r>
          </w:p>
        </w:tc>
        <w:tc>
          <w:tcPr>
            <w:tcW w:w="992" w:type="dxa"/>
            <w:gridSpan w:val="3"/>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6</w:t>
            </w:r>
          </w:p>
        </w:tc>
      </w:tr>
    </w:tbl>
    <w:p w:rsidR="00FE1F45" w:rsidRDefault="00FE1F45" w:rsidP="00FE1F45">
      <w:pPr>
        <w:rPr>
          <w:color w:val="000000" w:themeColor="text1"/>
        </w:rPr>
        <w:sectPr w:rsidR="00FE1F45">
          <w:pgSz w:w="16838" w:h="11906" w:orient="landscape"/>
          <w:pgMar w:top="851" w:right="1134" w:bottom="567" w:left="1134" w:header="709" w:footer="709" w:gutter="0"/>
          <w:pgNumType w:start="1"/>
          <w:cols w:space="720"/>
        </w:sectPr>
      </w:pPr>
    </w:p>
    <w:p w:rsidR="00FE1F45" w:rsidRDefault="00FE1F45" w:rsidP="00FE1F45">
      <w:pPr>
        <w:pStyle w:val="ad"/>
        <w:shd w:val="clear" w:color="auto" w:fill="FFFFFF" w:themeFill="background1"/>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Таблица 3. Оценка вклада подпрограмм в достижение целей Программы</w:t>
      </w:r>
    </w:p>
    <w:p w:rsidR="00FE1F45" w:rsidRDefault="00FE1F45" w:rsidP="00FE1F45">
      <w:pPr>
        <w:pStyle w:val="ad"/>
        <w:shd w:val="clear" w:color="auto" w:fill="FFFFFF" w:themeFill="background1"/>
        <w:jc w:val="center"/>
        <w:rPr>
          <w:rFonts w:ascii="Times New Roman" w:hAnsi="Times New Roman"/>
          <w:color w:val="000000" w:themeColor="text1"/>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3117"/>
        <w:gridCol w:w="1843"/>
        <w:gridCol w:w="454"/>
        <w:gridCol w:w="2126"/>
        <w:gridCol w:w="2126"/>
        <w:gridCol w:w="2127"/>
        <w:gridCol w:w="2126"/>
      </w:tblGrid>
      <w:tr w:rsidR="00FE1F45" w:rsidTr="00FE1F45">
        <w:tc>
          <w:tcPr>
            <w:tcW w:w="535" w:type="dxa"/>
            <w:vMerge w:val="restart"/>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 п/п</w:t>
            </w:r>
          </w:p>
        </w:tc>
        <w:tc>
          <w:tcPr>
            <w:tcW w:w="3117" w:type="dxa"/>
            <w:vMerge w:val="restart"/>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Наименование подпрограммы</w:t>
            </w:r>
          </w:p>
        </w:tc>
        <w:tc>
          <w:tcPr>
            <w:tcW w:w="1843" w:type="dxa"/>
            <w:tcBorders>
              <w:top w:val="single" w:sz="4" w:space="0" w:color="auto"/>
              <w:left w:val="single" w:sz="4" w:space="0" w:color="auto"/>
              <w:bottom w:val="single" w:sz="4" w:space="0" w:color="auto"/>
              <w:right w:val="single" w:sz="4" w:space="0" w:color="auto"/>
            </w:tcBorders>
          </w:tcPr>
          <w:p w:rsidR="00FE1F45" w:rsidRDefault="00FE1F45">
            <w:pPr>
              <w:pStyle w:val="ad"/>
              <w:shd w:val="clear" w:color="auto" w:fill="FFFFFF" w:themeFill="background1"/>
              <w:spacing w:line="252" w:lineRule="auto"/>
              <w:jc w:val="center"/>
              <w:rPr>
                <w:rFonts w:ascii="Times New Roman" w:hAnsi="Times New Roman"/>
                <w:b/>
                <w:color w:val="000000" w:themeColor="text1"/>
                <w:sz w:val="24"/>
                <w:szCs w:val="24"/>
                <w:lang w:eastAsia="en-US"/>
              </w:rPr>
            </w:pPr>
          </w:p>
        </w:tc>
        <w:tc>
          <w:tcPr>
            <w:tcW w:w="8959" w:type="dxa"/>
            <w:gridSpan w:val="5"/>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Оценка вклада подпрограммы в достижение целей муниципальной программы</w:t>
            </w:r>
          </w:p>
        </w:tc>
      </w:tr>
      <w:tr w:rsidR="00FE1F45" w:rsidTr="00FE1F45">
        <w:trPr>
          <w:tblHead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b/>
                <w:color w:val="000000" w:themeColor="text1"/>
                <w:lang w:eastAsia="en-US"/>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b/>
                <w:color w:val="000000" w:themeColor="text1"/>
                <w:lang w:eastAsia="en-US"/>
              </w:rPr>
            </w:pPr>
          </w:p>
        </w:tc>
        <w:tc>
          <w:tcPr>
            <w:tcW w:w="2297" w:type="dxa"/>
            <w:gridSpan w:val="2"/>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Цель 1: Стимулирование развития жилищного строительства</w:t>
            </w:r>
          </w:p>
        </w:tc>
        <w:tc>
          <w:tcPr>
            <w:tcW w:w="2126"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Цель 2:</w:t>
            </w:r>
          </w:p>
          <w:p w:rsidR="00FE1F45" w:rsidRDefault="00FE1F45">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Повышение уровня газификации Тейковского муниципального района природным газом</w:t>
            </w:r>
          </w:p>
        </w:tc>
        <w:tc>
          <w:tcPr>
            <w:tcW w:w="2126"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Цель 3:</w:t>
            </w:r>
          </w:p>
          <w:p w:rsidR="00FE1F45" w:rsidRDefault="00FE1F45">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Поддержка платежеспособного спроса на жилье, в том числе с помощью ипотечного жилищного кредитования</w:t>
            </w:r>
          </w:p>
        </w:tc>
        <w:tc>
          <w:tcPr>
            <w:tcW w:w="2127"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Цель 4:</w:t>
            </w:r>
          </w:p>
          <w:p w:rsidR="00FE1F45" w:rsidRDefault="00FE1F45">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Улучшение технического состояния объектов ЖКХ, многоквартирных домов, обеспечение населения жилищно-коммунальными услугами</w:t>
            </w:r>
          </w:p>
        </w:tc>
        <w:tc>
          <w:tcPr>
            <w:tcW w:w="2126"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Цель 5:</w:t>
            </w:r>
          </w:p>
          <w:p w:rsidR="00FE1F45" w:rsidRDefault="00FE1F45">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Pr>
                <w:rFonts w:ascii="Times New Roman" w:hAnsi="Times New Roman"/>
                <w:b/>
                <w:color w:val="000000" w:themeColor="text1"/>
                <w:sz w:val="24"/>
                <w:lang w:eastAsia="en-US"/>
              </w:rPr>
              <w:t>Обеспечение территорий документацией для осуществления градостроительной деятельност</w:t>
            </w:r>
            <w:r>
              <w:rPr>
                <w:rFonts w:ascii="Times New Roman" w:hAnsi="Times New Roman"/>
                <w:b/>
                <w:color w:val="000000" w:themeColor="text1"/>
                <w:lang w:eastAsia="en-US"/>
              </w:rPr>
              <w:t>и</w:t>
            </w:r>
            <w:r>
              <w:rPr>
                <w:rFonts w:ascii="Times New Roman" w:hAnsi="Times New Roman"/>
                <w:b/>
                <w:color w:val="000000" w:themeColor="text1"/>
                <w:sz w:val="24"/>
                <w:szCs w:val="24"/>
                <w:lang w:eastAsia="en-US"/>
              </w:rPr>
              <w:t xml:space="preserve"> </w:t>
            </w:r>
          </w:p>
        </w:tc>
      </w:tr>
      <w:tr w:rsidR="00FE1F45" w:rsidTr="00FE1F45">
        <w:tc>
          <w:tcPr>
            <w:tcW w:w="535"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 xml:space="preserve">1. </w:t>
            </w:r>
          </w:p>
        </w:tc>
        <w:tc>
          <w:tcPr>
            <w:tcW w:w="3117"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Подпрограмма «Обеспечение жильем молодых семей в Тейковском муниципальном районе»</w:t>
            </w:r>
          </w:p>
        </w:tc>
        <w:tc>
          <w:tcPr>
            <w:tcW w:w="2297" w:type="dxa"/>
            <w:gridSpan w:val="2"/>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Увеличение объемов жилищного строительства за счет создания дополнительного спроса на жилье</w:t>
            </w:r>
          </w:p>
        </w:tc>
        <w:tc>
          <w:tcPr>
            <w:tcW w:w="2126"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Создание возможности строительства комфортного жилья</w:t>
            </w:r>
          </w:p>
        </w:tc>
        <w:tc>
          <w:tcPr>
            <w:tcW w:w="2126"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Создание дополнительного спроса на жилье за счет средств государственной поддержки</w:t>
            </w:r>
          </w:p>
        </w:tc>
        <w:tc>
          <w:tcPr>
            <w:tcW w:w="2127" w:type="dxa"/>
            <w:tcBorders>
              <w:top w:val="single" w:sz="4" w:space="0" w:color="auto"/>
              <w:left w:val="single" w:sz="4" w:space="0" w:color="auto"/>
              <w:bottom w:val="single" w:sz="4" w:space="0" w:color="auto"/>
              <w:right w:val="single" w:sz="4" w:space="0" w:color="auto"/>
            </w:tcBorders>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p>
        </w:tc>
      </w:tr>
      <w:tr w:rsidR="00FE1F45" w:rsidTr="00FE1F45">
        <w:tc>
          <w:tcPr>
            <w:tcW w:w="535"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w:t>
            </w:r>
          </w:p>
        </w:tc>
        <w:tc>
          <w:tcPr>
            <w:tcW w:w="3117"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Подпрограмма «Переселение граждан из аварийного жилищного фонда на территории Тейковского муниципального района</w:t>
            </w:r>
          </w:p>
        </w:tc>
        <w:tc>
          <w:tcPr>
            <w:tcW w:w="2297" w:type="dxa"/>
            <w:gridSpan w:val="2"/>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Высвобождение земельных участков под строительство</w:t>
            </w:r>
          </w:p>
        </w:tc>
        <w:tc>
          <w:tcPr>
            <w:tcW w:w="2126"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Создание условий для развития условий комфортного жилищного строительства на территории района</w:t>
            </w:r>
          </w:p>
        </w:tc>
        <w:tc>
          <w:tcPr>
            <w:tcW w:w="2126"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Создание дополнительного спроса на жилье за счет средств, выделяемых на переселение граждан</w:t>
            </w:r>
          </w:p>
        </w:tc>
        <w:tc>
          <w:tcPr>
            <w:tcW w:w="2127" w:type="dxa"/>
            <w:tcBorders>
              <w:top w:val="single" w:sz="4" w:space="0" w:color="auto"/>
              <w:left w:val="single" w:sz="4" w:space="0" w:color="auto"/>
              <w:bottom w:val="single" w:sz="4" w:space="0" w:color="auto"/>
              <w:right w:val="single" w:sz="4" w:space="0" w:color="auto"/>
            </w:tcBorders>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p>
        </w:tc>
      </w:tr>
      <w:tr w:rsidR="00FE1F45" w:rsidTr="00FE1F45">
        <w:tc>
          <w:tcPr>
            <w:tcW w:w="535"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w:t>
            </w:r>
          </w:p>
        </w:tc>
        <w:tc>
          <w:tcPr>
            <w:tcW w:w="3117"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 xml:space="preserve">Подпрограмма «Обеспечение инженерной инфраструктурой земельных участков, предназначенных для </w:t>
            </w:r>
            <w:r>
              <w:rPr>
                <w:rFonts w:ascii="Times New Roman" w:hAnsi="Times New Roman"/>
                <w:color w:val="000000" w:themeColor="text1"/>
                <w:sz w:val="24"/>
                <w:szCs w:val="24"/>
                <w:lang w:eastAsia="en-US"/>
              </w:rPr>
              <w:lastRenderedPageBreak/>
              <w:t>бесплатного предоставления семьям с тремя и более детьми в Тейковском муниципальном районе»</w:t>
            </w:r>
          </w:p>
        </w:tc>
        <w:tc>
          <w:tcPr>
            <w:tcW w:w="2297" w:type="dxa"/>
            <w:gridSpan w:val="2"/>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lastRenderedPageBreak/>
              <w:t xml:space="preserve">Создание возможностей для нового жилищного строительства на подключенных к </w:t>
            </w:r>
            <w:r>
              <w:rPr>
                <w:rFonts w:ascii="Times New Roman" w:hAnsi="Times New Roman"/>
                <w:color w:val="000000" w:themeColor="text1"/>
                <w:sz w:val="24"/>
                <w:szCs w:val="24"/>
                <w:lang w:eastAsia="en-US"/>
              </w:rPr>
              <w:lastRenderedPageBreak/>
              <w:t>коммуникациям земельных участках, предназначенных для предоставления семьям с тремя и более детьми</w:t>
            </w:r>
          </w:p>
        </w:tc>
        <w:tc>
          <w:tcPr>
            <w:tcW w:w="2126"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lastRenderedPageBreak/>
              <w:t xml:space="preserve">Создание технической возможности для строительства </w:t>
            </w:r>
            <w:r>
              <w:rPr>
                <w:rFonts w:ascii="Times New Roman" w:hAnsi="Times New Roman"/>
                <w:color w:val="000000" w:themeColor="text1"/>
                <w:sz w:val="24"/>
                <w:szCs w:val="24"/>
                <w:lang w:eastAsia="en-US"/>
              </w:rPr>
              <w:lastRenderedPageBreak/>
              <w:t>комфортного жилья</w:t>
            </w:r>
          </w:p>
        </w:tc>
        <w:tc>
          <w:tcPr>
            <w:tcW w:w="2126"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lastRenderedPageBreak/>
              <w:t xml:space="preserve">Создание дополнительного спроса на строительство </w:t>
            </w:r>
            <w:r>
              <w:rPr>
                <w:rFonts w:ascii="Times New Roman" w:hAnsi="Times New Roman"/>
                <w:color w:val="000000" w:themeColor="text1"/>
                <w:sz w:val="24"/>
                <w:szCs w:val="24"/>
                <w:lang w:eastAsia="en-US"/>
              </w:rPr>
              <w:lastRenderedPageBreak/>
              <w:t>индивидуальных жилых домов</w:t>
            </w:r>
          </w:p>
        </w:tc>
        <w:tc>
          <w:tcPr>
            <w:tcW w:w="2127" w:type="dxa"/>
            <w:tcBorders>
              <w:top w:val="single" w:sz="4" w:space="0" w:color="auto"/>
              <w:left w:val="single" w:sz="4" w:space="0" w:color="auto"/>
              <w:bottom w:val="single" w:sz="4" w:space="0" w:color="auto"/>
              <w:right w:val="single" w:sz="4" w:space="0" w:color="auto"/>
            </w:tcBorders>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p>
        </w:tc>
      </w:tr>
      <w:tr w:rsidR="00FE1F45" w:rsidTr="00FE1F45">
        <w:tc>
          <w:tcPr>
            <w:tcW w:w="535"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4.</w:t>
            </w:r>
          </w:p>
        </w:tc>
        <w:tc>
          <w:tcPr>
            <w:tcW w:w="3117"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Подпрограмма «Развитие газификации Тейковского муниципального района»</w:t>
            </w:r>
          </w:p>
        </w:tc>
        <w:tc>
          <w:tcPr>
            <w:tcW w:w="2297" w:type="dxa"/>
            <w:gridSpan w:val="2"/>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Развитие сети газоснабжения населенных пунктов для развития жилищного строительства</w:t>
            </w:r>
          </w:p>
        </w:tc>
        <w:tc>
          <w:tcPr>
            <w:tcW w:w="2126"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Повышение уровня газификации природным газом за счет строительства распределительных газопроводов, газификации природным газом населенных пунктов, жилого фонда, социальной инфраструктуры</w:t>
            </w:r>
          </w:p>
        </w:tc>
        <w:tc>
          <w:tcPr>
            <w:tcW w:w="2126"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Развитие сети газоснабжения населенная пунктов для развития жилищного строительства</w:t>
            </w:r>
          </w:p>
        </w:tc>
        <w:tc>
          <w:tcPr>
            <w:tcW w:w="2127" w:type="dxa"/>
            <w:tcBorders>
              <w:top w:val="single" w:sz="4" w:space="0" w:color="auto"/>
              <w:left w:val="single" w:sz="4" w:space="0" w:color="auto"/>
              <w:bottom w:val="single" w:sz="4" w:space="0" w:color="auto"/>
              <w:right w:val="single" w:sz="4" w:space="0" w:color="auto"/>
            </w:tcBorders>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p>
        </w:tc>
      </w:tr>
      <w:tr w:rsidR="00FE1F45" w:rsidTr="00FE1F45">
        <w:tc>
          <w:tcPr>
            <w:tcW w:w="535"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5.</w:t>
            </w:r>
          </w:p>
        </w:tc>
        <w:tc>
          <w:tcPr>
            <w:tcW w:w="3117"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Подпрограмма «Государственная поддержка граждан в сфере ипотечного жилищного кредитования на территории Тейковского муниципального района</w:t>
            </w:r>
          </w:p>
        </w:tc>
        <w:tc>
          <w:tcPr>
            <w:tcW w:w="2297" w:type="dxa"/>
            <w:gridSpan w:val="2"/>
            <w:tcBorders>
              <w:top w:val="single" w:sz="4" w:space="0" w:color="auto"/>
              <w:left w:val="single" w:sz="4" w:space="0" w:color="auto"/>
              <w:bottom w:val="single" w:sz="4" w:space="0" w:color="auto"/>
              <w:right w:val="single" w:sz="4" w:space="0" w:color="auto"/>
            </w:tcBorders>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Создание дополнительного спроса на жилье за счет средств государственной поддержки</w:t>
            </w:r>
          </w:p>
        </w:tc>
        <w:tc>
          <w:tcPr>
            <w:tcW w:w="2127" w:type="dxa"/>
            <w:tcBorders>
              <w:top w:val="single" w:sz="4" w:space="0" w:color="auto"/>
              <w:left w:val="single" w:sz="4" w:space="0" w:color="auto"/>
              <w:bottom w:val="single" w:sz="4" w:space="0" w:color="auto"/>
              <w:right w:val="single" w:sz="4" w:space="0" w:color="auto"/>
            </w:tcBorders>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p>
        </w:tc>
      </w:tr>
      <w:tr w:rsidR="00FE1F45" w:rsidTr="00FE1F45">
        <w:tc>
          <w:tcPr>
            <w:tcW w:w="535"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6.</w:t>
            </w:r>
          </w:p>
        </w:tc>
        <w:tc>
          <w:tcPr>
            <w:tcW w:w="3117"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lang w:eastAsia="en-US"/>
              </w:rPr>
              <w:t>Проведение капитального ремонта общего имущества в многоквартирных домах, расположенных на территории Тейковского муниципального района</w:t>
            </w:r>
          </w:p>
        </w:tc>
        <w:tc>
          <w:tcPr>
            <w:tcW w:w="2297" w:type="dxa"/>
            <w:gridSpan w:val="2"/>
            <w:tcBorders>
              <w:top w:val="single" w:sz="4" w:space="0" w:color="auto"/>
              <w:left w:val="single" w:sz="4" w:space="0" w:color="auto"/>
              <w:bottom w:val="single" w:sz="4" w:space="0" w:color="auto"/>
              <w:right w:val="single" w:sz="4" w:space="0" w:color="auto"/>
            </w:tcBorders>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 xml:space="preserve">Проведение капитального ремонта  жилищного фонда с учетом фактического </w:t>
            </w:r>
            <w:r>
              <w:rPr>
                <w:rFonts w:ascii="Times New Roman" w:hAnsi="Times New Roman"/>
                <w:color w:val="000000" w:themeColor="text1"/>
                <w:sz w:val="24"/>
                <w:szCs w:val="24"/>
                <w:lang w:eastAsia="en-US"/>
              </w:rPr>
              <w:lastRenderedPageBreak/>
              <w:t>технического состояния конструктивных элементов многоквартирных домов</w:t>
            </w:r>
          </w:p>
        </w:tc>
        <w:tc>
          <w:tcPr>
            <w:tcW w:w="2126" w:type="dxa"/>
            <w:tcBorders>
              <w:top w:val="single" w:sz="4" w:space="0" w:color="auto"/>
              <w:left w:val="single" w:sz="4" w:space="0" w:color="auto"/>
              <w:bottom w:val="single" w:sz="4" w:space="0" w:color="auto"/>
              <w:right w:val="single" w:sz="4" w:space="0" w:color="auto"/>
            </w:tcBorders>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p>
        </w:tc>
      </w:tr>
      <w:tr w:rsidR="00FE1F45" w:rsidTr="00FE1F45">
        <w:tc>
          <w:tcPr>
            <w:tcW w:w="535"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7.</w:t>
            </w:r>
          </w:p>
        </w:tc>
        <w:tc>
          <w:tcPr>
            <w:tcW w:w="3117"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lang w:eastAsia="en-US"/>
              </w:rPr>
              <w:t>Обеспечение водоснабжением жителей Тейковского муниципального района</w:t>
            </w:r>
          </w:p>
        </w:tc>
        <w:tc>
          <w:tcPr>
            <w:tcW w:w="2297" w:type="dxa"/>
            <w:gridSpan w:val="2"/>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Развитие сети водоснабжения населенных пунктов. Создание условий для развития условий комфортного жилищного строительства на территории района</w:t>
            </w:r>
          </w:p>
        </w:tc>
        <w:tc>
          <w:tcPr>
            <w:tcW w:w="2126" w:type="dxa"/>
            <w:tcBorders>
              <w:top w:val="single" w:sz="4" w:space="0" w:color="auto"/>
              <w:left w:val="single" w:sz="4" w:space="0" w:color="auto"/>
              <w:bottom w:val="single" w:sz="4" w:space="0" w:color="auto"/>
              <w:right w:val="single" w:sz="4" w:space="0" w:color="auto"/>
            </w:tcBorders>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Повышение уровня обеспеченности населения качественной питьевой водой</w:t>
            </w:r>
          </w:p>
        </w:tc>
        <w:tc>
          <w:tcPr>
            <w:tcW w:w="2126" w:type="dxa"/>
            <w:tcBorders>
              <w:top w:val="single" w:sz="4" w:space="0" w:color="auto"/>
              <w:left w:val="single" w:sz="4" w:space="0" w:color="auto"/>
              <w:bottom w:val="single" w:sz="4" w:space="0" w:color="auto"/>
              <w:right w:val="single" w:sz="4" w:space="0" w:color="auto"/>
            </w:tcBorders>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p>
        </w:tc>
      </w:tr>
      <w:tr w:rsidR="00FE1F45" w:rsidTr="00FE1F45">
        <w:tc>
          <w:tcPr>
            <w:tcW w:w="535"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8.</w:t>
            </w:r>
          </w:p>
        </w:tc>
        <w:tc>
          <w:tcPr>
            <w:tcW w:w="3117"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lang w:eastAsia="en-US"/>
              </w:rPr>
              <w:t>Обеспечение населения Тейковского муниципального района теплоснабжением</w:t>
            </w:r>
          </w:p>
        </w:tc>
        <w:tc>
          <w:tcPr>
            <w:tcW w:w="2297" w:type="dxa"/>
            <w:gridSpan w:val="2"/>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Развитие сети теплоснабжения населенных пунктов. Создание условий для развития условий комфортного жилищного строительства на территории района</w:t>
            </w:r>
          </w:p>
        </w:tc>
        <w:tc>
          <w:tcPr>
            <w:tcW w:w="2126" w:type="dxa"/>
            <w:tcBorders>
              <w:top w:val="single" w:sz="4" w:space="0" w:color="auto"/>
              <w:left w:val="single" w:sz="4" w:space="0" w:color="auto"/>
              <w:bottom w:val="single" w:sz="4" w:space="0" w:color="auto"/>
              <w:right w:val="single" w:sz="4" w:space="0" w:color="auto"/>
            </w:tcBorders>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Предупреждение и ликвидация последствий аварийных ситуаций на объектах жилищно-коммунального хозяйства</w:t>
            </w:r>
          </w:p>
        </w:tc>
        <w:tc>
          <w:tcPr>
            <w:tcW w:w="2126" w:type="dxa"/>
            <w:tcBorders>
              <w:top w:val="single" w:sz="4" w:space="0" w:color="auto"/>
              <w:left w:val="single" w:sz="4" w:space="0" w:color="auto"/>
              <w:bottom w:val="single" w:sz="4" w:space="0" w:color="auto"/>
              <w:right w:val="single" w:sz="4" w:space="0" w:color="auto"/>
            </w:tcBorders>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p>
        </w:tc>
      </w:tr>
      <w:tr w:rsidR="00FE1F45" w:rsidTr="00FE1F45">
        <w:tc>
          <w:tcPr>
            <w:tcW w:w="535"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9.</w:t>
            </w:r>
          </w:p>
        </w:tc>
        <w:tc>
          <w:tcPr>
            <w:tcW w:w="3117"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lang w:eastAsia="en-US"/>
              </w:rPr>
              <w:t xml:space="preserve">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w:t>
            </w:r>
            <w:r>
              <w:rPr>
                <w:rFonts w:ascii="Times New Roman" w:hAnsi="Times New Roman"/>
                <w:color w:val="000000" w:themeColor="text1"/>
                <w:sz w:val="24"/>
                <w:lang w:eastAsia="en-US"/>
              </w:rPr>
              <w:lastRenderedPageBreak/>
              <w:t>коммунальных отходов на территории Тейковского муниципального района</w:t>
            </w:r>
          </w:p>
        </w:tc>
        <w:tc>
          <w:tcPr>
            <w:tcW w:w="2297" w:type="dxa"/>
            <w:gridSpan w:val="2"/>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lang w:eastAsia="en-US"/>
              </w:rPr>
              <w:lastRenderedPageBreak/>
              <w:t xml:space="preserve">Повышение качества и доступности для населения сбора и вывоза твердых коммунальных отходов, создание безопасных и благоприятных </w:t>
            </w:r>
            <w:r>
              <w:rPr>
                <w:rFonts w:ascii="Times New Roman" w:hAnsi="Times New Roman"/>
                <w:color w:val="000000" w:themeColor="text1"/>
                <w:sz w:val="24"/>
                <w:lang w:eastAsia="en-US"/>
              </w:rPr>
              <w:lastRenderedPageBreak/>
              <w:t>условий проживания граждан.</w:t>
            </w:r>
            <w:r>
              <w:rPr>
                <w:rFonts w:ascii="Times New Roman" w:hAnsi="Times New Roman"/>
                <w:color w:val="000000" w:themeColor="text1"/>
                <w:sz w:val="24"/>
                <w:szCs w:val="24"/>
                <w:lang w:eastAsia="en-US"/>
              </w:rPr>
              <w:t xml:space="preserve"> Создание условий для развития условий комфортного жилищного строительства на территории района</w:t>
            </w:r>
          </w:p>
        </w:tc>
        <w:tc>
          <w:tcPr>
            <w:tcW w:w="2126" w:type="dxa"/>
            <w:tcBorders>
              <w:top w:val="single" w:sz="4" w:space="0" w:color="auto"/>
              <w:left w:val="single" w:sz="4" w:space="0" w:color="auto"/>
              <w:bottom w:val="single" w:sz="4" w:space="0" w:color="auto"/>
              <w:right w:val="single" w:sz="4" w:space="0" w:color="auto"/>
            </w:tcBorders>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Улучшение санитарной и экологической ситуации</w:t>
            </w:r>
          </w:p>
        </w:tc>
        <w:tc>
          <w:tcPr>
            <w:tcW w:w="2126" w:type="dxa"/>
            <w:tcBorders>
              <w:top w:val="single" w:sz="4" w:space="0" w:color="auto"/>
              <w:left w:val="single" w:sz="4" w:space="0" w:color="auto"/>
              <w:bottom w:val="single" w:sz="4" w:space="0" w:color="auto"/>
              <w:right w:val="single" w:sz="4" w:space="0" w:color="auto"/>
            </w:tcBorders>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p>
        </w:tc>
      </w:tr>
      <w:tr w:rsidR="00FE1F45" w:rsidTr="00FE1F45">
        <w:tc>
          <w:tcPr>
            <w:tcW w:w="535"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w:t>
            </w:r>
          </w:p>
        </w:tc>
        <w:tc>
          <w:tcPr>
            <w:tcW w:w="3117"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lang w:eastAsia="en-US"/>
              </w:rPr>
              <w:t>Содержание территорий сельских кладбищ Тейковского муниципального района</w:t>
            </w:r>
          </w:p>
        </w:tc>
        <w:tc>
          <w:tcPr>
            <w:tcW w:w="2297" w:type="dxa"/>
            <w:gridSpan w:val="2"/>
            <w:tcBorders>
              <w:top w:val="single" w:sz="4" w:space="0" w:color="auto"/>
              <w:left w:val="single" w:sz="4" w:space="0" w:color="auto"/>
              <w:bottom w:val="single" w:sz="4" w:space="0" w:color="auto"/>
              <w:right w:val="single" w:sz="4" w:space="0" w:color="auto"/>
            </w:tcBorders>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ar-SA"/>
              </w:rPr>
              <w:t>Улучшение санитарно-эпидемиологического состояния территории кладбищ</w:t>
            </w:r>
          </w:p>
        </w:tc>
        <w:tc>
          <w:tcPr>
            <w:tcW w:w="2126" w:type="dxa"/>
            <w:tcBorders>
              <w:top w:val="single" w:sz="4" w:space="0" w:color="auto"/>
              <w:left w:val="single" w:sz="4" w:space="0" w:color="auto"/>
              <w:bottom w:val="single" w:sz="4" w:space="0" w:color="auto"/>
              <w:right w:val="single" w:sz="4" w:space="0" w:color="auto"/>
            </w:tcBorders>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p>
        </w:tc>
      </w:tr>
      <w:tr w:rsidR="00FE1F45" w:rsidTr="00FE1F45">
        <w:tc>
          <w:tcPr>
            <w:tcW w:w="535"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11.</w:t>
            </w:r>
          </w:p>
        </w:tc>
        <w:tc>
          <w:tcPr>
            <w:tcW w:w="3117"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lang w:eastAsia="en-US"/>
              </w:rPr>
            </w:pPr>
            <w:r>
              <w:rPr>
                <w:rFonts w:ascii="Times New Roman" w:hAnsi="Times New Roman"/>
                <w:color w:val="000000" w:themeColor="text1"/>
                <w:sz w:val="24"/>
                <w:lang w:eastAsia="en-US"/>
              </w:rPr>
              <w:t xml:space="preserve">Подпрограмма «Подготовка проектов внесения изменений в документы территориального планирования, </w:t>
            </w:r>
          </w:p>
          <w:p w:rsidR="00FE1F45" w:rsidRDefault="00FE1F45">
            <w:pPr>
              <w:pStyle w:val="ad"/>
              <w:shd w:val="clear" w:color="auto" w:fill="FFFFFF" w:themeFill="background1"/>
              <w:spacing w:line="252" w:lineRule="auto"/>
              <w:jc w:val="center"/>
              <w:rPr>
                <w:rFonts w:ascii="Times New Roman" w:hAnsi="Times New Roman"/>
                <w:color w:val="000000" w:themeColor="text1"/>
                <w:sz w:val="24"/>
                <w:lang w:eastAsia="en-US"/>
              </w:rPr>
            </w:pPr>
            <w:r>
              <w:rPr>
                <w:rFonts w:ascii="Times New Roman" w:hAnsi="Times New Roman"/>
                <w:color w:val="000000" w:themeColor="text1"/>
                <w:sz w:val="24"/>
                <w:lang w:eastAsia="en-US"/>
              </w:rPr>
              <w:t>правила землепользования и застройки»</w:t>
            </w:r>
          </w:p>
        </w:tc>
        <w:tc>
          <w:tcPr>
            <w:tcW w:w="2297" w:type="dxa"/>
            <w:gridSpan w:val="2"/>
            <w:tcBorders>
              <w:top w:val="single" w:sz="4" w:space="0" w:color="auto"/>
              <w:left w:val="single" w:sz="4" w:space="0" w:color="auto"/>
              <w:bottom w:val="single" w:sz="4" w:space="0" w:color="auto"/>
              <w:right w:val="single" w:sz="4" w:space="0" w:color="auto"/>
            </w:tcBorders>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lang w:eastAsia="en-US"/>
              </w:rPr>
            </w:pPr>
            <w:r>
              <w:rPr>
                <w:rFonts w:ascii="Times New Roman" w:hAnsi="Times New Roman"/>
                <w:color w:val="000000" w:themeColor="text1"/>
                <w:sz w:val="24"/>
                <w:szCs w:val="24"/>
                <w:lang w:eastAsia="ar-SA"/>
              </w:rPr>
              <w:t xml:space="preserve">Создание условий для осуществления градостроительной деятельности, приведение </w:t>
            </w:r>
            <w:r>
              <w:rPr>
                <w:rFonts w:ascii="Times New Roman" w:hAnsi="Times New Roman"/>
                <w:color w:val="000000" w:themeColor="text1"/>
                <w:sz w:val="24"/>
                <w:lang w:eastAsia="en-US"/>
              </w:rPr>
              <w:t xml:space="preserve">документов территориального планирования, </w:t>
            </w:r>
          </w:p>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ar-SA"/>
              </w:rPr>
            </w:pPr>
            <w:r>
              <w:rPr>
                <w:rFonts w:ascii="Times New Roman" w:hAnsi="Times New Roman"/>
                <w:color w:val="000000" w:themeColor="text1"/>
                <w:sz w:val="24"/>
                <w:lang w:eastAsia="en-US"/>
              </w:rPr>
              <w:t>правил землепользования и застройки в соответствие с действующим законодательством</w:t>
            </w:r>
          </w:p>
        </w:tc>
      </w:tr>
    </w:tbl>
    <w:p w:rsidR="00FE1F45" w:rsidRDefault="00FE1F45" w:rsidP="00FE1F45">
      <w:pPr>
        <w:pStyle w:val="ad"/>
        <w:shd w:val="clear" w:color="auto" w:fill="FFFFFF" w:themeFill="background1"/>
        <w:jc w:val="center"/>
        <w:rPr>
          <w:rFonts w:ascii="Times New Roman" w:hAnsi="Times New Roman"/>
          <w:b/>
          <w:color w:val="000000" w:themeColor="text1"/>
          <w:sz w:val="24"/>
          <w:szCs w:val="24"/>
        </w:rPr>
      </w:pPr>
    </w:p>
    <w:p w:rsidR="00FE1F45" w:rsidRDefault="00FE1F45" w:rsidP="00FE1F45">
      <w:pPr>
        <w:pStyle w:val="ad"/>
        <w:shd w:val="clear" w:color="auto" w:fill="FFFFFF" w:themeFill="background1"/>
        <w:jc w:val="center"/>
        <w:rPr>
          <w:rFonts w:ascii="Times New Roman" w:hAnsi="Times New Roman"/>
          <w:b/>
          <w:color w:val="000000" w:themeColor="text1"/>
          <w:sz w:val="24"/>
          <w:szCs w:val="24"/>
        </w:rPr>
      </w:pPr>
    </w:p>
    <w:p w:rsidR="00FE1F45" w:rsidRDefault="00FE1F45" w:rsidP="00FE1F45">
      <w:pPr>
        <w:pStyle w:val="ad"/>
        <w:shd w:val="clear" w:color="auto" w:fill="FFFFFF" w:themeFill="background1"/>
        <w:jc w:val="center"/>
        <w:rPr>
          <w:rFonts w:ascii="Times New Roman" w:hAnsi="Times New Roman"/>
          <w:b/>
          <w:color w:val="000000" w:themeColor="text1"/>
          <w:sz w:val="24"/>
          <w:szCs w:val="24"/>
        </w:rPr>
      </w:pPr>
    </w:p>
    <w:p w:rsidR="00FE1F45" w:rsidRDefault="00FE1F45" w:rsidP="00FE1F45">
      <w:pPr>
        <w:rPr>
          <w:b/>
          <w:color w:val="000000" w:themeColor="text1"/>
        </w:rPr>
        <w:sectPr w:rsidR="00FE1F45">
          <w:pgSz w:w="16838" w:h="11906" w:orient="landscape"/>
          <w:pgMar w:top="1134" w:right="1134" w:bottom="567" w:left="1134" w:header="709" w:footer="709" w:gutter="0"/>
          <w:pgNumType w:start="1"/>
          <w:cols w:space="720"/>
        </w:sectPr>
      </w:pPr>
    </w:p>
    <w:p w:rsidR="00FE1F45" w:rsidRDefault="00FE1F45" w:rsidP="00FE1F45">
      <w:pPr>
        <w:shd w:val="clear" w:color="auto" w:fill="FFFFFF" w:themeFill="background1"/>
        <w:jc w:val="center"/>
        <w:rPr>
          <w:b/>
          <w:color w:val="000000" w:themeColor="text1"/>
        </w:rPr>
      </w:pPr>
      <w:r>
        <w:rPr>
          <w:b/>
          <w:color w:val="000000" w:themeColor="text1"/>
        </w:rPr>
        <w:lastRenderedPageBreak/>
        <w:t>4. Ресурсное обеспечение муниципальной программы Тейковского муниципального района</w:t>
      </w:r>
    </w:p>
    <w:p w:rsidR="00FE1F45" w:rsidRDefault="00FE1F45" w:rsidP="00FE1F45">
      <w:pPr>
        <w:shd w:val="clear" w:color="auto" w:fill="FFFFFF" w:themeFill="background1"/>
        <w:jc w:val="center"/>
        <w:rPr>
          <w:b/>
          <w:color w:val="000000" w:themeColor="text1"/>
        </w:rPr>
      </w:pPr>
    </w:p>
    <w:p w:rsidR="00FE1F45" w:rsidRDefault="00FE1F45" w:rsidP="00FE1F45">
      <w:pPr>
        <w:shd w:val="clear" w:color="auto" w:fill="FFFFFF" w:themeFill="background1"/>
        <w:rPr>
          <w:color w:val="000000" w:themeColor="text1"/>
        </w:rPr>
      </w:pPr>
      <w:r>
        <w:rPr>
          <w:color w:val="000000" w:themeColor="text1"/>
        </w:rPr>
        <w:t xml:space="preserve">       Таблица 4. Ресурсное обеспечение реализации Программы</w:t>
      </w:r>
    </w:p>
    <w:p w:rsidR="00FE1F45" w:rsidRDefault="00FE1F45" w:rsidP="00FE1F45">
      <w:pPr>
        <w:shd w:val="clear" w:color="auto" w:fill="FFFFFF" w:themeFill="background1"/>
        <w:jc w:val="right"/>
        <w:rPr>
          <w:color w:val="000000" w:themeColor="text1"/>
        </w:rPr>
      </w:pPr>
      <w:r>
        <w:rPr>
          <w:color w:val="000000" w:themeColor="text1"/>
        </w:rPr>
        <w:t>(тыс.руб.)</w:t>
      </w:r>
    </w:p>
    <w:tbl>
      <w:tblPr>
        <w:tblW w:w="155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828"/>
        <w:gridCol w:w="1417"/>
        <w:gridCol w:w="1560"/>
        <w:gridCol w:w="1559"/>
        <w:gridCol w:w="1276"/>
        <w:gridCol w:w="1275"/>
        <w:gridCol w:w="1418"/>
        <w:gridCol w:w="1276"/>
        <w:gridCol w:w="1364"/>
      </w:tblGrid>
      <w:tr w:rsidR="00FE1F45" w:rsidTr="00FE1F45">
        <w:tc>
          <w:tcPr>
            <w:tcW w:w="56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b/>
                <w:color w:val="000000" w:themeColor="text1"/>
                <w:lang w:eastAsia="en-US"/>
              </w:rPr>
            </w:pPr>
            <w:r>
              <w:rPr>
                <w:b/>
                <w:color w:val="000000" w:themeColor="text1"/>
                <w:lang w:eastAsia="en-US"/>
              </w:rPr>
              <w:t>№ п/п</w:t>
            </w:r>
          </w:p>
        </w:tc>
        <w:tc>
          <w:tcPr>
            <w:tcW w:w="382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b/>
                <w:color w:val="000000" w:themeColor="text1"/>
                <w:lang w:eastAsia="en-US"/>
              </w:rPr>
            </w:pPr>
            <w:r>
              <w:rPr>
                <w:b/>
                <w:color w:val="000000" w:themeColor="text1"/>
                <w:lang w:eastAsia="en-US"/>
              </w:rPr>
              <w:t>Наименование подпрограммы/Источник ресурсного обеспечения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pacing w:line="252" w:lineRule="auto"/>
              <w:jc w:val="center"/>
              <w:rPr>
                <w:b/>
                <w:color w:val="000000" w:themeColor="text1"/>
                <w:lang w:eastAsia="en-US"/>
              </w:rPr>
            </w:pPr>
            <w:r>
              <w:rPr>
                <w:b/>
                <w:color w:val="000000" w:themeColor="text1"/>
                <w:lang w:eastAsia="en-US"/>
              </w:rPr>
              <w:t>2014г.</w:t>
            </w:r>
          </w:p>
        </w:tc>
        <w:tc>
          <w:tcPr>
            <w:tcW w:w="1560" w:type="dxa"/>
            <w:tcBorders>
              <w:top w:val="single" w:sz="4" w:space="0" w:color="auto"/>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pacing w:line="252" w:lineRule="auto"/>
              <w:jc w:val="center"/>
              <w:rPr>
                <w:b/>
                <w:color w:val="000000" w:themeColor="text1"/>
                <w:lang w:eastAsia="en-US"/>
              </w:rPr>
            </w:pPr>
            <w:r>
              <w:rPr>
                <w:b/>
                <w:color w:val="000000" w:themeColor="text1"/>
                <w:lang w:eastAsia="en-US"/>
              </w:rPr>
              <w:t>2015г.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pacing w:line="252" w:lineRule="auto"/>
              <w:jc w:val="center"/>
              <w:rPr>
                <w:b/>
                <w:color w:val="000000" w:themeColor="text1"/>
                <w:lang w:eastAsia="en-US"/>
              </w:rPr>
            </w:pPr>
            <w:r>
              <w:rPr>
                <w:b/>
                <w:color w:val="000000" w:themeColor="text1"/>
                <w:lang w:eastAsia="en-US"/>
              </w:rPr>
              <w:t>2016г.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pacing w:line="252" w:lineRule="auto"/>
              <w:jc w:val="center"/>
              <w:rPr>
                <w:b/>
                <w:color w:val="000000" w:themeColor="text1"/>
                <w:lang w:eastAsia="en-US"/>
              </w:rPr>
            </w:pPr>
            <w:r>
              <w:rPr>
                <w:b/>
                <w:color w:val="000000" w:themeColor="text1"/>
                <w:lang w:eastAsia="en-US"/>
              </w:rPr>
              <w:t>2017г.</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pacing w:line="252" w:lineRule="auto"/>
              <w:jc w:val="center"/>
              <w:rPr>
                <w:b/>
                <w:color w:val="000000" w:themeColor="text1"/>
                <w:lang w:eastAsia="en-US"/>
              </w:rPr>
            </w:pPr>
            <w:r>
              <w:rPr>
                <w:b/>
                <w:color w:val="000000" w:themeColor="text1"/>
                <w:lang w:eastAsia="en-US"/>
              </w:rPr>
              <w:t>2018г.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pacing w:line="252" w:lineRule="auto"/>
              <w:jc w:val="center"/>
              <w:rPr>
                <w:b/>
                <w:color w:val="000000" w:themeColor="text1"/>
                <w:lang w:eastAsia="en-US"/>
              </w:rPr>
            </w:pPr>
            <w:r>
              <w:rPr>
                <w:b/>
                <w:color w:val="000000" w:themeColor="text1"/>
                <w:lang w:eastAsia="en-US"/>
              </w:rPr>
              <w:t>2019г.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pacing w:line="252" w:lineRule="auto"/>
              <w:jc w:val="center"/>
              <w:rPr>
                <w:b/>
                <w:color w:val="000000" w:themeColor="text1"/>
                <w:lang w:eastAsia="en-US"/>
              </w:rPr>
            </w:pPr>
            <w:r>
              <w:rPr>
                <w:b/>
                <w:color w:val="000000" w:themeColor="text1"/>
                <w:lang w:eastAsia="en-US"/>
              </w:rPr>
              <w:t>2020г.</w:t>
            </w:r>
          </w:p>
        </w:tc>
        <w:tc>
          <w:tcPr>
            <w:tcW w:w="1364" w:type="dxa"/>
            <w:tcBorders>
              <w:top w:val="single" w:sz="4" w:space="0" w:color="auto"/>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pacing w:line="252" w:lineRule="auto"/>
              <w:jc w:val="center"/>
              <w:rPr>
                <w:b/>
                <w:color w:val="000000" w:themeColor="text1"/>
                <w:lang w:eastAsia="en-US"/>
              </w:rPr>
            </w:pPr>
            <w:r>
              <w:rPr>
                <w:b/>
                <w:color w:val="000000" w:themeColor="text1"/>
                <w:lang w:eastAsia="en-US"/>
              </w:rPr>
              <w:t>2021г.</w:t>
            </w:r>
          </w:p>
        </w:tc>
      </w:tr>
      <w:tr w:rsidR="00FE1F45" w:rsidTr="00FE1F45">
        <w:tc>
          <w:tcPr>
            <w:tcW w:w="4395"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b/>
                <w:color w:val="000000" w:themeColor="text1"/>
                <w:lang w:eastAsia="en-US"/>
              </w:rPr>
              <w:t>Программа</w:t>
            </w:r>
            <w:r>
              <w:rPr>
                <w:color w:val="000000" w:themeColor="text1"/>
                <w:lang w:eastAsia="en-US"/>
              </w:rPr>
              <w:t>, всего</w:t>
            </w:r>
          </w:p>
        </w:tc>
        <w:tc>
          <w:tcPr>
            <w:tcW w:w="141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ind w:right="-98"/>
              <w:jc w:val="center"/>
              <w:rPr>
                <w:color w:val="000000" w:themeColor="text1"/>
                <w:lang w:eastAsia="en-US"/>
              </w:rPr>
            </w:pPr>
            <w:r>
              <w:rPr>
                <w:color w:val="000000" w:themeColor="text1"/>
                <w:lang w:eastAsia="en-US"/>
              </w:rPr>
              <w:t>188406,808</w:t>
            </w:r>
          </w:p>
        </w:tc>
        <w:tc>
          <w:tcPr>
            <w:tcW w:w="156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7867,5</w:t>
            </w:r>
          </w:p>
        </w:tc>
        <w:tc>
          <w:tcPr>
            <w:tcW w:w="155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1859,22298</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16289,30</w:t>
            </w:r>
          </w:p>
        </w:tc>
        <w:tc>
          <w:tcPr>
            <w:tcW w:w="127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12761,70</w:t>
            </w:r>
          </w:p>
        </w:tc>
        <w:tc>
          <w:tcPr>
            <w:tcW w:w="141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8763,50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8091,60</w:t>
            </w:r>
          </w:p>
        </w:tc>
        <w:tc>
          <w:tcPr>
            <w:tcW w:w="136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8071,60</w:t>
            </w:r>
          </w:p>
        </w:tc>
      </w:tr>
      <w:tr w:rsidR="00FE1F45" w:rsidTr="00FE1F45">
        <w:tc>
          <w:tcPr>
            <w:tcW w:w="4395"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150839,845</w:t>
            </w:r>
          </w:p>
        </w:tc>
        <w:tc>
          <w:tcPr>
            <w:tcW w:w="156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7867,5</w:t>
            </w:r>
          </w:p>
        </w:tc>
        <w:tc>
          <w:tcPr>
            <w:tcW w:w="155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1859,22298</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16289,30</w:t>
            </w:r>
          </w:p>
        </w:tc>
        <w:tc>
          <w:tcPr>
            <w:tcW w:w="127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12761,70</w:t>
            </w:r>
          </w:p>
        </w:tc>
        <w:tc>
          <w:tcPr>
            <w:tcW w:w="141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8763,50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8091,60</w:t>
            </w:r>
          </w:p>
        </w:tc>
        <w:tc>
          <w:tcPr>
            <w:tcW w:w="136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8071,60</w:t>
            </w:r>
          </w:p>
        </w:tc>
      </w:tr>
      <w:tr w:rsidR="00FE1F45" w:rsidTr="00FE1F45">
        <w:tc>
          <w:tcPr>
            <w:tcW w:w="4395"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1843,7</w:t>
            </w:r>
          </w:p>
        </w:tc>
        <w:tc>
          <w:tcPr>
            <w:tcW w:w="156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2662,9</w:t>
            </w:r>
          </w:p>
        </w:tc>
        <w:tc>
          <w:tcPr>
            <w:tcW w:w="155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474,71432</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483,20</w:t>
            </w:r>
          </w:p>
        </w:tc>
        <w:tc>
          <w:tcPr>
            <w:tcW w:w="127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543,90</w:t>
            </w:r>
          </w:p>
        </w:tc>
        <w:tc>
          <w:tcPr>
            <w:tcW w:w="141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r>
      <w:tr w:rsidR="00FE1F45" w:rsidTr="00FE1F45">
        <w:tc>
          <w:tcPr>
            <w:tcW w:w="4395"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бюджет Ивановской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141306,55</w:t>
            </w:r>
          </w:p>
        </w:tc>
        <w:tc>
          <w:tcPr>
            <w:tcW w:w="156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3689,1</w:t>
            </w:r>
          </w:p>
        </w:tc>
        <w:tc>
          <w:tcPr>
            <w:tcW w:w="155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471,95436</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274,80</w:t>
            </w:r>
          </w:p>
        </w:tc>
        <w:tc>
          <w:tcPr>
            <w:tcW w:w="127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237,40</w:t>
            </w:r>
          </w:p>
        </w:tc>
        <w:tc>
          <w:tcPr>
            <w:tcW w:w="141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r>
      <w:tr w:rsidR="00FE1F45" w:rsidTr="00FE1F45">
        <w:tc>
          <w:tcPr>
            <w:tcW w:w="4395"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xml:space="preserve">- бюджет Тейковского </w:t>
            </w:r>
          </w:p>
          <w:p w:rsidR="00FE1F45" w:rsidRDefault="00FE1F45">
            <w:pPr>
              <w:shd w:val="clear" w:color="auto" w:fill="FFFFFF" w:themeFill="background1"/>
              <w:spacing w:line="252" w:lineRule="auto"/>
              <w:rPr>
                <w:color w:val="000000" w:themeColor="text1"/>
                <w:lang w:eastAsia="en-US"/>
              </w:rPr>
            </w:pPr>
            <w:r>
              <w:rPr>
                <w:color w:val="000000" w:themeColor="text1"/>
                <w:lang w:eastAsia="en-US"/>
              </w:rPr>
              <w:t>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1335,0</w:t>
            </w:r>
          </w:p>
        </w:tc>
        <w:tc>
          <w:tcPr>
            <w:tcW w:w="156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29,8</w:t>
            </w:r>
          </w:p>
        </w:tc>
        <w:tc>
          <w:tcPr>
            <w:tcW w:w="155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15531,30</w:t>
            </w:r>
          </w:p>
        </w:tc>
        <w:tc>
          <w:tcPr>
            <w:tcW w:w="127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11980,4</w:t>
            </w:r>
            <w:r>
              <w:rPr>
                <w:color w:val="000000" w:themeColor="text1"/>
                <w:shd w:val="clear" w:color="auto" w:fill="FFFFFF" w:themeFill="background1"/>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8763,50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8091,60</w:t>
            </w:r>
          </w:p>
        </w:tc>
        <w:tc>
          <w:tcPr>
            <w:tcW w:w="136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8071,60</w:t>
            </w:r>
          </w:p>
        </w:tc>
      </w:tr>
      <w:tr w:rsidR="00FE1F45" w:rsidTr="00FE1F45">
        <w:tc>
          <w:tcPr>
            <w:tcW w:w="4395"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бюджеты поселений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6354,595</w:t>
            </w:r>
          </w:p>
        </w:tc>
        <w:tc>
          <w:tcPr>
            <w:tcW w:w="156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1485,7</w:t>
            </w:r>
          </w:p>
        </w:tc>
        <w:tc>
          <w:tcPr>
            <w:tcW w:w="155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912,5543</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r>
      <w:tr w:rsidR="00FE1F45" w:rsidTr="00FE1F45">
        <w:tc>
          <w:tcPr>
            <w:tcW w:w="4395"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бюджеты государственных внебюджетных фондов</w:t>
            </w:r>
          </w:p>
        </w:tc>
        <w:tc>
          <w:tcPr>
            <w:tcW w:w="141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35416,693</w:t>
            </w:r>
          </w:p>
        </w:tc>
        <w:tc>
          <w:tcPr>
            <w:tcW w:w="156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r>
      <w:tr w:rsidR="00FE1F45" w:rsidTr="00FE1F45">
        <w:tc>
          <w:tcPr>
            <w:tcW w:w="4395"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общий объем внебюджетного финансирования</w:t>
            </w:r>
          </w:p>
        </w:tc>
        <w:tc>
          <w:tcPr>
            <w:tcW w:w="141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2150,0</w:t>
            </w:r>
          </w:p>
        </w:tc>
        <w:tc>
          <w:tcPr>
            <w:tcW w:w="156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r>
      <w:tr w:rsidR="00FE1F45" w:rsidTr="00FE1F45">
        <w:tc>
          <w:tcPr>
            <w:tcW w:w="56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1.</w:t>
            </w:r>
          </w:p>
        </w:tc>
        <w:tc>
          <w:tcPr>
            <w:tcW w:w="382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b/>
                <w:color w:val="000000" w:themeColor="text1"/>
                <w:lang w:eastAsia="en-US"/>
              </w:rPr>
            </w:pPr>
            <w:r>
              <w:rPr>
                <w:b/>
                <w:color w:val="000000" w:themeColor="text1"/>
                <w:lang w:eastAsia="en-US"/>
              </w:rPr>
              <w:t>Подпрограмма «Обеспечение жильем молодых семей в Тейковском муниципальном районе»</w:t>
            </w:r>
          </w:p>
        </w:tc>
        <w:tc>
          <w:tcPr>
            <w:tcW w:w="141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3620,8</w:t>
            </w:r>
          </w:p>
        </w:tc>
        <w:tc>
          <w:tcPr>
            <w:tcW w:w="156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7296,3</w:t>
            </w:r>
          </w:p>
        </w:tc>
        <w:tc>
          <w:tcPr>
            <w:tcW w:w="155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1859,22298</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1004,90</w:t>
            </w:r>
          </w:p>
        </w:tc>
        <w:tc>
          <w:tcPr>
            <w:tcW w:w="127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1353,30</w:t>
            </w:r>
          </w:p>
        </w:tc>
        <w:tc>
          <w:tcPr>
            <w:tcW w:w="141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107,40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r>
      <w:tr w:rsidR="00FE1F45" w:rsidTr="00FE1F45">
        <w:tc>
          <w:tcPr>
            <w:tcW w:w="567"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3620,8</w:t>
            </w:r>
          </w:p>
        </w:tc>
        <w:tc>
          <w:tcPr>
            <w:tcW w:w="156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7296,3</w:t>
            </w:r>
          </w:p>
        </w:tc>
        <w:tc>
          <w:tcPr>
            <w:tcW w:w="155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1859,22298</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1004,90</w:t>
            </w:r>
          </w:p>
        </w:tc>
        <w:tc>
          <w:tcPr>
            <w:tcW w:w="127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1353,30</w:t>
            </w:r>
          </w:p>
        </w:tc>
        <w:tc>
          <w:tcPr>
            <w:tcW w:w="141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107,40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r>
      <w:tr w:rsidR="00FE1F45" w:rsidTr="00FE1F45">
        <w:tc>
          <w:tcPr>
            <w:tcW w:w="567"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1843,7</w:t>
            </w:r>
          </w:p>
        </w:tc>
        <w:tc>
          <w:tcPr>
            <w:tcW w:w="156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2662,9</w:t>
            </w:r>
          </w:p>
        </w:tc>
        <w:tc>
          <w:tcPr>
            <w:tcW w:w="155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474,71432</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483,20</w:t>
            </w:r>
          </w:p>
        </w:tc>
        <w:tc>
          <w:tcPr>
            <w:tcW w:w="127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543,90</w:t>
            </w:r>
          </w:p>
        </w:tc>
        <w:tc>
          <w:tcPr>
            <w:tcW w:w="141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r>
      <w:tr w:rsidR="00FE1F45" w:rsidTr="00FE1F45">
        <w:tc>
          <w:tcPr>
            <w:tcW w:w="567"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бюджет Ивановской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1 382,1</w:t>
            </w:r>
          </w:p>
        </w:tc>
        <w:tc>
          <w:tcPr>
            <w:tcW w:w="156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3233,7</w:t>
            </w:r>
          </w:p>
        </w:tc>
        <w:tc>
          <w:tcPr>
            <w:tcW w:w="155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471,95436</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82,50</w:t>
            </w:r>
          </w:p>
        </w:tc>
        <w:tc>
          <w:tcPr>
            <w:tcW w:w="127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237,40</w:t>
            </w:r>
          </w:p>
        </w:tc>
        <w:tc>
          <w:tcPr>
            <w:tcW w:w="141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r>
      <w:tr w:rsidR="00FE1F45" w:rsidTr="00FE1F45">
        <w:tc>
          <w:tcPr>
            <w:tcW w:w="567"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бюджет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439,20</w:t>
            </w:r>
          </w:p>
        </w:tc>
        <w:tc>
          <w:tcPr>
            <w:tcW w:w="127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572,00</w:t>
            </w:r>
          </w:p>
        </w:tc>
        <w:tc>
          <w:tcPr>
            <w:tcW w:w="141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107,40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r>
      <w:tr w:rsidR="00FE1F45" w:rsidTr="00FE1F45">
        <w:tc>
          <w:tcPr>
            <w:tcW w:w="567"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xml:space="preserve">-бюджет поселений Тейковского муниципального района </w:t>
            </w:r>
          </w:p>
        </w:tc>
        <w:tc>
          <w:tcPr>
            <w:tcW w:w="141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395,0</w:t>
            </w:r>
          </w:p>
        </w:tc>
        <w:tc>
          <w:tcPr>
            <w:tcW w:w="156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1399,7</w:t>
            </w:r>
          </w:p>
        </w:tc>
        <w:tc>
          <w:tcPr>
            <w:tcW w:w="155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912,5543</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w:t>
            </w:r>
          </w:p>
        </w:tc>
      </w:tr>
      <w:tr w:rsidR="00FE1F45" w:rsidTr="00FE1F45">
        <w:trPr>
          <w:trHeight w:val="276"/>
        </w:trPr>
        <w:tc>
          <w:tcPr>
            <w:tcW w:w="56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2.</w:t>
            </w:r>
          </w:p>
        </w:tc>
        <w:tc>
          <w:tcPr>
            <w:tcW w:w="382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b/>
                <w:color w:val="000000" w:themeColor="text1"/>
                <w:lang w:eastAsia="en-US"/>
              </w:rPr>
            </w:pPr>
            <w:r>
              <w:rPr>
                <w:b/>
                <w:color w:val="000000" w:themeColor="text1"/>
                <w:lang w:eastAsia="en-US"/>
              </w:rPr>
              <w:t>Подпрограмма «Переселение граждан из аварийного жилищного фонда на территории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39885,045</w:t>
            </w:r>
          </w:p>
        </w:tc>
        <w:tc>
          <w:tcPr>
            <w:tcW w:w="156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36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r>
      <w:tr w:rsidR="00FE1F45" w:rsidTr="00FE1F45">
        <w:tc>
          <w:tcPr>
            <w:tcW w:w="567"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39885,045</w:t>
            </w:r>
          </w:p>
        </w:tc>
        <w:tc>
          <w:tcPr>
            <w:tcW w:w="156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36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r>
      <w:tr w:rsidR="00FE1F45" w:rsidTr="00FE1F45">
        <w:tc>
          <w:tcPr>
            <w:tcW w:w="567"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36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r>
      <w:tr w:rsidR="00FE1F45" w:rsidTr="00FE1F45">
        <w:tc>
          <w:tcPr>
            <w:tcW w:w="567"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бюджет Ивановской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34 227,45</w:t>
            </w:r>
          </w:p>
        </w:tc>
        <w:tc>
          <w:tcPr>
            <w:tcW w:w="156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36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r>
      <w:tr w:rsidR="00FE1F45" w:rsidTr="00FE1F45">
        <w:tc>
          <w:tcPr>
            <w:tcW w:w="567"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бюджет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w:t>
            </w:r>
          </w:p>
        </w:tc>
        <w:tc>
          <w:tcPr>
            <w:tcW w:w="156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36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r>
      <w:tr w:rsidR="00FE1F45" w:rsidTr="00FE1F45">
        <w:tc>
          <w:tcPr>
            <w:tcW w:w="567"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бюджеты поселений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5 657,595</w:t>
            </w:r>
          </w:p>
        </w:tc>
        <w:tc>
          <w:tcPr>
            <w:tcW w:w="156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36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r>
      <w:tr w:rsidR="00FE1F45" w:rsidTr="00FE1F45">
        <w:tc>
          <w:tcPr>
            <w:tcW w:w="567"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бюджеты государственных внебюджетных фондов</w:t>
            </w:r>
          </w:p>
        </w:tc>
        <w:tc>
          <w:tcPr>
            <w:tcW w:w="141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35 416,963</w:t>
            </w:r>
          </w:p>
        </w:tc>
        <w:tc>
          <w:tcPr>
            <w:tcW w:w="156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36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r>
      <w:tr w:rsidR="00FE1F45" w:rsidTr="00FE1F45">
        <w:tc>
          <w:tcPr>
            <w:tcW w:w="567"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общий объем внебюджетного финансирования</w:t>
            </w:r>
          </w:p>
        </w:tc>
        <w:tc>
          <w:tcPr>
            <w:tcW w:w="141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36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r>
      <w:tr w:rsidR="00FE1F45" w:rsidTr="00FE1F45">
        <w:trPr>
          <w:trHeight w:val="2056"/>
        </w:trPr>
        <w:tc>
          <w:tcPr>
            <w:tcW w:w="56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3.</w:t>
            </w:r>
          </w:p>
        </w:tc>
        <w:tc>
          <w:tcPr>
            <w:tcW w:w="382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b/>
                <w:color w:val="000000" w:themeColor="text1"/>
                <w:lang w:eastAsia="en-US"/>
              </w:rPr>
            </w:pPr>
            <w:r>
              <w:rPr>
                <w:b/>
                <w:color w:val="000000" w:themeColor="text1"/>
                <w:lang w:eastAsia="en-US"/>
              </w:rPr>
              <w:t>Подпрограмма «Обеспечение инженерной инфраструктурой земельных участков, предназначенных для предоставления семьям с тремя и более детьми в Тейковском муниципальном районе»</w:t>
            </w:r>
          </w:p>
        </w:tc>
        <w:tc>
          <w:tcPr>
            <w:tcW w:w="141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12 625,0</w:t>
            </w:r>
          </w:p>
        </w:tc>
        <w:tc>
          <w:tcPr>
            <w:tcW w:w="156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600,00</w:t>
            </w:r>
          </w:p>
        </w:tc>
        <w:tc>
          <w:tcPr>
            <w:tcW w:w="141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r>
      <w:tr w:rsidR="00FE1F45" w:rsidTr="00FE1F45">
        <w:tc>
          <w:tcPr>
            <w:tcW w:w="567"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12 625,0</w:t>
            </w:r>
          </w:p>
        </w:tc>
        <w:tc>
          <w:tcPr>
            <w:tcW w:w="156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600,00</w:t>
            </w:r>
          </w:p>
        </w:tc>
        <w:tc>
          <w:tcPr>
            <w:tcW w:w="141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6"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6"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r>
      <w:tr w:rsidR="00FE1F45" w:rsidTr="00FE1F45">
        <w:tc>
          <w:tcPr>
            <w:tcW w:w="567"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6"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6"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r>
      <w:tr w:rsidR="00FE1F45" w:rsidTr="00FE1F45">
        <w:tc>
          <w:tcPr>
            <w:tcW w:w="567"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бюджет Ивановской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12 500,0</w:t>
            </w:r>
          </w:p>
        </w:tc>
        <w:tc>
          <w:tcPr>
            <w:tcW w:w="156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6"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6"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r>
      <w:tr w:rsidR="00FE1F45" w:rsidTr="00FE1F45">
        <w:tc>
          <w:tcPr>
            <w:tcW w:w="567"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бюджет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125,0</w:t>
            </w:r>
          </w:p>
        </w:tc>
        <w:tc>
          <w:tcPr>
            <w:tcW w:w="156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600,00</w:t>
            </w:r>
          </w:p>
        </w:tc>
        <w:tc>
          <w:tcPr>
            <w:tcW w:w="141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6"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6"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r>
      <w:tr w:rsidR="00FE1F45" w:rsidTr="00FE1F45">
        <w:tc>
          <w:tcPr>
            <w:tcW w:w="567"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бюджеты поселений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6" w:lineRule="auto"/>
              <w:jc w:val="center"/>
              <w:rPr>
                <w:color w:val="000000" w:themeColor="text1"/>
                <w:lang w:eastAsia="en-US"/>
              </w:rPr>
            </w:pPr>
            <w:r>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6"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6"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r>
      <w:tr w:rsidR="00FE1F45" w:rsidTr="00FE1F45">
        <w:trPr>
          <w:trHeight w:val="487"/>
        </w:trPr>
        <w:tc>
          <w:tcPr>
            <w:tcW w:w="567"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общий объем внебюджетного финансирования</w:t>
            </w:r>
          </w:p>
        </w:tc>
        <w:tc>
          <w:tcPr>
            <w:tcW w:w="141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6" w:lineRule="auto"/>
              <w:jc w:val="center"/>
              <w:rPr>
                <w:color w:val="000000" w:themeColor="text1"/>
                <w:lang w:eastAsia="en-US"/>
              </w:rPr>
            </w:pPr>
            <w:r>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6"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6"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r>
      <w:tr w:rsidR="00FE1F45" w:rsidTr="00FE1F45">
        <w:tc>
          <w:tcPr>
            <w:tcW w:w="56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4.</w:t>
            </w:r>
          </w:p>
        </w:tc>
        <w:tc>
          <w:tcPr>
            <w:tcW w:w="382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b/>
                <w:color w:val="000000" w:themeColor="text1"/>
                <w:lang w:eastAsia="en-US"/>
              </w:rPr>
            </w:pPr>
            <w:r>
              <w:rPr>
                <w:b/>
                <w:color w:val="000000" w:themeColor="text1"/>
                <w:lang w:eastAsia="en-US"/>
              </w:rPr>
              <w:t>Подпрограмма «Развитие газификации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94 709,</w:t>
            </w:r>
          </w:p>
        </w:tc>
        <w:tc>
          <w:tcPr>
            <w:tcW w:w="156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29,80</w:t>
            </w:r>
          </w:p>
        </w:tc>
        <w:tc>
          <w:tcPr>
            <w:tcW w:w="155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5,10</w:t>
            </w:r>
          </w:p>
        </w:tc>
        <w:tc>
          <w:tcPr>
            <w:tcW w:w="127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75,00</w:t>
            </w:r>
          </w:p>
        </w:tc>
        <w:tc>
          <w:tcPr>
            <w:tcW w:w="141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574,50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r>
      <w:tr w:rsidR="00FE1F45" w:rsidTr="00FE1F45">
        <w:tc>
          <w:tcPr>
            <w:tcW w:w="567"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94 709,00</w:t>
            </w:r>
          </w:p>
        </w:tc>
        <w:tc>
          <w:tcPr>
            <w:tcW w:w="156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29,80</w:t>
            </w:r>
          </w:p>
        </w:tc>
        <w:tc>
          <w:tcPr>
            <w:tcW w:w="155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5,10</w:t>
            </w:r>
          </w:p>
        </w:tc>
        <w:tc>
          <w:tcPr>
            <w:tcW w:w="127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75,00</w:t>
            </w:r>
          </w:p>
        </w:tc>
        <w:tc>
          <w:tcPr>
            <w:tcW w:w="141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574,50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r>
      <w:tr w:rsidR="00FE1F45" w:rsidTr="00FE1F45">
        <w:tc>
          <w:tcPr>
            <w:tcW w:w="567"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r>
      <w:tr w:rsidR="00FE1F45" w:rsidTr="00FE1F45">
        <w:tc>
          <w:tcPr>
            <w:tcW w:w="567"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бюджет Ивановской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93 197,00</w:t>
            </w:r>
          </w:p>
        </w:tc>
        <w:tc>
          <w:tcPr>
            <w:tcW w:w="156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r>
      <w:tr w:rsidR="00FE1F45" w:rsidTr="00FE1F45">
        <w:tc>
          <w:tcPr>
            <w:tcW w:w="567"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бюджет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1 210,00</w:t>
            </w:r>
          </w:p>
        </w:tc>
        <w:tc>
          <w:tcPr>
            <w:tcW w:w="156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29,8</w:t>
            </w:r>
          </w:p>
        </w:tc>
        <w:tc>
          <w:tcPr>
            <w:tcW w:w="155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5,10</w:t>
            </w:r>
          </w:p>
        </w:tc>
        <w:tc>
          <w:tcPr>
            <w:tcW w:w="127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75,00</w:t>
            </w:r>
          </w:p>
        </w:tc>
        <w:tc>
          <w:tcPr>
            <w:tcW w:w="141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574,50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r>
      <w:tr w:rsidR="00FE1F45" w:rsidTr="00FE1F45">
        <w:tc>
          <w:tcPr>
            <w:tcW w:w="567"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бюджет  поселений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302,00</w:t>
            </w:r>
          </w:p>
        </w:tc>
        <w:tc>
          <w:tcPr>
            <w:tcW w:w="156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w:t>
            </w:r>
          </w:p>
        </w:tc>
      </w:tr>
      <w:tr w:rsidR="00FE1F45" w:rsidTr="00FE1F45">
        <w:tc>
          <w:tcPr>
            <w:tcW w:w="567"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общий объем внебюджетного финансирования</w:t>
            </w:r>
          </w:p>
        </w:tc>
        <w:tc>
          <w:tcPr>
            <w:tcW w:w="141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2 150,00</w:t>
            </w:r>
          </w:p>
        </w:tc>
        <w:tc>
          <w:tcPr>
            <w:tcW w:w="156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w:t>
            </w:r>
          </w:p>
        </w:tc>
      </w:tr>
      <w:tr w:rsidR="00FE1F45" w:rsidTr="00FE1F45">
        <w:tc>
          <w:tcPr>
            <w:tcW w:w="56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5.</w:t>
            </w:r>
          </w:p>
        </w:tc>
        <w:tc>
          <w:tcPr>
            <w:tcW w:w="382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b/>
                <w:color w:val="000000" w:themeColor="text1"/>
                <w:lang w:eastAsia="en-US"/>
              </w:rPr>
            </w:pPr>
            <w:r>
              <w:rPr>
                <w:b/>
                <w:color w:val="000000" w:themeColor="text1"/>
                <w:lang w:eastAsia="en-US"/>
              </w:rPr>
              <w:t>Подпрограмма «Государственная поддержка граждан в сфере ипотечного жилищного кредитования на территории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541,40</w:t>
            </w:r>
          </w:p>
        </w:tc>
        <w:tc>
          <w:tcPr>
            <w:tcW w:w="155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10,00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20,00</w:t>
            </w:r>
          </w:p>
        </w:tc>
        <w:tc>
          <w:tcPr>
            <w:tcW w:w="136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r>
      <w:tr w:rsidR="00FE1F45" w:rsidTr="00FE1F45">
        <w:tc>
          <w:tcPr>
            <w:tcW w:w="567"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541,40</w:t>
            </w:r>
          </w:p>
        </w:tc>
        <w:tc>
          <w:tcPr>
            <w:tcW w:w="155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10,00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20,00</w:t>
            </w:r>
          </w:p>
        </w:tc>
        <w:tc>
          <w:tcPr>
            <w:tcW w:w="136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r>
      <w:tr w:rsidR="00FE1F45" w:rsidTr="00FE1F45">
        <w:tc>
          <w:tcPr>
            <w:tcW w:w="567"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r>
      <w:tr w:rsidR="00FE1F45" w:rsidTr="00FE1F45">
        <w:tc>
          <w:tcPr>
            <w:tcW w:w="567"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бюджет Ивановской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455,40</w:t>
            </w:r>
          </w:p>
        </w:tc>
        <w:tc>
          <w:tcPr>
            <w:tcW w:w="155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r>
      <w:tr w:rsidR="00FE1F45" w:rsidTr="00FE1F45">
        <w:tc>
          <w:tcPr>
            <w:tcW w:w="567"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бюджет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10,00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20,00</w:t>
            </w:r>
          </w:p>
        </w:tc>
        <w:tc>
          <w:tcPr>
            <w:tcW w:w="136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r>
      <w:tr w:rsidR="00FE1F45" w:rsidTr="00FE1F45">
        <w:tc>
          <w:tcPr>
            <w:tcW w:w="567"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бюджет  поселений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86,00</w:t>
            </w:r>
          </w:p>
        </w:tc>
        <w:tc>
          <w:tcPr>
            <w:tcW w:w="155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w:t>
            </w:r>
          </w:p>
        </w:tc>
      </w:tr>
      <w:tr w:rsidR="00FE1F45" w:rsidTr="00FE1F45">
        <w:trPr>
          <w:trHeight w:val="1759"/>
        </w:trPr>
        <w:tc>
          <w:tcPr>
            <w:tcW w:w="56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6.</w:t>
            </w:r>
          </w:p>
        </w:tc>
        <w:tc>
          <w:tcPr>
            <w:tcW w:w="382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b/>
                <w:color w:val="000000" w:themeColor="text1"/>
                <w:lang w:eastAsia="en-US"/>
              </w:rPr>
            </w:pPr>
            <w:r>
              <w:rPr>
                <w:b/>
                <w:color w:val="000000" w:themeColor="text1"/>
                <w:lang w:eastAsia="en-US"/>
              </w:rPr>
              <w:t>Подпрограмма «Проведение капитального ремонта общего имущества в многоквартирных домах, расположенных на территории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1034,10</w:t>
            </w:r>
          </w:p>
        </w:tc>
        <w:tc>
          <w:tcPr>
            <w:tcW w:w="127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1023,10</w:t>
            </w:r>
          </w:p>
        </w:tc>
        <w:tc>
          <w:tcPr>
            <w:tcW w:w="141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1023,10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1023,10</w:t>
            </w:r>
          </w:p>
        </w:tc>
        <w:tc>
          <w:tcPr>
            <w:tcW w:w="136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1023,10</w:t>
            </w:r>
          </w:p>
        </w:tc>
      </w:tr>
      <w:tr w:rsidR="00FE1F45" w:rsidTr="00FE1F45">
        <w:tc>
          <w:tcPr>
            <w:tcW w:w="567"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val="en-US" w:eastAsia="en-US"/>
              </w:rPr>
            </w:pPr>
            <w:r>
              <w:rPr>
                <w:color w:val="000000" w:themeColor="text1"/>
                <w:lang w:val="en-US" w:eastAsia="en-US"/>
              </w:rPr>
              <w:t>0</w:t>
            </w:r>
            <w:r>
              <w:rPr>
                <w:color w:val="000000" w:themeColor="text1"/>
                <w:lang w:eastAsia="en-US"/>
              </w:rPr>
              <w:t>,</w:t>
            </w:r>
            <w:r>
              <w:rPr>
                <w:color w:val="000000" w:themeColor="text1"/>
                <w:lang w:val="en-US" w:eastAsia="en-US"/>
              </w:rPr>
              <w:t>00</w:t>
            </w:r>
          </w:p>
        </w:tc>
        <w:tc>
          <w:tcPr>
            <w:tcW w:w="156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val="en-US" w:eastAsia="en-US"/>
              </w:rPr>
              <w:t>0</w:t>
            </w:r>
            <w:r>
              <w:rPr>
                <w:color w:val="000000" w:themeColor="text1"/>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1034,10</w:t>
            </w:r>
          </w:p>
        </w:tc>
        <w:tc>
          <w:tcPr>
            <w:tcW w:w="127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1023,10</w:t>
            </w:r>
          </w:p>
        </w:tc>
        <w:tc>
          <w:tcPr>
            <w:tcW w:w="141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1023,10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1023,10</w:t>
            </w:r>
          </w:p>
        </w:tc>
        <w:tc>
          <w:tcPr>
            <w:tcW w:w="136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1023,10</w:t>
            </w:r>
          </w:p>
        </w:tc>
      </w:tr>
      <w:tr w:rsidR="00FE1F45" w:rsidTr="00FE1F45">
        <w:tc>
          <w:tcPr>
            <w:tcW w:w="567"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r>
      <w:tr w:rsidR="00FE1F45" w:rsidTr="00FE1F45">
        <w:tc>
          <w:tcPr>
            <w:tcW w:w="567"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бюджет Ивановской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r>
      <w:tr w:rsidR="00FE1F45" w:rsidTr="00FE1F45">
        <w:tc>
          <w:tcPr>
            <w:tcW w:w="567"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бюджет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1034,10</w:t>
            </w:r>
          </w:p>
        </w:tc>
        <w:tc>
          <w:tcPr>
            <w:tcW w:w="127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1023,10</w:t>
            </w:r>
          </w:p>
        </w:tc>
        <w:tc>
          <w:tcPr>
            <w:tcW w:w="141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1023,10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1023,10</w:t>
            </w:r>
          </w:p>
        </w:tc>
        <w:tc>
          <w:tcPr>
            <w:tcW w:w="136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1023,10</w:t>
            </w:r>
          </w:p>
        </w:tc>
      </w:tr>
      <w:tr w:rsidR="00FE1F45" w:rsidTr="00FE1F45">
        <w:tc>
          <w:tcPr>
            <w:tcW w:w="567"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xml:space="preserve">-бюджет поселений Тейковского муниципального района </w:t>
            </w:r>
          </w:p>
        </w:tc>
        <w:tc>
          <w:tcPr>
            <w:tcW w:w="141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r>
      <w:tr w:rsidR="00FE1F45" w:rsidTr="00FE1F45">
        <w:tc>
          <w:tcPr>
            <w:tcW w:w="56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7.</w:t>
            </w:r>
          </w:p>
        </w:tc>
        <w:tc>
          <w:tcPr>
            <w:tcW w:w="382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b/>
                <w:color w:val="000000" w:themeColor="text1"/>
                <w:lang w:eastAsia="en-US"/>
              </w:rPr>
            </w:pPr>
            <w:r>
              <w:rPr>
                <w:b/>
                <w:color w:val="000000" w:themeColor="text1"/>
                <w:lang w:eastAsia="en-US"/>
              </w:rPr>
              <w:t>Подпрограмма «Обеспечение водоснабжением жителей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887,90</w:t>
            </w:r>
          </w:p>
        </w:tc>
        <w:tc>
          <w:tcPr>
            <w:tcW w:w="127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807,10</w:t>
            </w:r>
          </w:p>
        </w:tc>
        <w:tc>
          <w:tcPr>
            <w:tcW w:w="141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887,90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887,90</w:t>
            </w:r>
          </w:p>
        </w:tc>
        <w:tc>
          <w:tcPr>
            <w:tcW w:w="136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887,90</w:t>
            </w:r>
          </w:p>
        </w:tc>
      </w:tr>
      <w:tr w:rsidR="00FE1F45" w:rsidTr="00FE1F45">
        <w:tc>
          <w:tcPr>
            <w:tcW w:w="567"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887,90</w:t>
            </w:r>
          </w:p>
        </w:tc>
        <w:tc>
          <w:tcPr>
            <w:tcW w:w="127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807,10</w:t>
            </w:r>
          </w:p>
        </w:tc>
        <w:tc>
          <w:tcPr>
            <w:tcW w:w="141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887,90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887,90</w:t>
            </w:r>
          </w:p>
        </w:tc>
        <w:tc>
          <w:tcPr>
            <w:tcW w:w="136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887,90</w:t>
            </w:r>
          </w:p>
        </w:tc>
      </w:tr>
      <w:tr w:rsidR="00FE1F45" w:rsidTr="00FE1F45">
        <w:tc>
          <w:tcPr>
            <w:tcW w:w="567"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r>
      <w:tr w:rsidR="00FE1F45" w:rsidTr="00FE1F45">
        <w:tc>
          <w:tcPr>
            <w:tcW w:w="567"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бюджет Ивановской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r>
      <w:tr w:rsidR="00FE1F45" w:rsidTr="00FE1F45">
        <w:tc>
          <w:tcPr>
            <w:tcW w:w="567"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бюджет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887,90</w:t>
            </w:r>
          </w:p>
        </w:tc>
        <w:tc>
          <w:tcPr>
            <w:tcW w:w="127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807,10</w:t>
            </w:r>
          </w:p>
        </w:tc>
        <w:tc>
          <w:tcPr>
            <w:tcW w:w="141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887,90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887,90</w:t>
            </w:r>
          </w:p>
        </w:tc>
        <w:tc>
          <w:tcPr>
            <w:tcW w:w="136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887,90</w:t>
            </w:r>
          </w:p>
        </w:tc>
      </w:tr>
      <w:tr w:rsidR="00FE1F45" w:rsidTr="00FE1F45">
        <w:tc>
          <w:tcPr>
            <w:tcW w:w="567"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xml:space="preserve">-бюджет поселений Тейковского муниципального района </w:t>
            </w:r>
          </w:p>
        </w:tc>
        <w:tc>
          <w:tcPr>
            <w:tcW w:w="141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r>
      <w:tr w:rsidR="00FE1F45" w:rsidTr="00FE1F45">
        <w:tc>
          <w:tcPr>
            <w:tcW w:w="56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8.</w:t>
            </w:r>
          </w:p>
        </w:tc>
        <w:tc>
          <w:tcPr>
            <w:tcW w:w="382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b/>
                <w:color w:val="000000" w:themeColor="text1"/>
                <w:lang w:eastAsia="en-US"/>
              </w:rPr>
            </w:pPr>
            <w:r>
              <w:rPr>
                <w:b/>
                <w:color w:val="000000" w:themeColor="text1"/>
                <w:lang w:eastAsia="en-US"/>
              </w:rPr>
              <w:t>Подпрограмма «Обеспечение населения Тейковского муниципального района теплоснабжением»</w:t>
            </w:r>
          </w:p>
        </w:tc>
        <w:tc>
          <w:tcPr>
            <w:tcW w:w="141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12865,00</w:t>
            </w:r>
          </w:p>
        </w:tc>
        <w:tc>
          <w:tcPr>
            <w:tcW w:w="127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7970,00</w:t>
            </w:r>
          </w:p>
        </w:tc>
        <w:tc>
          <w:tcPr>
            <w:tcW w:w="141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5500,00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5500,00</w:t>
            </w:r>
          </w:p>
        </w:tc>
        <w:tc>
          <w:tcPr>
            <w:tcW w:w="1364"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5500,00</w:t>
            </w:r>
          </w:p>
          <w:p w:rsidR="00FE1F45" w:rsidRDefault="00FE1F45">
            <w:pPr>
              <w:shd w:val="clear" w:color="auto" w:fill="FFFFFF" w:themeFill="background1"/>
              <w:spacing w:line="256" w:lineRule="auto"/>
              <w:jc w:val="center"/>
              <w:rPr>
                <w:color w:val="000000" w:themeColor="text1"/>
                <w:lang w:eastAsia="en-US"/>
              </w:rPr>
            </w:pPr>
          </w:p>
        </w:tc>
      </w:tr>
      <w:tr w:rsidR="00FE1F45" w:rsidTr="00FE1F45">
        <w:tc>
          <w:tcPr>
            <w:tcW w:w="567"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12865,00</w:t>
            </w:r>
          </w:p>
        </w:tc>
        <w:tc>
          <w:tcPr>
            <w:tcW w:w="127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7970,00</w:t>
            </w:r>
          </w:p>
        </w:tc>
        <w:tc>
          <w:tcPr>
            <w:tcW w:w="141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5500,00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5500,00</w:t>
            </w:r>
          </w:p>
        </w:tc>
        <w:tc>
          <w:tcPr>
            <w:tcW w:w="136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5500,00</w:t>
            </w:r>
          </w:p>
        </w:tc>
      </w:tr>
      <w:tr w:rsidR="00FE1F45" w:rsidTr="00FE1F45">
        <w:tc>
          <w:tcPr>
            <w:tcW w:w="567"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r>
      <w:tr w:rsidR="00FE1F45" w:rsidTr="00FE1F45">
        <w:tc>
          <w:tcPr>
            <w:tcW w:w="567"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бюджет Ивановской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r>
      <w:tr w:rsidR="00FE1F45" w:rsidTr="00FE1F45">
        <w:tc>
          <w:tcPr>
            <w:tcW w:w="567"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бюджет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12865,00</w:t>
            </w:r>
          </w:p>
        </w:tc>
        <w:tc>
          <w:tcPr>
            <w:tcW w:w="127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7970,00</w:t>
            </w:r>
          </w:p>
        </w:tc>
        <w:tc>
          <w:tcPr>
            <w:tcW w:w="141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5500,00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5500,00</w:t>
            </w:r>
          </w:p>
        </w:tc>
        <w:tc>
          <w:tcPr>
            <w:tcW w:w="136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5500,00</w:t>
            </w:r>
          </w:p>
        </w:tc>
      </w:tr>
      <w:tr w:rsidR="00FE1F45" w:rsidTr="00FE1F45">
        <w:tc>
          <w:tcPr>
            <w:tcW w:w="567"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xml:space="preserve">-бюджет поселений Тейковского муниципального района </w:t>
            </w:r>
          </w:p>
        </w:tc>
        <w:tc>
          <w:tcPr>
            <w:tcW w:w="141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r>
      <w:tr w:rsidR="00FE1F45" w:rsidTr="00FE1F45">
        <w:tc>
          <w:tcPr>
            <w:tcW w:w="56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9.</w:t>
            </w:r>
          </w:p>
        </w:tc>
        <w:tc>
          <w:tcPr>
            <w:tcW w:w="382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b/>
                <w:color w:val="000000" w:themeColor="text1"/>
                <w:lang w:eastAsia="en-US"/>
              </w:rPr>
            </w:pPr>
            <w:r>
              <w:rPr>
                <w:b/>
                <w:color w:val="000000" w:themeColor="text1"/>
                <w:lang w:eastAsia="en-US"/>
              </w:rPr>
              <w:t>Подпрограмма «Реализация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333,2</w:t>
            </w:r>
          </w:p>
        </w:tc>
        <w:tc>
          <w:tcPr>
            <w:tcW w:w="141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360,60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360,60</w:t>
            </w:r>
          </w:p>
        </w:tc>
        <w:tc>
          <w:tcPr>
            <w:tcW w:w="136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360,60</w:t>
            </w:r>
          </w:p>
        </w:tc>
      </w:tr>
      <w:tr w:rsidR="00FE1F45" w:rsidTr="00FE1F45">
        <w:tc>
          <w:tcPr>
            <w:tcW w:w="567"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333,2</w:t>
            </w:r>
          </w:p>
        </w:tc>
        <w:tc>
          <w:tcPr>
            <w:tcW w:w="141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360,60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360,60</w:t>
            </w:r>
          </w:p>
        </w:tc>
        <w:tc>
          <w:tcPr>
            <w:tcW w:w="136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360,60</w:t>
            </w:r>
          </w:p>
        </w:tc>
      </w:tr>
      <w:tr w:rsidR="00FE1F45" w:rsidTr="00FE1F45">
        <w:tc>
          <w:tcPr>
            <w:tcW w:w="567"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r>
      <w:tr w:rsidR="00FE1F45" w:rsidTr="00FE1F45">
        <w:tc>
          <w:tcPr>
            <w:tcW w:w="567"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бюджет Ивановской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r>
      <w:tr w:rsidR="00FE1F45" w:rsidTr="00FE1F45">
        <w:tc>
          <w:tcPr>
            <w:tcW w:w="567"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бюджет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333,2</w:t>
            </w:r>
          </w:p>
        </w:tc>
        <w:tc>
          <w:tcPr>
            <w:tcW w:w="141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360,60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360,60</w:t>
            </w:r>
          </w:p>
        </w:tc>
        <w:tc>
          <w:tcPr>
            <w:tcW w:w="136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360,60</w:t>
            </w:r>
          </w:p>
        </w:tc>
      </w:tr>
      <w:tr w:rsidR="00FE1F45" w:rsidTr="00FE1F45">
        <w:tc>
          <w:tcPr>
            <w:tcW w:w="567"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xml:space="preserve">-бюджет поселений Тейковского муниципального района </w:t>
            </w:r>
          </w:p>
        </w:tc>
        <w:tc>
          <w:tcPr>
            <w:tcW w:w="141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r>
      <w:tr w:rsidR="00FE1F45" w:rsidTr="00FE1F45">
        <w:tc>
          <w:tcPr>
            <w:tcW w:w="56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lastRenderedPageBreak/>
              <w:t>10.</w:t>
            </w:r>
          </w:p>
        </w:tc>
        <w:tc>
          <w:tcPr>
            <w:tcW w:w="382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b/>
                <w:color w:val="000000" w:themeColor="text1"/>
                <w:lang w:eastAsia="en-US"/>
              </w:rPr>
            </w:pPr>
            <w:r>
              <w:rPr>
                <w:b/>
                <w:color w:val="000000" w:themeColor="text1"/>
                <w:lang w:eastAsia="en-US"/>
              </w:rPr>
              <w:t>Подпрограмма «Содержание территорий сельских кладбищ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200,00</w:t>
            </w:r>
          </w:p>
        </w:tc>
        <w:tc>
          <w:tcPr>
            <w:tcW w:w="127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200,00</w:t>
            </w:r>
          </w:p>
        </w:tc>
        <w:tc>
          <w:tcPr>
            <w:tcW w:w="141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200,00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200,00</w:t>
            </w:r>
          </w:p>
        </w:tc>
        <w:tc>
          <w:tcPr>
            <w:tcW w:w="136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200,00</w:t>
            </w:r>
          </w:p>
        </w:tc>
      </w:tr>
      <w:tr w:rsidR="00FE1F45" w:rsidTr="00FE1F45">
        <w:tc>
          <w:tcPr>
            <w:tcW w:w="567"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200,00</w:t>
            </w:r>
          </w:p>
        </w:tc>
        <w:tc>
          <w:tcPr>
            <w:tcW w:w="127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200,00</w:t>
            </w:r>
          </w:p>
        </w:tc>
        <w:tc>
          <w:tcPr>
            <w:tcW w:w="141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200,00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200,00</w:t>
            </w:r>
          </w:p>
        </w:tc>
        <w:tc>
          <w:tcPr>
            <w:tcW w:w="136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200,00</w:t>
            </w:r>
          </w:p>
        </w:tc>
      </w:tr>
      <w:tr w:rsidR="00FE1F45" w:rsidTr="00FE1F45">
        <w:tc>
          <w:tcPr>
            <w:tcW w:w="567"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r>
      <w:tr w:rsidR="00FE1F45" w:rsidTr="00FE1F45">
        <w:tc>
          <w:tcPr>
            <w:tcW w:w="567"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бюджет Ивановской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r>
      <w:tr w:rsidR="00FE1F45" w:rsidTr="00FE1F45">
        <w:tc>
          <w:tcPr>
            <w:tcW w:w="567"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бюджет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200,0</w:t>
            </w:r>
          </w:p>
        </w:tc>
        <w:tc>
          <w:tcPr>
            <w:tcW w:w="127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200,0</w:t>
            </w:r>
          </w:p>
        </w:tc>
        <w:tc>
          <w:tcPr>
            <w:tcW w:w="141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200,0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200,0</w:t>
            </w:r>
          </w:p>
        </w:tc>
        <w:tc>
          <w:tcPr>
            <w:tcW w:w="136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200,0</w:t>
            </w:r>
          </w:p>
        </w:tc>
      </w:tr>
      <w:tr w:rsidR="00FE1F45" w:rsidTr="00FE1F45">
        <w:tc>
          <w:tcPr>
            <w:tcW w:w="567"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xml:space="preserve">-бюджет поселений Тейковского муниципального района </w:t>
            </w:r>
          </w:p>
        </w:tc>
        <w:tc>
          <w:tcPr>
            <w:tcW w:w="141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r>
      <w:tr w:rsidR="00FE1F45" w:rsidTr="00FE1F45">
        <w:trPr>
          <w:trHeight w:val="1403"/>
        </w:trPr>
        <w:tc>
          <w:tcPr>
            <w:tcW w:w="56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11.</w:t>
            </w:r>
          </w:p>
        </w:tc>
        <w:tc>
          <w:tcPr>
            <w:tcW w:w="382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b/>
                <w:color w:val="000000" w:themeColor="text1"/>
                <w:lang w:eastAsia="en-US"/>
              </w:rPr>
              <w:t>Подпрограмма «Подготовка проектов внесения изменений в документы территориального планирования, правила землепользования и застройки»</w:t>
            </w:r>
          </w:p>
        </w:tc>
        <w:tc>
          <w:tcPr>
            <w:tcW w:w="141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292,30</w:t>
            </w:r>
          </w:p>
        </w:tc>
        <w:tc>
          <w:tcPr>
            <w:tcW w:w="127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400,00</w:t>
            </w:r>
          </w:p>
        </w:tc>
        <w:tc>
          <w:tcPr>
            <w:tcW w:w="141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100,00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100,00</w:t>
            </w:r>
          </w:p>
        </w:tc>
        <w:tc>
          <w:tcPr>
            <w:tcW w:w="136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100,00</w:t>
            </w:r>
          </w:p>
        </w:tc>
      </w:tr>
      <w:tr w:rsidR="00FE1F45" w:rsidTr="00FE1F45">
        <w:tc>
          <w:tcPr>
            <w:tcW w:w="567"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292,30</w:t>
            </w:r>
          </w:p>
        </w:tc>
        <w:tc>
          <w:tcPr>
            <w:tcW w:w="127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400,0</w:t>
            </w:r>
          </w:p>
        </w:tc>
        <w:tc>
          <w:tcPr>
            <w:tcW w:w="141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100,0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100,0</w:t>
            </w:r>
          </w:p>
        </w:tc>
        <w:tc>
          <w:tcPr>
            <w:tcW w:w="136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100,00</w:t>
            </w:r>
          </w:p>
        </w:tc>
      </w:tr>
      <w:tr w:rsidR="00FE1F45" w:rsidTr="00FE1F45">
        <w:tc>
          <w:tcPr>
            <w:tcW w:w="567"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FE1F45" w:rsidRDefault="00FE1F45">
            <w:pPr>
              <w:spacing w:line="256" w:lineRule="auto"/>
              <w:jc w:val="center"/>
              <w:rPr>
                <w:lang w:eastAsia="en-US"/>
              </w:rPr>
            </w:pPr>
            <w:r>
              <w:rPr>
                <w:color w:val="000000" w:themeColor="text1"/>
                <w:lang w:eastAsia="en-US"/>
              </w:rPr>
              <w:t>0,00</w:t>
            </w:r>
          </w:p>
        </w:tc>
      </w:tr>
      <w:tr w:rsidR="00FE1F45" w:rsidTr="00FE1F45">
        <w:tc>
          <w:tcPr>
            <w:tcW w:w="567"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бюджет Ивановской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192,30</w:t>
            </w:r>
          </w:p>
        </w:tc>
        <w:tc>
          <w:tcPr>
            <w:tcW w:w="127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FE1F45" w:rsidRDefault="00FE1F45">
            <w:pPr>
              <w:spacing w:line="256" w:lineRule="auto"/>
              <w:jc w:val="center"/>
              <w:rPr>
                <w:lang w:eastAsia="en-US"/>
              </w:rPr>
            </w:pPr>
            <w:r>
              <w:rPr>
                <w:color w:val="000000" w:themeColor="text1"/>
                <w:lang w:eastAsia="en-US"/>
              </w:rPr>
              <w:t>0,00</w:t>
            </w:r>
          </w:p>
        </w:tc>
      </w:tr>
      <w:tr w:rsidR="00FE1F45" w:rsidTr="00FE1F45">
        <w:tc>
          <w:tcPr>
            <w:tcW w:w="567"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бюджет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100,00</w:t>
            </w:r>
          </w:p>
        </w:tc>
        <w:tc>
          <w:tcPr>
            <w:tcW w:w="127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400,00</w:t>
            </w:r>
          </w:p>
        </w:tc>
        <w:tc>
          <w:tcPr>
            <w:tcW w:w="141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100,00</w:t>
            </w:r>
          </w:p>
        </w:tc>
        <w:tc>
          <w:tcPr>
            <w:tcW w:w="12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100,0</w:t>
            </w:r>
          </w:p>
        </w:tc>
        <w:tc>
          <w:tcPr>
            <w:tcW w:w="136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100,00</w:t>
            </w:r>
          </w:p>
        </w:tc>
      </w:tr>
    </w:tbl>
    <w:p w:rsidR="00FE1F45" w:rsidRDefault="00FE1F45" w:rsidP="00FE1F45">
      <w:pPr>
        <w:shd w:val="clear" w:color="auto" w:fill="FFFFFF" w:themeFill="background1"/>
        <w:rPr>
          <w:color w:val="000000" w:themeColor="text1"/>
        </w:rPr>
      </w:pPr>
    </w:p>
    <w:p w:rsidR="00FE1F45" w:rsidRDefault="00FE1F45" w:rsidP="00FE1F45">
      <w:pPr>
        <w:shd w:val="clear" w:color="auto" w:fill="FFFFFF" w:themeFill="background1"/>
        <w:rPr>
          <w:color w:val="000000" w:themeColor="text1"/>
        </w:rPr>
      </w:pPr>
    </w:p>
    <w:p w:rsidR="00FE1F45" w:rsidRDefault="00FE1F45" w:rsidP="00FE1F45">
      <w:pPr>
        <w:shd w:val="clear" w:color="auto" w:fill="FFFFFF" w:themeFill="background1"/>
        <w:rPr>
          <w:color w:val="000000" w:themeColor="text1"/>
        </w:rPr>
      </w:pPr>
    </w:p>
    <w:p w:rsidR="00FE1F45" w:rsidRDefault="00FE1F45" w:rsidP="00FE1F45">
      <w:pPr>
        <w:shd w:val="clear" w:color="auto" w:fill="FFFFFF" w:themeFill="background1"/>
        <w:rPr>
          <w:color w:val="000000" w:themeColor="text1"/>
        </w:rPr>
      </w:pPr>
    </w:p>
    <w:p w:rsidR="00FE1F45" w:rsidRDefault="00FE1F45" w:rsidP="00FE1F45">
      <w:pPr>
        <w:shd w:val="clear" w:color="auto" w:fill="FFFFFF" w:themeFill="background1"/>
        <w:rPr>
          <w:color w:val="000000" w:themeColor="text1"/>
        </w:rPr>
      </w:pPr>
    </w:p>
    <w:p w:rsidR="00FE1F45" w:rsidRDefault="00FE1F45" w:rsidP="00FE1F45">
      <w:pPr>
        <w:shd w:val="clear" w:color="auto" w:fill="FFFFFF" w:themeFill="background1"/>
        <w:rPr>
          <w:color w:val="000000" w:themeColor="text1"/>
        </w:rPr>
      </w:pPr>
    </w:p>
    <w:p w:rsidR="00FE1F45" w:rsidRDefault="00FE1F45" w:rsidP="00FE1F45">
      <w:pPr>
        <w:shd w:val="clear" w:color="auto" w:fill="FFFFFF" w:themeFill="background1"/>
        <w:rPr>
          <w:color w:val="000000" w:themeColor="text1"/>
        </w:rPr>
      </w:pPr>
    </w:p>
    <w:p w:rsidR="00FE1F45" w:rsidRDefault="00FE1F45" w:rsidP="00FE1F45">
      <w:pPr>
        <w:shd w:val="clear" w:color="auto" w:fill="FFFFFF" w:themeFill="background1"/>
        <w:rPr>
          <w:color w:val="000000" w:themeColor="text1"/>
        </w:rPr>
      </w:pPr>
    </w:p>
    <w:p w:rsidR="00FE1F45" w:rsidRDefault="00FE1F45" w:rsidP="00FE1F45">
      <w:pPr>
        <w:rPr>
          <w:color w:val="000000" w:themeColor="text1"/>
        </w:rPr>
        <w:sectPr w:rsidR="00FE1F45">
          <w:pgSz w:w="16838" w:h="11906" w:orient="landscape"/>
          <w:pgMar w:top="907" w:right="1134" w:bottom="567" w:left="1134" w:header="709" w:footer="709" w:gutter="0"/>
          <w:pgNumType w:start="1"/>
          <w:cols w:space="720"/>
        </w:sectPr>
      </w:pPr>
    </w:p>
    <w:p w:rsidR="00FE1F45" w:rsidRDefault="00FE1F45" w:rsidP="00FE1F45">
      <w:pPr>
        <w:pStyle w:val="ad"/>
        <w:shd w:val="clear" w:color="auto" w:fill="FFFFFF" w:themeFill="background1"/>
        <w:jc w:val="right"/>
        <w:rPr>
          <w:rFonts w:ascii="Times New Roman" w:hAnsi="Times New Roman"/>
          <w:color w:val="000000" w:themeColor="text1"/>
          <w:sz w:val="24"/>
          <w:szCs w:val="24"/>
        </w:rPr>
      </w:pPr>
      <w:r>
        <w:rPr>
          <w:rFonts w:ascii="Times New Roman" w:hAnsi="Times New Roman"/>
          <w:color w:val="000000" w:themeColor="text1"/>
          <w:sz w:val="24"/>
          <w:szCs w:val="24"/>
        </w:rPr>
        <w:lastRenderedPageBreak/>
        <w:t>Приложение №1 к муниципальной программе</w:t>
      </w:r>
    </w:p>
    <w:p w:rsidR="00FE1F45" w:rsidRDefault="00FE1F45" w:rsidP="00FE1F45">
      <w:pPr>
        <w:pStyle w:val="ad"/>
        <w:shd w:val="clear" w:color="auto" w:fill="FFFFFF" w:themeFill="background1"/>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«Обеспечение доступным и комфортным жильем, </w:t>
      </w:r>
    </w:p>
    <w:p w:rsidR="00FE1F45" w:rsidRDefault="00FE1F45" w:rsidP="00FE1F45">
      <w:pPr>
        <w:pStyle w:val="ad"/>
        <w:shd w:val="clear" w:color="auto" w:fill="FFFFFF" w:themeFill="background1"/>
        <w:jc w:val="right"/>
        <w:rPr>
          <w:rFonts w:ascii="Times New Roman" w:hAnsi="Times New Roman"/>
          <w:color w:val="000000" w:themeColor="text1"/>
          <w:sz w:val="24"/>
          <w:szCs w:val="24"/>
        </w:rPr>
      </w:pPr>
      <w:r>
        <w:rPr>
          <w:rFonts w:ascii="Times New Roman" w:hAnsi="Times New Roman"/>
          <w:color w:val="000000" w:themeColor="text1"/>
          <w:sz w:val="24"/>
          <w:szCs w:val="24"/>
        </w:rPr>
        <w:t>объектами инженерной инфраструктуры</w:t>
      </w:r>
    </w:p>
    <w:p w:rsidR="00FE1F45" w:rsidRDefault="00FE1F45" w:rsidP="00FE1F45">
      <w:pPr>
        <w:pStyle w:val="ad"/>
        <w:shd w:val="clear" w:color="auto" w:fill="FFFFFF" w:themeFill="background1"/>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и услугами жилищно-коммунального хозяйства </w:t>
      </w:r>
    </w:p>
    <w:p w:rsidR="00FE1F45" w:rsidRDefault="00FE1F45" w:rsidP="00FE1F45">
      <w:pPr>
        <w:pStyle w:val="ad"/>
        <w:shd w:val="clear" w:color="auto" w:fill="FFFFFF" w:themeFill="background1"/>
        <w:jc w:val="right"/>
        <w:rPr>
          <w:rFonts w:ascii="Times New Roman" w:hAnsi="Times New Roman"/>
          <w:color w:val="000000" w:themeColor="text1"/>
          <w:sz w:val="24"/>
          <w:szCs w:val="24"/>
        </w:rPr>
      </w:pPr>
      <w:r>
        <w:rPr>
          <w:rFonts w:ascii="Times New Roman" w:hAnsi="Times New Roman"/>
          <w:color w:val="000000" w:themeColor="text1"/>
          <w:sz w:val="24"/>
          <w:szCs w:val="24"/>
        </w:rPr>
        <w:t>населения Тейковского муниципального района»</w:t>
      </w:r>
    </w:p>
    <w:p w:rsidR="00FE1F45" w:rsidRDefault="00FE1F45" w:rsidP="00FE1F45">
      <w:pPr>
        <w:pStyle w:val="ad"/>
        <w:shd w:val="clear" w:color="auto" w:fill="FFFFFF" w:themeFill="background1"/>
        <w:rPr>
          <w:rFonts w:ascii="Times New Roman" w:hAnsi="Times New Roman"/>
          <w:b/>
          <w:color w:val="000000" w:themeColor="text1"/>
          <w:sz w:val="24"/>
          <w:szCs w:val="24"/>
        </w:rPr>
      </w:pPr>
    </w:p>
    <w:p w:rsidR="00FE1F45" w:rsidRDefault="00FE1F45" w:rsidP="00FE1F45">
      <w:pPr>
        <w:shd w:val="clear" w:color="auto" w:fill="FFFFFF" w:themeFill="background1"/>
        <w:jc w:val="center"/>
        <w:rPr>
          <w:b/>
          <w:color w:val="000000" w:themeColor="text1"/>
        </w:rPr>
      </w:pPr>
      <w:r>
        <w:rPr>
          <w:b/>
          <w:color w:val="000000" w:themeColor="text1"/>
        </w:rPr>
        <w:t>Подпрограмма</w:t>
      </w:r>
    </w:p>
    <w:p w:rsidR="00FE1F45" w:rsidRDefault="00FE1F45" w:rsidP="00FE1F45">
      <w:pPr>
        <w:shd w:val="clear" w:color="auto" w:fill="FFFFFF" w:themeFill="background1"/>
        <w:jc w:val="center"/>
        <w:rPr>
          <w:b/>
          <w:color w:val="000000" w:themeColor="text1"/>
        </w:rPr>
      </w:pPr>
      <w:r>
        <w:rPr>
          <w:b/>
          <w:color w:val="000000" w:themeColor="text1"/>
        </w:rPr>
        <w:t>«Обеспечение жильем молодых семей</w:t>
      </w:r>
    </w:p>
    <w:p w:rsidR="00FE1F45" w:rsidRDefault="00FE1F45" w:rsidP="00FE1F45">
      <w:pPr>
        <w:shd w:val="clear" w:color="auto" w:fill="FFFFFF" w:themeFill="background1"/>
        <w:jc w:val="center"/>
        <w:rPr>
          <w:b/>
          <w:color w:val="000000" w:themeColor="text1"/>
        </w:rPr>
      </w:pPr>
      <w:r>
        <w:rPr>
          <w:b/>
          <w:color w:val="000000" w:themeColor="text1"/>
        </w:rPr>
        <w:t>в Тейковском муниципальном районе»</w:t>
      </w:r>
    </w:p>
    <w:p w:rsidR="00FE1F45" w:rsidRDefault="00FE1F45" w:rsidP="00FE1F45">
      <w:pPr>
        <w:shd w:val="clear" w:color="auto" w:fill="FFFFFF" w:themeFill="background1"/>
        <w:rPr>
          <w:b/>
          <w:color w:val="000000" w:themeColor="text1"/>
        </w:rPr>
      </w:pPr>
    </w:p>
    <w:p w:rsidR="00FE1F45" w:rsidRDefault="00FE1F45" w:rsidP="00FE1F45">
      <w:pPr>
        <w:shd w:val="clear" w:color="auto" w:fill="FFFFFF" w:themeFill="background1"/>
        <w:jc w:val="center"/>
        <w:rPr>
          <w:b/>
          <w:color w:val="000000" w:themeColor="text1"/>
        </w:rPr>
      </w:pPr>
      <w:r>
        <w:rPr>
          <w:b/>
          <w:color w:val="000000" w:themeColor="text1"/>
        </w:rPr>
        <w:t xml:space="preserve">1. Паспорт подпрограммы </w:t>
      </w:r>
    </w:p>
    <w:p w:rsidR="00FE1F45" w:rsidRDefault="00FE1F45" w:rsidP="00FE1F45">
      <w:pPr>
        <w:shd w:val="clear" w:color="auto" w:fill="FFFFFF" w:themeFill="background1"/>
        <w:jc w:val="center"/>
        <w:rPr>
          <w:color w:val="000000" w:themeColor="text1"/>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83"/>
        <w:gridCol w:w="6177"/>
      </w:tblGrid>
      <w:tr w:rsidR="00FE1F45" w:rsidTr="00FE1F45">
        <w:trPr>
          <w:trHeight w:val="630"/>
        </w:trPr>
        <w:tc>
          <w:tcPr>
            <w:tcW w:w="3183"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autoSpaceDE w:val="0"/>
              <w:autoSpaceDN w:val="0"/>
              <w:adjustRightInd w:val="0"/>
              <w:spacing w:line="252" w:lineRule="auto"/>
              <w:rPr>
                <w:color w:val="000000" w:themeColor="text1"/>
                <w:lang w:eastAsia="en-US"/>
              </w:rPr>
            </w:pPr>
            <w:r>
              <w:rPr>
                <w:color w:val="000000" w:themeColor="text1"/>
                <w:lang w:eastAsia="en-US"/>
              </w:rPr>
              <w:t>Наименование подпрограммы</w:t>
            </w:r>
          </w:p>
        </w:tc>
        <w:tc>
          <w:tcPr>
            <w:tcW w:w="617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xml:space="preserve"> Обеспечение жильем молодых семей в Тейковском муниципальном районе</w:t>
            </w:r>
          </w:p>
        </w:tc>
      </w:tr>
      <w:tr w:rsidR="00FE1F45" w:rsidTr="00FE1F45">
        <w:trPr>
          <w:trHeight w:val="240"/>
        </w:trPr>
        <w:tc>
          <w:tcPr>
            <w:tcW w:w="3183"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autoSpaceDE w:val="0"/>
              <w:autoSpaceDN w:val="0"/>
              <w:adjustRightInd w:val="0"/>
              <w:spacing w:line="252" w:lineRule="auto"/>
              <w:rPr>
                <w:color w:val="000000" w:themeColor="text1"/>
                <w:lang w:eastAsia="en-US"/>
              </w:rPr>
            </w:pPr>
            <w:r>
              <w:rPr>
                <w:color w:val="000000" w:themeColor="text1"/>
                <w:lang w:eastAsia="en-US"/>
              </w:rPr>
              <w:t>Срок реализации подпрограммы</w:t>
            </w:r>
          </w:p>
        </w:tc>
        <w:tc>
          <w:tcPr>
            <w:tcW w:w="617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2014-</w:t>
            </w:r>
            <w:r>
              <w:rPr>
                <w:color w:val="000000" w:themeColor="text1"/>
                <w:shd w:val="clear" w:color="auto" w:fill="FFFFFF" w:themeFill="background1"/>
                <w:lang w:eastAsia="en-US"/>
              </w:rPr>
              <w:t>2021</w:t>
            </w:r>
            <w:r>
              <w:rPr>
                <w:color w:val="000000" w:themeColor="text1"/>
                <w:lang w:eastAsia="en-US"/>
              </w:rPr>
              <w:t xml:space="preserve"> годы</w:t>
            </w:r>
          </w:p>
        </w:tc>
      </w:tr>
      <w:tr w:rsidR="00FE1F45" w:rsidTr="00FE1F45">
        <w:trPr>
          <w:trHeight w:val="360"/>
        </w:trPr>
        <w:tc>
          <w:tcPr>
            <w:tcW w:w="3183"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autoSpaceDE w:val="0"/>
              <w:autoSpaceDN w:val="0"/>
              <w:adjustRightInd w:val="0"/>
              <w:spacing w:line="252" w:lineRule="auto"/>
              <w:rPr>
                <w:color w:val="000000" w:themeColor="text1"/>
                <w:lang w:eastAsia="en-US"/>
              </w:rPr>
            </w:pPr>
            <w:r>
              <w:rPr>
                <w:color w:val="000000" w:themeColor="text1"/>
                <w:lang w:eastAsia="en-US"/>
              </w:rPr>
              <w:t xml:space="preserve">Исполнители подпрограммы     </w:t>
            </w:r>
          </w:p>
        </w:tc>
        <w:tc>
          <w:tcPr>
            <w:tcW w:w="617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autoSpaceDE w:val="0"/>
              <w:autoSpaceDN w:val="0"/>
              <w:adjustRightInd w:val="0"/>
              <w:spacing w:line="252" w:lineRule="auto"/>
              <w:rPr>
                <w:color w:val="000000" w:themeColor="text1"/>
                <w:lang w:eastAsia="en-US"/>
              </w:rPr>
            </w:pPr>
            <w:r>
              <w:rPr>
                <w:color w:val="000000" w:themeColor="text1"/>
                <w:lang w:eastAsia="en-US"/>
              </w:rPr>
              <w:t>-  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p w:rsidR="00FE1F45" w:rsidRDefault="00FE1F45">
            <w:pPr>
              <w:shd w:val="clear" w:color="auto" w:fill="FFFFFF" w:themeFill="background1"/>
              <w:autoSpaceDE w:val="0"/>
              <w:autoSpaceDN w:val="0"/>
              <w:adjustRightInd w:val="0"/>
              <w:spacing w:line="252" w:lineRule="auto"/>
              <w:rPr>
                <w:color w:val="000000" w:themeColor="text1"/>
                <w:lang w:eastAsia="en-US"/>
              </w:rPr>
            </w:pPr>
            <w:r>
              <w:rPr>
                <w:color w:val="000000" w:themeColor="text1"/>
                <w:lang w:eastAsia="en-US"/>
              </w:rPr>
              <w:t>- администрации поселений Тейковского муниципального района</w:t>
            </w:r>
          </w:p>
        </w:tc>
      </w:tr>
      <w:tr w:rsidR="00FE1F45" w:rsidTr="00FE1F45">
        <w:trPr>
          <w:trHeight w:val="360"/>
        </w:trPr>
        <w:tc>
          <w:tcPr>
            <w:tcW w:w="3183"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autoSpaceDE w:val="0"/>
              <w:autoSpaceDN w:val="0"/>
              <w:adjustRightInd w:val="0"/>
              <w:spacing w:line="252" w:lineRule="auto"/>
              <w:rPr>
                <w:color w:val="000000" w:themeColor="text1"/>
                <w:lang w:eastAsia="en-US"/>
              </w:rPr>
            </w:pPr>
            <w:r>
              <w:rPr>
                <w:color w:val="000000" w:themeColor="text1"/>
                <w:lang w:eastAsia="en-US"/>
              </w:rPr>
              <w:t>Цель подпрограммы</w:t>
            </w:r>
          </w:p>
        </w:tc>
        <w:tc>
          <w:tcPr>
            <w:tcW w:w="617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autoSpaceDE w:val="0"/>
              <w:autoSpaceDN w:val="0"/>
              <w:adjustRightInd w:val="0"/>
              <w:spacing w:line="252" w:lineRule="auto"/>
              <w:rPr>
                <w:color w:val="000000" w:themeColor="text1"/>
                <w:lang w:eastAsia="en-US"/>
              </w:rPr>
            </w:pPr>
            <w:r>
              <w:rPr>
                <w:color w:val="000000" w:themeColor="text1"/>
                <w:lang w:eastAsia="en-US"/>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FE1F45" w:rsidTr="00FE1F45">
        <w:trPr>
          <w:trHeight w:val="7605"/>
        </w:trPr>
        <w:tc>
          <w:tcPr>
            <w:tcW w:w="3183" w:type="dxa"/>
            <w:tcBorders>
              <w:top w:val="single" w:sz="4" w:space="0" w:color="auto"/>
              <w:left w:val="single" w:sz="4" w:space="0" w:color="auto"/>
              <w:bottom w:val="nil"/>
              <w:right w:val="single" w:sz="4" w:space="0" w:color="auto"/>
            </w:tcBorders>
            <w:hideMark/>
          </w:tcPr>
          <w:p w:rsidR="00FE1F45" w:rsidRDefault="00FE1F45">
            <w:pPr>
              <w:shd w:val="clear" w:color="auto" w:fill="FFFFFF" w:themeFill="background1"/>
              <w:autoSpaceDE w:val="0"/>
              <w:autoSpaceDN w:val="0"/>
              <w:adjustRightInd w:val="0"/>
              <w:spacing w:line="252" w:lineRule="auto"/>
              <w:rPr>
                <w:color w:val="000000" w:themeColor="text1"/>
                <w:lang w:eastAsia="en-US"/>
              </w:rPr>
            </w:pPr>
            <w:r>
              <w:rPr>
                <w:color w:val="000000" w:themeColor="text1"/>
                <w:lang w:eastAsia="en-US"/>
              </w:rPr>
              <w:t>Объем ресурсного обеспечения подпрограммы</w:t>
            </w:r>
          </w:p>
        </w:tc>
        <w:tc>
          <w:tcPr>
            <w:tcW w:w="617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FE1F45" w:rsidRDefault="00FE1F45">
            <w:pPr>
              <w:shd w:val="clear" w:color="auto" w:fill="FFFFFF" w:themeFill="background1"/>
              <w:autoSpaceDE w:val="0"/>
              <w:autoSpaceDN w:val="0"/>
              <w:adjustRightInd w:val="0"/>
              <w:spacing w:line="252" w:lineRule="auto"/>
              <w:jc w:val="both"/>
              <w:rPr>
                <w:color w:val="000000" w:themeColor="text1"/>
                <w:u w:val="single"/>
                <w:lang w:eastAsia="en-US"/>
              </w:rPr>
            </w:pPr>
            <w:r>
              <w:rPr>
                <w:color w:val="000000" w:themeColor="text1"/>
                <w:u w:val="single"/>
                <w:lang w:eastAsia="en-US"/>
              </w:rPr>
              <w:t>Общий объем бюджетных ассигнований:</w:t>
            </w: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2014 год – 3620,8тыс. руб.</w:t>
            </w: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2015 год – 7296,3 тыс. руб.</w:t>
            </w: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2016 год – 1859,22298 тыс. руб.</w:t>
            </w: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2017 год – 1004,9 тыс. руб.</w:t>
            </w: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2018 год – 1353,30  тыс. руб.</w:t>
            </w: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2019 год – 107,40 тыс. руб.</w:t>
            </w: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2020 год – 0,00 тыс. руб.</w:t>
            </w: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shd w:val="clear" w:color="auto" w:fill="FFFFFF" w:themeFill="background1"/>
                <w:lang w:eastAsia="en-US"/>
              </w:rPr>
              <w:t>2021 год – 0,00 тыс. руб</w:t>
            </w:r>
            <w:r>
              <w:rPr>
                <w:color w:val="000000" w:themeColor="text1"/>
                <w:lang w:eastAsia="en-US"/>
              </w:rPr>
              <w:t>.</w:t>
            </w: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p>
          <w:p w:rsidR="00FE1F45" w:rsidRDefault="00FE1F45">
            <w:pPr>
              <w:shd w:val="clear" w:color="auto" w:fill="FFFFFF" w:themeFill="background1"/>
              <w:autoSpaceDE w:val="0"/>
              <w:autoSpaceDN w:val="0"/>
              <w:adjustRightInd w:val="0"/>
              <w:spacing w:line="252" w:lineRule="auto"/>
              <w:jc w:val="both"/>
              <w:rPr>
                <w:color w:val="000000" w:themeColor="text1"/>
                <w:u w:val="single"/>
                <w:lang w:eastAsia="en-US"/>
              </w:rPr>
            </w:pPr>
            <w:r>
              <w:rPr>
                <w:color w:val="000000" w:themeColor="text1"/>
                <w:u w:val="single"/>
                <w:lang w:eastAsia="en-US"/>
              </w:rPr>
              <w:t>Федеральный бюджет:</w:t>
            </w: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2014 год – 1 843,7тыс. руб.</w:t>
            </w: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2015 год – 2662,9 тыс. руб.</w:t>
            </w: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2016 год –  474,71432 тыс. руб.</w:t>
            </w: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2017 год – 483,2 тыс. руб.</w:t>
            </w: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2018 год – 543,90 тыс. руб.</w:t>
            </w: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2019 год –  0,00 тыс. руб.</w:t>
            </w: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2020 год – 0,00 тыс. руб.</w:t>
            </w: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shd w:val="clear" w:color="auto" w:fill="FFFFFF" w:themeFill="background1"/>
                <w:lang w:eastAsia="en-US"/>
              </w:rPr>
              <w:t>2021 год – 0,00 тыс. руб</w:t>
            </w:r>
            <w:r>
              <w:rPr>
                <w:color w:val="000000" w:themeColor="text1"/>
                <w:lang w:eastAsia="en-US"/>
              </w:rPr>
              <w:t>.</w:t>
            </w: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p>
          <w:p w:rsidR="00FE1F45" w:rsidRDefault="00FE1F45">
            <w:pPr>
              <w:shd w:val="clear" w:color="auto" w:fill="FFFFFF" w:themeFill="background1"/>
              <w:autoSpaceDE w:val="0"/>
              <w:autoSpaceDN w:val="0"/>
              <w:adjustRightInd w:val="0"/>
              <w:spacing w:line="252" w:lineRule="auto"/>
              <w:jc w:val="both"/>
              <w:rPr>
                <w:color w:val="000000" w:themeColor="text1"/>
                <w:u w:val="single"/>
                <w:lang w:eastAsia="en-US"/>
              </w:rPr>
            </w:pPr>
            <w:r>
              <w:rPr>
                <w:color w:val="000000" w:themeColor="text1"/>
                <w:u w:val="single"/>
                <w:lang w:eastAsia="en-US"/>
              </w:rPr>
              <w:t>Бюджет Ивановской области:</w:t>
            </w: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2014 год – 1382,1 тыс. руб.</w:t>
            </w: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2015 год – 3233,7 тыс. руб.</w:t>
            </w: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2016 год – 471,95436 тыс. руб.</w:t>
            </w: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2017 год – 82,5 тыс. руб.</w:t>
            </w: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2018 год – 237,40 тыс. руб.</w:t>
            </w: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lastRenderedPageBreak/>
              <w:t>2019 год – 0,00 тыс. руб.</w:t>
            </w: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2020 год – 0,00 тыс. руб.</w:t>
            </w: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shd w:val="clear" w:color="auto" w:fill="FFFFFF" w:themeFill="background1"/>
                <w:lang w:eastAsia="en-US"/>
              </w:rPr>
              <w:t>2021 год – 0,00 тыс. руб</w:t>
            </w:r>
            <w:r>
              <w:rPr>
                <w:color w:val="000000" w:themeColor="text1"/>
                <w:lang w:eastAsia="en-US"/>
              </w:rPr>
              <w:t>.</w:t>
            </w: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p>
          <w:p w:rsidR="00FE1F45" w:rsidRDefault="00FE1F45">
            <w:pPr>
              <w:shd w:val="clear" w:color="auto" w:fill="FFFFFF" w:themeFill="background1"/>
              <w:autoSpaceDE w:val="0"/>
              <w:autoSpaceDN w:val="0"/>
              <w:adjustRightInd w:val="0"/>
              <w:spacing w:line="252" w:lineRule="auto"/>
              <w:jc w:val="both"/>
              <w:rPr>
                <w:color w:val="000000" w:themeColor="text1"/>
                <w:u w:val="single"/>
                <w:lang w:eastAsia="en-US"/>
              </w:rPr>
            </w:pPr>
            <w:r>
              <w:rPr>
                <w:color w:val="000000" w:themeColor="text1"/>
                <w:u w:val="single"/>
                <w:lang w:eastAsia="en-US"/>
              </w:rPr>
              <w:t>Бюджет Тейковского муниципального района:</w:t>
            </w: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2014 год – 0,00 тыс. руб.</w:t>
            </w: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2015 год – 0,00 тыс. руб.</w:t>
            </w:r>
          </w:p>
          <w:p w:rsidR="00FE1F45" w:rsidRDefault="00FE1F45">
            <w:pPr>
              <w:widowControl w:val="0"/>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2016 год – 0,00 тыс. руб.</w:t>
            </w: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2017 год – 439,2 тыс. руб.</w:t>
            </w: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2018 год – 572,00 тыс. руб.</w:t>
            </w:r>
          </w:p>
          <w:p w:rsidR="00FE1F45" w:rsidRDefault="00FE1F45">
            <w:pPr>
              <w:widowControl w:val="0"/>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2019 год –  107,40 тыс. руб.</w:t>
            </w:r>
          </w:p>
          <w:p w:rsidR="00FE1F45" w:rsidRDefault="00FE1F45">
            <w:pPr>
              <w:widowControl w:val="0"/>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2020 год – 0,00 тыс. руб.</w:t>
            </w: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2020 год – 0,00 тыс. руб.</w:t>
            </w: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shd w:val="clear" w:color="auto" w:fill="FFFFFF" w:themeFill="background1"/>
                <w:lang w:eastAsia="en-US"/>
              </w:rPr>
              <w:t>2021год – 0,00 тыс. руб</w:t>
            </w:r>
            <w:r>
              <w:rPr>
                <w:color w:val="000000" w:themeColor="text1"/>
                <w:lang w:eastAsia="en-US"/>
              </w:rPr>
              <w:t>.</w:t>
            </w:r>
          </w:p>
          <w:p w:rsidR="00FE1F45" w:rsidRDefault="00FE1F45">
            <w:pPr>
              <w:widowControl w:val="0"/>
              <w:shd w:val="clear" w:color="auto" w:fill="FFFFFF" w:themeFill="background1"/>
              <w:autoSpaceDE w:val="0"/>
              <w:autoSpaceDN w:val="0"/>
              <w:adjustRightInd w:val="0"/>
              <w:spacing w:line="252" w:lineRule="auto"/>
              <w:jc w:val="both"/>
              <w:rPr>
                <w:color w:val="000000" w:themeColor="text1"/>
                <w:lang w:eastAsia="en-US"/>
              </w:rPr>
            </w:pPr>
          </w:p>
          <w:p w:rsidR="00FE1F45" w:rsidRDefault="00FE1F45">
            <w:pPr>
              <w:widowControl w:val="0"/>
              <w:shd w:val="clear" w:color="auto" w:fill="FFFFFF" w:themeFill="background1"/>
              <w:autoSpaceDE w:val="0"/>
              <w:autoSpaceDN w:val="0"/>
              <w:adjustRightInd w:val="0"/>
              <w:spacing w:line="252" w:lineRule="auto"/>
              <w:jc w:val="both"/>
              <w:rPr>
                <w:color w:val="000000" w:themeColor="text1"/>
                <w:lang w:eastAsia="en-US"/>
              </w:rPr>
            </w:pP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u w:val="single"/>
                <w:lang w:eastAsia="en-US"/>
              </w:rPr>
              <w:t>Бюджет поселений Тейковского муниципального района:</w:t>
            </w:r>
            <w:r>
              <w:rPr>
                <w:color w:val="000000" w:themeColor="text1"/>
                <w:lang w:eastAsia="en-US"/>
              </w:rPr>
              <w:t xml:space="preserve"> 2014 год – 395,0тыс.руб.</w:t>
            </w: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2015 год – 1399,7 тыс. руб.</w:t>
            </w:r>
          </w:p>
          <w:p w:rsidR="00FE1F45" w:rsidRDefault="00FE1F45">
            <w:pPr>
              <w:shd w:val="clear" w:color="auto" w:fill="FFFFFF" w:themeFill="background1"/>
              <w:autoSpaceDE w:val="0"/>
              <w:autoSpaceDN w:val="0"/>
              <w:adjustRightInd w:val="0"/>
              <w:spacing w:line="252" w:lineRule="auto"/>
              <w:jc w:val="both"/>
              <w:rPr>
                <w:color w:val="000000" w:themeColor="text1"/>
                <w:u w:val="single"/>
                <w:lang w:eastAsia="en-US"/>
              </w:rPr>
            </w:pPr>
            <w:r>
              <w:rPr>
                <w:color w:val="000000" w:themeColor="text1"/>
                <w:lang w:eastAsia="en-US"/>
              </w:rPr>
              <w:t>2019 год –  912,5543 тыс. руб.</w:t>
            </w: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2017 год – 0,00 тыс. руб.</w:t>
            </w: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2018 год – 0,00 тыс. руб.</w:t>
            </w:r>
          </w:p>
          <w:p w:rsidR="00FE1F45" w:rsidRDefault="00FE1F45">
            <w:pPr>
              <w:widowControl w:val="0"/>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2019 год –  0,00 тыс. руб.</w:t>
            </w:r>
          </w:p>
          <w:p w:rsidR="00FE1F45" w:rsidRDefault="00FE1F45">
            <w:pPr>
              <w:widowControl w:val="0"/>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2020 год -  0,00 тыс. руб.</w:t>
            </w: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shd w:val="clear" w:color="auto" w:fill="FFFFFF" w:themeFill="background1"/>
                <w:lang w:eastAsia="en-US"/>
              </w:rPr>
              <w:t>2021 год – 0,00 тыс. руб</w:t>
            </w:r>
            <w:r>
              <w:rPr>
                <w:color w:val="000000" w:themeColor="text1"/>
                <w:lang w:eastAsia="en-US"/>
              </w:rPr>
              <w:t>.</w:t>
            </w:r>
          </w:p>
        </w:tc>
      </w:tr>
      <w:tr w:rsidR="00FE1F45" w:rsidTr="00FE1F45">
        <w:trPr>
          <w:trHeight w:val="615"/>
        </w:trPr>
        <w:tc>
          <w:tcPr>
            <w:tcW w:w="3183" w:type="dxa"/>
            <w:tcBorders>
              <w:top w:val="nil"/>
              <w:left w:val="single" w:sz="4" w:space="0" w:color="auto"/>
              <w:bottom w:val="single" w:sz="4" w:space="0" w:color="auto"/>
              <w:right w:val="single" w:sz="4" w:space="0" w:color="auto"/>
            </w:tcBorders>
          </w:tcPr>
          <w:p w:rsidR="00FE1F45" w:rsidRDefault="00FE1F45">
            <w:pPr>
              <w:shd w:val="clear" w:color="auto" w:fill="FFFFFF" w:themeFill="background1"/>
              <w:autoSpaceDE w:val="0"/>
              <w:autoSpaceDN w:val="0"/>
              <w:adjustRightInd w:val="0"/>
              <w:spacing w:line="252" w:lineRule="auto"/>
              <w:rPr>
                <w:color w:val="000000" w:themeColor="text1"/>
                <w:lang w:eastAsia="en-US"/>
              </w:rPr>
            </w:pPr>
          </w:p>
        </w:tc>
        <w:tc>
          <w:tcPr>
            <w:tcW w:w="6177"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en-US"/>
              </w:rPr>
            </w:pPr>
          </w:p>
        </w:tc>
      </w:tr>
      <w:tr w:rsidR="00FE1F45" w:rsidTr="00FE1F45">
        <w:trPr>
          <w:trHeight w:val="765"/>
        </w:trPr>
        <w:tc>
          <w:tcPr>
            <w:tcW w:w="3183" w:type="dxa"/>
            <w:tcBorders>
              <w:top w:val="single" w:sz="4" w:space="0" w:color="auto"/>
              <w:left w:val="single" w:sz="4" w:space="0" w:color="auto"/>
              <w:bottom w:val="nil"/>
              <w:right w:val="single" w:sz="4" w:space="0" w:color="auto"/>
            </w:tcBorders>
          </w:tcPr>
          <w:p w:rsidR="00FE1F45" w:rsidRDefault="00FE1F45">
            <w:pPr>
              <w:shd w:val="clear" w:color="auto" w:fill="FFFFFF" w:themeFill="background1"/>
              <w:autoSpaceDE w:val="0"/>
              <w:autoSpaceDN w:val="0"/>
              <w:adjustRightInd w:val="0"/>
              <w:spacing w:line="252" w:lineRule="auto"/>
              <w:rPr>
                <w:color w:val="000000" w:themeColor="text1"/>
                <w:lang w:eastAsia="en-US"/>
              </w:rPr>
            </w:pPr>
          </w:p>
        </w:tc>
        <w:tc>
          <w:tcPr>
            <w:tcW w:w="6177"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en-US"/>
              </w:rPr>
            </w:pPr>
          </w:p>
        </w:tc>
      </w:tr>
      <w:tr w:rsidR="00FE1F45" w:rsidTr="00FE1F45">
        <w:trPr>
          <w:trHeight w:val="3905"/>
        </w:trPr>
        <w:tc>
          <w:tcPr>
            <w:tcW w:w="3183" w:type="dxa"/>
            <w:tcBorders>
              <w:top w:val="nil"/>
              <w:left w:val="single" w:sz="4" w:space="0" w:color="auto"/>
              <w:bottom w:val="single" w:sz="4" w:space="0" w:color="auto"/>
              <w:right w:val="single" w:sz="4" w:space="0" w:color="auto"/>
            </w:tcBorders>
          </w:tcPr>
          <w:p w:rsidR="00FE1F45" w:rsidRDefault="00FE1F45">
            <w:pPr>
              <w:shd w:val="clear" w:color="auto" w:fill="FFFFFF" w:themeFill="background1"/>
              <w:autoSpaceDE w:val="0"/>
              <w:autoSpaceDN w:val="0"/>
              <w:adjustRightInd w:val="0"/>
              <w:spacing w:line="252" w:lineRule="auto"/>
              <w:rPr>
                <w:color w:val="000000" w:themeColor="text1"/>
                <w:lang w:eastAsia="en-US"/>
              </w:rPr>
            </w:pPr>
          </w:p>
        </w:tc>
        <w:tc>
          <w:tcPr>
            <w:tcW w:w="6177"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en-US"/>
              </w:rPr>
            </w:pPr>
          </w:p>
        </w:tc>
      </w:tr>
    </w:tbl>
    <w:p w:rsidR="00FE1F45" w:rsidRDefault="00FE1F45" w:rsidP="00FE1F45">
      <w:pPr>
        <w:pStyle w:val="ad"/>
        <w:shd w:val="clear" w:color="auto" w:fill="FFFFFF" w:themeFill="background1"/>
        <w:jc w:val="center"/>
        <w:rPr>
          <w:rFonts w:ascii="Times New Roman" w:hAnsi="Times New Roman"/>
          <w:b/>
          <w:color w:val="000000" w:themeColor="text1"/>
          <w:sz w:val="24"/>
          <w:szCs w:val="24"/>
        </w:rPr>
      </w:pPr>
    </w:p>
    <w:p w:rsidR="00FE1F45" w:rsidRDefault="00FE1F45" w:rsidP="00FE1F45">
      <w:pPr>
        <w:pStyle w:val="ad"/>
        <w:shd w:val="clear" w:color="auto" w:fill="FFFFFF" w:themeFill="background1"/>
        <w:jc w:val="center"/>
        <w:rPr>
          <w:rFonts w:ascii="Times New Roman" w:hAnsi="Times New Roman"/>
          <w:b/>
          <w:color w:val="000000" w:themeColor="text1"/>
          <w:sz w:val="24"/>
          <w:szCs w:val="24"/>
        </w:rPr>
      </w:pPr>
      <w:r>
        <w:rPr>
          <w:rFonts w:ascii="Times New Roman" w:hAnsi="Times New Roman"/>
          <w:b/>
          <w:color w:val="000000" w:themeColor="text1"/>
          <w:sz w:val="24"/>
          <w:szCs w:val="24"/>
        </w:rPr>
        <w:t>2. Ожидаемые результаты реализации подпрограммы</w:t>
      </w:r>
    </w:p>
    <w:p w:rsidR="00FE1F45" w:rsidRDefault="00FE1F45" w:rsidP="00FE1F45">
      <w:pPr>
        <w:pStyle w:val="ad"/>
        <w:shd w:val="clear" w:color="auto" w:fill="FFFFFF" w:themeFill="background1"/>
        <w:jc w:val="center"/>
        <w:rPr>
          <w:rFonts w:ascii="Times New Roman" w:hAnsi="Times New Roman"/>
          <w:color w:val="000000" w:themeColor="text1"/>
          <w:sz w:val="24"/>
          <w:szCs w:val="24"/>
        </w:rPr>
      </w:pPr>
    </w:p>
    <w:p w:rsidR="00FE1F45" w:rsidRDefault="00FE1F45" w:rsidP="00FE1F45">
      <w:pPr>
        <w:pStyle w:val="ad"/>
        <w:shd w:val="clear" w:color="auto" w:fill="FFFFFF" w:themeFill="background1"/>
        <w:rPr>
          <w:rFonts w:ascii="Times New Roman" w:hAnsi="Times New Roman"/>
          <w:color w:val="000000" w:themeColor="text1"/>
          <w:sz w:val="24"/>
          <w:szCs w:val="24"/>
        </w:rPr>
      </w:pPr>
      <w:r>
        <w:rPr>
          <w:rFonts w:ascii="Times New Roman" w:hAnsi="Times New Roman"/>
          <w:color w:val="000000" w:themeColor="text1"/>
          <w:sz w:val="24"/>
          <w:szCs w:val="24"/>
        </w:rPr>
        <w:tab/>
        <w:t>Реализация Подпрограммы в 2014-</w:t>
      </w:r>
      <w:r>
        <w:rPr>
          <w:rFonts w:ascii="Times New Roman" w:hAnsi="Times New Roman"/>
          <w:color w:val="000000" w:themeColor="text1"/>
          <w:sz w:val="24"/>
          <w:szCs w:val="24"/>
          <w:shd w:val="clear" w:color="auto" w:fill="FFFFFF" w:themeFill="background1"/>
        </w:rPr>
        <w:t xml:space="preserve">2021 </w:t>
      </w:r>
      <w:r>
        <w:rPr>
          <w:rFonts w:ascii="Times New Roman" w:hAnsi="Times New Roman"/>
          <w:color w:val="000000" w:themeColor="text1"/>
          <w:sz w:val="24"/>
          <w:szCs w:val="24"/>
        </w:rPr>
        <w:t xml:space="preserve">годах позволит улучшить жилищные условия </w:t>
      </w:r>
      <w:r>
        <w:rPr>
          <w:rFonts w:ascii="Times New Roman" w:hAnsi="Times New Roman"/>
          <w:color w:val="000000" w:themeColor="text1"/>
          <w:sz w:val="24"/>
          <w:szCs w:val="24"/>
          <w:shd w:val="clear" w:color="auto" w:fill="FFFFFF" w:themeFill="background1"/>
        </w:rPr>
        <w:t>25</w:t>
      </w:r>
      <w:r>
        <w:rPr>
          <w:rFonts w:ascii="Times New Roman" w:hAnsi="Times New Roman"/>
          <w:color w:val="000000" w:themeColor="text1"/>
          <w:sz w:val="24"/>
          <w:szCs w:val="24"/>
        </w:rPr>
        <w:t xml:space="preserve"> молодым семьям. В том числе:</w:t>
      </w:r>
    </w:p>
    <w:p w:rsidR="00FE1F45" w:rsidRDefault="00FE1F45" w:rsidP="00FE1F45">
      <w:pPr>
        <w:pStyle w:val="ad"/>
        <w:shd w:val="clear" w:color="auto" w:fill="FFFFFF" w:themeFill="background1"/>
        <w:rPr>
          <w:rFonts w:ascii="Times New Roman" w:hAnsi="Times New Roman"/>
          <w:color w:val="000000" w:themeColor="text1"/>
          <w:sz w:val="24"/>
          <w:szCs w:val="24"/>
        </w:rPr>
      </w:pPr>
      <w:r>
        <w:rPr>
          <w:rFonts w:ascii="Times New Roman" w:hAnsi="Times New Roman"/>
          <w:color w:val="000000" w:themeColor="text1"/>
          <w:sz w:val="24"/>
          <w:szCs w:val="24"/>
        </w:rPr>
        <w:t>- в 2014 году – 6 семьям,</w:t>
      </w:r>
    </w:p>
    <w:p w:rsidR="00FE1F45" w:rsidRDefault="00FE1F45" w:rsidP="00FE1F45">
      <w:pPr>
        <w:pStyle w:val="ad"/>
        <w:shd w:val="clear" w:color="auto" w:fill="FFFFFF" w:themeFill="background1"/>
        <w:rPr>
          <w:rFonts w:ascii="Times New Roman" w:hAnsi="Times New Roman"/>
          <w:color w:val="000000" w:themeColor="text1"/>
          <w:sz w:val="24"/>
          <w:szCs w:val="24"/>
        </w:rPr>
      </w:pPr>
      <w:r>
        <w:rPr>
          <w:rFonts w:ascii="Times New Roman" w:hAnsi="Times New Roman"/>
          <w:color w:val="000000" w:themeColor="text1"/>
          <w:sz w:val="24"/>
          <w:szCs w:val="24"/>
        </w:rPr>
        <w:t>- в 2015 году – 7 семьям,</w:t>
      </w:r>
    </w:p>
    <w:p w:rsidR="00FE1F45" w:rsidRDefault="00FE1F45" w:rsidP="00FE1F45">
      <w:pPr>
        <w:pStyle w:val="ad"/>
        <w:shd w:val="clear" w:color="auto" w:fill="FFFFFF" w:themeFill="background1"/>
        <w:rPr>
          <w:rFonts w:ascii="Times New Roman" w:hAnsi="Times New Roman"/>
          <w:color w:val="000000" w:themeColor="text1"/>
          <w:sz w:val="24"/>
          <w:szCs w:val="24"/>
        </w:rPr>
      </w:pPr>
      <w:r>
        <w:rPr>
          <w:rFonts w:ascii="Times New Roman" w:hAnsi="Times New Roman"/>
          <w:color w:val="000000" w:themeColor="text1"/>
          <w:sz w:val="24"/>
          <w:szCs w:val="24"/>
        </w:rPr>
        <w:t xml:space="preserve">- в 2016 году – 2 семьям, </w:t>
      </w:r>
    </w:p>
    <w:p w:rsidR="00FE1F45" w:rsidRDefault="00FE1F45" w:rsidP="00FE1F45">
      <w:pPr>
        <w:pStyle w:val="ad"/>
        <w:shd w:val="clear" w:color="auto" w:fill="FFFFFF" w:themeFill="background1"/>
        <w:rPr>
          <w:rFonts w:ascii="Times New Roman" w:hAnsi="Times New Roman"/>
          <w:color w:val="000000" w:themeColor="text1"/>
          <w:sz w:val="24"/>
          <w:szCs w:val="24"/>
        </w:rPr>
      </w:pPr>
      <w:r>
        <w:rPr>
          <w:rFonts w:ascii="Times New Roman" w:hAnsi="Times New Roman"/>
          <w:color w:val="000000" w:themeColor="text1"/>
          <w:sz w:val="24"/>
          <w:szCs w:val="24"/>
        </w:rPr>
        <w:t>- в 2017 году – 2 семьям,</w:t>
      </w:r>
    </w:p>
    <w:p w:rsidR="00FE1F45" w:rsidRDefault="00FE1F45" w:rsidP="00FE1F45">
      <w:pPr>
        <w:pStyle w:val="ad"/>
        <w:shd w:val="clear" w:color="auto" w:fill="FFFFFF" w:themeFill="background1"/>
        <w:rPr>
          <w:rFonts w:ascii="Times New Roman" w:hAnsi="Times New Roman"/>
          <w:color w:val="000000" w:themeColor="text1"/>
          <w:sz w:val="24"/>
          <w:szCs w:val="24"/>
        </w:rPr>
      </w:pPr>
      <w:r>
        <w:rPr>
          <w:rFonts w:ascii="Times New Roman" w:hAnsi="Times New Roman"/>
          <w:color w:val="000000" w:themeColor="text1"/>
          <w:sz w:val="24"/>
          <w:szCs w:val="24"/>
        </w:rPr>
        <w:t>- в 2018 году – 2 семьям,</w:t>
      </w:r>
    </w:p>
    <w:p w:rsidR="00FE1F45" w:rsidRDefault="00FE1F45" w:rsidP="00FE1F45">
      <w:pPr>
        <w:pStyle w:val="ad"/>
        <w:shd w:val="clear" w:color="auto" w:fill="FFFFFF" w:themeFill="background1"/>
        <w:rPr>
          <w:rFonts w:ascii="Times New Roman" w:hAnsi="Times New Roman"/>
          <w:color w:val="000000" w:themeColor="text1"/>
          <w:sz w:val="24"/>
          <w:szCs w:val="24"/>
        </w:rPr>
      </w:pPr>
      <w:r>
        <w:rPr>
          <w:rFonts w:ascii="Times New Roman" w:hAnsi="Times New Roman"/>
          <w:color w:val="000000" w:themeColor="text1"/>
          <w:sz w:val="24"/>
          <w:szCs w:val="24"/>
        </w:rPr>
        <w:t>- в 2019 году – 2 семьям,</w:t>
      </w:r>
    </w:p>
    <w:p w:rsidR="00FE1F45" w:rsidRDefault="00FE1F45" w:rsidP="00FE1F45">
      <w:pPr>
        <w:pStyle w:val="ad"/>
        <w:shd w:val="clear" w:color="auto" w:fill="FFFFFF" w:themeFill="background1"/>
        <w:rPr>
          <w:rFonts w:ascii="Times New Roman" w:hAnsi="Times New Roman"/>
          <w:color w:val="000000" w:themeColor="text1"/>
          <w:sz w:val="24"/>
          <w:szCs w:val="24"/>
        </w:rPr>
      </w:pPr>
      <w:r>
        <w:rPr>
          <w:rFonts w:ascii="Times New Roman" w:hAnsi="Times New Roman"/>
          <w:color w:val="000000" w:themeColor="text1"/>
          <w:sz w:val="24"/>
          <w:szCs w:val="24"/>
        </w:rPr>
        <w:t>- в 2020 году – 2 семьям,</w:t>
      </w:r>
    </w:p>
    <w:p w:rsidR="00FE1F45" w:rsidRDefault="00FE1F45" w:rsidP="00FE1F45">
      <w:pPr>
        <w:pStyle w:val="ad"/>
        <w:shd w:val="clear" w:color="auto" w:fill="FFFFFF" w:themeFill="background1"/>
        <w:rPr>
          <w:rFonts w:ascii="Times New Roman" w:hAnsi="Times New Roman"/>
          <w:color w:val="000000" w:themeColor="text1"/>
          <w:sz w:val="24"/>
          <w:szCs w:val="24"/>
        </w:rPr>
      </w:pPr>
      <w:r>
        <w:rPr>
          <w:rFonts w:ascii="Times New Roman" w:hAnsi="Times New Roman"/>
          <w:color w:val="000000" w:themeColor="text1"/>
          <w:sz w:val="24"/>
          <w:szCs w:val="24"/>
        </w:rPr>
        <w:t>- в 2021 году – 2 семьям.</w:t>
      </w:r>
    </w:p>
    <w:p w:rsidR="00FE1F45" w:rsidRDefault="00FE1F45" w:rsidP="00FE1F45">
      <w:pPr>
        <w:widowControl w:val="0"/>
        <w:shd w:val="clear" w:color="auto" w:fill="FFFFFF" w:themeFill="background1"/>
        <w:overflowPunct w:val="0"/>
        <w:autoSpaceDE w:val="0"/>
        <w:autoSpaceDN w:val="0"/>
        <w:adjustRightInd w:val="0"/>
        <w:spacing w:line="228" w:lineRule="auto"/>
        <w:ind w:firstLine="709"/>
        <w:jc w:val="both"/>
        <w:rPr>
          <w:color w:val="000000" w:themeColor="text1"/>
        </w:rPr>
      </w:pPr>
      <w:r>
        <w:rPr>
          <w:color w:val="000000" w:themeColor="text1"/>
        </w:rPr>
        <w:t>В случае получения Тейковским муниципальным районом субсидий из федерального и областного бюджетов на реализацию настоящей Подпрограммы, число молодых семей, получивших государственную поддержку в решении жилищной проблемы, возрастет пропорционально увеличению объемов финансирования Подпрограммы.</w:t>
      </w:r>
    </w:p>
    <w:p w:rsidR="00FE1F45" w:rsidRDefault="00FE1F45" w:rsidP="00FE1F45">
      <w:pPr>
        <w:widowControl w:val="0"/>
        <w:shd w:val="clear" w:color="auto" w:fill="FFFFFF" w:themeFill="background1"/>
        <w:autoSpaceDE w:val="0"/>
        <w:autoSpaceDN w:val="0"/>
        <w:adjustRightInd w:val="0"/>
        <w:ind w:left="340"/>
        <w:rPr>
          <w:color w:val="000000" w:themeColor="text1"/>
        </w:rPr>
      </w:pPr>
    </w:p>
    <w:p w:rsidR="00FE1F45" w:rsidRDefault="00FE1F45" w:rsidP="00FE1F45">
      <w:pPr>
        <w:widowControl w:val="0"/>
        <w:shd w:val="clear" w:color="auto" w:fill="FFFFFF" w:themeFill="background1"/>
        <w:autoSpaceDE w:val="0"/>
        <w:autoSpaceDN w:val="0"/>
        <w:adjustRightInd w:val="0"/>
        <w:spacing w:line="228" w:lineRule="auto"/>
        <w:jc w:val="both"/>
        <w:rPr>
          <w:bCs/>
          <w:color w:val="000000" w:themeColor="text1"/>
        </w:rPr>
      </w:pPr>
      <w:r>
        <w:rPr>
          <w:color w:val="000000" w:themeColor="text1"/>
        </w:rPr>
        <w:t>Таблица 1. Сведения о целевых индикаторах (показателях) Подпрограммы</w:t>
      </w:r>
    </w:p>
    <w:tbl>
      <w:tblPr>
        <w:tblW w:w="0" w:type="dxa"/>
        <w:tblInd w:w="-274" w:type="dxa"/>
        <w:tblLayout w:type="fixed"/>
        <w:tblCellMar>
          <w:left w:w="0" w:type="dxa"/>
          <w:right w:w="0" w:type="dxa"/>
        </w:tblCellMar>
        <w:tblLook w:val="00A0" w:firstRow="1" w:lastRow="0" w:firstColumn="1" w:lastColumn="0" w:noHBand="0" w:noVBand="0"/>
      </w:tblPr>
      <w:tblGrid>
        <w:gridCol w:w="284"/>
        <w:gridCol w:w="2552"/>
        <w:gridCol w:w="709"/>
        <w:gridCol w:w="708"/>
        <w:gridCol w:w="709"/>
        <w:gridCol w:w="709"/>
        <w:gridCol w:w="709"/>
        <w:gridCol w:w="708"/>
        <w:gridCol w:w="709"/>
        <w:gridCol w:w="709"/>
        <w:gridCol w:w="709"/>
        <w:gridCol w:w="708"/>
        <w:gridCol w:w="708"/>
        <w:gridCol w:w="12"/>
      </w:tblGrid>
      <w:tr w:rsidR="00FE1F45" w:rsidTr="00FE1F45">
        <w:trPr>
          <w:trHeight w:val="376"/>
        </w:trPr>
        <w:tc>
          <w:tcPr>
            <w:tcW w:w="284" w:type="dxa"/>
            <w:vMerge w:val="restart"/>
            <w:tcBorders>
              <w:top w:val="single" w:sz="8" w:space="0" w:color="auto"/>
              <w:left w:val="single" w:sz="8" w:space="0" w:color="auto"/>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ind w:left="-27" w:right="-910"/>
              <w:jc w:val="center"/>
              <w:rPr>
                <w:color w:val="000000" w:themeColor="text1"/>
                <w:lang w:eastAsia="en-US"/>
              </w:rPr>
            </w:pPr>
            <w:r>
              <w:rPr>
                <w:b/>
                <w:bCs/>
                <w:color w:val="000000" w:themeColor="text1"/>
                <w:lang w:eastAsia="en-US"/>
              </w:rPr>
              <w:t>№</w:t>
            </w:r>
          </w:p>
          <w:p w:rsidR="00FE1F45" w:rsidRDefault="00FE1F45">
            <w:pPr>
              <w:widowControl w:val="0"/>
              <w:shd w:val="clear" w:color="auto" w:fill="FFFFFF" w:themeFill="background1"/>
              <w:autoSpaceDE w:val="0"/>
              <w:autoSpaceDN w:val="0"/>
              <w:adjustRightInd w:val="0"/>
              <w:spacing w:line="321" w:lineRule="exact"/>
              <w:jc w:val="center"/>
              <w:rPr>
                <w:b/>
                <w:bCs/>
                <w:color w:val="000000" w:themeColor="text1"/>
                <w:lang w:eastAsia="en-US"/>
              </w:rPr>
            </w:pPr>
            <w:r>
              <w:rPr>
                <w:b/>
                <w:bCs/>
                <w:color w:val="000000" w:themeColor="text1"/>
                <w:lang w:eastAsia="en-US"/>
              </w:rPr>
              <w:t>№</w:t>
            </w:r>
          </w:p>
          <w:p w:rsidR="00FE1F45" w:rsidRDefault="00FE1F45">
            <w:pPr>
              <w:widowControl w:val="0"/>
              <w:shd w:val="clear" w:color="auto" w:fill="FFFFFF" w:themeFill="background1"/>
              <w:autoSpaceDE w:val="0"/>
              <w:autoSpaceDN w:val="0"/>
              <w:adjustRightInd w:val="0"/>
              <w:spacing w:line="321" w:lineRule="exact"/>
              <w:jc w:val="center"/>
              <w:rPr>
                <w:color w:val="000000" w:themeColor="text1"/>
                <w:lang w:eastAsia="en-US"/>
              </w:rPr>
            </w:pPr>
            <w:r>
              <w:rPr>
                <w:b/>
                <w:bCs/>
                <w:color w:val="000000" w:themeColor="text1"/>
                <w:lang w:eastAsia="en-US"/>
              </w:rPr>
              <w:t>п/п</w:t>
            </w:r>
          </w:p>
        </w:tc>
        <w:tc>
          <w:tcPr>
            <w:tcW w:w="2552" w:type="dxa"/>
            <w:vMerge w:val="restart"/>
            <w:tcBorders>
              <w:top w:val="single" w:sz="8" w:space="0" w:color="auto"/>
              <w:left w:val="nil"/>
              <w:bottom w:val="single" w:sz="4" w:space="0" w:color="auto"/>
              <w:right w:val="single" w:sz="8"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b/>
                <w:bCs/>
                <w:color w:val="000000" w:themeColor="text1"/>
                <w:sz w:val="22"/>
                <w:lang w:eastAsia="en-US"/>
              </w:rPr>
              <w:t>Наименование целевого индикатора (показателя) подпрограммы</w:t>
            </w:r>
          </w:p>
        </w:tc>
        <w:tc>
          <w:tcPr>
            <w:tcW w:w="709" w:type="dxa"/>
            <w:vMerge w:val="restart"/>
            <w:tcBorders>
              <w:top w:val="single" w:sz="8" w:space="0" w:color="auto"/>
              <w:left w:val="nil"/>
              <w:bottom w:val="single" w:sz="4" w:space="0" w:color="auto"/>
              <w:right w:val="single" w:sz="8"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b/>
                <w:bCs/>
                <w:color w:val="000000" w:themeColor="text1"/>
                <w:lang w:eastAsia="en-US"/>
              </w:rPr>
              <w:t>Ед. изм.</w:t>
            </w:r>
          </w:p>
        </w:tc>
        <w:tc>
          <w:tcPr>
            <w:tcW w:w="708" w:type="dxa"/>
            <w:tcBorders>
              <w:top w:val="single" w:sz="8" w:space="0" w:color="auto"/>
              <w:left w:val="nil"/>
              <w:bottom w:val="single" w:sz="4" w:space="0" w:color="auto"/>
              <w:right w:val="nil"/>
            </w:tcBorders>
          </w:tcPr>
          <w:p w:rsidR="00FE1F45" w:rsidRDefault="00FE1F45">
            <w:pPr>
              <w:widowControl w:val="0"/>
              <w:shd w:val="clear" w:color="auto" w:fill="FFFFFF" w:themeFill="background1"/>
              <w:autoSpaceDE w:val="0"/>
              <w:autoSpaceDN w:val="0"/>
              <w:adjustRightInd w:val="0"/>
              <w:spacing w:line="252" w:lineRule="auto"/>
              <w:jc w:val="center"/>
              <w:rPr>
                <w:b/>
                <w:bCs/>
                <w:color w:val="000000" w:themeColor="text1"/>
                <w:lang w:eastAsia="en-US"/>
              </w:rPr>
            </w:pPr>
          </w:p>
        </w:tc>
        <w:tc>
          <w:tcPr>
            <w:tcW w:w="6390" w:type="dxa"/>
            <w:gridSpan w:val="10"/>
            <w:tcBorders>
              <w:top w:val="single" w:sz="8" w:space="0" w:color="auto"/>
              <w:left w:val="nil"/>
              <w:bottom w:val="single" w:sz="4" w:space="0" w:color="auto"/>
              <w:right w:val="single" w:sz="4"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b/>
                <w:bCs/>
                <w:color w:val="000000" w:themeColor="text1"/>
                <w:lang w:eastAsia="en-US"/>
              </w:rPr>
              <w:t>Значения показателей</w:t>
            </w:r>
          </w:p>
        </w:tc>
      </w:tr>
      <w:tr w:rsidR="00FE1F45" w:rsidTr="00FE1F45">
        <w:trPr>
          <w:gridAfter w:val="1"/>
          <w:wAfter w:w="12" w:type="dxa"/>
          <w:trHeight w:val="240"/>
        </w:trPr>
        <w:tc>
          <w:tcPr>
            <w:tcW w:w="284" w:type="dxa"/>
            <w:vMerge/>
            <w:tcBorders>
              <w:top w:val="single" w:sz="8" w:space="0" w:color="auto"/>
              <w:left w:val="single" w:sz="8" w:space="0" w:color="auto"/>
              <w:bottom w:val="single" w:sz="4" w:space="0" w:color="auto"/>
              <w:right w:val="single" w:sz="8" w:space="0" w:color="auto"/>
            </w:tcBorders>
            <w:vAlign w:val="center"/>
            <w:hideMark/>
          </w:tcPr>
          <w:p w:rsidR="00FE1F45" w:rsidRDefault="00FE1F45">
            <w:pPr>
              <w:spacing w:line="256" w:lineRule="auto"/>
              <w:rPr>
                <w:color w:val="000000" w:themeColor="text1"/>
                <w:lang w:eastAsia="en-US"/>
              </w:rPr>
            </w:pPr>
          </w:p>
        </w:tc>
        <w:tc>
          <w:tcPr>
            <w:tcW w:w="2552" w:type="dxa"/>
            <w:vMerge/>
            <w:tcBorders>
              <w:top w:val="single" w:sz="8" w:space="0" w:color="auto"/>
              <w:left w:val="nil"/>
              <w:bottom w:val="single" w:sz="4" w:space="0" w:color="auto"/>
              <w:right w:val="single" w:sz="8" w:space="0" w:color="auto"/>
            </w:tcBorders>
            <w:vAlign w:val="center"/>
            <w:hideMark/>
          </w:tcPr>
          <w:p w:rsidR="00FE1F45" w:rsidRDefault="00FE1F45">
            <w:pPr>
              <w:spacing w:line="256" w:lineRule="auto"/>
              <w:rPr>
                <w:color w:val="000000" w:themeColor="text1"/>
                <w:lang w:eastAsia="en-US"/>
              </w:rPr>
            </w:pPr>
          </w:p>
        </w:tc>
        <w:tc>
          <w:tcPr>
            <w:tcW w:w="709" w:type="dxa"/>
            <w:vMerge/>
            <w:tcBorders>
              <w:top w:val="single" w:sz="8" w:space="0" w:color="auto"/>
              <w:left w:val="nil"/>
              <w:bottom w:val="single" w:sz="4" w:space="0" w:color="auto"/>
              <w:right w:val="single" w:sz="8" w:space="0" w:color="auto"/>
            </w:tcBorders>
            <w:vAlign w:val="center"/>
            <w:hideMark/>
          </w:tcPr>
          <w:p w:rsidR="00FE1F45" w:rsidRDefault="00FE1F45">
            <w:pPr>
              <w:spacing w:line="256" w:lineRule="auto"/>
              <w:rPr>
                <w:color w:val="000000" w:themeColor="text1"/>
                <w:lang w:eastAsia="en-US"/>
              </w:rPr>
            </w:pPr>
          </w:p>
        </w:tc>
        <w:tc>
          <w:tcPr>
            <w:tcW w:w="708" w:type="dxa"/>
            <w:tcBorders>
              <w:top w:val="nil"/>
              <w:left w:val="nil"/>
              <w:bottom w:val="single" w:sz="4" w:space="0" w:color="auto"/>
              <w:right w:val="single" w:sz="4" w:space="0" w:color="auto"/>
            </w:tcBorders>
            <w:vAlign w:val="center"/>
            <w:hideMark/>
          </w:tcPr>
          <w:p w:rsidR="00FE1F45" w:rsidRDefault="00FE1F45">
            <w:pPr>
              <w:shd w:val="clear" w:color="auto" w:fill="FFFFFF" w:themeFill="background1"/>
              <w:spacing w:line="252" w:lineRule="auto"/>
              <w:jc w:val="center"/>
              <w:rPr>
                <w:b/>
                <w:bCs/>
                <w:color w:val="000000" w:themeColor="text1"/>
                <w:lang w:eastAsia="en-US"/>
              </w:rPr>
            </w:pPr>
            <w:r>
              <w:rPr>
                <w:b/>
                <w:color w:val="000000" w:themeColor="text1"/>
                <w:lang w:eastAsia="en-US"/>
              </w:rPr>
              <w:t>2012г.</w:t>
            </w:r>
          </w:p>
        </w:tc>
        <w:tc>
          <w:tcPr>
            <w:tcW w:w="709" w:type="dxa"/>
            <w:tcBorders>
              <w:top w:val="nil"/>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pacing w:line="252" w:lineRule="auto"/>
              <w:jc w:val="center"/>
              <w:rPr>
                <w:b/>
                <w:bCs/>
                <w:color w:val="000000" w:themeColor="text1"/>
                <w:lang w:eastAsia="en-US"/>
              </w:rPr>
            </w:pPr>
            <w:r>
              <w:rPr>
                <w:b/>
                <w:color w:val="000000" w:themeColor="text1"/>
                <w:lang w:eastAsia="en-US"/>
              </w:rPr>
              <w:t>2013г.</w:t>
            </w:r>
          </w:p>
        </w:tc>
        <w:tc>
          <w:tcPr>
            <w:tcW w:w="709" w:type="dxa"/>
            <w:tcBorders>
              <w:top w:val="nil"/>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pacing w:line="252" w:lineRule="auto"/>
              <w:jc w:val="center"/>
              <w:rPr>
                <w:b/>
                <w:bCs/>
                <w:color w:val="000000" w:themeColor="text1"/>
                <w:lang w:eastAsia="en-US"/>
              </w:rPr>
            </w:pPr>
            <w:r>
              <w:rPr>
                <w:b/>
                <w:color w:val="000000" w:themeColor="text1"/>
                <w:lang w:eastAsia="en-US"/>
              </w:rPr>
              <w:t>2014г.</w:t>
            </w:r>
          </w:p>
        </w:tc>
        <w:tc>
          <w:tcPr>
            <w:tcW w:w="709" w:type="dxa"/>
            <w:tcBorders>
              <w:top w:val="nil"/>
              <w:left w:val="single" w:sz="4" w:space="0" w:color="auto"/>
              <w:bottom w:val="single" w:sz="4" w:space="0" w:color="auto"/>
              <w:right w:val="single" w:sz="8"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b/>
                <w:bCs/>
                <w:color w:val="000000" w:themeColor="text1"/>
                <w:lang w:eastAsia="en-US"/>
              </w:rPr>
              <w:t>2015г.</w:t>
            </w:r>
          </w:p>
        </w:tc>
        <w:tc>
          <w:tcPr>
            <w:tcW w:w="708" w:type="dxa"/>
            <w:tcBorders>
              <w:top w:val="nil"/>
              <w:left w:val="nil"/>
              <w:bottom w:val="single" w:sz="4" w:space="0" w:color="auto"/>
              <w:right w:val="single" w:sz="8"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b/>
                <w:bCs/>
                <w:color w:val="000000" w:themeColor="text1"/>
                <w:lang w:eastAsia="en-US"/>
              </w:rPr>
              <w:t>2016г.</w:t>
            </w:r>
          </w:p>
        </w:tc>
        <w:tc>
          <w:tcPr>
            <w:tcW w:w="709" w:type="dxa"/>
            <w:tcBorders>
              <w:top w:val="nil"/>
              <w:left w:val="nil"/>
              <w:bottom w:val="single" w:sz="4" w:space="0" w:color="auto"/>
              <w:right w:val="single" w:sz="8"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b/>
                <w:bCs/>
                <w:color w:val="000000" w:themeColor="text1"/>
                <w:lang w:eastAsia="en-US"/>
              </w:rPr>
              <w:t>2017г.</w:t>
            </w:r>
          </w:p>
        </w:tc>
        <w:tc>
          <w:tcPr>
            <w:tcW w:w="709" w:type="dxa"/>
            <w:tcBorders>
              <w:top w:val="nil"/>
              <w:left w:val="nil"/>
              <w:bottom w:val="single" w:sz="4" w:space="0" w:color="auto"/>
              <w:right w:val="single" w:sz="8"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b/>
                <w:bCs/>
                <w:color w:val="000000" w:themeColor="text1"/>
                <w:lang w:eastAsia="en-US"/>
              </w:rPr>
              <w:t>2018г.</w:t>
            </w:r>
          </w:p>
        </w:tc>
        <w:tc>
          <w:tcPr>
            <w:tcW w:w="709" w:type="dxa"/>
            <w:tcBorders>
              <w:top w:val="nil"/>
              <w:left w:val="nil"/>
              <w:bottom w:val="single" w:sz="4" w:space="0" w:color="auto"/>
              <w:right w:val="single" w:sz="4"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b/>
                <w:bCs/>
                <w:color w:val="000000" w:themeColor="text1"/>
                <w:lang w:eastAsia="en-US"/>
              </w:rPr>
              <w:t>2019г.</w:t>
            </w:r>
          </w:p>
        </w:tc>
        <w:tc>
          <w:tcPr>
            <w:tcW w:w="708" w:type="dxa"/>
            <w:tcBorders>
              <w:top w:val="nil"/>
              <w:left w:val="single" w:sz="4" w:space="0" w:color="auto"/>
              <w:bottom w:val="single" w:sz="4" w:space="0" w:color="auto"/>
              <w:right w:val="single" w:sz="4"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jc w:val="center"/>
              <w:rPr>
                <w:b/>
                <w:color w:val="000000" w:themeColor="text1"/>
                <w:lang w:eastAsia="en-US"/>
              </w:rPr>
            </w:pPr>
            <w:r>
              <w:rPr>
                <w:b/>
                <w:color w:val="000000" w:themeColor="text1"/>
                <w:lang w:eastAsia="en-US"/>
              </w:rPr>
              <w:t>2020г.</w:t>
            </w:r>
          </w:p>
        </w:tc>
        <w:tc>
          <w:tcPr>
            <w:tcW w:w="708" w:type="dxa"/>
            <w:tcBorders>
              <w:top w:val="nil"/>
              <w:left w:val="single" w:sz="4" w:space="0" w:color="auto"/>
              <w:bottom w:val="single" w:sz="4" w:space="0" w:color="auto"/>
              <w:right w:val="single" w:sz="4"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jc w:val="center"/>
              <w:rPr>
                <w:b/>
                <w:color w:val="000000" w:themeColor="text1"/>
                <w:lang w:eastAsia="en-US"/>
              </w:rPr>
            </w:pPr>
            <w:r>
              <w:rPr>
                <w:b/>
                <w:color w:val="000000" w:themeColor="text1"/>
                <w:lang w:eastAsia="en-US"/>
              </w:rPr>
              <w:t>2021г.</w:t>
            </w:r>
          </w:p>
        </w:tc>
      </w:tr>
      <w:tr w:rsidR="00FE1F45" w:rsidTr="00FE1F45">
        <w:trPr>
          <w:gridAfter w:val="1"/>
          <w:wAfter w:w="12" w:type="dxa"/>
          <w:trHeight w:val="267"/>
        </w:trPr>
        <w:tc>
          <w:tcPr>
            <w:tcW w:w="284" w:type="dxa"/>
            <w:tcBorders>
              <w:top w:val="single" w:sz="4" w:space="0" w:color="auto"/>
              <w:left w:val="single" w:sz="8" w:space="0" w:color="auto"/>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1.</w:t>
            </w:r>
          </w:p>
        </w:tc>
        <w:tc>
          <w:tcPr>
            <w:tcW w:w="2552" w:type="dxa"/>
            <w:tcBorders>
              <w:top w:val="single" w:sz="4" w:space="0" w:color="auto"/>
              <w:left w:val="nil"/>
              <w:bottom w:val="single" w:sz="4" w:space="0" w:color="auto"/>
              <w:right w:val="single" w:sz="8" w:space="0" w:color="auto"/>
            </w:tcBorders>
            <w:hideMark/>
          </w:tcPr>
          <w:p w:rsidR="00FE1F45" w:rsidRDefault="00FE1F45">
            <w:pPr>
              <w:pStyle w:val="ad"/>
              <w:shd w:val="clear" w:color="auto" w:fill="FFFFFF" w:themeFill="background1"/>
              <w:spacing w:line="254" w:lineRule="auto"/>
              <w:rPr>
                <w:rFonts w:ascii="Times New Roman" w:hAnsi="Times New Roman"/>
                <w:color w:val="000000" w:themeColor="text1"/>
                <w:sz w:val="21"/>
                <w:szCs w:val="21"/>
                <w:lang w:eastAsia="en-US"/>
              </w:rPr>
            </w:pPr>
            <w:r>
              <w:rPr>
                <w:rFonts w:ascii="Times New Roman" w:hAnsi="Times New Roman"/>
                <w:color w:val="000000" w:themeColor="text1"/>
                <w:szCs w:val="21"/>
                <w:lang w:eastAsia="en-US"/>
              </w:rPr>
              <w:t xml:space="preserve">Количество молодых семей, улучшивших жилищные условия при оказании содействия за счет средств федерального </w:t>
            </w:r>
            <w:r>
              <w:rPr>
                <w:rFonts w:ascii="Times New Roman" w:hAnsi="Times New Roman"/>
                <w:color w:val="000000" w:themeColor="text1"/>
                <w:szCs w:val="21"/>
                <w:lang w:eastAsia="en-US"/>
              </w:rPr>
              <w:lastRenderedPageBreak/>
              <w:t>бюджета, областного бюджета и бюджетов поселений Тейковского муниципального района (за год)</w:t>
            </w:r>
          </w:p>
        </w:tc>
        <w:tc>
          <w:tcPr>
            <w:tcW w:w="709" w:type="dxa"/>
            <w:tcBorders>
              <w:top w:val="single" w:sz="4" w:space="0" w:color="auto"/>
              <w:left w:val="nil"/>
              <w:bottom w:val="single" w:sz="4" w:space="0" w:color="auto"/>
              <w:right w:val="single" w:sz="8"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lastRenderedPageBreak/>
              <w:t>семей</w:t>
            </w:r>
          </w:p>
        </w:tc>
        <w:tc>
          <w:tcPr>
            <w:tcW w:w="708" w:type="dxa"/>
            <w:tcBorders>
              <w:top w:val="single" w:sz="4" w:space="0" w:color="auto"/>
              <w:left w:val="nil"/>
              <w:bottom w:val="single" w:sz="4" w:space="0" w:color="auto"/>
              <w:right w:val="single" w:sz="4"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6</w:t>
            </w:r>
          </w:p>
        </w:tc>
        <w:tc>
          <w:tcPr>
            <w:tcW w:w="709" w:type="dxa"/>
            <w:tcBorders>
              <w:top w:val="single" w:sz="4" w:space="0" w:color="auto"/>
              <w:left w:val="single" w:sz="4" w:space="0" w:color="auto"/>
              <w:bottom w:val="single" w:sz="4" w:space="0" w:color="auto"/>
              <w:right w:val="single" w:sz="8"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7</w:t>
            </w:r>
          </w:p>
        </w:tc>
        <w:tc>
          <w:tcPr>
            <w:tcW w:w="708" w:type="dxa"/>
            <w:tcBorders>
              <w:top w:val="single" w:sz="4" w:space="0" w:color="auto"/>
              <w:left w:val="nil"/>
              <w:bottom w:val="single" w:sz="4" w:space="0" w:color="auto"/>
              <w:right w:val="single" w:sz="8"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2</w:t>
            </w:r>
          </w:p>
        </w:tc>
        <w:tc>
          <w:tcPr>
            <w:tcW w:w="709" w:type="dxa"/>
            <w:tcBorders>
              <w:top w:val="single" w:sz="4" w:space="0" w:color="auto"/>
              <w:left w:val="nil"/>
              <w:bottom w:val="single" w:sz="4" w:space="0" w:color="auto"/>
              <w:right w:val="single" w:sz="8"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2</w:t>
            </w:r>
          </w:p>
        </w:tc>
        <w:tc>
          <w:tcPr>
            <w:tcW w:w="709" w:type="dxa"/>
            <w:tcBorders>
              <w:top w:val="single" w:sz="4" w:space="0" w:color="auto"/>
              <w:left w:val="nil"/>
              <w:bottom w:val="single" w:sz="4" w:space="0" w:color="auto"/>
              <w:right w:val="single" w:sz="8"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2</w:t>
            </w:r>
          </w:p>
        </w:tc>
        <w:tc>
          <w:tcPr>
            <w:tcW w:w="709" w:type="dxa"/>
            <w:tcBorders>
              <w:top w:val="single" w:sz="4" w:space="0" w:color="auto"/>
              <w:left w:val="nil"/>
              <w:bottom w:val="single" w:sz="4" w:space="0" w:color="auto"/>
              <w:right w:val="single" w:sz="4"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2</w:t>
            </w:r>
          </w:p>
        </w:tc>
      </w:tr>
    </w:tbl>
    <w:p w:rsidR="00FE1F45" w:rsidRDefault="00FE1F45" w:rsidP="00FE1F45">
      <w:pPr>
        <w:widowControl w:val="0"/>
        <w:shd w:val="clear" w:color="auto" w:fill="FFFFFF" w:themeFill="background1"/>
        <w:autoSpaceDE w:val="0"/>
        <w:autoSpaceDN w:val="0"/>
        <w:adjustRightInd w:val="0"/>
        <w:spacing w:line="228" w:lineRule="auto"/>
        <w:jc w:val="both"/>
        <w:rPr>
          <w:color w:val="000000" w:themeColor="text1"/>
        </w:rPr>
      </w:pPr>
    </w:p>
    <w:p w:rsidR="00FE1F45" w:rsidRDefault="00FE1F45" w:rsidP="00FE1F45">
      <w:pPr>
        <w:widowControl w:val="0"/>
        <w:shd w:val="clear" w:color="auto" w:fill="FFFFFF" w:themeFill="background1"/>
        <w:autoSpaceDE w:val="0"/>
        <w:autoSpaceDN w:val="0"/>
        <w:adjustRightInd w:val="0"/>
        <w:jc w:val="center"/>
        <w:rPr>
          <w:b/>
          <w:bCs/>
          <w:color w:val="000000" w:themeColor="text1"/>
        </w:rPr>
      </w:pPr>
      <w:r>
        <w:rPr>
          <w:b/>
          <w:bCs/>
          <w:color w:val="000000" w:themeColor="text1"/>
        </w:rPr>
        <w:t>3. Мероприятия подпрограммы</w:t>
      </w:r>
    </w:p>
    <w:p w:rsidR="00FE1F45" w:rsidRDefault="00FE1F45" w:rsidP="00FE1F45">
      <w:pPr>
        <w:widowControl w:val="0"/>
        <w:shd w:val="clear" w:color="auto" w:fill="FFFFFF" w:themeFill="background1"/>
        <w:overflowPunct w:val="0"/>
        <w:autoSpaceDE w:val="0"/>
        <w:autoSpaceDN w:val="0"/>
        <w:adjustRightInd w:val="0"/>
        <w:ind w:right="-2" w:firstLine="851"/>
        <w:jc w:val="both"/>
        <w:rPr>
          <w:color w:val="000000" w:themeColor="text1"/>
        </w:rPr>
      </w:pPr>
    </w:p>
    <w:p w:rsidR="00FE1F45" w:rsidRDefault="00FE1F45" w:rsidP="00FE1F45">
      <w:pPr>
        <w:widowControl w:val="0"/>
        <w:shd w:val="clear" w:color="auto" w:fill="FFFFFF" w:themeFill="background1"/>
        <w:overflowPunct w:val="0"/>
        <w:autoSpaceDE w:val="0"/>
        <w:autoSpaceDN w:val="0"/>
        <w:adjustRightInd w:val="0"/>
        <w:ind w:right="-2" w:firstLine="851"/>
        <w:jc w:val="both"/>
        <w:rPr>
          <w:color w:val="000000" w:themeColor="text1"/>
        </w:rPr>
      </w:pPr>
      <w:r>
        <w:rPr>
          <w:color w:val="000000" w:themeColor="text1"/>
        </w:rPr>
        <w:t>Мероприятия, проводимые в рамках Подпрограммы:</w:t>
      </w:r>
    </w:p>
    <w:p w:rsidR="00FE1F45" w:rsidRDefault="00FE1F45" w:rsidP="00FE1F45">
      <w:pPr>
        <w:pStyle w:val="ad"/>
        <w:shd w:val="clear" w:color="auto" w:fill="FFFFFF" w:themeFill="background1"/>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ab/>
        <w:t>1. Организация учета молодых семей, изъявивших желание участвовать в подпрограмме,</w:t>
      </w:r>
    </w:p>
    <w:p w:rsidR="00FE1F45" w:rsidRDefault="00FE1F45" w:rsidP="00FE1F45">
      <w:pPr>
        <w:pStyle w:val="ad"/>
        <w:shd w:val="clear" w:color="auto" w:fill="FFFFFF" w:themeFill="background1"/>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Срок реализации – 2014 – 2021 годы.</w:t>
      </w:r>
    </w:p>
    <w:p w:rsidR="00FE1F45" w:rsidRDefault="00FE1F45" w:rsidP="00FE1F45">
      <w:pPr>
        <w:shd w:val="clear" w:color="auto" w:fill="FFFFFF" w:themeFill="background1"/>
        <w:ind w:firstLine="284"/>
        <w:jc w:val="both"/>
        <w:rPr>
          <w:color w:val="000000" w:themeColor="text1"/>
        </w:rPr>
      </w:pPr>
      <w:r>
        <w:rPr>
          <w:color w:val="000000" w:themeColor="text1"/>
        </w:rPr>
        <w:t xml:space="preserve">     Исполнитель мероприятия - 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 (далее – отдел градостроительства).</w:t>
      </w:r>
    </w:p>
    <w:p w:rsidR="00FE1F45" w:rsidRDefault="00FE1F45" w:rsidP="00FE1F45">
      <w:pPr>
        <w:pStyle w:val="ad"/>
        <w:shd w:val="clear" w:color="auto" w:fill="FFFFFF" w:themeFill="background1"/>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2.  Формирование сводного списка молодых семей для участия в Подпрограмме.</w:t>
      </w:r>
    </w:p>
    <w:p w:rsidR="00FE1F45" w:rsidRDefault="00FE1F45" w:rsidP="00FE1F45">
      <w:pPr>
        <w:pStyle w:val="ad"/>
        <w:shd w:val="clear" w:color="auto" w:fill="FFFFFF" w:themeFill="background1"/>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Срок реализации – 2014 – 2021 годы.</w:t>
      </w:r>
    </w:p>
    <w:p w:rsidR="00FE1F45" w:rsidRDefault="00FE1F45" w:rsidP="00FE1F45">
      <w:pPr>
        <w:pStyle w:val="ad"/>
        <w:shd w:val="clear" w:color="auto" w:fill="FFFFFF" w:themeFill="background1"/>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Исполнитель мероприятия - отдел градостроительства.</w:t>
      </w:r>
    </w:p>
    <w:p w:rsidR="00FE1F45" w:rsidRDefault="00FE1F45" w:rsidP="00FE1F45">
      <w:pPr>
        <w:pStyle w:val="ad"/>
        <w:shd w:val="clear" w:color="auto" w:fill="FFFFFF" w:themeFill="background1"/>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3. Определение норматива стоимости 1 квадратного метра общей площади жилья по     муниципальному образованию.</w:t>
      </w:r>
    </w:p>
    <w:p w:rsidR="00FE1F45" w:rsidRDefault="00FE1F45" w:rsidP="00FE1F45">
      <w:pPr>
        <w:pStyle w:val="ad"/>
        <w:shd w:val="clear" w:color="auto" w:fill="FFFFFF" w:themeFill="background1"/>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Срок реализации – 2014 – 2021 годы.</w:t>
      </w:r>
    </w:p>
    <w:p w:rsidR="00FE1F45" w:rsidRDefault="00FE1F45" w:rsidP="00FE1F45">
      <w:pPr>
        <w:pStyle w:val="ad"/>
        <w:shd w:val="clear" w:color="auto" w:fill="FFFFFF" w:themeFill="background1"/>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Исполнитель мероприятия - отдел градостроительства.</w:t>
      </w:r>
    </w:p>
    <w:p w:rsidR="00FE1F45" w:rsidRDefault="00FE1F45" w:rsidP="00FE1F45">
      <w:pPr>
        <w:pStyle w:val="ad"/>
        <w:shd w:val="clear" w:color="auto" w:fill="FFFFFF" w:themeFill="background1"/>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4. Выдача молодым семьям в установленном порядке свидетельств </w:t>
      </w:r>
      <w:r>
        <w:rPr>
          <w:rFonts w:ascii="Times New Roman" w:hAnsi="Times New Roman"/>
          <w:bCs/>
          <w:color w:val="000000" w:themeColor="text1"/>
          <w:sz w:val="24"/>
          <w:szCs w:val="24"/>
        </w:rPr>
        <w:t>о праве на получение социальной выплаты на приобретение жилого помещения или строительство индивидуального жилого дома,</w:t>
      </w:r>
      <w:r>
        <w:rPr>
          <w:rFonts w:ascii="Times New Roman" w:hAnsi="Times New Roman"/>
          <w:color w:val="000000" w:themeColor="text1"/>
          <w:sz w:val="24"/>
          <w:szCs w:val="24"/>
        </w:rPr>
        <w:t xml:space="preserve">  исходя из объемов финансирования, предусмотренных на эти цели в бюджете Тейковского муниципального района, а также объемов софинансирования за счет средств бюджета Ивановской области и федерального бюджета.</w:t>
      </w:r>
    </w:p>
    <w:p w:rsidR="00FE1F45" w:rsidRDefault="00FE1F45" w:rsidP="00FE1F45">
      <w:pPr>
        <w:pStyle w:val="ad"/>
        <w:shd w:val="clear" w:color="auto" w:fill="FFFFFF" w:themeFill="background1"/>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Срок реализации – 2014 -2021 годы.</w:t>
      </w:r>
    </w:p>
    <w:p w:rsidR="00FE1F45" w:rsidRDefault="00FE1F45" w:rsidP="00FE1F45">
      <w:pPr>
        <w:pStyle w:val="ad"/>
        <w:shd w:val="clear" w:color="auto" w:fill="FFFFFF" w:themeFill="background1"/>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Исполнитель мероприятия - отдел градостроительства.</w:t>
      </w:r>
    </w:p>
    <w:p w:rsidR="00FE1F45" w:rsidRDefault="00FE1F45" w:rsidP="00FE1F45">
      <w:pPr>
        <w:pStyle w:val="ad"/>
        <w:shd w:val="clear" w:color="auto" w:fill="FFFFFF" w:themeFill="background1"/>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5. Предоставление отчетности, предусмотренной соглашением о предоставлении в соответствующем году субсидии из федерального и областного бюджетов бюджету Тейковского муниципального района на софинансирование расходных обязательств на предоставление социальных выплат молодым семьям для приобретения (строительства) жилья в рамках Подпрограммы.</w:t>
      </w:r>
    </w:p>
    <w:p w:rsidR="00FE1F45" w:rsidRDefault="00FE1F45" w:rsidP="00FE1F45">
      <w:pPr>
        <w:pStyle w:val="ad"/>
        <w:shd w:val="clear" w:color="auto" w:fill="FFFFFF" w:themeFill="background1"/>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Срок реализации – 2014 -2021 годы.</w:t>
      </w:r>
    </w:p>
    <w:p w:rsidR="00FE1F45" w:rsidRDefault="00FE1F45" w:rsidP="00FE1F45">
      <w:pPr>
        <w:pStyle w:val="ad"/>
        <w:shd w:val="clear" w:color="auto" w:fill="FFFFFF" w:themeFill="background1"/>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Исполнитель мероприятия - отдел градостроительства.</w:t>
      </w:r>
    </w:p>
    <w:p w:rsidR="00FE1F45" w:rsidRDefault="00FE1F45" w:rsidP="00FE1F45">
      <w:pPr>
        <w:pStyle w:val="ad"/>
        <w:shd w:val="clear" w:color="auto" w:fill="FFFFFF" w:themeFill="background1"/>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6. Проведение информационно-разъяснительной работы в средствах массовой информации по освещению целей и задач Подпрограммы.</w:t>
      </w:r>
    </w:p>
    <w:p w:rsidR="00FE1F45" w:rsidRDefault="00FE1F45" w:rsidP="00FE1F45">
      <w:pPr>
        <w:pStyle w:val="ad"/>
        <w:shd w:val="clear" w:color="auto" w:fill="FFFFFF" w:themeFill="background1"/>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Мероприятие предусматривает публикацию статей в печатных и электронных  средствах  массовой информации по освещению цели и задач реализации Подпрограммы.</w:t>
      </w:r>
    </w:p>
    <w:p w:rsidR="00FE1F45" w:rsidRDefault="00FE1F45" w:rsidP="00FE1F45">
      <w:pPr>
        <w:pStyle w:val="ad"/>
        <w:shd w:val="clear" w:color="auto" w:fill="FFFFFF" w:themeFill="background1"/>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Срок реализации – 2014 -2021 годы.</w:t>
      </w:r>
    </w:p>
    <w:p w:rsidR="00FE1F45" w:rsidRDefault="00FE1F45" w:rsidP="00FE1F45">
      <w:pPr>
        <w:pStyle w:val="ad"/>
        <w:shd w:val="clear" w:color="auto" w:fill="FFFFFF" w:themeFill="background1"/>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Исполнитель мероприятия - отдел градостроительства,</w:t>
      </w:r>
      <w:r>
        <w:rPr>
          <w:color w:val="000000" w:themeColor="text1"/>
        </w:rPr>
        <w:t xml:space="preserve"> </w:t>
      </w:r>
      <w:r>
        <w:rPr>
          <w:rFonts w:ascii="Times New Roman" w:hAnsi="Times New Roman"/>
          <w:color w:val="000000" w:themeColor="text1"/>
          <w:sz w:val="24"/>
          <w:szCs w:val="24"/>
        </w:rPr>
        <w:t>администрации поселений Тейковского муниципального района.</w:t>
      </w:r>
    </w:p>
    <w:p w:rsidR="00FE1F45" w:rsidRDefault="00FE1F45" w:rsidP="00FE1F45">
      <w:pPr>
        <w:pStyle w:val="ad"/>
        <w:shd w:val="clear" w:color="auto" w:fill="FFFFFF" w:themeFill="background1"/>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7. Заключение соглашений с банками для обслуживания средств Субсидий участников Программы.</w:t>
      </w:r>
    </w:p>
    <w:p w:rsidR="00FE1F45" w:rsidRDefault="00FE1F45" w:rsidP="00FE1F45">
      <w:pPr>
        <w:pStyle w:val="ad"/>
        <w:shd w:val="clear" w:color="auto" w:fill="FFFFFF" w:themeFill="background1"/>
        <w:jc w:val="both"/>
        <w:rPr>
          <w:rFonts w:ascii="Times New Roman" w:hAnsi="Times New Roman"/>
          <w:color w:val="000000" w:themeColor="text1"/>
          <w:sz w:val="24"/>
          <w:szCs w:val="24"/>
        </w:rPr>
      </w:pPr>
      <w:r>
        <w:rPr>
          <w:rFonts w:ascii="Times New Roman" w:hAnsi="Times New Roman"/>
          <w:color w:val="000000" w:themeColor="text1"/>
          <w:sz w:val="24"/>
          <w:szCs w:val="24"/>
        </w:rPr>
        <w:t>Срок реализации – 2014 -2021 годы.</w:t>
      </w:r>
    </w:p>
    <w:p w:rsidR="00FE1F45" w:rsidRDefault="00FE1F45" w:rsidP="00FE1F45">
      <w:pPr>
        <w:pStyle w:val="ad"/>
        <w:shd w:val="clear" w:color="auto" w:fill="FFFFFF" w:themeFill="background1"/>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Исполнитель мероприятия - отдел градостроительства.</w:t>
      </w:r>
    </w:p>
    <w:p w:rsidR="00FE1F45" w:rsidRDefault="00FE1F45" w:rsidP="00FE1F45">
      <w:pPr>
        <w:pStyle w:val="ad"/>
        <w:shd w:val="clear" w:color="auto" w:fill="FFFFFF" w:themeFill="background1"/>
        <w:jc w:val="both"/>
        <w:rPr>
          <w:rFonts w:ascii="Times New Roman" w:hAnsi="Times New Roman"/>
          <w:color w:val="000000" w:themeColor="text1"/>
          <w:sz w:val="24"/>
          <w:szCs w:val="24"/>
        </w:rPr>
      </w:pPr>
    </w:p>
    <w:p w:rsidR="00FE1F45" w:rsidRDefault="00FE1F45" w:rsidP="00FE1F45">
      <w:pPr>
        <w:pStyle w:val="ad"/>
        <w:shd w:val="clear" w:color="auto" w:fill="FFFFFF" w:themeFill="background1"/>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Мероприятия Подпрограммы направлены на создание системы государственной поддержки молодой семьи в решении ими жилищной проблемы.</w:t>
      </w:r>
    </w:p>
    <w:p w:rsidR="00FE1F45" w:rsidRDefault="00FE1F45" w:rsidP="00FE1F45">
      <w:pPr>
        <w:pStyle w:val="ad"/>
        <w:shd w:val="clear" w:color="auto" w:fill="FFFFFF" w:themeFill="background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Участниками программы может быть молодая семья, в том числе неполная молодая семья, состоящая из 1 молодого родителя и 1 и более детей, соответствующая следующим условиям:</w:t>
      </w:r>
    </w:p>
    <w:p w:rsidR="00FE1F45" w:rsidRDefault="00FE1F45" w:rsidP="00FE1F45">
      <w:pPr>
        <w:pStyle w:val="ad"/>
        <w:shd w:val="clear" w:color="auto" w:fill="FFFFFF" w:themeFill="background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а) возраст каждого из супругов либо 1 родителя в неполной семье на день принятия исполнительным органом государственной власти Ивановской области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FE1F45" w:rsidRDefault="00FE1F45" w:rsidP="00FE1F45">
      <w:pPr>
        <w:pStyle w:val="ad"/>
        <w:shd w:val="clear" w:color="auto" w:fill="FFFFFF" w:themeFill="background1"/>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   </w:t>
      </w:r>
      <w:r>
        <w:rPr>
          <w:rFonts w:ascii="Times New Roman" w:hAnsi="Times New Roman"/>
          <w:color w:val="000000" w:themeColor="text1"/>
          <w:sz w:val="24"/>
          <w:szCs w:val="24"/>
        </w:rPr>
        <w:tab/>
        <w:t>б) признание семьи в установленном порядке нуждающейся в улучшении жилищных условий;</w:t>
      </w:r>
    </w:p>
    <w:p w:rsidR="00FE1F45" w:rsidRDefault="00FE1F45" w:rsidP="00FE1F45">
      <w:pPr>
        <w:pStyle w:val="ad"/>
        <w:shd w:val="clear" w:color="auto" w:fill="FFFFFF" w:themeFill="background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 xml:space="preserve">в) наличие у семьи доходов либо иных денежных средств, достаточных для оплаты расчетной (средней) стоимости жилья в части, превышающей размер предоставляемой социальной выплаты. </w:t>
      </w:r>
    </w:p>
    <w:p w:rsidR="00FE1F45" w:rsidRDefault="00FE1F45" w:rsidP="00FE1F45">
      <w:pPr>
        <w:widowControl w:val="0"/>
        <w:shd w:val="clear" w:color="auto" w:fill="FFFFFF" w:themeFill="background1"/>
        <w:overflowPunct w:val="0"/>
        <w:autoSpaceDE w:val="0"/>
        <w:autoSpaceDN w:val="0"/>
        <w:adjustRightInd w:val="0"/>
        <w:spacing w:line="228" w:lineRule="auto"/>
        <w:ind w:firstLine="708"/>
        <w:jc w:val="both"/>
        <w:rPr>
          <w:color w:val="000000" w:themeColor="text1"/>
        </w:rPr>
      </w:pPr>
      <w:r>
        <w:rPr>
          <w:color w:val="000000" w:themeColor="text1"/>
        </w:rPr>
        <w:t>Настоящая Подпрограмма предусматривает продолжение реализации незавершенных мероприятий подпрограммы «Обеспечение жильем молодых семей в Тейковском муниципальном районе на 2011-2015 годы», прекращающей действие с 1 января 2014 года.</w:t>
      </w:r>
    </w:p>
    <w:p w:rsidR="00FE1F45" w:rsidRDefault="00FE1F45" w:rsidP="00FE1F45">
      <w:pPr>
        <w:widowControl w:val="0"/>
        <w:shd w:val="clear" w:color="auto" w:fill="FFFFFF" w:themeFill="background1"/>
        <w:autoSpaceDE w:val="0"/>
        <w:autoSpaceDN w:val="0"/>
        <w:adjustRightInd w:val="0"/>
        <w:spacing w:line="68" w:lineRule="exact"/>
        <w:rPr>
          <w:color w:val="000000" w:themeColor="text1"/>
        </w:rPr>
      </w:pPr>
    </w:p>
    <w:p w:rsidR="00FE1F45" w:rsidRDefault="00FE1F45" w:rsidP="00FE1F45">
      <w:pPr>
        <w:widowControl w:val="0"/>
        <w:shd w:val="clear" w:color="auto" w:fill="FFFFFF" w:themeFill="background1"/>
        <w:overflowPunct w:val="0"/>
        <w:autoSpaceDE w:val="0"/>
        <w:autoSpaceDN w:val="0"/>
        <w:adjustRightInd w:val="0"/>
        <w:spacing w:line="216" w:lineRule="auto"/>
        <w:ind w:firstLine="540"/>
        <w:jc w:val="both"/>
        <w:rPr>
          <w:color w:val="000000" w:themeColor="text1"/>
        </w:rPr>
      </w:pPr>
      <w:r>
        <w:rPr>
          <w:color w:val="000000" w:themeColor="text1"/>
        </w:rPr>
        <w:t>Программные мероприятия Подпрограммы, связанные с финансированием за счет бюджетных средств, будут реализовываться в форме предоставления молодым семьям, признанным нуждающимися в улучшении жилищных условий и являющимся участниками Подпрограммы, социальных выплат на приобретение жилья или строительство индивидуального жилого дома.</w:t>
      </w:r>
    </w:p>
    <w:p w:rsidR="00FE1F45" w:rsidRDefault="00FE1F45" w:rsidP="00FE1F45">
      <w:pPr>
        <w:widowControl w:val="0"/>
        <w:shd w:val="clear" w:color="auto" w:fill="FFFFFF" w:themeFill="background1"/>
        <w:overflowPunct w:val="0"/>
        <w:autoSpaceDE w:val="0"/>
        <w:autoSpaceDN w:val="0"/>
        <w:adjustRightInd w:val="0"/>
        <w:spacing w:line="216" w:lineRule="auto"/>
        <w:ind w:firstLine="540"/>
        <w:jc w:val="both"/>
        <w:rPr>
          <w:color w:val="000000" w:themeColor="text1"/>
        </w:rPr>
      </w:pPr>
    </w:p>
    <w:p w:rsidR="00FE1F45" w:rsidRDefault="00FE1F45" w:rsidP="00FE1F45">
      <w:pPr>
        <w:widowControl w:val="0"/>
        <w:shd w:val="clear" w:color="auto" w:fill="FFFFFF" w:themeFill="background1"/>
        <w:autoSpaceDE w:val="0"/>
        <w:autoSpaceDN w:val="0"/>
        <w:adjustRightInd w:val="0"/>
        <w:spacing w:line="2" w:lineRule="exact"/>
        <w:rPr>
          <w:color w:val="000000" w:themeColor="text1"/>
        </w:rPr>
      </w:pPr>
    </w:p>
    <w:p w:rsidR="00FE1F45" w:rsidRDefault="00FE1F45" w:rsidP="00FE1F45">
      <w:pPr>
        <w:widowControl w:val="0"/>
        <w:shd w:val="clear" w:color="auto" w:fill="FFFFFF" w:themeFill="background1"/>
        <w:autoSpaceDE w:val="0"/>
        <w:autoSpaceDN w:val="0"/>
        <w:adjustRightInd w:val="0"/>
        <w:rPr>
          <w:color w:val="000000" w:themeColor="text1"/>
        </w:rPr>
      </w:pPr>
      <w:r>
        <w:rPr>
          <w:color w:val="000000" w:themeColor="text1"/>
        </w:rPr>
        <w:t>Социальные выплаты используются:</w:t>
      </w:r>
    </w:p>
    <w:p w:rsidR="00FE1F45" w:rsidRDefault="00FE1F45" w:rsidP="00FE1F45">
      <w:pPr>
        <w:widowControl w:val="0"/>
        <w:shd w:val="clear" w:color="auto" w:fill="FFFFFF" w:themeFill="background1"/>
        <w:autoSpaceDE w:val="0"/>
        <w:autoSpaceDN w:val="0"/>
        <w:adjustRightInd w:val="0"/>
        <w:spacing w:line="68" w:lineRule="exact"/>
        <w:rPr>
          <w:color w:val="000000" w:themeColor="text1"/>
        </w:rPr>
      </w:pPr>
    </w:p>
    <w:p w:rsidR="00FE1F45" w:rsidRDefault="00FE1F45" w:rsidP="00FE1F45">
      <w:pPr>
        <w:shd w:val="clear" w:color="auto" w:fill="FFFFFF" w:themeFill="background1"/>
        <w:autoSpaceDE w:val="0"/>
        <w:autoSpaceDN w:val="0"/>
        <w:adjustRightInd w:val="0"/>
        <w:ind w:firstLine="540"/>
        <w:jc w:val="both"/>
        <w:rPr>
          <w:color w:val="000000" w:themeColor="text1"/>
          <w:lang w:eastAsia="en-US"/>
        </w:rPr>
      </w:pPr>
      <w:r>
        <w:rPr>
          <w:color w:val="000000" w:themeColor="text1"/>
          <w:lang w:eastAsia="en-US"/>
        </w:rP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 класса на первичном рынке жилья);</w:t>
      </w:r>
    </w:p>
    <w:p w:rsidR="00FE1F45" w:rsidRDefault="00FE1F45" w:rsidP="00FE1F45">
      <w:pPr>
        <w:shd w:val="clear" w:color="auto" w:fill="FFFFFF" w:themeFill="background1"/>
        <w:autoSpaceDE w:val="0"/>
        <w:autoSpaceDN w:val="0"/>
        <w:adjustRightInd w:val="0"/>
        <w:ind w:firstLine="540"/>
        <w:jc w:val="both"/>
        <w:rPr>
          <w:color w:val="000000" w:themeColor="text1"/>
          <w:lang w:eastAsia="en-US"/>
        </w:rPr>
      </w:pPr>
      <w:r>
        <w:rPr>
          <w:color w:val="000000" w:themeColor="text1"/>
          <w:lang w:eastAsia="en-US"/>
        </w:rPr>
        <w:t>б) для оплаты цены договора строительного подряда на строительство жилого дома (далее - договор строительного подряда);</w:t>
      </w:r>
    </w:p>
    <w:p w:rsidR="00FE1F45" w:rsidRDefault="00FE1F45" w:rsidP="00FE1F45">
      <w:pPr>
        <w:shd w:val="clear" w:color="auto" w:fill="FFFFFF" w:themeFill="background1"/>
        <w:autoSpaceDE w:val="0"/>
        <w:autoSpaceDN w:val="0"/>
        <w:adjustRightInd w:val="0"/>
        <w:ind w:firstLine="540"/>
        <w:jc w:val="both"/>
        <w:rPr>
          <w:color w:val="000000" w:themeColor="text1"/>
          <w:lang w:eastAsia="en-US"/>
        </w:rPr>
      </w:pPr>
      <w:r>
        <w:rPr>
          <w:color w:val="000000" w:themeColor="text1"/>
          <w:lang w:eastAsia="en-US"/>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FE1F45" w:rsidRDefault="00FE1F45" w:rsidP="00FE1F45">
      <w:pPr>
        <w:shd w:val="clear" w:color="auto" w:fill="FFFFFF" w:themeFill="background1"/>
        <w:autoSpaceDE w:val="0"/>
        <w:autoSpaceDN w:val="0"/>
        <w:adjustRightInd w:val="0"/>
        <w:ind w:firstLine="540"/>
        <w:jc w:val="both"/>
        <w:rPr>
          <w:color w:val="000000" w:themeColor="text1"/>
          <w:lang w:eastAsia="en-US"/>
        </w:rPr>
      </w:pPr>
      <w:r>
        <w:rPr>
          <w:color w:val="000000" w:themeColor="text1"/>
          <w:lang w:eastAsia="en-US"/>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FE1F45" w:rsidRDefault="00FE1F45" w:rsidP="00FE1F45">
      <w:pPr>
        <w:shd w:val="clear" w:color="auto" w:fill="FFFFFF" w:themeFill="background1"/>
        <w:autoSpaceDE w:val="0"/>
        <w:autoSpaceDN w:val="0"/>
        <w:adjustRightInd w:val="0"/>
        <w:ind w:firstLine="540"/>
        <w:jc w:val="both"/>
        <w:rPr>
          <w:color w:val="000000" w:themeColor="text1"/>
          <w:lang w:eastAsia="en-US"/>
        </w:rPr>
      </w:pPr>
      <w:r>
        <w:rPr>
          <w:color w:val="000000" w:themeColor="text1"/>
          <w:lang w:eastAsia="en-US"/>
        </w:rPr>
        <w:t>д) для оплаты цены договора с уполномоченной организацией на приобретение в интересах молодой семьи жилого помещения эконом 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FE1F45" w:rsidRDefault="00FE1F45" w:rsidP="00FE1F45">
      <w:pPr>
        <w:shd w:val="clear" w:color="auto" w:fill="FFFFFF" w:themeFill="background1"/>
        <w:autoSpaceDE w:val="0"/>
        <w:autoSpaceDN w:val="0"/>
        <w:adjustRightInd w:val="0"/>
        <w:ind w:firstLine="540"/>
        <w:jc w:val="both"/>
        <w:rPr>
          <w:color w:val="000000" w:themeColor="text1"/>
          <w:lang w:eastAsia="en-US"/>
        </w:rPr>
      </w:pPr>
      <w:r>
        <w:rPr>
          <w:color w:val="000000" w:themeColor="text1"/>
          <w:lang w:eastAsia="en-US"/>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FE1F45" w:rsidRDefault="00FE1F45" w:rsidP="00FE1F45">
      <w:pPr>
        <w:widowControl w:val="0"/>
        <w:shd w:val="clear" w:color="auto" w:fill="FFFFFF" w:themeFill="background1"/>
        <w:autoSpaceDE w:val="0"/>
        <w:autoSpaceDN w:val="0"/>
        <w:adjustRightInd w:val="0"/>
        <w:spacing w:line="73" w:lineRule="exact"/>
        <w:rPr>
          <w:color w:val="000000" w:themeColor="text1"/>
        </w:rPr>
      </w:pPr>
    </w:p>
    <w:p w:rsidR="00FE1F45" w:rsidRDefault="00FE1F45" w:rsidP="00FE1F45">
      <w:pPr>
        <w:widowControl w:val="0"/>
        <w:shd w:val="clear" w:color="auto" w:fill="FFFFFF" w:themeFill="background1"/>
        <w:overflowPunct w:val="0"/>
        <w:autoSpaceDE w:val="0"/>
        <w:autoSpaceDN w:val="0"/>
        <w:adjustRightInd w:val="0"/>
        <w:spacing w:line="228" w:lineRule="auto"/>
        <w:ind w:firstLine="540"/>
        <w:jc w:val="both"/>
        <w:rPr>
          <w:color w:val="000000" w:themeColor="text1"/>
        </w:rPr>
      </w:pPr>
      <w:r>
        <w:rPr>
          <w:color w:val="000000" w:themeColor="text1"/>
        </w:rPr>
        <w:t>Социальная выплата на приобретение (строительство) жилого помещения предоставляется и используется в соответствии с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17.12.2010 № 1050 «О федеральной целевой программе «Жилище» на 2015 - 2020 годы».</w:t>
      </w:r>
    </w:p>
    <w:p w:rsidR="00FE1F45" w:rsidRDefault="00FE1F45" w:rsidP="00FE1F45">
      <w:pPr>
        <w:widowControl w:val="0"/>
        <w:shd w:val="clear" w:color="auto" w:fill="FFFFFF" w:themeFill="background1"/>
        <w:autoSpaceDE w:val="0"/>
        <w:autoSpaceDN w:val="0"/>
        <w:adjustRightInd w:val="0"/>
        <w:spacing w:line="73" w:lineRule="exact"/>
        <w:rPr>
          <w:color w:val="000000" w:themeColor="text1"/>
        </w:rPr>
      </w:pPr>
    </w:p>
    <w:p w:rsidR="00FE1F45" w:rsidRDefault="00FE1F45" w:rsidP="00FE1F45">
      <w:pPr>
        <w:widowControl w:val="0"/>
        <w:shd w:val="clear" w:color="auto" w:fill="FFFFFF" w:themeFill="background1"/>
        <w:overflowPunct w:val="0"/>
        <w:autoSpaceDE w:val="0"/>
        <w:autoSpaceDN w:val="0"/>
        <w:adjustRightInd w:val="0"/>
        <w:spacing w:line="228" w:lineRule="auto"/>
        <w:ind w:firstLine="540"/>
        <w:jc w:val="both"/>
        <w:rPr>
          <w:color w:val="000000" w:themeColor="text1"/>
        </w:rPr>
      </w:pPr>
      <w:r>
        <w:rPr>
          <w:color w:val="000000" w:themeColor="text1"/>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FE1F45" w:rsidRDefault="00FE1F45" w:rsidP="00FE1F45">
      <w:pPr>
        <w:shd w:val="clear" w:color="auto" w:fill="FFFFFF" w:themeFill="background1"/>
        <w:autoSpaceDE w:val="0"/>
        <w:autoSpaceDN w:val="0"/>
        <w:adjustRightInd w:val="0"/>
        <w:ind w:firstLine="540"/>
        <w:jc w:val="both"/>
        <w:rPr>
          <w:color w:val="000000" w:themeColor="text1"/>
          <w:lang w:eastAsia="en-US"/>
        </w:rPr>
      </w:pPr>
      <w:r>
        <w:rPr>
          <w:color w:val="000000" w:themeColor="text1"/>
          <w:lang w:eastAsia="en-US"/>
        </w:rPr>
        <w:t>Дополнительная социальная выплата предоставляется молодой семье - участнице Подпрограммы для погашения части расходов, связанных с приобретением жилого помещения (созданием объекта индивидуального жилищного строительства) на каждого ребенка, рожденного (усыновленного) в период с даты выдачи Свидетельства до дня исполнения банком распоряжения</w:t>
      </w:r>
    </w:p>
    <w:p w:rsidR="00FE1F45" w:rsidRDefault="00FE1F45" w:rsidP="00FE1F45">
      <w:pPr>
        <w:shd w:val="clear" w:color="auto" w:fill="FFFFFF" w:themeFill="background1"/>
        <w:autoSpaceDE w:val="0"/>
        <w:autoSpaceDN w:val="0"/>
        <w:adjustRightInd w:val="0"/>
        <w:jc w:val="both"/>
        <w:rPr>
          <w:color w:val="000000" w:themeColor="text1"/>
          <w:lang w:eastAsia="en-US"/>
        </w:rPr>
      </w:pPr>
      <w:r>
        <w:rPr>
          <w:color w:val="000000" w:themeColor="text1"/>
          <w:lang w:eastAsia="en-US"/>
        </w:rPr>
        <w:t>распорядителя счета о перечислении банком зачисленных на банковский счет распорядителя счета средств.</w:t>
      </w:r>
    </w:p>
    <w:p w:rsidR="00FE1F45" w:rsidRDefault="00FE1F45" w:rsidP="00FE1F45">
      <w:pPr>
        <w:pStyle w:val="ad"/>
        <w:shd w:val="clear" w:color="auto" w:fill="FFFFFF" w:themeFill="background1"/>
        <w:ind w:left="720"/>
        <w:rPr>
          <w:rFonts w:ascii="Times New Roman" w:hAnsi="Times New Roman"/>
          <w:color w:val="000000" w:themeColor="text1"/>
          <w:sz w:val="24"/>
          <w:szCs w:val="24"/>
        </w:rPr>
      </w:pPr>
    </w:p>
    <w:p w:rsidR="00FE1F45" w:rsidRDefault="00FE1F45" w:rsidP="00FE1F45">
      <w:pPr>
        <w:pStyle w:val="ad"/>
        <w:shd w:val="clear" w:color="auto" w:fill="FFFFFF" w:themeFill="background1"/>
        <w:ind w:left="720"/>
        <w:rPr>
          <w:rFonts w:ascii="Times New Roman" w:hAnsi="Times New Roman"/>
          <w:color w:val="000000" w:themeColor="text1"/>
          <w:sz w:val="24"/>
          <w:szCs w:val="24"/>
        </w:rPr>
      </w:pPr>
    </w:p>
    <w:p w:rsidR="00FE1F45" w:rsidRDefault="00FE1F45" w:rsidP="00FE1F45">
      <w:pPr>
        <w:rPr>
          <w:color w:val="000000" w:themeColor="text1"/>
        </w:rPr>
        <w:sectPr w:rsidR="00FE1F45">
          <w:pgSz w:w="11906" w:h="16838"/>
          <w:pgMar w:top="567" w:right="567" w:bottom="851" w:left="1134" w:header="709" w:footer="709" w:gutter="0"/>
          <w:pgNumType w:start="1"/>
          <w:cols w:space="720"/>
        </w:sectPr>
      </w:pPr>
    </w:p>
    <w:p w:rsidR="00FE1F45" w:rsidRDefault="00FE1F45" w:rsidP="00FE1F45">
      <w:pPr>
        <w:pStyle w:val="ad"/>
        <w:shd w:val="clear" w:color="auto" w:fill="FFFFFF" w:themeFill="background1"/>
        <w:jc w:val="cente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4. Ресурсное обеспечение подпрограммы</w:t>
      </w:r>
    </w:p>
    <w:p w:rsidR="00FE1F45" w:rsidRDefault="00FE1F45" w:rsidP="00FE1F45">
      <w:pPr>
        <w:pStyle w:val="ad"/>
        <w:shd w:val="clear" w:color="auto" w:fill="FFFFFF" w:themeFill="background1"/>
        <w:rPr>
          <w:rFonts w:ascii="Times New Roman" w:hAnsi="Times New Roman"/>
          <w:color w:val="000000" w:themeColor="text1"/>
          <w:sz w:val="24"/>
          <w:szCs w:val="24"/>
        </w:rPr>
      </w:pPr>
    </w:p>
    <w:p w:rsidR="00FE1F45" w:rsidRDefault="00FE1F45" w:rsidP="00FE1F45">
      <w:pPr>
        <w:pStyle w:val="ad"/>
        <w:shd w:val="clear" w:color="auto" w:fill="FFFFFF" w:themeFill="background1"/>
        <w:rPr>
          <w:rFonts w:ascii="Times New Roman" w:hAnsi="Times New Roman"/>
          <w:color w:val="000000" w:themeColor="text1"/>
          <w:sz w:val="24"/>
          <w:szCs w:val="24"/>
        </w:rPr>
      </w:pPr>
      <w:r>
        <w:rPr>
          <w:rFonts w:ascii="Times New Roman" w:hAnsi="Times New Roman"/>
          <w:color w:val="000000" w:themeColor="text1"/>
          <w:sz w:val="24"/>
          <w:szCs w:val="24"/>
        </w:rPr>
        <w:t xml:space="preserve">                 Таблица 2. Ресурсное обеспечение реализации мероприятий подпрограммы </w:t>
      </w:r>
    </w:p>
    <w:p w:rsidR="00FE1F45" w:rsidRDefault="00FE1F45" w:rsidP="00FE1F45">
      <w:pPr>
        <w:shd w:val="clear" w:color="auto" w:fill="FFFFFF" w:themeFill="background1"/>
        <w:jc w:val="right"/>
        <w:rPr>
          <w:color w:val="000000" w:themeColor="text1"/>
        </w:rPr>
      </w:pPr>
      <w:r>
        <w:rPr>
          <w:color w:val="000000" w:themeColor="text1"/>
        </w:rPr>
        <w:t xml:space="preserve"> (тыс. руб.)</w:t>
      </w:r>
    </w:p>
    <w:p w:rsidR="00FE1F45" w:rsidRDefault="00FE1F45" w:rsidP="00FE1F45">
      <w:pPr>
        <w:shd w:val="clear" w:color="auto" w:fill="FFFFFF" w:themeFill="background1"/>
        <w:rPr>
          <w:rFonts w:ascii="Calibri" w:hAnsi="Calibri"/>
          <w:color w:val="000000" w:themeColor="text1"/>
        </w:rPr>
      </w:pPr>
      <w:r>
        <w:rPr>
          <w:rFonts w:ascii="Calibri" w:hAnsi="Calibri"/>
          <w:color w:val="000000" w:themeColor="text1"/>
        </w:rPr>
        <w:t xml:space="preserve">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4"/>
        <w:gridCol w:w="15"/>
        <w:gridCol w:w="2070"/>
        <w:gridCol w:w="18"/>
        <w:gridCol w:w="798"/>
        <w:gridCol w:w="931"/>
        <w:gridCol w:w="931"/>
        <w:gridCol w:w="937"/>
        <w:gridCol w:w="992"/>
        <w:gridCol w:w="992"/>
        <w:gridCol w:w="992"/>
        <w:gridCol w:w="993"/>
        <w:gridCol w:w="992"/>
      </w:tblGrid>
      <w:tr w:rsidR="00FE1F45" w:rsidTr="00FE1F45">
        <w:trPr>
          <w:trHeight w:val="1166"/>
        </w:trPr>
        <w:tc>
          <w:tcPr>
            <w:tcW w:w="519"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b/>
                <w:color w:val="000000" w:themeColor="text1"/>
                <w:lang w:eastAsia="en-US"/>
              </w:rPr>
            </w:pPr>
            <w:r>
              <w:rPr>
                <w:b/>
                <w:color w:val="000000" w:themeColor="text1"/>
                <w:lang w:eastAsia="en-US"/>
              </w:rPr>
              <w:t>№ п/п</w:t>
            </w:r>
          </w:p>
        </w:tc>
        <w:tc>
          <w:tcPr>
            <w:tcW w:w="2088"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b/>
                <w:color w:val="000000" w:themeColor="text1"/>
                <w:lang w:eastAsia="en-US"/>
              </w:rPr>
            </w:pPr>
            <w:r>
              <w:rPr>
                <w:b/>
                <w:color w:val="000000" w:themeColor="text1"/>
                <w:lang w:eastAsia="en-US"/>
              </w:rPr>
              <w:t>Наименование мероприятия/Источник ресурсного обеспечения</w:t>
            </w:r>
          </w:p>
        </w:tc>
        <w:tc>
          <w:tcPr>
            <w:tcW w:w="79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b/>
                <w:color w:val="000000" w:themeColor="text1"/>
                <w:lang w:eastAsia="en-US"/>
              </w:rPr>
            </w:pPr>
            <w:r>
              <w:rPr>
                <w:b/>
                <w:color w:val="000000" w:themeColor="text1"/>
                <w:lang w:eastAsia="en-US"/>
              </w:rPr>
              <w:t>Исполнитель</w:t>
            </w:r>
          </w:p>
        </w:tc>
        <w:tc>
          <w:tcPr>
            <w:tcW w:w="93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b/>
                <w:color w:val="000000" w:themeColor="text1"/>
                <w:lang w:eastAsia="en-US"/>
              </w:rPr>
            </w:pPr>
            <w:r>
              <w:rPr>
                <w:b/>
                <w:color w:val="000000" w:themeColor="text1"/>
                <w:lang w:eastAsia="en-US"/>
              </w:rPr>
              <w:t>2014г.</w:t>
            </w:r>
          </w:p>
        </w:tc>
        <w:tc>
          <w:tcPr>
            <w:tcW w:w="93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b/>
                <w:color w:val="000000" w:themeColor="text1"/>
                <w:lang w:eastAsia="en-US"/>
              </w:rPr>
            </w:pPr>
            <w:r>
              <w:rPr>
                <w:b/>
                <w:color w:val="000000" w:themeColor="text1"/>
                <w:lang w:eastAsia="en-US"/>
              </w:rPr>
              <w:t>2015г.</w:t>
            </w:r>
          </w:p>
        </w:tc>
        <w:tc>
          <w:tcPr>
            <w:tcW w:w="93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b/>
                <w:color w:val="000000" w:themeColor="text1"/>
                <w:lang w:eastAsia="en-US"/>
              </w:rPr>
            </w:pPr>
            <w:r>
              <w:rPr>
                <w:b/>
                <w:color w:val="000000" w:themeColor="text1"/>
                <w:lang w:eastAsia="en-US"/>
              </w:rPr>
              <w:t>2016г.</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b/>
                <w:color w:val="000000" w:themeColor="text1"/>
                <w:lang w:eastAsia="en-US"/>
              </w:rPr>
            </w:pPr>
            <w:r>
              <w:rPr>
                <w:b/>
                <w:color w:val="000000" w:themeColor="text1"/>
                <w:lang w:eastAsia="en-US"/>
              </w:rPr>
              <w:t>2017г.</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b/>
                <w:color w:val="000000" w:themeColor="text1"/>
                <w:lang w:eastAsia="en-US"/>
              </w:rPr>
            </w:pPr>
            <w:r>
              <w:rPr>
                <w:b/>
                <w:color w:val="000000" w:themeColor="text1"/>
                <w:lang w:eastAsia="en-US"/>
              </w:rPr>
              <w:t>2018г.</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b/>
                <w:color w:val="000000" w:themeColor="text1"/>
                <w:lang w:eastAsia="en-US"/>
              </w:rPr>
            </w:pPr>
            <w:r>
              <w:rPr>
                <w:b/>
                <w:color w:val="000000" w:themeColor="text1"/>
                <w:lang w:eastAsia="en-US"/>
              </w:rPr>
              <w:t>2019г.</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b/>
                <w:color w:val="000000" w:themeColor="text1"/>
                <w:lang w:eastAsia="en-US"/>
              </w:rPr>
            </w:pPr>
            <w:r>
              <w:rPr>
                <w:b/>
                <w:color w:val="000000" w:themeColor="text1"/>
                <w:lang w:eastAsia="en-US"/>
              </w:rPr>
              <w:t>2020г.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1F45" w:rsidRDefault="00FE1F45">
            <w:pPr>
              <w:shd w:val="clear" w:color="auto" w:fill="FFFFFF" w:themeFill="background1"/>
              <w:spacing w:line="252" w:lineRule="auto"/>
              <w:jc w:val="center"/>
              <w:rPr>
                <w:b/>
                <w:color w:val="000000" w:themeColor="text1"/>
                <w:lang w:eastAsia="en-US"/>
              </w:rPr>
            </w:pPr>
            <w:r>
              <w:rPr>
                <w:b/>
                <w:color w:val="000000" w:themeColor="text1"/>
                <w:shd w:val="clear" w:color="auto" w:fill="FFFFFF" w:themeFill="background1"/>
                <w:lang w:eastAsia="en-US"/>
              </w:rPr>
              <w:t>2021г</w:t>
            </w:r>
            <w:r>
              <w:rPr>
                <w:b/>
                <w:color w:val="000000" w:themeColor="text1"/>
                <w:lang w:eastAsia="en-US"/>
              </w:rPr>
              <w:t>.</w:t>
            </w:r>
          </w:p>
        </w:tc>
      </w:tr>
      <w:tr w:rsidR="00FE1F45" w:rsidTr="00FE1F45">
        <w:trPr>
          <w:trHeight w:val="1166"/>
        </w:trPr>
        <w:tc>
          <w:tcPr>
            <w:tcW w:w="2607" w:type="dxa"/>
            <w:gridSpan w:val="4"/>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Подпрограмма «Обеспечение жильем молодых семей в Тейковском муниципальном районе», всего</w:t>
            </w:r>
          </w:p>
        </w:tc>
        <w:tc>
          <w:tcPr>
            <w:tcW w:w="798"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rPr>
                <w:color w:val="000000" w:themeColor="text1"/>
                <w:lang w:eastAsia="en-US"/>
              </w:rPr>
            </w:pPr>
          </w:p>
        </w:tc>
        <w:tc>
          <w:tcPr>
            <w:tcW w:w="93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3620,8</w:t>
            </w:r>
          </w:p>
        </w:tc>
        <w:tc>
          <w:tcPr>
            <w:tcW w:w="93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7296,3</w:t>
            </w:r>
          </w:p>
        </w:tc>
        <w:tc>
          <w:tcPr>
            <w:tcW w:w="93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1859,22298</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1004,9</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1353,30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107,40</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r>
      <w:tr w:rsidR="00FE1F45" w:rsidTr="00FE1F45">
        <w:trPr>
          <w:trHeight w:val="288"/>
        </w:trPr>
        <w:tc>
          <w:tcPr>
            <w:tcW w:w="2607" w:type="dxa"/>
            <w:gridSpan w:val="4"/>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бюджетные ассигнования</w:t>
            </w:r>
          </w:p>
        </w:tc>
        <w:tc>
          <w:tcPr>
            <w:tcW w:w="798"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rPr>
                <w:color w:val="000000" w:themeColor="text1"/>
                <w:lang w:eastAsia="en-US"/>
              </w:rPr>
            </w:pPr>
          </w:p>
        </w:tc>
        <w:tc>
          <w:tcPr>
            <w:tcW w:w="93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3620,8</w:t>
            </w:r>
          </w:p>
        </w:tc>
        <w:tc>
          <w:tcPr>
            <w:tcW w:w="93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7296,3</w:t>
            </w:r>
          </w:p>
        </w:tc>
        <w:tc>
          <w:tcPr>
            <w:tcW w:w="93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1859,22298</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1004,9</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1353,30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107,40</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r>
      <w:tr w:rsidR="00FE1F45" w:rsidTr="00FE1F45">
        <w:trPr>
          <w:trHeight w:val="288"/>
        </w:trPr>
        <w:tc>
          <w:tcPr>
            <w:tcW w:w="2607" w:type="dxa"/>
            <w:gridSpan w:val="4"/>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федеральный бюджет</w:t>
            </w:r>
          </w:p>
        </w:tc>
        <w:tc>
          <w:tcPr>
            <w:tcW w:w="798"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rPr>
                <w:color w:val="000000" w:themeColor="text1"/>
                <w:lang w:eastAsia="en-US"/>
              </w:rPr>
            </w:pPr>
          </w:p>
        </w:tc>
        <w:tc>
          <w:tcPr>
            <w:tcW w:w="93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1843,7</w:t>
            </w:r>
          </w:p>
        </w:tc>
        <w:tc>
          <w:tcPr>
            <w:tcW w:w="93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2662,9</w:t>
            </w:r>
          </w:p>
        </w:tc>
        <w:tc>
          <w:tcPr>
            <w:tcW w:w="93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474,71432</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483,2</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543,90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r>
      <w:tr w:rsidR="00FE1F45" w:rsidTr="00FE1F45">
        <w:trPr>
          <w:trHeight w:val="303"/>
        </w:trPr>
        <w:tc>
          <w:tcPr>
            <w:tcW w:w="2607" w:type="dxa"/>
            <w:gridSpan w:val="4"/>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бюджет Ивановской области</w:t>
            </w:r>
          </w:p>
        </w:tc>
        <w:tc>
          <w:tcPr>
            <w:tcW w:w="798"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rPr>
                <w:color w:val="000000" w:themeColor="text1"/>
                <w:lang w:eastAsia="en-US"/>
              </w:rPr>
            </w:pPr>
          </w:p>
        </w:tc>
        <w:tc>
          <w:tcPr>
            <w:tcW w:w="93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1382,1</w:t>
            </w:r>
          </w:p>
        </w:tc>
        <w:tc>
          <w:tcPr>
            <w:tcW w:w="93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3233,7</w:t>
            </w:r>
          </w:p>
        </w:tc>
        <w:tc>
          <w:tcPr>
            <w:tcW w:w="93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471,95436</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82,5</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237,40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r>
      <w:tr w:rsidR="00FE1F45" w:rsidTr="00FE1F45">
        <w:trPr>
          <w:trHeight w:val="575"/>
        </w:trPr>
        <w:tc>
          <w:tcPr>
            <w:tcW w:w="2607" w:type="dxa"/>
            <w:gridSpan w:val="4"/>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бюджет Тейковского муниципального района</w:t>
            </w:r>
          </w:p>
        </w:tc>
        <w:tc>
          <w:tcPr>
            <w:tcW w:w="798"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after="160" w:line="256" w:lineRule="auto"/>
              <w:rPr>
                <w:color w:val="000000" w:themeColor="text1"/>
                <w:lang w:eastAsia="en-US"/>
              </w:rPr>
            </w:pPr>
          </w:p>
          <w:p w:rsidR="00FE1F45" w:rsidRDefault="00FE1F45">
            <w:pPr>
              <w:shd w:val="clear" w:color="auto" w:fill="FFFFFF" w:themeFill="background1"/>
              <w:spacing w:line="252" w:lineRule="auto"/>
              <w:rPr>
                <w:color w:val="000000" w:themeColor="text1"/>
                <w:lang w:eastAsia="en-US"/>
              </w:rPr>
            </w:pPr>
          </w:p>
        </w:tc>
        <w:tc>
          <w:tcPr>
            <w:tcW w:w="93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93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93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439,2</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572,00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107,40</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r>
      <w:tr w:rsidR="00FE1F45" w:rsidTr="00FE1F45">
        <w:trPr>
          <w:trHeight w:val="878"/>
        </w:trPr>
        <w:tc>
          <w:tcPr>
            <w:tcW w:w="2607" w:type="dxa"/>
            <w:gridSpan w:val="4"/>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бюджеты поселений Тейковского муниципального района</w:t>
            </w:r>
          </w:p>
        </w:tc>
        <w:tc>
          <w:tcPr>
            <w:tcW w:w="798"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rPr>
                <w:color w:val="000000" w:themeColor="text1"/>
                <w:lang w:eastAsia="en-US"/>
              </w:rPr>
            </w:pPr>
          </w:p>
        </w:tc>
        <w:tc>
          <w:tcPr>
            <w:tcW w:w="93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395,0</w:t>
            </w:r>
          </w:p>
        </w:tc>
        <w:tc>
          <w:tcPr>
            <w:tcW w:w="93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1399,7</w:t>
            </w:r>
          </w:p>
        </w:tc>
        <w:tc>
          <w:tcPr>
            <w:tcW w:w="93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912,5543</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r>
      <w:tr w:rsidR="00FE1F45" w:rsidTr="00FE1F45">
        <w:trPr>
          <w:trHeight w:val="575"/>
        </w:trPr>
        <w:tc>
          <w:tcPr>
            <w:tcW w:w="504"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1.</w:t>
            </w:r>
          </w:p>
          <w:p w:rsidR="00FE1F45" w:rsidRDefault="00FE1F45">
            <w:pPr>
              <w:shd w:val="clear" w:color="auto" w:fill="FFFFFF" w:themeFill="background1"/>
              <w:spacing w:line="252" w:lineRule="auto"/>
              <w:rPr>
                <w:color w:val="000000" w:themeColor="text1"/>
                <w:lang w:eastAsia="en-US"/>
              </w:rPr>
            </w:pPr>
          </w:p>
        </w:tc>
        <w:tc>
          <w:tcPr>
            <w:tcW w:w="10661" w:type="dxa"/>
            <w:gridSpan w:val="1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Предоставление социальных выплат молодым семьям на приобретение (строительство) жилого помещения</w:t>
            </w:r>
          </w:p>
        </w:tc>
      </w:tr>
      <w:tr w:rsidR="00FE1F45" w:rsidTr="00FE1F45">
        <w:trPr>
          <w:trHeight w:val="288"/>
        </w:trPr>
        <w:tc>
          <w:tcPr>
            <w:tcW w:w="504"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rPr>
                <w:color w:val="000000" w:themeColor="text1"/>
                <w:lang w:eastAsia="en-US"/>
              </w:rPr>
            </w:pPr>
          </w:p>
        </w:tc>
        <w:tc>
          <w:tcPr>
            <w:tcW w:w="2085"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бюджетные ассигнования</w:t>
            </w:r>
          </w:p>
        </w:tc>
        <w:tc>
          <w:tcPr>
            <w:tcW w:w="816" w:type="dxa"/>
            <w:gridSpan w:val="2"/>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rPr>
                <w:color w:val="000000" w:themeColor="text1"/>
                <w:lang w:eastAsia="en-US"/>
              </w:rPr>
            </w:pPr>
          </w:p>
        </w:tc>
        <w:tc>
          <w:tcPr>
            <w:tcW w:w="93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3620,8</w:t>
            </w:r>
          </w:p>
        </w:tc>
        <w:tc>
          <w:tcPr>
            <w:tcW w:w="93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7296,3</w:t>
            </w:r>
          </w:p>
        </w:tc>
        <w:tc>
          <w:tcPr>
            <w:tcW w:w="93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1859,22298</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1004,9</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1353,30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107,40</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r>
      <w:tr w:rsidR="00FE1F45" w:rsidTr="00FE1F45">
        <w:trPr>
          <w:trHeight w:val="288"/>
        </w:trPr>
        <w:tc>
          <w:tcPr>
            <w:tcW w:w="504"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rPr>
                <w:color w:val="000000" w:themeColor="text1"/>
                <w:lang w:eastAsia="en-US"/>
              </w:rPr>
            </w:pPr>
          </w:p>
        </w:tc>
        <w:tc>
          <w:tcPr>
            <w:tcW w:w="2085"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федеральный бюджет</w:t>
            </w:r>
          </w:p>
        </w:tc>
        <w:tc>
          <w:tcPr>
            <w:tcW w:w="816" w:type="dxa"/>
            <w:gridSpan w:val="2"/>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rPr>
                <w:color w:val="000000" w:themeColor="text1"/>
                <w:lang w:eastAsia="en-US"/>
              </w:rPr>
            </w:pPr>
          </w:p>
        </w:tc>
        <w:tc>
          <w:tcPr>
            <w:tcW w:w="93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1843,7</w:t>
            </w:r>
          </w:p>
        </w:tc>
        <w:tc>
          <w:tcPr>
            <w:tcW w:w="93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2662,9</w:t>
            </w:r>
          </w:p>
        </w:tc>
        <w:tc>
          <w:tcPr>
            <w:tcW w:w="93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474,71432</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483,2</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543,90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r>
      <w:tr w:rsidR="00FE1F45" w:rsidTr="00FE1F45">
        <w:trPr>
          <w:trHeight w:val="575"/>
        </w:trPr>
        <w:tc>
          <w:tcPr>
            <w:tcW w:w="504"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rPr>
                <w:color w:val="000000" w:themeColor="text1"/>
                <w:lang w:eastAsia="en-US"/>
              </w:rPr>
            </w:pPr>
          </w:p>
        </w:tc>
        <w:tc>
          <w:tcPr>
            <w:tcW w:w="2085"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бюджет Ивановской области</w:t>
            </w:r>
          </w:p>
        </w:tc>
        <w:tc>
          <w:tcPr>
            <w:tcW w:w="816" w:type="dxa"/>
            <w:gridSpan w:val="2"/>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rPr>
                <w:color w:val="000000" w:themeColor="text1"/>
                <w:lang w:eastAsia="en-US"/>
              </w:rPr>
            </w:pPr>
          </w:p>
        </w:tc>
        <w:tc>
          <w:tcPr>
            <w:tcW w:w="93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1382,1</w:t>
            </w:r>
          </w:p>
        </w:tc>
        <w:tc>
          <w:tcPr>
            <w:tcW w:w="93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3233,7</w:t>
            </w:r>
          </w:p>
        </w:tc>
        <w:tc>
          <w:tcPr>
            <w:tcW w:w="93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471,95436</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82,5</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237,40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r>
      <w:tr w:rsidR="00FE1F45" w:rsidTr="00FE1F45">
        <w:trPr>
          <w:trHeight w:val="590"/>
        </w:trPr>
        <w:tc>
          <w:tcPr>
            <w:tcW w:w="504"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rPr>
                <w:color w:val="000000" w:themeColor="text1"/>
                <w:lang w:eastAsia="en-US"/>
              </w:rPr>
            </w:pPr>
          </w:p>
        </w:tc>
        <w:tc>
          <w:tcPr>
            <w:tcW w:w="2085"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бюджет Тейковского муниципального района</w:t>
            </w:r>
          </w:p>
        </w:tc>
        <w:tc>
          <w:tcPr>
            <w:tcW w:w="816" w:type="dxa"/>
            <w:gridSpan w:val="2"/>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rPr>
                <w:color w:val="000000" w:themeColor="text1"/>
                <w:lang w:eastAsia="en-US"/>
              </w:rPr>
            </w:pPr>
          </w:p>
        </w:tc>
        <w:tc>
          <w:tcPr>
            <w:tcW w:w="93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93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93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439,2</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572,00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107,40</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r>
      <w:tr w:rsidR="00FE1F45" w:rsidTr="00FE1F45">
        <w:trPr>
          <w:trHeight w:val="878"/>
        </w:trPr>
        <w:tc>
          <w:tcPr>
            <w:tcW w:w="504"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rPr>
                <w:color w:val="000000" w:themeColor="text1"/>
                <w:lang w:eastAsia="en-US"/>
              </w:rPr>
            </w:pPr>
          </w:p>
        </w:tc>
        <w:tc>
          <w:tcPr>
            <w:tcW w:w="2085"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бюджеты поселений Тейковского муниципального района</w:t>
            </w:r>
          </w:p>
        </w:tc>
        <w:tc>
          <w:tcPr>
            <w:tcW w:w="816" w:type="dxa"/>
            <w:gridSpan w:val="2"/>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rPr>
                <w:color w:val="000000" w:themeColor="text1"/>
                <w:lang w:eastAsia="en-US"/>
              </w:rPr>
            </w:pPr>
          </w:p>
        </w:tc>
        <w:tc>
          <w:tcPr>
            <w:tcW w:w="93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395,0</w:t>
            </w:r>
          </w:p>
        </w:tc>
        <w:tc>
          <w:tcPr>
            <w:tcW w:w="93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1399,7</w:t>
            </w:r>
          </w:p>
        </w:tc>
        <w:tc>
          <w:tcPr>
            <w:tcW w:w="93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912,5543</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r>
    </w:tbl>
    <w:p w:rsidR="00FE1F45" w:rsidRDefault="00FE1F45" w:rsidP="00FE1F45">
      <w:pPr>
        <w:rPr>
          <w:rFonts w:ascii="Calibri" w:hAnsi="Calibri"/>
          <w:color w:val="000000" w:themeColor="text1"/>
        </w:rPr>
        <w:sectPr w:rsidR="00FE1F45">
          <w:pgSz w:w="11906" w:h="16838"/>
          <w:pgMar w:top="567" w:right="1134" w:bottom="851" w:left="567" w:header="709" w:footer="709" w:gutter="0"/>
          <w:pgNumType w:start="1"/>
          <w:cols w:space="720"/>
        </w:sectPr>
      </w:pPr>
    </w:p>
    <w:p w:rsidR="00FE1F45" w:rsidRDefault="00FE1F45" w:rsidP="00FE1F45">
      <w:pPr>
        <w:pStyle w:val="ad"/>
        <w:shd w:val="clear" w:color="auto" w:fill="FFFFFF" w:themeFill="background1"/>
        <w:jc w:val="right"/>
        <w:rPr>
          <w:rFonts w:ascii="Times New Roman" w:hAnsi="Times New Roman"/>
          <w:color w:val="000000" w:themeColor="text1"/>
          <w:sz w:val="24"/>
          <w:szCs w:val="24"/>
        </w:rPr>
      </w:pPr>
      <w:r>
        <w:rPr>
          <w:rFonts w:ascii="Times New Roman" w:hAnsi="Times New Roman"/>
          <w:color w:val="000000" w:themeColor="text1"/>
          <w:sz w:val="24"/>
          <w:szCs w:val="24"/>
        </w:rPr>
        <w:lastRenderedPageBreak/>
        <w:t>Приложение №2 к муниципальной программе</w:t>
      </w:r>
    </w:p>
    <w:p w:rsidR="00FE1F45" w:rsidRDefault="00FE1F45" w:rsidP="00FE1F45">
      <w:pPr>
        <w:pStyle w:val="ad"/>
        <w:shd w:val="clear" w:color="auto" w:fill="FFFFFF" w:themeFill="background1"/>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«Обеспечение доступным и комфортным жильем, </w:t>
      </w:r>
    </w:p>
    <w:p w:rsidR="00FE1F45" w:rsidRDefault="00FE1F45" w:rsidP="00FE1F45">
      <w:pPr>
        <w:pStyle w:val="ad"/>
        <w:shd w:val="clear" w:color="auto" w:fill="FFFFFF" w:themeFill="background1"/>
        <w:jc w:val="right"/>
        <w:rPr>
          <w:rFonts w:ascii="Times New Roman" w:hAnsi="Times New Roman"/>
          <w:color w:val="000000" w:themeColor="text1"/>
          <w:sz w:val="24"/>
          <w:szCs w:val="24"/>
        </w:rPr>
      </w:pPr>
      <w:r>
        <w:rPr>
          <w:rFonts w:ascii="Times New Roman" w:hAnsi="Times New Roman"/>
          <w:color w:val="000000" w:themeColor="text1"/>
          <w:sz w:val="24"/>
          <w:szCs w:val="24"/>
        </w:rPr>
        <w:t>объектами инженерной инфраструктуры</w:t>
      </w:r>
    </w:p>
    <w:p w:rsidR="00FE1F45" w:rsidRDefault="00FE1F45" w:rsidP="00FE1F45">
      <w:pPr>
        <w:pStyle w:val="ad"/>
        <w:shd w:val="clear" w:color="auto" w:fill="FFFFFF" w:themeFill="background1"/>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и услугами жилищно-коммунального хозяйства </w:t>
      </w:r>
    </w:p>
    <w:p w:rsidR="00FE1F45" w:rsidRDefault="00FE1F45" w:rsidP="00FE1F45">
      <w:pPr>
        <w:pStyle w:val="ad"/>
        <w:shd w:val="clear" w:color="auto" w:fill="FFFFFF" w:themeFill="background1"/>
        <w:jc w:val="right"/>
        <w:rPr>
          <w:rFonts w:ascii="Times New Roman" w:hAnsi="Times New Roman"/>
          <w:color w:val="000000" w:themeColor="text1"/>
          <w:sz w:val="24"/>
          <w:szCs w:val="24"/>
        </w:rPr>
      </w:pPr>
      <w:r>
        <w:rPr>
          <w:rFonts w:ascii="Times New Roman" w:hAnsi="Times New Roman"/>
          <w:color w:val="000000" w:themeColor="text1"/>
          <w:sz w:val="24"/>
          <w:szCs w:val="24"/>
        </w:rPr>
        <w:t>населения Тейковского муниципального района»</w:t>
      </w:r>
    </w:p>
    <w:p w:rsidR="00FE1F45" w:rsidRDefault="00FE1F45" w:rsidP="00FE1F45">
      <w:pPr>
        <w:shd w:val="clear" w:color="auto" w:fill="FFFFFF" w:themeFill="background1"/>
        <w:tabs>
          <w:tab w:val="left" w:pos="5387"/>
        </w:tabs>
        <w:rPr>
          <w:color w:val="000000" w:themeColor="text1"/>
        </w:rPr>
      </w:pPr>
    </w:p>
    <w:p w:rsidR="00FE1F45" w:rsidRDefault="00FE1F45" w:rsidP="00FE1F45">
      <w:pPr>
        <w:shd w:val="clear" w:color="auto" w:fill="FFFFFF" w:themeFill="background1"/>
        <w:tabs>
          <w:tab w:val="left" w:pos="5387"/>
        </w:tabs>
        <w:rPr>
          <w:color w:val="000000" w:themeColor="text1"/>
        </w:rPr>
      </w:pPr>
    </w:p>
    <w:p w:rsidR="00FE1F45" w:rsidRDefault="00FE1F45" w:rsidP="00FE1F45">
      <w:pPr>
        <w:shd w:val="clear" w:color="auto" w:fill="FFFFFF" w:themeFill="background1"/>
        <w:tabs>
          <w:tab w:val="left" w:pos="5387"/>
        </w:tabs>
        <w:jc w:val="center"/>
        <w:rPr>
          <w:color w:val="000000" w:themeColor="text1"/>
        </w:rPr>
      </w:pPr>
      <w:r>
        <w:rPr>
          <w:b/>
          <w:color w:val="000000" w:themeColor="text1"/>
        </w:rPr>
        <w:t>Подпрограмма</w:t>
      </w:r>
    </w:p>
    <w:p w:rsidR="00FE1F45" w:rsidRDefault="00FE1F45" w:rsidP="00FE1F45">
      <w:pPr>
        <w:shd w:val="clear" w:color="auto" w:fill="FFFFFF" w:themeFill="background1"/>
        <w:tabs>
          <w:tab w:val="left" w:pos="5387"/>
        </w:tabs>
        <w:jc w:val="center"/>
        <w:rPr>
          <w:b/>
          <w:color w:val="000000" w:themeColor="text1"/>
        </w:rPr>
      </w:pPr>
      <w:r>
        <w:rPr>
          <w:b/>
          <w:color w:val="000000" w:themeColor="text1"/>
        </w:rPr>
        <w:t>«Переселение граждан из аварийного жилищного фонда на территории Тейковского муниципального района Ивановской области в 2014-2015 годах» муниципальной программы «Обеспечение доступным и комфортным жильем, объектами инженерной инфраструктуры и услугами жилищно-коммунального хозяйства Тейковского муниципального района»</w:t>
      </w:r>
    </w:p>
    <w:p w:rsidR="00FE1F45" w:rsidRDefault="00FE1F45" w:rsidP="00FE1F45">
      <w:pPr>
        <w:shd w:val="clear" w:color="auto" w:fill="FFFFFF" w:themeFill="background1"/>
        <w:tabs>
          <w:tab w:val="left" w:pos="5387"/>
        </w:tabs>
        <w:rPr>
          <w:color w:val="000000" w:themeColor="text1"/>
        </w:rPr>
      </w:pPr>
    </w:p>
    <w:p w:rsidR="00FE1F45" w:rsidRDefault="00FE1F45" w:rsidP="00FE1F45">
      <w:pPr>
        <w:shd w:val="clear" w:color="auto" w:fill="FFFFFF" w:themeFill="background1"/>
        <w:tabs>
          <w:tab w:val="left" w:pos="5387"/>
        </w:tabs>
        <w:rPr>
          <w:color w:val="000000" w:themeColor="text1"/>
        </w:rPr>
      </w:pPr>
    </w:p>
    <w:p w:rsidR="00FE1F45" w:rsidRDefault="00FE1F45" w:rsidP="00FE1F45">
      <w:pPr>
        <w:pStyle w:val="ConsPlusNormal"/>
        <w:widowControl/>
        <w:numPr>
          <w:ilvl w:val="0"/>
          <w:numId w:val="10"/>
        </w:numPr>
        <w:shd w:val="clear" w:color="auto" w:fill="FFFFFF" w:themeFill="background1"/>
        <w:ind w:left="0" w:firstLine="93"/>
        <w:jc w:val="center"/>
        <w:outlineLvl w:val="1"/>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Паспорт подпрограммы </w:t>
      </w:r>
    </w:p>
    <w:p w:rsidR="00FE1F45" w:rsidRDefault="00FE1F45" w:rsidP="00FE1F45">
      <w:pPr>
        <w:pStyle w:val="ConsPlusNormal"/>
        <w:widowControl/>
        <w:shd w:val="clear" w:color="auto" w:fill="FFFFFF" w:themeFill="background1"/>
        <w:ind w:left="540" w:firstLine="0"/>
        <w:jc w:val="center"/>
        <w:outlineLvl w:val="1"/>
        <w:rPr>
          <w:rFonts w:ascii="Times New Roman" w:hAnsi="Times New Roman" w:cs="Times New Roman"/>
          <w:b/>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696"/>
      </w:tblGrid>
      <w:tr w:rsidR="00FE1F45" w:rsidTr="00FE1F45">
        <w:trPr>
          <w:jc w:val="center"/>
        </w:trPr>
        <w:tc>
          <w:tcPr>
            <w:tcW w:w="23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Наименование подпрограммы</w:t>
            </w:r>
          </w:p>
        </w:tc>
        <w:tc>
          <w:tcPr>
            <w:tcW w:w="669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tabs>
                <w:tab w:val="left" w:pos="5387"/>
              </w:tabs>
              <w:spacing w:line="252" w:lineRule="auto"/>
              <w:rPr>
                <w:color w:val="000000" w:themeColor="text1"/>
                <w:lang w:eastAsia="en-US"/>
              </w:rPr>
            </w:pPr>
            <w:r>
              <w:rPr>
                <w:color w:val="000000" w:themeColor="text1"/>
                <w:lang w:eastAsia="en-US"/>
              </w:rPr>
              <w:t>«Переселение граждан из аварийного жилищного фонда на территории Тейковского муниципального района Ивановской области в 2014-2015 годах» муниципальной программы «Обеспечение доступным и комфортным жильем, объектами инженерной инфраструктуры и услугами жилищно-коммунального хозяйства Тейковского муниципального района»</w:t>
            </w:r>
          </w:p>
        </w:tc>
      </w:tr>
      <w:tr w:rsidR="00FE1F45" w:rsidTr="00FE1F45">
        <w:trPr>
          <w:jc w:val="center"/>
        </w:trPr>
        <w:tc>
          <w:tcPr>
            <w:tcW w:w="23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Тип подпрограммы</w:t>
            </w:r>
          </w:p>
        </w:tc>
        <w:tc>
          <w:tcPr>
            <w:tcW w:w="669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tabs>
                <w:tab w:val="left" w:pos="5387"/>
              </w:tabs>
              <w:spacing w:line="252" w:lineRule="auto"/>
              <w:rPr>
                <w:color w:val="000000" w:themeColor="text1"/>
                <w:lang w:eastAsia="en-US"/>
              </w:rPr>
            </w:pPr>
            <w:r>
              <w:rPr>
                <w:color w:val="000000" w:themeColor="text1"/>
                <w:lang w:eastAsia="en-US"/>
              </w:rPr>
              <w:t>Аналитическая</w:t>
            </w:r>
          </w:p>
        </w:tc>
      </w:tr>
      <w:tr w:rsidR="00FE1F45" w:rsidTr="00FE1F45">
        <w:trPr>
          <w:jc w:val="center"/>
        </w:trPr>
        <w:tc>
          <w:tcPr>
            <w:tcW w:w="23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Перечень исполнителей подпрограммы</w:t>
            </w:r>
          </w:p>
        </w:tc>
        <w:tc>
          <w:tcPr>
            <w:tcW w:w="6696" w:type="dxa"/>
            <w:tcBorders>
              <w:top w:val="single" w:sz="4" w:space="0" w:color="auto"/>
              <w:left w:val="single" w:sz="4" w:space="0" w:color="auto"/>
              <w:bottom w:val="single" w:sz="4" w:space="0" w:color="auto"/>
              <w:right w:val="single" w:sz="4" w:space="0" w:color="auto"/>
            </w:tcBorders>
            <w:hideMark/>
          </w:tcPr>
          <w:p w:rsidR="00FE1F45" w:rsidRDefault="00FE1F45">
            <w:pPr>
              <w:numPr>
                <w:ilvl w:val="0"/>
                <w:numId w:val="12"/>
              </w:numPr>
              <w:shd w:val="clear" w:color="auto" w:fill="FFFFFF" w:themeFill="background1"/>
              <w:spacing w:line="252" w:lineRule="auto"/>
              <w:ind w:left="-72" w:firstLine="72"/>
              <w:jc w:val="both"/>
              <w:rPr>
                <w:color w:val="000000" w:themeColor="text1"/>
                <w:lang w:eastAsia="en-US"/>
              </w:rPr>
            </w:pPr>
            <w:r>
              <w:rPr>
                <w:color w:val="000000" w:themeColor="text1"/>
                <w:lang w:eastAsia="en-US"/>
              </w:rPr>
              <w:t>Администрация Тейковского муниципального района</w:t>
            </w:r>
          </w:p>
          <w:p w:rsidR="00FE1F45" w:rsidRDefault="00FE1F45">
            <w:pPr>
              <w:numPr>
                <w:ilvl w:val="0"/>
                <w:numId w:val="12"/>
              </w:numPr>
              <w:shd w:val="clear" w:color="auto" w:fill="FFFFFF" w:themeFill="background1"/>
              <w:spacing w:line="252" w:lineRule="auto"/>
              <w:ind w:left="-72" w:firstLine="72"/>
              <w:jc w:val="both"/>
              <w:rPr>
                <w:color w:val="000000" w:themeColor="text1"/>
                <w:lang w:eastAsia="en-US"/>
              </w:rPr>
            </w:pPr>
            <w:r>
              <w:rPr>
                <w:color w:val="000000" w:themeColor="text1"/>
                <w:lang w:eastAsia="en-US"/>
              </w:rPr>
              <w:t>Администрации городского и сельских поселений Тейковского муниципального района</w:t>
            </w:r>
          </w:p>
        </w:tc>
      </w:tr>
      <w:tr w:rsidR="00FE1F45" w:rsidTr="00FE1F45">
        <w:trPr>
          <w:jc w:val="center"/>
        </w:trPr>
        <w:tc>
          <w:tcPr>
            <w:tcW w:w="23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Срок реализации подпрограммы</w:t>
            </w:r>
          </w:p>
        </w:tc>
        <w:tc>
          <w:tcPr>
            <w:tcW w:w="669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2014 – 2015 годы</w:t>
            </w:r>
          </w:p>
        </w:tc>
      </w:tr>
      <w:tr w:rsidR="00FE1F45" w:rsidTr="00FE1F45">
        <w:trPr>
          <w:jc w:val="center"/>
        </w:trPr>
        <w:tc>
          <w:tcPr>
            <w:tcW w:w="23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Цели подпрограммы</w:t>
            </w:r>
          </w:p>
        </w:tc>
        <w:tc>
          <w:tcPr>
            <w:tcW w:w="669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Обеспечение переселения граждан из аварийных многоквартирных домов, расположенных на территории Нерльского городского, Большеклочковского и Новолеушинского сельских поселений Тейковского муниципального района Ивановской области.</w:t>
            </w:r>
          </w:p>
          <w:p w:rsidR="00FE1F45" w:rsidRDefault="00FE1F45">
            <w:pPr>
              <w:shd w:val="clear" w:color="auto" w:fill="FFFFFF" w:themeFill="background1"/>
              <w:spacing w:line="252" w:lineRule="auto"/>
              <w:rPr>
                <w:color w:val="000000" w:themeColor="text1"/>
                <w:lang w:eastAsia="en-US"/>
              </w:rPr>
            </w:pPr>
            <w:r>
              <w:rPr>
                <w:color w:val="000000" w:themeColor="text1"/>
                <w:lang w:eastAsia="en-US"/>
              </w:rPr>
              <w:t>- Ликвидация аварийного и подлежащего сносу жилищного фонда, признанного таковым в установленном порядке в связи с физическим износом в процессе эксплуатации.</w:t>
            </w:r>
          </w:p>
          <w:p w:rsidR="00FE1F45" w:rsidRDefault="00FE1F45">
            <w:pPr>
              <w:shd w:val="clear" w:color="auto" w:fill="FFFFFF" w:themeFill="background1"/>
              <w:spacing w:line="252" w:lineRule="auto"/>
              <w:rPr>
                <w:color w:val="000000" w:themeColor="text1"/>
                <w:lang w:eastAsia="en-US"/>
              </w:rPr>
            </w:pPr>
            <w:r>
              <w:rPr>
                <w:color w:val="000000" w:themeColor="text1"/>
                <w:lang w:eastAsia="en-US"/>
              </w:rPr>
              <w:t>- Высвобождение при сносе аварийного жилищного фонда земельных участков для последующей жилой застройки.</w:t>
            </w:r>
          </w:p>
        </w:tc>
      </w:tr>
      <w:tr w:rsidR="00FE1F45" w:rsidTr="00FE1F45">
        <w:trPr>
          <w:jc w:val="center"/>
        </w:trPr>
        <w:tc>
          <w:tcPr>
            <w:tcW w:w="237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Общий объем ресурсного обеспечения подпрограммы по годам ее реализации в разрезе источников финансирования</w:t>
            </w:r>
          </w:p>
        </w:tc>
        <w:tc>
          <w:tcPr>
            <w:tcW w:w="6696"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rPr>
                <w:color w:val="000000" w:themeColor="text1"/>
                <w:lang w:eastAsia="en-US"/>
              </w:rPr>
            </w:pPr>
            <w:r>
              <w:rPr>
                <w:color w:val="000000" w:themeColor="text1"/>
                <w:u w:val="double"/>
                <w:lang w:eastAsia="en-US"/>
              </w:rPr>
              <w:t>Общий объем бюджетных ассигнований</w:t>
            </w:r>
            <w:r>
              <w:rPr>
                <w:color w:val="000000" w:themeColor="text1"/>
                <w:lang w:eastAsia="en-US"/>
              </w:rPr>
              <w:t>:</w:t>
            </w:r>
          </w:p>
          <w:p w:rsidR="00FE1F45" w:rsidRDefault="00FE1F45">
            <w:pPr>
              <w:shd w:val="clear" w:color="auto" w:fill="FFFFFF" w:themeFill="background1"/>
              <w:spacing w:line="252" w:lineRule="auto"/>
              <w:rPr>
                <w:color w:val="000000" w:themeColor="text1"/>
                <w:lang w:eastAsia="en-US"/>
              </w:rPr>
            </w:pPr>
          </w:p>
          <w:p w:rsidR="00FE1F45" w:rsidRDefault="00FE1F45">
            <w:pPr>
              <w:shd w:val="clear" w:color="auto" w:fill="FFFFFF" w:themeFill="background1"/>
              <w:spacing w:line="252" w:lineRule="auto"/>
              <w:rPr>
                <w:color w:val="000000" w:themeColor="text1"/>
                <w:lang w:eastAsia="en-US"/>
              </w:rPr>
            </w:pPr>
            <w:r>
              <w:rPr>
                <w:color w:val="000000" w:themeColor="text1"/>
                <w:lang w:eastAsia="en-US"/>
              </w:rPr>
              <w:t>2014 год: 39 885,045тыс. руб.</w:t>
            </w:r>
          </w:p>
          <w:p w:rsidR="00FE1F45" w:rsidRDefault="00FE1F45">
            <w:pPr>
              <w:shd w:val="clear" w:color="auto" w:fill="FFFFFF" w:themeFill="background1"/>
              <w:spacing w:line="252" w:lineRule="auto"/>
              <w:rPr>
                <w:color w:val="000000" w:themeColor="text1"/>
                <w:lang w:eastAsia="en-US"/>
              </w:rPr>
            </w:pPr>
            <w:r>
              <w:rPr>
                <w:color w:val="000000" w:themeColor="text1"/>
                <w:lang w:eastAsia="en-US"/>
              </w:rPr>
              <w:t>Нерльское городское поселение: 15 913,949 тыс. руб.</w:t>
            </w:r>
          </w:p>
          <w:p w:rsidR="00FE1F45" w:rsidRDefault="00FE1F45">
            <w:pPr>
              <w:shd w:val="clear" w:color="auto" w:fill="FFFFFF" w:themeFill="background1"/>
              <w:spacing w:line="252" w:lineRule="auto"/>
              <w:rPr>
                <w:color w:val="000000" w:themeColor="text1"/>
                <w:lang w:eastAsia="en-US"/>
              </w:rPr>
            </w:pPr>
            <w:r>
              <w:rPr>
                <w:color w:val="000000" w:themeColor="text1"/>
                <w:lang w:eastAsia="en-US"/>
              </w:rPr>
              <w:t>Большеклочковское сельское поселение: 1 116,957 тыс. руб.</w:t>
            </w:r>
          </w:p>
          <w:p w:rsidR="00FE1F45" w:rsidRDefault="00FE1F45">
            <w:pPr>
              <w:shd w:val="clear" w:color="auto" w:fill="FFFFFF" w:themeFill="background1"/>
              <w:spacing w:line="252" w:lineRule="auto"/>
              <w:rPr>
                <w:color w:val="000000" w:themeColor="text1"/>
                <w:lang w:eastAsia="en-US"/>
              </w:rPr>
            </w:pPr>
            <w:r>
              <w:rPr>
                <w:color w:val="000000" w:themeColor="text1"/>
                <w:lang w:eastAsia="en-US"/>
              </w:rPr>
              <w:t>Новолеушинское сельское поселение: 22 854,139 тыс. руб.</w:t>
            </w:r>
          </w:p>
          <w:p w:rsidR="00FE1F45" w:rsidRDefault="00FE1F45">
            <w:pPr>
              <w:shd w:val="clear" w:color="auto" w:fill="FFFFFF" w:themeFill="background1"/>
              <w:spacing w:line="252" w:lineRule="auto"/>
              <w:rPr>
                <w:color w:val="000000" w:themeColor="text1"/>
                <w:lang w:eastAsia="en-US"/>
              </w:rPr>
            </w:pPr>
          </w:p>
          <w:p w:rsidR="00FE1F45" w:rsidRDefault="00FE1F45">
            <w:pPr>
              <w:shd w:val="clear" w:color="auto" w:fill="FFFFFF" w:themeFill="background1"/>
              <w:spacing w:line="252" w:lineRule="auto"/>
              <w:rPr>
                <w:color w:val="000000" w:themeColor="text1"/>
                <w:lang w:eastAsia="en-US"/>
              </w:rPr>
            </w:pPr>
            <w:r>
              <w:rPr>
                <w:color w:val="000000" w:themeColor="text1"/>
                <w:lang w:eastAsia="en-US"/>
              </w:rPr>
              <w:t>2015 год: 0,0 тыс.руб.</w:t>
            </w:r>
          </w:p>
          <w:p w:rsidR="00FE1F45" w:rsidRDefault="00FE1F45">
            <w:pPr>
              <w:shd w:val="clear" w:color="auto" w:fill="FFFFFF" w:themeFill="background1"/>
              <w:spacing w:line="252" w:lineRule="auto"/>
              <w:rPr>
                <w:color w:val="000000" w:themeColor="text1"/>
                <w:u w:val="single"/>
                <w:lang w:eastAsia="en-US"/>
              </w:rPr>
            </w:pPr>
          </w:p>
          <w:p w:rsidR="00FE1F45" w:rsidRDefault="00FE1F45">
            <w:pPr>
              <w:shd w:val="clear" w:color="auto" w:fill="FFFFFF" w:themeFill="background1"/>
              <w:spacing w:line="252" w:lineRule="auto"/>
              <w:rPr>
                <w:color w:val="000000" w:themeColor="text1"/>
                <w:u w:val="single"/>
                <w:lang w:eastAsia="en-US"/>
              </w:rPr>
            </w:pPr>
          </w:p>
          <w:p w:rsidR="00FE1F45" w:rsidRDefault="00FE1F45">
            <w:pPr>
              <w:shd w:val="clear" w:color="auto" w:fill="FFFFFF" w:themeFill="background1"/>
              <w:spacing w:line="252" w:lineRule="auto"/>
              <w:rPr>
                <w:color w:val="000000" w:themeColor="text1"/>
                <w:lang w:eastAsia="en-US"/>
              </w:rPr>
            </w:pPr>
            <w:r>
              <w:rPr>
                <w:color w:val="000000" w:themeColor="text1"/>
                <w:u w:val="single"/>
                <w:lang w:eastAsia="en-US"/>
              </w:rPr>
              <w:t>Областной бюджет</w:t>
            </w:r>
            <w:r>
              <w:rPr>
                <w:color w:val="000000" w:themeColor="text1"/>
                <w:lang w:eastAsia="en-US"/>
              </w:rPr>
              <w:t>:</w:t>
            </w:r>
          </w:p>
          <w:p w:rsidR="00FE1F45" w:rsidRDefault="00FE1F45">
            <w:pPr>
              <w:shd w:val="clear" w:color="auto" w:fill="FFFFFF" w:themeFill="background1"/>
              <w:spacing w:line="252" w:lineRule="auto"/>
              <w:rPr>
                <w:color w:val="000000" w:themeColor="text1"/>
                <w:lang w:eastAsia="en-US"/>
              </w:rPr>
            </w:pPr>
          </w:p>
          <w:p w:rsidR="00FE1F45" w:rsidRDefault="00FE1F45">
            <w:pPr>
              <w:shd w:val="clear" w:color="auto" w:fill="FFFFFF" w:themeFill="background1"/>
              <w:spacing w:line="252" w:lineRule="auto"/>
              <w:rPr>
                <w:color w:val="000000" w:themeColor="text1"/>
                <w:lang w:eastAsia="en-US"/>
              </w:rPr>
            </w:pPr>
            <w:r>
              <w:rPr>
                <w:color w:val="000000" w:themeColor="text1"/>
                <w:lang w:eastAsia="en-US"/>
              </w:rPr>
              <w:t>2014 год: 34 227,45 тыс. руб.</w:t>
            </w:r>
          </w:p>
          <w:p w:rsidR="00FE1F45" w:rsidRDefault="00FE1F45">
            <w:pPr>
              <w:shd w:val="clear" w:color="auto" w:fill="FFFFFF" w:themeFill="background1"/>
              <w:spacing w:line="252" w:lineRule="auto"/>
              <w:rPr>
                <w:color w:val="000000" w:themeColor="text1"/>
                <w:lang w:eastAsia="en-US"/>
              </w:rPr>
            </w:pPr>
            <w:r>
              <w:rPr>
                <w:color w:val="000000" w:themeColor="text1"/>
                <w:lang w:eastAsia="en-US"/>
              </w:rPr>
              <w:lastRenderedPageBreak/>
              <w:t xml:space="preserve">Нерльское городское поселение: 13 806,206 тыс. руб. </w:t>
            </w:r>
          </w:p>
          <w:p w:rsidR="00FE1F45" w:rsidRDefault="00FE1F45">
            <w:pPr>
              <w:shd w:val="clear" w:color="auto" w:fill="FFFFFF" w:themeFill="background1"/>
              <w:spacing w:line="252" w:lineRule="auto"/>
              <w:rPr>
                <w:color w:val="000000" w:themeColor="text1"/>
                <w:lang w:eastAsia="en-US"/>
              </w:rPr>
            </w:pPr>
            <w:r>
              <w:rPr>
                <w:color w:val="000000" w:themeColor="text1"/>
                <w:lang w:eastAsia="en-US"/>
              </w:rPr>
              <w:t>Большеклочковское сельское поселение: 349,392 тыс. руб.</w:t>
            </w:r>
          </w:p>
          <w:p w:rsidR="00FE1F45" w:rsidRDefault="00FE1F45">
            <w:pPr>
              <w:shd w:val="clear" w:color="auto" w:fill="FFFFFF" w:themeFill="background1"/>
              <w:spacing w:line="252" w:lineRule="auto"/>
              <w:rPr>
                <w:color w:val="000000" w:themeColor="text1"/>
                <w:lang w:eastAsia="en-US"/>
              </w:rPr>
            </w:pPr>
            <w:r>
              <w:rPr>
                <w:color w:val="000000" w:themeColor="text1"/>
                <w:lang w:eastAsia="en-US"/>
              </w:rPr>
              <w:t>Новолеушинское сельское поселение: 20 071,852 тыс. руб.</w:t>
            </w:r>
          </w:p>
          <w:p w:rsidR="00FE1F45" w:rsidRDefault="00FE1F45">
            <w:pPr>
              <w:shd w:val="clear" w:color="auto" w:fill="FFFFFF" w:themeFill="background1"/>
              <w:spacing w:line="252" w:lineRule="auto"/>
              <w:rPr>
                <w:color w:val="000000" w:themeColor="text1"/>
                <w:lang w:eastAsia="en-US"/>
              </w:rPr>
            </w:pPr>
          </w:p>
          <w:p w:rsidR="00FE1F45" w:rsidRDefault="00FE1F45">
            <w:pPr>
              <w:shd w:val="clear" w:color="auto" w:fill="FFFFFF" w:themeFill="background1"/>
              <w:spacing w:line="252" w:lineRule="auto"/>
              <w:rPr>
                <w:color w:val="000000" w:themeColor="text1"/>
                <w:lang w:eastAsia="en-US"/>
              </w:rPr>
            </w:pPr>
            <w:r>
              <w:rPr>
                <w:color w:val="000000" w:themeColor="text1"/>
                <w:lang w:eastAsia="en-US"/>
              </w:rPr>
              <w:t>2015 год: 0 тыс.руб.</w:t>
            </w:r>
          </w:p>
          <w:p w:rsidR="00FE1F45" w:rsidRDefault="00FE1F45">
            <w:pPr>
              <w:shd w:val="clear" w:color="auto" w:fill="FFFFFF" w:themeFill="background1"/>
              <w:spacing w:line="252" w:lineRule="auto"/>
              <w:rPr>
                <w:color w:val="000000" w:themeColor="text1"/>
                <w:lang w:eastAsia="en-US"/>
              </w:rPr>
            </w:pPr>
          </w:p>
          <w:p w:rsidR="00FE1F45" w:rsidRDefault="00FE1F45">
            <w:pPr>
              <w:shd w:val="clear" w:color="auto" w:fill="FFFFFF" w:themeFill="background1"/>
              <w:spacing w:line="252" w:lineRule="auto"/>
              <w:rPr>
                <w:color w:val="000000" w:themeColor="text1"/>
                <w:lang w:eastAsia="en-US"/>
              </w:rPr>
            </w:pPr>
            <w:r>
              <w:rPr>
                <w:color w:val="000000" w:themeColor="text1"/>
                <w:u w:val="single"/>
                <w:lang w:eastAsia="en-US"/>
              </w:rPr>
              <w:t>Средства бюджетов поселений Тейковского муниципального района на софинансирование программы на оплату общей площади жилого помещения, равнозначного по общей площади занимаемого жилого помещения</w:t>
            </w:r>
            <w:r>
              <w:rPr>
                <w:color w:val="000000" w:themeColor="text1"/>
                <w:lang w:eastAsia="en-US"/>
              </w:rPr>
              <w:t>:</w:t>
            </w:r>
          </w:p>
          <w:p w:rsidR="00FE1F45" w:rsidRDefault="00FE1F45">
            <w:pPr>
              <w:shd w:val="clear" w:color="auto" w:fill="FFFFFF" w:themeFill="background1"/>
              <w:spacing w:line="252" w:lineRule="auto"/>
              <w:rPr>
                <w:color w:val="000000" w:themeColor="text1"/>
                <w:lang w:eastAsia="en-US"/>
              </w:rPr>
            </w:pPr>
          </w:p>
          <w:p w:rsidR="00FE1F45" w:rsidRDefault="00FE1F45">
            <w:pPr>
              <w:shd w:val="clear" w:color="auto" w:fill="FFFFFF" w:themeFill="background1"/>
              <w:spacing w:line="252" w:lineRule="auto"/>
              <w:rPr>
                <w:color w:val="000000" w:themeColor="text1"/>
                <w:lang w:eastAsia="en-US"/>
              </w:rPr>
            </w:pPr>
            <w:r>
              <w:rPr>
                <w:color w:val="000000" w:themeColor="text1"/>
                <w:lang w:eastAsia="en-US"/>
              </w:rPr>
              <w:t>2014 год: 3 291,43 тыс. руб.</w:t>
            </w:r>
          </w:p>
          <w:p w:rsidR="00FE1F45" w:rsidRDefault="00FE1F45">
            <w:pPr>
              <w:shd w:val="clear" w:color="auto" w:fill="FFFFFF" w:themeFill="background1"/>
              <w:spacing w:line="252" w:lineRule="auto"/>
              <w:rPr>
                <w:color w:val="000000" w:themeColor="text1"/>
                <w:lang w:eastAsia="en-US"/>
              </w:rPr>
            </w:pPr>
            <w:r>
              <w:rPr>
                <w:color w:val="000000" w:themeColor="text1"/>
                <w:lang w:eastAsia="en-US"/>
              </w:rPr>
              <w:t xml:space="preserve">Нерльское городское поселение: 2 107,743 тыс. руб. </w:t>
            </w:r>
          </w:p>
          <w:p w:rsidR="00FE1F45" w:rsidRDefault="00FE1F45">
            <w:pPr>
              <w:shd w:val="clear" w:color="auto" w:fill="FFFFFF" w:themeFill="background1"/>
              <w:spacing w:line="252" w:lineRule="auto"/>
              <w:rPr>
                <w:color w:val="000000" w:themeColor="text1"/>
                <w:lang w:eastAsia="en-US"/>
              </w:rPr>
            </w:pPr>
            <w:r>
              <w:rPr>
                <w:color w:val="000000" w:themeColor="text1"/>
                <w:lang w:eastAsia="en-US"/>
              </w:rPr>
              <w:t>Большеклочковское сельское поселение: 357,112 тыс. руб.</w:t>
            </w:r>
          </w:p>
          <w:p w:rsidR="00FE1F45" w:rsidRDefault="00FE1F45">
            <w:pPr>
              <w:shd w:val="clear" w:color="auto" w:fill="FFFFFF" w:themeFill="background1"/>
              <w:spacing w:line="252" w:lineRule="auto"/>
              <w:rPr>
                <w:color w:val="000000" w:themeColor="text1"/>
                <w:lang w:eastAsia="en-US"/>
              </w:rPr>
            </w:pPr>
            <w:r>
              <w:rPr>
                <w:color w:val="000000" w:themeColor="text1"/>
                <w:lang w:eastAsia="en-US"/>
              </w:rPr>
              <w:t>Новолеушинское сельское поселение: 826,575 тыс. руб.</w:t>
            </w:r>
          </w:p>
          <w:p w:rsidR="00FE1F45" w:rsidRDefault="00FE1F45">
            <w:pPr>
              <w:shd w:val="clear" w:color="auto" w:fill="FFFFFF" w:themeFill="background1"/>
              <w:spacing w:line="252" w:lineRule="auto"/>
              <w:rPr>
                <w:color w:val="000000" w:themeColor="text1"/>
                <w:lang w:eastAsia="en-US"/>
              </w:rPr>
            </w:pPr>
          </w:p>
          <w:p w:rsidR="00FE1F45" w:rsidRDefault="00FE1F45">
            <w:pPr>
              <w:shd w:val="clear" w:color="auto" w:fill="FFFFFF" w:themeFill="background1"/>
              <w:spacing w:line="252" w:lineRule="auto"/>
              <w:rPr>
                <w:color w:val="000000" w:themeColor="text1"/>
                <w:lang w:eastAsia="en-US"/>
              </w:rPr>
            </w:pPr>
            <w:r>
              <w:rPr>
                <w:color w:val="000000" w:themeColor="text1"/>
                <w:lang w:eastAsia="en-US"/>
              </w:rPr>
              <w:t>2015 год: 0 тыс.руб.</w:t>
            </w:r>
          </w:p>
          <w:p w:rsidR="00FE1F45" w:rsidRDefault="00FE1F45">
            <w:pPr>
              <w:shd w:val="clear" w:color="auto" w:fill="FFFFFF" w:themeFill="background1"/>
              <w:spacing w:line="252" w:lineRule="auto"/>
              <w:rPr>
                <w:color w:val="000000" w:themeColor="text1"/>
                <w:lang w:eastAsia="en-US"/>
              </w:rPr>
            </w:pPr>
          </w:p>
          <w:p w:rsidR="00FE1F45" w:rsidRDefault="00FE1F45">
            <w:pPr>
              <w:shd w:val="clear" w:color="auto" w:fill="FFFFFF" w:themeFill="background1"/>
              <w:spacing w:line="252" w:lineRule="auto"/>
              <w:rPr>
                <w:color w:val="000000" w:themeColor="text1"/>
                <w:u w:val="single"/>
                <w:lang w:eastAsia="en-US"/>
              </w:rPr>
            </w:pPr>
            <w:r>
              <w:rPr>
                <w:color w:val="000000" w:themeColor="text1"/>
                <w:u w:val="single"/>
                <w:lang w:eastAsia="en-US"/>
              </w:rPr>
              <w:t>Средства бюджетов поселений Тейковского муниципального района на разницу площадей между расселяемой и предоставляемой  площадью:</w:t>
            </w:r>
          </w:p>
          <w:p w:rsidR="00FE1F45" w:rsidRDefault="00FE1F45">
            <w:pPr>
              <w:shd w:val="clear" w:color="auto" w:fill="FFFFFF" w:themeFill="background1"/>
              <w:spacing w:line="252" w:lineRule="auto"/>
              <w:rPr>
                <w:color w:val="000000" w:themeColor="text1"/>
                <w:lang w:eastAsia="en-US"/>
              </w:rPr>
            </w:pPr>
          </w:p>
          <w:p w:rsidR="00FE1F45" w:rsidRDefault="00FE1F45">
            <w:pPr>
              <w:shd w:val="clear" w:color="auto" w:fill="FFFFFF" w:themeFill="background1"/>
              <w:spacing w:line="252" w:lineRule="auto"/>
              <w:rPr>
                <w:color w:val="000000" w:themeColor="text1"/>
                <w:lang w:eastAsia="en-US"/>
              </w:rPr>
            </w:pPr>
            <w:r>
              <w:rPr>
                <w:color w:val="000000" w:themeColor="text1"/>
                <w:lang w:eastAsia="en-US"/>
              </w:rPr>
              <w:t>2014 год: 2 366,165 тыс. руб.</w:t>
            </w:r>
          </w:p>
          <w:p w:rsidR="00FE1F45" w:rsidRDefault="00FE1F45">
            <w:pPr>
              <w:shd w:val="clear" w:color="auto" w:fill="FFFFFF" w:themeFill="background1"/>
              <w:spacing w:line="252" w:lineRule="auto"/>
              <w:rPr>
                <w:color w:val="000000" w:themeColor="text1"/>
                <w:lang w:eastAsia="en-US"/>
              </w:rPr>
            </w:pPr>
            <w:r>
              <w:rPr>
                <w:color w:val="000000" w:themeColor="text1"/>
                <w:lang w:eastAsia="en-US"/>
              </w:rPr>
              <w:t>Нерльское городское поселение: 0 тыс. руб.</w:t>
            </w:r>
          </w:p>
          <w:p w:rsidR="00FE1F45" w:rsidRDefault="00FE1F45">
            <w:pPr>
              <w:shd w:val="clear" w:color="auto" w:fill="FFFFFF" w:themeFill="background1"/>
              <w:spacing w:line="252" w:lineRule="auto"/>
              <w:rPr>
                <w:color w:val="000000" w:themeColor="text1"/>
                <w:lang w:eastAsia="en-US"/>
              </w:rPr>
            </w:pPr>
            <w:r>
              <w:rPr>
                <w:color w:val="000000" w:themeColor="text1"/>
                <w:lang w:eastAsia="en-US"/>
              </w:rPr>
              <w:t>Большеклочковское сельское поселение: 410,453 тыс. руб.</w:t>
            </w:r>
          </w:p>
          <w:p w:rsidR="00FE1F45" w:rsidRDefault="00FE1F45">
            <w:pPr>
              <w:shd w:val="clear" w:color="auto" w:fill="FFFFFF" w:themeFill="background1"/>
              <w:spacing w:line="252" w:lineRule="auto"/>
              <w:rPr>
                <w:color w:val="000000" w:themeColor="text1"/>
                <w:lang w:eastAsia="en-US"/>
              </w:rPr>
            </w:pPr>
            <w:r>
              <w:rPr>
                <w:color w:val="000000" w:themeColor="text1"/>
                <w:lang w:eastAsia="en-US"/>
              </w:rPr>
              <w:t>Новолеушинское сельское поселение: 1955,712 тыс. руб.</w:t>
            </w:r>
          </w:p>
          <w:p w:rsidR="00FE1F45" w:rsidRDefault="00FE1F45">
            <w:pPr>
              <w:shd w:val="clear" w:color="auto" w:fill="FFFFFF" w:themeFill="background1"/>
              <w:spacing w:line="252" w:lineRule="auto"/>
              <w:rPr>
                <w:color w:val="000000" w:themeColor="text1"/>
                <w:lang w:eastAsia="en-US"/>
              </w:rPr>
            </w:pPr>
          </w:p>
          <w:p w:rsidR="00FE1F45" w:rsidRDefault="00FE1F45">
            <w:pPr>
              <w:shd w:val="clear" w:color="auto" w:fill="FFFFFF" w:themeFill="background1"/>
              <w:spacing w:line="252" w:lineRule="auto"/>
              <w:rPr>
                <w:color w:val="000000" w:themeColor="text1"/>
                <w:lang w:eastAsia="en-US"/>
              </w:rPr>
            </w:pPr>
            <w:r>
              <w:rPr>
                <w:color w:val="000000" w:themeColor="text1"/>
                <w:lang w:eastAsia="en-US"/>
              </w:rPr>
              <w:t>2015 год: 0 тыс.руб.</w:t>
            </w:r>
          </w:p>
          <w:p w:rsidR="00FE1F45" w:rsidRDefault="00FE1F45">
            <w:pPr>
              <w:shd w:val="clear" w:color="auto" w:fill="FFFFFF" w:themeFill="background1"/>
              <w:spacing w:line="252" w:lineRule="auto"/>
              <w:rPr>
                <w:color w:val="000000" w:themeColor="text1"/>
                <w:u w:val="single"/>
                <w:lang w:eastAsia="en-US"/>
              </w:rPr>
            </w:pPr>
          </w:p>
          <w:p w:rsidR="00FE1F45" w:rsidRDefault="00FE1F45">
            <w:pPr>
              <w:shd w:val="clear" w:color="auto" w:fill="FFFFFF" w:themeFill="background1"/>
              <w:spacing w:line="252" w:lineRule="auto"/>
              <w:rPr>
                <w:color w:val="000000" w:themeColor="text1"/>
                <w:u w:val="single"/>
                <w:lang w:eastAsia="en-US"/>
              </w:rPr>
            </w:pPr>
            <w:r>
              <w:rPr>
                <w:color w:val="000000" w:themeColor="text1"/>
                <w:u w:val="single"/>
                <w:lang w:eastAsia="en-US"/>
              </w:rPr>
              <w:t>Бюджет Тейковского муниципального района:</w:t>
            </w:r>
          </w:p>
          <w:p w:rsidR="00FE1F45" w:rsidRDefault="00FE1F45">
            <w:pPr>
              <w:shd w:val="clear" w:color="auto" w:fill="FFFFFF" w:themeFill="background1"/>
              <w:spacing w:line="252" w:lineRule="auto"/>
              <w:rPr>
                <w:color w:val="000000" w:themeColor="text1"/>
                <w:u w:val="single"/>
                <w:lang w:eastAsia="en-US"/>
              </w:rPr>
            </w:pPr>
          </w:p>
          <w:p w:rsidR="00FE1F45" w:rsidRDefault="00FE1F45">
            <w:pPr>
              <w:shd w:val="clear" w:color="auto" w:fill="FFFFFF" w:themeFill="background1"/>
              <w:spacing w:line="252" w:lineRule="auto"/>
              <w:rPr>
                <w:color w:val="000000" w:themeColor="text1"/>
                <w:lang w:eastAsia="en-US"/>
              </w:rPr>
            </w:pPr>
            <w:r>
              <w:rPr>
                <w:color w:val="000000" w:themeColor="text1"/>
                <w:lang w:eastAsia="en-US"/>
              </w:rPr>
              <w:t>2014 год: 0 тыс. руб.</w:t>
            </w:r>
          </w:p>
          <w:p w:rsidR="00FE1F45" w:rsidRDefault="00FE1F45">
            <w:pPr>
              <w:shd w:val="clear" w:color="auto" w:fill="FFFFFF" w:themeFill="background1"/>
              <w:spacing w:line="252" w:lineRule="auto"/>
              <w:rPr>
                <w:color w:val="000000" w:themeColor="text1"/>
                <w:u w:val="single"/>
                <w:lang w:eastAsia="en-US"/>
              </w:rPr>
            </w:pPr>
          </w:p>
          <w:p w:rsidR="00FE1F45" w:rsidRDefault="00FE1F45">
            <w:pPr>
              <w:shd w:val="clear" w:color="auto" w:fill="FFFFFF" w:themeFill="background1"/>
              <w:spacing w:line="252" w:lineRule="auto"/>
              <w:rPr>
                <w:color w:val="000000" w:themeColor="text1"/>
                <w:lang w:eastAsia="en-US"/>
              </w:rPr>
            </w:pPr>
            <w:r>
              <w:rPr>
                <w:color w:val="000000" w:themeColor="text1"/>
                <w:lang w:eastAsia="en-US"/>
              </w:rPr>
              <w:t>2015 год: 0 тыс.руб.</w:t>
            </w:r>
          </w:p>
          <w:p w:rsidR="00FE1F45" w:rsidRDefault="00FE1F45">
            <w:pPr>
              <w:shd w:val="clear" w:color="auto" w:fill="FFFFFF" w:themeFill="background1"/>
              <w:spacing w:line="252" w:lineRule="auto"/>
              <w:rPr>
                <w:color w:val="000000" w:themeColor="text1"/>
                <w:u w:val="single"/>
                <w:lang w:eastAsia="en-US"/>
              </w:rPr>
            </w:pPr>
          </w:p>
          <w:p w:rsidR="00FE1F45" w:rsidRDefault="00FE1F45">
            <w:pPr>
              <w:shd w:val="clear" w:color="auto" w:fill="FFFFFF" w:themeFill="background1"/>
              <w:spacing w:line="252" w:lineRule="auto"/>
              <w:rPr>
                <w:color w:val="000000" w:themeColor="text1"/>
                <w:u w:val="single"/>
                <w:lang w:eastAsia="en-US"/>
              </w:rPr>
            </w:pPr>
            <w:r>
              <w:rPr>
                <w:color w:val="000000" w:themeColor="text1"/>
                <w:u w:val="double"/>
                <w:lang w:eastAsia="en-US"/>
              </w:rPr>
              <w:t>Общий объем внебюджетного финансирования</w:t>
            </w:r>
            <w:r>
              <w:rPr>
                <w:color w:val="000000" w:themeColor="text1"/>
                <w:lang w:eastAsia="en-US"/>
              </w:rPr>
              <w:t>:</w:t>
            </w:r>
          </w:p>
          <w:p w:rsidR="00FE1F45" w:rsidRDefault="00FE1F45">
            <w:pPr>
              <w:shd w:val="clear" w:color="auto" w:fill="FFFFFF" w:themeFill="background1"/>
              <w:spacing w:line="252" w:lineRule="auto"/>
              <w:rPr>
                <w:color w:val="000000" w:themeColor="text1"/>
                <w:u w:val="single"/>
                <w:lang w:eastAsia="en-US"/>
              </w:rPr>
            </w:pPr>
          </w:p>
          <w:p w:rsidR="00FE1F45" w:rsidRDefault="00FE1F45">
            <w:pPr>
              <w:shd w:val="clear" w:color="auto" w:fill="FFFFFF" w:themeFill="background1"/>
              <w:spacing w:line="252" w:lineRule="auto"/>
              <w:rPr>
                <w:color w:val="000000" w:themeColor="text1"/>
                <w:lang w:eastAsia="en-US"/>
              </w:rPr>
            </w:pPr>
            <w:r>
              <w:rPr>
                <w:color w:val="000000" w:themeColor="text1"/>
                <w:u w:val="single"/>
                <w:lang w:eastAsia="en-US"/>
              </w:rPr>
              <w:t>Средства Государственной корпорации – Фонда содействия реформированию жилищно-коммунального хозяйства</w:t>
            </w:r>
            <w:r>
              <w:rPr>
                <w:color w:val="000000" w:themeColor="text1"/>
                <w:lang w:eastAsia="en-US"/>
              </w:rPr>
              <w:t>:</w:t>
            </w:r>
          </w:p>
          <w:p w:rsidR="00FE1F45" w:rsidRDefault="00FE1F45">
            <w:pPr>
              <w:shd w:val="clear" w:color="auto" w:fill="FFFFFF" w:themeFill="background1"/>
              <w:spacing w:line="252" w:lineRule="auto"/>
              <w:rPr>
                <w:color w:val="000000" w:themeColor="text1"/>
                <w:lang w:eastAsia="en-US"/>
              </w:rPr>
            </w:pPr>
          </w:p>
          <w:p w:rsidR="00FE1F45" w:rsidRDefault="00FE1F45">
            <w:pPr>
              <w:shd w:val="clear" w:color="auto" w:fill="FFFFFF" w:themeFill="background1"/>
              <w:spacing w:line="252" w:lineRule="auto"/>
              <w:rPr>
                <w:color w:val="000000" w:themeColor="text1"/>
                <w:lang w:eastAsia="en-US"/>
              </w:rPr>
            </w:pPr>
            <w:r>
              <w:rPr>
                <w:color w:val="000000" w:themeColor="text1"/>
                <w:lang w:eastAsia="en-US"/>
              </w:rPr>
              <w:t>2014 год: 35 416,963 тыс. руб.</w:t>
            </w:r>
          </w:p>
          <w:p w:rsidR="00FE1F45" w:rsidRDefault="00FE1F45">
            <w:pPr>
              <w:shd w:val="clear" w:color="auto" w:fill="FFFFFF" w:themeFill="background1"/>
              <w:spacing w:line="252" w:lineRule="auto"/>
              <w:rPr>
                <w:color w:val="000000" w:themeColor="text1"/>
                <w:lang w:eastAsia="en-US"/>
              </w:rPr>
            </w:pPr>
            <w:r>
              <w:rPr>
                <w:color w:val="000000" w:themeColor="text1"/>
                <w:lang w:eastAsia="en-US"/>
              </w:rPr>
              <w:t>Нерльское городское поселение: 14 369,725 тыс. руб.</w:t>
            </w:r>
          </w:p>
          <w:p w:rsidR="00FE1F45" w:rsidRDefault="00FE1F45">
            <w:pPr>
              <w:shd w:val="clear" w:color="auto" w:fill="FFFFFF" w:themeFill="background1"/>
              <w:spacing w:line="252" w:lineRule="auto"/>
              <w:rPr>
                <w:color w:val="000000" w:themeColor="text1"/>
                <w:lang w:eastAsia="en-US"/>
              </w:rPr>
            </w:pPr>
            <w:r>
              <w:rPr>
                <w:color w:val="000000" w:themeColor="text1"/>
                <w:lang w:eastAsia="en-US"/>
              </w:rPr>
              <w:t>Большеклочковское сельское поселение: 363,653 тыс. руб.</w:t>
            </w:r>
          </w:p>
          <w:p w:rsidR="00FE1F45" w:rsidRDefault="00FE1F45">
            <w:pPr>
              <w:shd w:val="clear" w:color="auto" w:fill="FFFFFF" w:themeFill="background1"/>
              <w:spacing w:line="252" w:lineRule="auto"/>
              <w:rPr>
                <w:color w:val="000000" w:themeColor="text1"/>
                <w:lang w:eastAsia="en-US"/>
              </w:rPr>
            </w:pPr>
            <w:r>
              <w:rPr>
                <w:color w:val="000000" w:themeColor="text1"/>
                <w:lang w:eastAsia="en-US"/>
              </w:rPr>
              <w:t>Новолеушинское сельское поселение: 20 683,585 тыс. руб.</w:t>
            </w:r>
          </w:p>
          <w:p w:rsidR="00FE1F45" w:rsidRDefault="00FE1F45">
            <w:pPr>
              <w:shd w:val="clear" w:color="auto" w:fill="FFFFFF" w:themeFill="background1"/>
              <w:spacing w:line="252" w:lineRule="auto"/>
              <w:rPr>
                <w:color w:val="000000" w:themeColor="text1"/>
                <w:lang w:eastAsia="en-US"/>
              </w:rPr>
            </w:pPr>
            <w:r>
              <w:rPr>
                <w:color w:val="000000" w:themeColor="text1"/>
                <w:lang w:eastAsia="en-US"/>
              </w:rPr>
              <w:t>2015 год: 0 тыс.руб.</w:t>
            </w:r>
          </w:p>
        </w:tc>
      </w:tr>
    </w:tbl>
    <w:p w:rsidR="00FE1F45" w:rsidRDefault="00FE1F45" w:rsidP="00FE1F45">
      <w:pPr>
        <w:pStyle w:val="ConsPlusNormal"/>
        <w:widowControl/>
        <w:shd w:val="clear" w:color="auto" w:fill="FFFFFF" w:themeFill="background1"/>
        <w:ind w:firstLine="0"/>
        <w:jc w:val="both"/>
        <w:outlineLvl w:val="1"/>
        <w:rPr>
          <w:rFonts w:ascii="Times New Roman" w:hAnsi="Times New Roman" w:cs="Times New Roman"/>
          <w:b/>
          <w:color w:val="000000" w:themeColor="text1"/>
          <w:sz w:val="24"/>
          <w:szCs w:val="24"/>
        </w:rPr>
      </w:pPr>
    </w:p>
    <w:p w:rsidR="00FE1F45" w:rsidRDefault="00FE1F45" w:rsidP="00FE1F45">
      <w:pPr>
        <w:pStyle w:val="ConsPlusNormal"/>
        <w:widowControl/>
        <w:shd w:val="clear" w:color="auto" w:fill="FFFFFF" w:themeFill="background1"/>
        <w:ind w:left="1210" w:firstLine="0"/>
        <w:outlineLvl w:val="1"/>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2.Краткая характеристика сферы реализации подпрограммы</w:t>
      </w:r>
    </w:p>
    <w:p w:rsidR="00FE1F45" w:rsidRDefault="00FE1F45" w:rsidP="00FE1F45">
      <w:pPr>
        <w:pStyle w:val="ConsPlusNormal"/>
        <w:widowControl/>
        <w:shd w:val="clear" w:color="auto" w:fill="FFFFFF" w:themeFill="background1"/>
        <w:ind w:firstLine="540"/>
        <w:jc w:val="center"/>
        <w:outlineLvl w:val="1"/>
        <w:rPr>
          <w:rFonts w:ascii="Times New Roman" w:hAnsi="Times New Roman" w:cs="Times New Roman"/>
          <w:b/>
          <w:color w:val="000000" w:themeColor="text1"/>
          <w:sz w:val="24"/>
          <w:szCs w:val="24"/>
        </w:rPr>
      </w:pPr>
    </w:p>
    <w:p w:rsidR="00FE1F45" w:rsidRDefault="00FE1F45" w:rsidP="00FE1F45">
      <w:pPr>
        <w:pStyle w:val="ConsPlusNormal"/>
        <w:widowControl/>
        <w:shd w:val="clear" w:color="auto" w:fill="FFFFFF" w:themeFill="background1"/>
        <w:ind w:firstLine="851"/>
        <w:jc w:val="both"/>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Настоящая подпрограмма предусматривает финансовое обеспечение реализации региональной адресной программы «Переселение граждан из аварийного жилищного фонда на территории Ивановской области на 2013 - 2015 годы», утвержденной постановлением Правительства Ивановской области от 15.04.2013 № 134-п в части, касающейся </w:t>
      </w:r>
      <w:r>
        <w:rPr>
          <w:rFonts w:ascii="Times New Roman" w:hAnsi="Times New Roman"/>
          <w:color w:val="000000" w:themeColor="text1"/>
          <w:sz w:val="24"/>
          <w:szCs w:val="24"/>
        </w:rPr>
        <w:t xml:space="preserve">переселения </w:t>
      </w:r>
      <w:r>
        <w:rPr>
          <w:rFonts w:ascii="Times New Roman" w:hAnsi="Times New Roman"/>
          <w:color w:val="000000" w:themeColor="text1"/>
          <w:sz w:val="24"/>
          <w:szCs w:val="24"/>
        </w:rPr>
        <w:lastRenderedPageBreak/>
        <w:t>граждан из аварийного жилищного фонда городского и сельских поселений Тейковского муниципального района</w:t>
      </w:r>
      <w:r>
        <w:rPr>
          <w:rFonts w:ascii="Times New Roman" w:hAnsi="Times New Roman" w:cs="Times New Roman"/>
          <w:color w:val="000000" w:themeColor="text1"/>
          <w:sz w:val="24"/>
          <w:szCs w:val="24"/>
        </w:rPr>
        <w:t>.</w:t>
      </w:r>
    </w:p>
    <w:p w:rsidR="00FE1F45" w:rsidRDefault="00FE1F45" w:rsidP="00FE1F45">
      <w:pPr>
        <w:pStyle w:val="ConsPlusNormal"/>
        <w:widowControl/>
        <w:shd w:val="clear" w:color="auto" w:fill="FFFFFF" w:themeFill="background1"/>
        <w:ind w:left="720" w:firstLine="0"/>
        <w:jc w:val="center"/>
        <w:outlineLvl w:val="1"/>
        <w:rPr>
          <w:rFonts w:ascii="Times New Roman" w:hAnsi="Times New Roman" w:cs="Times New Roman"/>
          <w:b/>
          <w:color w:val="000000" w:themeColor="text1"/>
          <w:sz w:val="24"/>
          <w:szCs w:val="24"/>
        </w:rPr>
      </w:pPr>
    </w:p>
    <w:p w:rsidR="00FE1F45" w:rsidRDefault="00FE1F45" w:rsidP="00FE1F45">
      <w:pPr>
        <w:pStyle w:val="ConsPlusNormal"/>
        <w:widowControl/>
        <w:shd w:val="clear" w:color="auto" w:fill="FFFFFF" w:themeFill="background1"/>
        <w:ind w:left="720" w:firstLine="0"/>
        <w:jc w:val="center"/>
        <w:outlineLvl w:val="1"/>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2.Ожидаемые результаты реализации подпрограммы</w:t>
      </w:r>
    </w:p>
    <w:p w:rsidR="00FE1F45" w:rsidRDefault="00FE1F45" w:rsidP="00FE1F45">
      <w:pPr>
        <w:widowControl w:val="0"/>
        <w:shd w:val="clear" w:color="auto" w:fill="FFFFFF" w:themeFill="background1"/>
        <w:autoSpaceDE w:val="0"/>
        <w:autoSpaceDN w:val="0"/>
        <w:adjustRightInd w:val="0"/>
        <w:spacing w:line="382" w:lineRule="exact"/>
        <w:rPr>
          <w:b/>
          <w:bCs/>
          <w:color w:val="000000" w:themeColor="text1"/>
        </w:rPr>
      </w:pPr>
    </w:p>
    <w:p w:rsidR="00FE1F45" w:rsidRDefault="00FE1F45" w:rsidP="00FE1F45">
      <w:pPr>
        <w:widowControl w:val="0"/>
        <w:shd w:val="clear" w:color="auto" w:fill="FFFFFF" w:themeFill="background1"/>
        <w:overflowPunct w:val="0"/>
        <w:autoSpaceDE w:val="0"/>
        <w:autoSpaceDN w:val="0"/>
        <w:adjustRightInd w:val="0"/>
        <w:spacing w:line="216" w:lineRule="auto"/>
        <w:ind w:right="-2" w:firstLine="851"/>
        <w:jc w:val="both"/>
        <w:rPr>
          <w:color w:val="000000" w:themeColor="text1"/>
        </w:rPr>
      </w:pPr>
      <w:r>
        <w:rPr>
          <w:color w:val="000000" w:themeColor="text1"/>
        </w:rPr>
        <w:t>В результате реализации подпрограммы в 2014-2015 годах число переселенных граждан составит 126 человек, будет расселено 13 аварийных домов, общая площадь освобождаемых жилых помещений составит 3626,0 кв. м</w:t>
      </w:r>
    </w:p>
    <w:p w:rsidR="00FE1F45" w:rsidRDefault="00FE1F45" w:rsidP="00FE1F45">
      <w:pPr>
        <w:widowControl w:val="0"/>
        <w:shd w:val="clear" w:color="auto" w:fill="FFFFFF" w:themeFill="background1"/>
        <w:tabs>
          <w:tab w:val="num" w:pos="1278"/>
        </w:tabs>
        <w:overflowPunct w:val="0"/>
        <w:autoSpaceDE w:val="0"/>
        <w:autoSpaceDN w:val="0"/>
        <w:adjustRightInd w:val="0"/>
        <w:spacing w:line="216" w:lineRule="auto"/>
        <w:ind w:right="140" w:firstLine="851"/>
        <w:jc w:val="both"/>
        <w:rPr>
          <w:color w:val="000000" w:themeColor="text1"/>
        </w:rPr>
      </w:pPr>
    </w:p>
    <w:p w:rsidR="00FE1F45" w:rsidRDefault="00FE1F45" w:rsidP="00FE1F45">
      <w:pPr>
        <w:widowControl w:val="0"/>
        <w:shd w:val="clear" w:color="auto" w:fill="FFFFFF" w:themeFill="background1"/>
        <w:autoSpaceDE w:val="0"/>
        <w:autoSpaceDN w:val="0"/>
        <w:adjustRightInd w:val="0"/>
        <w:ind w:left="500"/>
        <w:rPr>
          <w:color w:val="000000" w:themeColor="text1"/>
        </w:rPr>
      </w:pPr>
      <w:r>
        <w:rPr>
          <w:color w:val="000000" w:themeColor="text1"/>
        </w:rPr>
        <w:t>Таблица 1. Сведения о целевых индикаторах (показателях) подпрограммы</w:t>
      </w:r>
    </w:p>
    <w:tbl>
      <w:tblPr>
        <w:tblW w:w="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5165"/>
        <w:gridCol w:w="992"/>
        <w:gridCol w:w="851"/>
        <w:gridCol w:w="708"/>
        <w:gridCol w:w="851"/>
        <w:gridCol w:w="850"/>
      </w:tblGrid>
      <w:tr w:rsidR="00FE1F45" w:rsidTr="00FE1F45">
        <w:trPr>
          <w:trHeight w:val="285"/>
        </w:trPr>
        <w:tc>
          <w:tcPr>
            <w:tcW w:w="851" w:type="dxa"/>
            <w:vMerge w:val="restart"/>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b/>
                <w:bCs/>
                <w:color w:val="000000" w:themeColor="text1"/>
                <w:lang w:eastAsia="en-US"/>
              </w:rPr>
              <w:t>№ п/п</w:t>
            </w:r>
          </w:p>
        </w:tc>
        <w:tc>
          <w:tcPr>
            <w:tcW w:w="5165" w:type="dxa"/>
            <w:vMerge w:val="restart"/>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100"/>
              <w:rPr>
                <w:color w:val="000000" w:themeColor="text1"/>
                <w:lang w:eastAsia="en-US"/>
              </w:rPr>
            </w:pPr>
            <w:r>
              <w:rPr>
                <w:b/>
                <w:bCs/>
                <w:color w:val="000000" w:themeColor="text1"/>
                <w:lang w:eastAsia="en-US"/>
              </w:rPr>
              <w:t>Наименование целевого индикатора(показателя)</w:t>
            </w:r>
          </w:p>
          <w:p w:rsidR="00FE1F45" w:rsidRDefault="00FE1F45">
            <w:pPr>
              <w:widowControl w:val="0"/>
              <w:shd w:val="clear" w:color="auto" w:fill="FFFFFF" w:themeFill="background1"/>
              <w:autoSpaceDE w:val="0"/>
              <w:autoSpaceDN w:val="0"/>
              <w:adjustRightInd w:val="0"/>
              <w:spacing w:line="252" w:lineRule="auto"/>
              <w:ind w:left="100"/>
              <w:rPr>
                <w:color w:val="000000" w:themeColor="text1"/>
                <w:lang w:eastAsia="en-US"/>
              </w:rPr>
            </w:pPr>
            <w:r>
              <w:rPr>
                <w:b/>
                <w:bCs/>
                <w:color w:val="000000" w:themeColor="text1"/>
                <w:lang w:eastAsia="en-US"/>
              </w:rPr>
              <w:t>подпрограммы</w:t>
            </w:r>
          </w:p>
        </w:tc>
        <w:tc>
          <w:tcPr>
            <w:tcW w:w="992" w:type="dxa"/>
            <w:vMerge w:val="restart"/>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rPr>
                <w:color w:val="000000" w:themeColor="text1"/>
                <w:lang w:eastAsia="en-US"/>
              </w:rPr>
            </w:pPr>
            <w:r>
              <w:rPr>
                <w:b/>
                <w:bCs/>
                <w:color w:val="000000" w:themeColor="text1"/>
                <w:lang w:eastAsia="en-US"/>
              </w:rPr>
              <w:t>Ед. изм.</w:t>
            </w:r>
          </w:p>
        </w:tc>
        <w:tc>
          <w:tcPr>
            <w:tcW w:w="3260" w:type="dxa"/>
            <w:gridSpan w:val="4"/>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b/>
                <w:bCs/>
                <w:color w:val="000000" w:themeColor="text1"/>
                <w:lang w:eastAsia="en-US"/>
              </w:rPr>
              <w:t>Значения показателей</w:t>
            </w:r>
          </w:p>
        </w:tc>
      </w:tr>
      <w:tr w:rsidR="00FE1F45" w:rsidTr="00FE1F45">
        <w:trPr>
          <w:trHeight w:val="404"/>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en-US"/>
              </w:rPr>
            </w:pPr>
          </w:p>
        </w:tc>
        <w:tc>
          <w:tcPr>
            <w:tcW w:w="5165"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4"/>
              <w:jc w:val="center"/>
              <w:rPr>
                <w:color w:val="000000" w:themeColor="text1"/>
                <w:lang w:eastAsia="en-US"/>
              </w:rPr>
            </w:pPr>
            <w:r>
              <w:rPr>
                <w:b/>
                <w:bCs/>
                <w:color w:val="000000" w:themeColor="text1"/>
                <w:lang w:eastAsia="en-US"/>
              </w:rPr>
              <w:t>2012</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4"/>
              <w:jc w:val="center"/>
              <w:rPr>
                <w:color w:val="000000" w:themeColor="text1"/>
                <w:lang w:eastAsia="en-US"/>
              </w:rPr>
            </w:pPr>
            <w:r>
              <w:rPr>
                <w:b/>
                <w:bCs/>
                <w:color w:val="000000" w:themeColor="text1"/>
                <w:lang w:eastAsia="en-US"/>
              </w:rPr>
              <w:t>2013</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4"/>
              <w:jc w:val="center"/>
              <w:rPr>
                <w:color w:val="000000" w:themeColor="text1"/>
                <w:lang w:eastAsia="en-US"/>
              </w:rPr>
            </w:pPr>
            <w:r>
              <w:rPr>
                <w:b/>
                <w:bCs/>
                <w:color w:val="000000" w:themeColor="text1"/>
                <w:lang w:eastAsia="en-US"/>
              </w:rPr>
              <w:t>2014</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4"/>
              <w:jc w:val="center"/>
              <w:rPr>
                <w:color w:val="000000" w:themeColor="text1"/>
                <w:lang w:eastAsia="en-US"/>
              </w:rPr>
            </w:pPr>
            <w:r>
              <w:rPr>
                <w:b/>
                <w:bCs/>
                <w:color w:val="000000" w:themeColor="text1"/>
                <w:lang w:eastAsia="en-US"/>
              </w:rPr>
              <w:t>2015</w:t>
            </w:r>
          </w:p>
        </w:tc>
      </w:tr>
      <w:tr w:rsidR="00FE1F45" w:rsidTr="00FE1F45">
        <w:trPr>
          <w:trHeight w:val="2590"/>
        </w:trPr>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321" w:lineRule="exact"/>
              <w:jc w:val="center"/>
              <w:rPr>
                <w:color w:val="000000" w:themeColor="text1"/>
                <w:lang w:eastAsia="en-US"/>
              </w:rPr>
            </w:pPr>
            <w:r>
              <w:rPr>
                <w:color w:val="000000" w:themeColor="text1"/>
                <w:lang w:eastAsia="en-US"/>
              </w:rPr>
              <w:t>1</w:t>
            </w:r>
          </w:p>
        </w:tc>
        <w:tc>
          <w:tcPr>
            <w:tcW w:w="5165"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102"/>
              <w:rPr>
                <w:color w:val="000000" w:themeColor="text1"/>
                <w:lang w:eastAsia="en-US"/>
              </w:rPr>
            </w:pPr>
            <w:r>
              <w:rPr>
                <w:color w:val="000000" w:themeColor="text1"/>
                <w:lang w:eastAsia="en-US"/>
              </w:rPr>
              <w:t xml:space="preserve">Число переселенных граждан из аварийного жилищного фонда, признанного таковым до 01.01.2010 в установленном порядке и внесенного в Реестр аварийных домов Ивановской области в АИС «Реформа ЖКХ» всего,  </w:t>
            </w:r>
          </w:p>
          <w:p w:rsidR="00FE1F45" w:rsidRDefault="00FE1F45">
            <w:pPr>
              <w:widowControl w:val="0"/>
              <w:shd w:val="clear" w:color="auto" w:fill="FFFFFF" w:themeFill="background1"/>
              <w:autoSpaceDE w:val="0"/>
              <w:autoSpaceDN w:val="0"/>
              <w:adjustRightInd w:val="0"/>
              <w:spacing w:line="252" w:lineRule="auto"/>
              <w:ind w:left="102"/>
              <w:rPr>
                <w:color w:val="000000" w:themeColor="text1"/>
                <w:lang w:eastAsia="en-US"/>
              </w:rPr>
            </w:pPr>
            <w:r>
              <w:rPr>
                <w:color w:val="000000" w:themeColor="text1"/>
                <w:lang w:eastAsia="en-US"/>
              </w:rPr>
              <w:t>в том числе:</w:t>
            </w:r>
          </w:p>
          <w:p w:rsidR="00FE1F45" w:rsidRDefault="00FE1F45">
            <w:pPr>
              <w:shd w:val="clear" w:color="auto" w:fill="FFFFFF" w:themeFill="background1"/>
              <w:spacing w:line="252" w:lineRule="auto"/>
              <w:ind w:left="131"/>
              <w:rPr>
                <w:color w:val="000000" w:themeColor="text1"/>
                <w:lang w:eastAsia="en-US"/>
              </w:rPr>
            </w:pPr>
            <w:r>
              <w:rPr>
                <w:color w:val="000000" w:themeColor="text1"/>
                <w:lang w:eastAsia="en-US"/>
              </w:rPr>
              <w:t>- Нерльское городское поселение:</w:t>
            </w:r>
          </w:p>
          <w:p w:rsidR="00FE1F45" w:rsidRDefault="00FE1F45">
            <w:pPr>
              <w:shd w:val="clear" w:color="auto" w:fill="FFFFFF" w:themeFill="background1"/>
              <w:spacing w:line="252" w:lineRule="auto"/>
              <w:ind w:left="131"/>
              <w:rPr>
                <w:color w:val="000000" w:themeColor="text1"/>
                <w:lang w:eastAsia="en-US"/>
              </w:rPr>
            </w:pPr>
            <w:r>
              <w:rPr>
                <w:color w:val="000000" w:themeColor="text1"/>
                <w:lang w:eastAsia="en-US"/>
              </w:rPr>
              <w:t>- Большеклочковское сельское поселение</w:t>
            </w:r>
          </w:p>
          <w:p w:rsidR="00FE1F45" w:rsidRDefault="00FE1F45">
            <w:pPr>
              <w:shd w:val="clear" w:color="auto" w:fill="FFFFFF" w:themeFill="background1"/>
              <w:spacing w:line="252" w:lineRule="auto"/>
              <w:rPr>
                <w:color w:val="000000" w:themeColor="text1"/>
                <w:lang w:eastAsia="en-US"/>
              </w:rPr>
            </w:pPr>
            <w:r>
              <w:rPr>
                <w:color w:val="000000" w:themeColor="text1"/>
                <w:lang w:eastAsia="en-US"/>
              </w:rPr>
              <w:t xml:space="preserve">   - Новолеушинское сельское поселение</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321" w:lineRule="exact"/>
              <w:ind w:left="80"/>
              <w:jc w:val="center"/>
              <w:rPr>
                <w:color w:val="000000" w:themeColor="text1"/>
                <w:lang w:eastAsia="en-US"/>
              </w:rPr>
            </w:pPr>
            <w:r>
              <w:rPr>
                <w:color w:val="000000" w:themeColor="text1"/>
                <w:lang w:eastAsia="en-US"/>
              </w:rPr>
              <w:t>человек</w:t>
            </w:r>
          </w:p>
        </w:tc>
        <w:tc>
          <w:tcPr>
            <w:tcW w:w="851" w:type="dxa"/>
            <w:tcBorders>
              <w:top w:val="single" w:sz="4" w:space="0" w:color="auto"/>
              <w:left w:val="single" w:sz="4" w:space="0" w:color="auto"/>
              <w:bottom w:val="single" w:sz="4" w:space="0" w:color="auto"/>
              <w:right w:val="single" w:sz="4" w:space="0" w:color="auto"/>
            </w:tcBorders>
          </w:tcPr>
          <w:p w:rsidR="00FE1F45" w:rsidRDefault="00FE1F45">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FE1F45" w:rsidRDefault="00FE1F45">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FE1F45" w:rsidRDefault="00FE1F45">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FE1F45" w:rsidRDefault="00FE1F45">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FE1F45" w:rsidRDefault="00FE1F45">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r>
              <w:rPr>
                <w:color w:val="000000" w:themeColor="text1"/>
                <w:lang w:eastAsia="en-US"/>
              </w:rPr>
              <w:t>0</w:t>
            </w:r>
          </w:p>
        </w:tc>
        <w:tc>
          <w:tcPr>
            <w:tcW w:w="708" w:type="dxa"/>
            <w:tcBorders>
              <w:top w:val="single" w:sz="4" w:space="0" w:color="auto"/>
              <w:left w:val="single" w:sz="4" w:space="0" w:color="auto"/>
              <w:bottom w:val="single" w:sz="4" w:space="0" w:color="auto"/>
              <w:right w:val="single" w:sz="4" w:space="0" w:color="auto"/>
            </w:tcBorders>
          </w:tcPr>
          <w:p w:rsidR="00FE1F45" w:rsidRDefault="00FE1F45">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FE1F45" w:rsidRDefault="00FE1F45">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FE1F45" w:rsidRDefault="00FE1F45">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FE1F45" w:rsidRDefault="00FE1F45">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FE1F45" w:rsidRDefault="00FE1F45">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r>
              <w:rPr>
                <w:color w:val="000000" w:themeColor="text1"/>
                <w:lang w:eastAsia="en-US"/>
              </w:rPr>
              <w:t>0</w:t>
            </w:r>
          </w:p>
        </w:tc>
        <w:tc>
          <w:tcPr>
            <w:tcW w:w="851" w:type="dxa"/>
            <w:tcBorders>
              <w:top w:val="single" w:sz="4" w:space="0" w:color="auto"/>
              <w:left w:val="single" w:sz="4" w:space="0" w:color="auto"/>
              <w:bottom w:val="single" w:sz="4" w:space="0" w:color="auto"/>
              <w:right w:val="single" w:sz="4" w:space="0" w:color="auto"/>
            </w:tcBorders>
          </w:tcPr>
          <w:p w:rsidR="00FE1F45" w:rsidRDefault="00FE1F45">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FE1F45" w:rsidRDefault="00FE1F45">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FE1F45" w:rsidRDefault="00FE1F45">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FE1F45" w:rsidRDefault="00FE1F45">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FE1F45" w:rsidRDefault="00FE1F45">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r>
              <w:rPr>
                <w:color w:val="000000" w:themeColor="text1"/>
                <w:lang w:eastAsia="en-US"/>
              </w:rPr>
              <w:t>126</w:t>
            </w:r>
          </w:p>
          <w:p w:rsidR="00FE1F45" w:rsidRDefault="00FE1F45">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FE1F45" w:rsidRDefault="00FE1F45">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FE1F45" w:rsidRDefault="00FE1F45">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r>
              <w:rPr>
                <w:color w:val="000000" w:themeColor="text1"/>
                <w:lang w:eastAsia="en-US"/>
              </w:rPr>
              <w:t>56</w:t>
            </w:r>
          </w:p>
          <w:p w:rsidR="00FE1F45" w:rsidRDefault="00FE1F45">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r>
              <w:rPr>
                <w:color w:val="000000" w:themeColor="text1"/>
                <w:lang w:eastAsia="en-US"/>
              </w:rPr>
              <w:t>2</w:t>
            </w:r>
          </w:p>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68</w:t>
            </w:r>
          </w:p>
        </w:tc>
        <w:tc>
          <w:tcPr>
            <w:tcW w:w="850" w:type="dxa"/>
            <w:tcBorders>
              <w:top w:val="single" w:sz="4" w:space="0" w:color="auto"/>
              <w:left w:val="single" w:sz="4" w:space="0" w:color="auto"/>
              <w:bottom w:val="single" w:sz="4" w:space="0" w:color="auto"/>
              <w:right w:val="single" w:sz="4" w:space="0" w:color="auto"/>
            </w:tcBorders>
          </w:tcPr>
          <w:p w:rsidR="00FE1F45" w:rsidRDefault="00FE1F45">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FE1F45" w:rsidRDefault="00FE1F45">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FE1F45" w:rsidRDefault="00FE1F45">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FE1F45" w:rsidRDefault="00FE1F45">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FE1F45" w:rsidRDefault="00FE1F45">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r>
              <w:rPr>
                <w:color w:val="000000" w:themeColor="text1"/>
                <w:lang w:eastAsia="en-US"/>
              </w:rPr>
              <w:t>0</w:t>
            </w:r>
          </w:p>
        </w:tc>
      </w:tr>
      <w:tr w:rsidR="00FE1F45" w:rsidTr="00FE1F45">
        <w:trPr>
          <w:trHeight w:val="325"/>
        </w:trPr>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2</w:t>
            </w:r>
          </w:p>
        </w:tc>
        <w:tc>
          <w:tcPr>
            <w:tcW w:w="5165"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102"/>
              <w:rPr>
                <w:color w:val="000000" w:themeColor="text1"/>
                <w:lang w:eastAsia="en-US"/>
              </w:rPr>
            </w:pPr>
            <w:r>
              <w:rPr>
                <w:color w:val="000000" w:themeColor="text1"/>
                <w:lang w:eastAsia="en-US"/>
              </w:rPr>
              <w:t>Количество снесенных многоквартирных домов, признанных в установленном порядке</w:t>
            </w:r>
          </w:p>
          <w:p w:rsidR="00FE1F45" w:rsidRDefault="00FE1F45">
            <w:pPr>
              <w:widowControl w:val="0"/>
              <w:shd w:val="clear" w:color="auto" w:fill="FFFFFF" w:themeFill="background1"/>
              <w:autoSpaceDE w:val="0"/>
              <w:autoSpaceDN w:val="0"/>
              <w:adjustRightInd w:val="0"/>
              <w:spacing w:line="252" w:lineRule="auto"/>
              <w:ind w:left="102"/>
              <w:rPr>
                <w:color w:val="000000" w:themeColor="text1"/>
                <w:lang w:eastAsia="en-US"/>
              </w:rPr>
            </w:pPr>
            <w:r>
              <w:rPr>
                <w:color w:val="000000" w:themeColor="text1"/>
                <w:lang w:eastAsia="en-US"/>
              </w:rPr>
              <w:t xml:space="preserve">аварийными и подлежащими сносу в связи с физическим износом в процессе их эксплуатации всего, </w:t>
            </w:r>
          </w:p>
          <w:p w:rsidR="00FE1F45" w:rsidRDefault="00FE1F45">
            <w:pPr>
              <w:widowControl w:val="0"/>
              <w:shd w:val="clear" w:color="auto" w:fill="FFFFFF" w:themeFill="background1"/>
              <w:autoSpaceDE w:val="0"/>
              <w:autoSpaceDN w:val="0"/>
              <w:adjustRightInd w:val="0"/>
              <w:spacing w:line="252" w:lineRule="auto"/>
              <w:ind w:left="102"/>
              <w:rPr>
                <w:color w:val="000000" w:themeColor="text1"/>
                <w:lang w:eastAsia="en-US"/>
              </w:rPr>
            </w:pPr>
            <w:r>
              <w:rPr>
                <w:color w:val="000000" w:themeColor="text1"/>
                <w:lang w:eastAsia="en-US"/>
              </w:rPr>
              <w:t>в том числе:</w:t>
            </w:r>
          </w:p>
          <w:p w:rsidR="00FE1F45" w:rsidRDefault="00FE1F45">
            <w:pPr>
              <w:shd w:val="clear" w:color="auto" w:fill="FFFFFF" w:themeFill="background1"/>
              <w:spacing w:line="252" w:lineRule="auto"/>
              <w:ind w:left="131"/>
              <w:rPr>
                <w:color w:val="000000" w:themeColor="text1"/>
                <w:lang w:eastAsia="en-US"/>
              </w:rPr>
            </w:pPr>
            <w:r>
              <w:rPr>
                <w:color w:val="000000" w:themeColor="text1"/>
                <w:lang w:eastAsia="en-US"/>
              </w:rPr>
              <w:t>- Нерльское городское поселение</w:t>
            </w:r>
          </w:p>
          <w:p w:rsidR="00FE1F45" w:rsidRDefault="00FE1F45">
            <w:pPr>
              <w:shd w:val="clear" w:color="auto" w:fill="FFFFFF" w:themeFill="background1"/>
              <w:spacing w:line="252" w:lineRule="auto"/>
              <w:ind w:left="130"/>
              <w:rPr>
                <w:color w:val="000000" w:themeColor="text1"/>
                <w:lang w:eastAsia="en-US"/>
              </w:rPr>
            </w:pPr>
            <w:r>
              <w:rPr>
                <w:color w:val="000000" w:themeColor="text1"/>
                <w:lang w:eastAsia="en-US"/>
              </w:rPr>
              <w:t>- Большеклочковское сельское поселение</w:t>
            </w:r>
          </w:p>
          <w:p w:rsidR="00FE1F45" w:rsidRDefault="00FE1F45">
            <w:pPr>
              <w:widowControl w:val="0"/>
              <w:shd w:val="clear" w:color="auto" w:fill="FFFFFF" w:themeFill="background1"/>
              <w:autoSpaceDE w:val="0"/>
              <w:autoSpaceDN w:val="0"/>
              <w:adjustRightInd w:val="0"/>
              <w:spacing w:line="252" w:lineRule="auto"/>
              <w:ind w:left="130"/>
              <w:rPr>
                <w:color w:val="000000" w:themeColor="text1"/>
                <w:lang w:eastAsia="en-US"/>
              </w:rPr>
            </w:pPr>
            <w:r>
              <w:rPr>
                <w:color w:val="000000" w:themeColor="text1"/>
                <w:lang w:eastAsia="en-US"/>
              </w:rPr>
              <w:t>- Новолеушинское сельское поселение</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штук</w:t>
            </w:r>
          </w:p>
        </w:tc>
        <w:tc>
          <w:tcPr>
            <w:tcW w:w="851" w:type="dxa"/>
            <w:tcBorders>
              <w:top w:val="single" w:sz="4" w:space="0" w:color="auto"/>
              <w:left w:val="single" w:sz="4" w:space="0" w:color="auto"/>
              <w:bottom w:val="single" w:sz="4" w:space="0" w:color="auto"/>
              <w:right w:val="single" w:sz="4" w:space="0" w:color="auto"/>
            </w:tcBorders>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p>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p>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p>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p>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0</w:t>
            </w:r>
          </w:p>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p>
        </w:tc>
        <w:tc>
          <w:tcPr>
            <w:tcW w:w="708" w:type="dxa"/>
            <w:tcBorders>
              <w:top w:val="single" w:sz="4" w:space="0" w:color="auto"/>
              <w:left w:val="single" w:sz="4" w:space="0" w:color="auto"/>
              <w:bottom w:val="single" w:sz="4" w:space="0" w:color="auto"/>
              <w:right w:val="single" w:sz="4" w:space="0" w:color="auto"/>
            </w:tcBorders>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p>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p>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p>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p>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0</w:t>
            </w:r>
          </w:p>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p>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p>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p>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p>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13</w:t>
            </w:r>
          </w:p>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p>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4</w:t>
            </w:r>
          </w:p>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1</w:t>
            </w:r>
          </w:p>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8</w:t>
            </w:r>
          </w:p>
        </w:tc>
        <w:tc>
          <w:tcPr>
            <w:tcW w:w="850" w:type="dxa"/>
            <w:tcBorders>
              <w:top w:val="single" w:sz="4" w:space="0" w:color="auto"/>
              <w:left w:val="single" w:sz="4" w:space="0" w:color="auto"/>
              <w:bottom w:val="single" w:sz="4" w:space="0" w:color="auto"/>
              <w:right w:val="single" w:sz="4" w:space="0" w:color="auto"/>
            </w:tcBorders>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p>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p>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p>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p>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0</w:t>
            </w:r>
          </w:p>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p>
        </w:tc>
      </w:tr>
      <w:tr w:rsidR="00FE1F45" w:rsidTr="00FE1F45">
        <w:trPr>
          <w:trHeight w:val="325"/>
        </w:trPr>
        <w:tc>
          <w:tcPr>
            <w:tcW w:w="851" w:type="dxa"/>
            <w:vMerge w:val="restart"/>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3</w:t>
            </w:r>
          </w:p>
        </w:tc>
        <w:tc>
          <w:tcPr>
            <w:tcW w:w="5165" w:type="dxa"/>
            <w:vMerge w:val="restart"/>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ind w:left="131"/>
              <w:rPr>
                <w:color w:val="000000" w:themeColor="text1"/>
                <w:lang w:eastAsia="en-US"/>
              </w:rPr>
            </w:pPr>
            <w:r>
              <w:rPr>
                <w:color w:val="000000" w:themeColor="text1"/>
                <w:lang w:eastAsia="en-US"/>
              </w:rPr>
              <w:t xml:space="preserve">Общая площадь расселяемых жилых помещений в многоквартирных домах, признанных аварийными и подлежащими сносу в установленном порядке </w:t>
            </w:r>
          </w:p>
          <w:p w:rsidR="00FE1F45" w:rsidRDefault="00FE1F45">
            <w:pPr>
              <w:shd w:val="clear" w:color="auto" w:fill="FFFFFF" w:themeFill="background1"/>
              <w:spacing w:line="252" w:lineRule="auto"/>
              <w:ind w:left="131"/>
              <w:rPr>
                <w:color w:val="000000" w:themeColor="text1"/>
                <w:lang w:eastAsia="en-US"/>
              </w:rPr>
            </w:pPr>
            <w:r>
              <w:rPr>
                <w:color w:val="000000" w:themeColor="text1"/>
                <w:lang w:eastAsia="en-US"/>
              </w:rPr>
              <w:t xml:space="preserve">всего, </w:t>
            </w:r>
          </w:p>
          <w:p w:rsidR="00FE1F45" w:rsidRDefault="00FE1F45">
            <w:pPr>
              <w:widowControl w:val="0"/>
              <w:shd w:val="clear" w:color="auto" w:fill="FFFFFF" w:themeFill="background1"/>
              <w:autoSpaceDE w:val="0"/>
              <w:autoSpaceDN w:val="0"/>
              <w:adjustRightInd w:val="0"/>
              <w:spacing w:line="252" w:lineRule="auto"/>
              <w:ind w:left="102"/>
              <w:rPr>
                <w:color w:val="000000" w:themeColor="text1"/>
                <w:lang w:eastAsia="en-US"/>
              </w:rPr>
            </w:pPr>
            <w:r>
              <w:rPr>
                <w:color w:val="000000" w:themeColor="text1"/>
                <w:lang w:eastAsia="en-US"/>
              </w:rPr>
              <w:t>в том числе:</w:t>
            </w:r>
          </w:p>
          <w:p w:rsidR="00FE1F45" w:rsidRDefault="00FE1F45">
            <w:pPr>
              <w:shd w:val="clear" w:color="auto" w:fill="FFFFFF" w:themeFill="background1"/>
              <w:spacing w:line="252" w:lineRule="auto"/>
              <w:ind w:left="121"/>
              <w:rPr>
                <w:color w:val="000000" w:themeColor="text1"/>
                <w:lang w:eastAsia="en-US"/>
              </w:rPr>
            </w:pPr>
            <w:r>
              <w:rPr>
                <w:color w:val="000000" w:themeColor="text1"/>
                <w:lang w:eastAsia="en-US"/>
              </w:rPr>
              <w:t>- Нерльское городское поселение</w:t>
            </w:r>
          </w:p>
          <w:p w:rsidR="00FE1F45" w:rsidRDefault="00FE1F45">
            <w:pPr>
              <w:shd w:val="clear" w:color="auto" w:fill="FFFFFF" w:themeFill="background1"/>
              <w:spacing w:line="252" w:lineRule="auto"/>
              <w:ind w:left="121"/>
              <w:rPr>
                <w:color w:val="000000" w:themeColor="text1"/>
                <w:lang w:eastAsia="en-US"/>
              </w:rPr>
            </w:pPr>
            <w:r>
              <w:rPr>
                <w:color w:val="000000" w:themeColor="text1"/>
                <w:lang w:eastAsia="en-US"/>
              </w:rPr>
              <w:t>- Большеклочковское сельское поселение</w:t>
            </w:r>
          </w:p>
          <w:p w:rsidR="00FE1F45" w:rsidRDefault="00FE1F45">
            <w:pPr>
              <w:shd w:val="clear" w:color="auto" w:fill="FFFFFF" w:themeFill="background1"/>
              <w:spacing w:line="252" w:lineRule="auto"/>
              <w:rPr>
                <w:rFonts w:ascii="Calibri" w:hAnsi="Calibri"/>
                <w:color w:val="000000" w:themeColor="text1"/>
                <w:lang w:eastAsia="en-US"/>
              </w:rPr>
            </w:pPr>
            <w:r>
              <w:rPr>
                <w:color w:val="000000" w:themeColor="text1"/>
                <w:lang w:eastAsia="en-US"/>
              </w:rPr>
              <w:t xml:space="preserve">  - Новолеушинское сельское поселение</w:t>
            </w:r>
          </w:p>
        </w:tc>
        <w:tc>
          <w:tcPr>
            <w:tcW w:w="992" w:type="dxa"/>
            <w:vMerge w:val="restart"/>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321" w:lineRule="exact"/>
              <w:ind w:left="80"/>
              <w:jc w:val="center"/>
              <w:rPr>
                <w:color w:val="000000" w:themeColor="text1"/>
                <w:lang w:eastAsia="en-US"/>
              </w:rPr>
            </w:pPr>
            <w:r>
              <w:rPr>
                <w:color w:val="000000" w:themeColor="text1"/>
                <w:lang w:eastAsia="en-US"/>
              </w:rPr>
              <w:t>кв. м</w:t>
            </w:r>
          </w:p>
        </w:tc>
        <w:tc>
          <w:tcPr>
            <w:tcW w:w="851" w:type="dxa"/>
            <w:vMerge w:val="restart"/>
            <w:tcBorders>
              <w:top w:val="single" w:sz="4" w:space="0" w:color="auto"/>
              <w:left w:val="single" w:sz="4" w:space="0" w:color="auto"/>
              <w:bottom w:val="single" w:sz="4" w:space="0" w:color="auto"/>
              <w:right w:val="single" w:sz="4" w:space="0" w:color="auto"/>
            </w:tcBorders>
          </w:tcPr>
          <w:p w:rsidR="00FE1F45" w:rsidRDefault="00FE1F45">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p>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p>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0</w:t>
            </w:r>
          </w:p>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p>
        </w:tc>
        <w:tc>
          <w:tcPr>
            <w:tcW w:w="708" w:type="dxa"/>
            <w:vMerge w:val="restart"/>
            <w:tcBorders>
              <w:top w:val="single" w:sz="4" w:space="0" w:color="auto"/>
              <w:left w:val="single" w:sz="4" w:space="0" w:color="auto"/>
              <w:bottom w:val="single" w:sz="4" w:space="0" w:color="auto"/>
              <w:right w:val="single" w:sz="4" w:space="0" w:color="auto"/>
            </w:tcBorders>
          </w:tcPr>
          <w:p w:rsidR="00FE1F45" w:rsidRDefault="00FE1F45">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p>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p>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0</w:t>
            </w:r>
          </w:p>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p>
        </w:tc>
        <w:tc>
          <w:tcPr>
            <w:tcW w:w="851" w:type="dxa"/>
            <w:vMerge w:val="restart"/>
            <w:tcBorders>
              <w:top w:val="single" w:sz="4" w:space="0" w:color="auto"/>
              <w:left w:val="single" w:sz="4" w:space="0" w:color="auto"/>
              <w:bottom w:val="single" w:sz="4" w:space="0" w:color="auto"/>
              <w:right w:val="single" w:sz="4" w:space="0" w:color="auto"/>
            </w:tcBorders>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p>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p>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p>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3626,00</w:t>
            </w:r>
          </w:p>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p>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p>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1132,1</w:t>
            </w:r>
          </w:p>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42</w:t>
            </w:r>
          </w:p>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2451,9</w:t>
            </w:r>
          </w:p>
        </w:tc>
        <w:tc>
          <w:tcPr>
            <w:tcW w:w="850" w:type="dxa"/>
            <w:vMerge w:val="restart"/>
            <w:tcBorders>
              <w:top w:val="single" w:sz="4" w:space="0" w:color="auto"/>
              <w:left w:val="single" w:sz="4" w:space="0" w:color="auto"/>
              <w:bottom w:val="single" w:sz="4" w:space="0" w:color="auto"/>
              <w:right w:val="single" w:sz="4" w:space="0" w:color="auto"/>
            </w:tcBorders>
          </w:tcPr>
          <w:p w:rsidR="00FE1F45" w:rsidRDefault="00FE1F45">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p>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p>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0</w:t>
            </w:r>
          </w:p>
        </w:tc>
      </w:tr>
      <w:tr w:rsidR="00FE1F45" w:rsidTr="00FE1F45">
        <w:trPr>
          <w:trHeight w:val="45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en-US"/>
              </w:rPr>
            </w:pPr>
          </w:p>
        </w:tc>
        <w:tc>
          <w:tcPr>
            <w:tcW w:w="5165"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rFonts w:ascii="Calibri" w:hAnsi="Calibri"/>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en-US"/>
              </w:rPr>
            </w:pPr>
          </w:p>
        </w:tc>
      </w:tr>
      <w:tr w:rsidR="00FE1F45" w:rsidTr="00FE1F45">
        <w:trPr>
          <w:trHeight w:val="45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en-US"/>
              </w:rPr>
            </w:pPr>
          </w:p>
        </w:tc>
        <w:tc>
          <w:tcPr>
            <w:tcW w:w="5165"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rFonts w:ascii="Calibri" w:hAnsi="Calibri"/>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en-US"/>
              </w:rPr>
            </w:pPr>
          </w:p>
        </w:tc>
      </w:tr>
      <w:tr w:rsidR="00FE1F45" w:rsidTr="00FE1F45">
        <w:trPr>
          <w:trHeight w:val="45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en-US"/>
              </w:rPr>
            </w:pPr>
          </w:p>
        </w:tc>
        <w:tc>
          <w:tcPr>
            <w:tcW w:w="5165"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rFonts w:ascii="Calibri" w:hAnsi="Calibri"/>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en-US"/>
              </w:rPr>
            </w:pPr>
          </w:p>
        </w:tc>
      </w:tr>
      <w:tr w:rsidR="00FE1F45" w:rsidTr="00FE1F45">
        <w:trPr>
          <w:trHeight w:val="45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en-US"/>
              </w:rPr>
            </w:pPr>
          </w:p>
        </w:tc>
        <w:tc>
          <w:tcPr>
            <w:tcW w:w="5165"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rFonts w:ascii="Calibri" w:hAnsi="Calibri"/>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en-US"/>
              </w:rPr>
            </w:pPr>
          </w:p>
        </w:tc>
      </w:tr>
      <w:tr w:rsidR="00FE1F45" w:rsidTr="00FE1F45">
        <w:trPr>
          <w:trHeight w:val="45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en-US"/>
              </w:rPr>
            </w:pPr>
          </w:p>
        </w:tc>
        <w:tc>
          <w:tcPr>
            <w:tcW w:w="5165"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rFonts w:ascii="Calibri" w:hAnsi="Calibri"/>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en-US"/>
              </w:rPr>
            </w:pPr>
          </w:p>
        </w:tc>
      </w:tr>
      <w:tr w:rsidR="00FE1F45" w:rsidTr="00FE1F45">
        <w:trPr>
          <w:trHeight w:val="42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en-US"/>
              </w:rPr>
            </w:pPr>
          </w:p>
        </w:tc>
        <w:tc>
          <w:tcPr>
            <w:tcW w:w="5165"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rFonts w:ascii="Calibri" w:hAnsi="Calibri"/>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en-US"/>
              </w:rPr>
            </w:pPr>
          </w:p>
        </w:tc>
      </w:tr>
    </w:tbl>
    <w:p w:rsidR="00FE1F45" w:rsidRDefault="00FE1F45" w:rsidP="00FE1F45">
      <w:pPr>
        <w:pStyle w:val="ConsPlusNormal"/>
        <w:widowControl/>
        <w:shd w:val="clear" w:color="auto" w:fill="FFFFFF" w:themeFill="background1"/>
        <w:ind w:left="709" w:firstLine="0"/>
        <w:jc w:val="center"/>
        <w:rPr>
          <w:rFonts w:ascii="Times New Roman" w:hAnsi="Times New Roman" w:cs="Times New Roman"/>
          <w:b/>
          <w:color w:val="000000" w:themeColor="text1"/>
          <w:sz w:val="24"/>
          <w:szCs w:val="24"/>
        </w:rPr>
      </w:pPr>
    </w:p>
    <w:p w:rsidR="00FE1F45" w:rsidRDefault="00FE1F45" w:rsidP="00FE1F45">
      <w:pPr>
        <w:pStyle w:val="ConsPlusNormal"/>
        <w:widowControl/>
        <w:shd w:val="clear" w:color="auto" w:fill="FFFFFF" w:themeFill="background1"/>
        <w:ind w:left="709" w:firstLine="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 Мероприятия подпрограммы</w:t>
      </w:r>
    </w:p>
    <w:p w:rsidR="00FE1F45" w:rsidRDefault="00FE1F45" w:rsidP="00FE1F45">
      <w:pPr>
        <w:pStyle w:val="ConsPlusNormal"/>
        <w:widowControl/>
        <w:shd w:val="clear" w:color="auto" w:fill="FFFFFF" w:themeFill="background1"/>
        <w:ind w:left="540" w:firstLine="0"/>
        <w:jc w:val="center"/>
        <w:rPr>
          <w:rFonts w:ascii="Times New Roman" w:hAnsi="Times New Roman" w:cs="Times New Roman"/>
          <w:b/>
          <w:color w:val="000000" w:themeColor="text1"/>
          <w:sz w:val="24"/>
          <w:szCs w:val="24"/>
        </w:rPr>
      </w:pPr>
    </w:p>
    <w:p w:rsidR="00FE1F45" w:rsidRDefault="00FE1F45" w:rsidP="00FE1F45">
      <w:pPr>
        <w:widowControl w:val="0"/>
        <w:shd w:val="clear" w:color="auto" w:fill="FFFFFF" w:themeFill="background1"/>
        <w:overflowPunct w:val="0"/>
        <w:autoSpaceDE w:val="0"/>
        <w:autoSpaceDN w:val="0"/>
        <w:adjustRightInd w:val="0"/>
        <w:ind w:right="-2" w:firstLine="851"/>
        <w:jc w:val="both"/>
        <w:rPr>
          <w:color w:val="000000" w:themeColor="text1"/>
        </w:rPr>
      </w:pPr>
      <w:r>
        <w:rPr>
          <w:color w:val="000000" w:themeColor="text1"/>
        </w:rPr>
        <w:t>Подпрограмма предусматривает предоставление субсидий бюджетам муниципальных образований Тейковского муниципального района Ивановской области на проведение мероприятий по переселению граждан из аварийного жилищного фонда городского и сельских поселений Тейковского муниципального района.</w:t>
      </w:r>
    </w:p>
    <w:p w:rsidR="00FE1F45" w:rsidRDefault="00FE1F45" w:rsidP="00FE1F45">
      <w:pPr>
        <w:widowControl w:val="0"/>
        <w:shd w:val="clear" w:color="auto" w:fill="FFFFFF" w:themeFill="background1"/>
        <w:overflowPunct w:val="0"/>
        <w:autoSpaceDE w:val="0"/>
        <w:autoSpaceDN w:val="0"/>
        <w:adjustRightInd w:val="0"/>
        <w:ind w:right="-2" w:firstLine="851"/>
        <w:jc w:val="both"/>
        <w:rPr>
          <w:color w:val="000000" w:themeColor="text1"/>
        </w:rPr>
      </w:pPr>
      <w:r>
        <w:rPr>
          <w:color w:val="000000" w:themeColor="text1"/>
        </w:rPr>
        <w:t xml:space="preserve">Субсидии предоставляются в соответствии с региональной адресной программой «Переселение граждан из аварийного жилищного фонда на </w:t>
      </w:r>
      <w:bookmarkStart w:id="16" w:name="page121"/>
      <w:bookmarkEnd w:id="16"/>
      <w:r>
        <w:rPr>
          <w:color w:val="000000" w:themeColor="text1"/>
        </w:rPr>
        <w:t>территории Ивановской области на 2013 - 2015 годы», утвержденной постановлением Правительства Ивановской области от 15.04.2013 № 134-п.</w:t>
      </w:r>
    </w:p>
    <w:p w:rsidR="00FE1F45" w:rsidRDefault="00FE1F45" w:rsidP="00FE1F45">
      <w:pPr>
        <w:widowControl w:val="0"/>
        <w:shd w:val="clear" w:color="auto" w:fill="FFFFFF" w:themeFill="background1"/>
        <w:autoSpaceDE w:val="0"/>
        <w:autoSpaceDN w:val="0"/>
        <w:adjustRightInd w:val="0"/>
        <w:ind w:right="-2" w:firstLine="851"/>
        <w:rPr>
          <w:color w:val="000000" w:themeColor="text1"/>
        </w:rPr>
      </w:pPr>
      <w:r>
        <w:rPr>
          <w:color w:val="000000" w:themeColor="text1"/>
        </w:rPr>
        <w:lastRenderedPageBreak/>
        <w:t>Включены мероприятия:</w:t>
      </w:r>
    </w:p>
    <w:p w:rsidR="00FE1F45" w:rsidRDefault="00FE1F45" w:rsidP="00FE1F45">
      <w:pPr>
        <w:widowControl w:val="0"/>
        <w:shd w:val="clear" w:color="auto" w:fill="FFFFFF" w:themeFill="background1"/>
        <w:autoSpaceDE w:val="0"/>
        <w:autoSpaceDN w:val="0"/>
        <w:adjustRightInd w:val="0"/>
        <w:ind w:right="-2" w:firstLine="851"/>
        <w:rPr>
          <w:color w:val="000000" w:themeColor="text1"/>
        </w:rPr>
      </w:pPr>
      <w:r>
        <w:rPr>
          <w:color w:val="000000" w:themeColor="text1"/>
        </w:rPr>
        <w:t>- подготовка перечня многоквартирных жилых домов;</w:t>
      </w:r>
    </w:p>
    <w:p w:rsidR="00FE1F45" w:rsidRDefault="00FE1F45" w:rsidP="00FE1F45">
      <w:pPr>
        <w:widowControl w:val="0"/>
        <w:shd w:val="clear" w:color="auto" w:fill="FFFFFF" w:themeFill="background1"/>
        <w:autoSpaceDE w:val="0"/>
        <w:autoSpaceDN w:val="0"/>
        <w:adjustRightInd w:val="0"/>
        <w:ind w:right="-2" w:firstLine="851"/>
        <w:rPr>
          <w:color w:val="000000" w:themeColor="text1"/>
        </w:rPr>
      </w:pPr>
      <w:r>
        <w:rPr>
          <w:color w:val="000000" w:themeColor="text1"/>
        </w:rPr>
        <w:t>- мониторинг реализации подпрограммы;</w:t>
      </w:r>
    </w:p>
    <w:p w:rsidR="00FE1F45" w:rsidRDefault="00FE1F45" w:rsidP="00FE1F45">
      <w:pPr>
        <w:widowControl w:val="0"/>
        <w:shd w:val="clear" w:color="auto" w:fill="FFFFFF" w:themeFill="background1"/>
        <w:autoSpaceDE w:val="0"/>
        <w:autoSpaceDN w:val="0"/>
        <w:adjustRightInd w:val="0"/>
        <w:spacing w:line="321" w:lineRule="exact"/>
        <w:ind w:firstLine="851"/>
        <w:jc w:val="both"/>
        <w:rPr>
          <w:color w:val="000000" w:themeColor="text1"/>
        </w:rPr>
      </w:pPr>
      <w:r>
        <w:rPr>
          <w:color w:val="000000" w:themeColor="text1"/>
        </w:rPr>
        <w:t>- подготовка отчетности о ходе реализации подпрограммы, выполнении условий предоставления финансовой поддержки за счет средств Фонда содействия реформированию жилищно- коммунального хозяйства и расходовании средств на реализацию подпрограммы.</w:t>
      </w:r>
    </w:p>
    <w:p w:rsidR="00FE1F45" w:rsidRDefault="00FE1F45" w:rsidP="00FE1F45">
      <w:pPr>
        <w:widowControl w:val="0"/>
        <w:shd w:val="clear" w:color="auto" w:fill="FFFFFF" w:themeFill="background1"/>
        <w:autoSpaceDE w:val="0"/>
        <w:autoSpaceDN w:val="0"/>
        <w:adjustRightInd w:val="0"/>
        <w:ind w:right="-2" w:firstLine="851"/>
        <w:rPr>
          <w:color w:val="000000" w:themeColor="text1"/>
        </w:rPr>
      </w:pPr>
      <w:r>
        <w:rPr>
          <w:color w:val="000000" w:themeColor="text1"/>
        </w:rPr>
        <w:t>Срок реализации мероприятий – 2014 – 2015 годы.</w:t>
      </w:r>
    </w:p>
    <w:p w:rsidR="00FE1F45" w:rsidRDefault="00FE1F45" w:rsidP="00FE1F45">
      <w:pPr>
        <w:widowControl w:val="0"/>
        <w:shd w:val="clear" w:color="auto" w:fill="FFFFFF" w:themeFill="background1"/>
        <w:autoSpaceDE w:val="0"/>
        <w:autoSpaceDN w:val="0"/>
        <w:adjustRightInd w:val="0"/>
        <w:ind w:right="-2" w:firstLine="851"/>
        <w:rPr>
          <w:color w:val="000000" w:themeColor="text1"/>
        </w:rPr>
      </w:pPr>
    </w:p>
    <w:p w:rsidR="00FE1F45" w:rsidRDefault="00FE1F45" w:rsidP="00FE1F45">
      <w:pPr>
        <w:widowControl w:val="0"/>
        <w:shd w:val="clear" w:color="auto" w:fill="FFFFFF" w:themeFill="background1"/>
        <w:overflowPunct w:val="0"/>
        <w:autoSpaceDE w:val="0"/>
        <w:autoSpaceDN w:val="0"/>
        <w:adjustRightInd w:val="0"/>
        <w:ind w:right="-2"/>
        <w:jc w:val="both"/>
        <w:rPr>
          <w:color w:val="000000" w:themeColor="text1"/>
        </w:rPr>
      </w:pPr>
      <w:r>
        <w:rPr>
          <w:color w:val="000000" w:themeColor="text1"/>
        </w:rPr>
        <w:t>Таблица 2. Ресурсное обеспечение реализации мероприятий подпрограммы (тыс. руб.)</w:t>
      </w:r>
    </w:p>
    <w:p w:rsidR="00FE1F45" w:rsidRDefault="00FE1F45" w:rsidP="00FE1F45">
      <w:pPr>
        <w:widowControl w:val="0"/>
        <w:shd w:val="clear" w:color="auto" w:fill="FFFFFF" w:themeFill="background1"/>
        <w:overflowPunct w:val="0"/>
        <w:autoSpaceDE w:val="0"/>
        <w:autoSpaceDN w:val="0"/>
        <w:adjustRightInd w:val="0"/>
        <w:ind w:right="-2"/>
        <w:jc w:val="both"/>
        <w:rPr>
          <w:color w:val="000000" w:themeColor="text1"/>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9"/>
        <w:gridCol w:w="4861"/>
        <w:gridCol w:w="2081"/>
        <w:gridCol w:w="1493"/>
        <w:gridCol w:w="853"/>
      </w:tblGrid>
      <w:tr w:rsidR="00FE1F45" w:rsidTr="00FE1F45">
        <w:trPr>
          <w:trHeight w:val="376"/>
          <w:jc w:val="center"/>
        </w:trPr>
        <w:tc>
          <w:tcPr>
            <w:tcW w:w="719" w:type="dxa"/>
            <w:tcBorders>
              <w:top w:val="single" w:sz="4" w:space="0" w:color="auto"/>
              <w:left w:val="single" w:sz="4" w:space="0" w:color="auto"/>
              <w:bottom w:val="single" w:sz="4" w:space="0" w:color="auto"/>
              <w:right w:val="single" w:sz="4" w:space="0" w:color="auto"/>
            </w:tcBorders>
            <w:vAlign w:val="bottom"/>
            <w:hideMark/>
          </w:tcPr>
          <w:p w:rsidR="00FE1F45" w:rsidRDefault="00FE1F45">
            <w:pPr>
              <w:widowControl w:val="0"/>
              <w:shd w:val="clear" w:color="auto" w:fill="FFFFFF" w:themeFill="background1"/>
              <w:autoSpaceDE w:val="0"/>
              <w:autoSpaceDN w:val="0"/>
              <w:adjustRightInd w:val="0"/>
              <w:spacing w:line="252" w:lineRule="auto"/>
              <w:ind w:left="120"/>
              <w:rPr>
                <w:color w:val="000000" w:themeColor="text1"/>
                <w:lang w:eastAsia="en-US"/>
              </w:rPr>
            </w:pPr>
            <w:r>
              <w:rPr>
                <w:b/>
                <w:bCs/>
                <w:color w:val="000000" w:themeColor="text1"/>
                <w:lang w:eastAsia="en-US"/>
              </w:rPr>
              <w:t>№</w:t>
            </w:r>
          </w:p>
          <w:p w:rsidR="00FE1F45" w:rsidRDefault="00FE1F45">
            <w:pPr>
              <w:widowControl w:val="0"/>
              <w:shd w:val="clear" w:color="auto" w:fill="FFFFFF" w:themeFill="background1"/>
              <w:autoSpaceDE w:val="0"/>
              <w:autoSpaceDN w:val="0"/>
              <w:adjustRightInd w:val="0"/>
              <w:spacing w:line="252" w:lineRule="auto"/>
              <w:ind w:left="120"/>
              <w:rPr>
                <w:color w:val="000000" w:themeColor="text1"/>
                <w:lang w:eastAsia="en-US"/>
              </w:rPr>
            </w:pPr>
            <w:r>
              <w:rPr>
                <w:b/>
                <w:bCs/>
                <w:color w:val="000000" w:themeColor="text1"/>
                <w:lang w:eastAsia="en-US"/>
              </w:rPr>
              <w:t>п/п</w:t>
            </w:r>
          </w:p>
        </w:tc>
        <w:tc>
          <w:tcPr>
            <w:tcW w:w="4859" w:type="dxa"/>
            <w:tcBorders>
              <w:top w:val="single" w:sz="4" w:space="0" w:color="auto"/>
              <w:left w:val="single" w:sz="4" w:space="0" w:color="auto"/>
              <w:bottom w:val="single" w:sz="4" w:space="0" w:color="auto"/>
              <w:right w:val="single" w:sz="4" w:space="0" w:color="auto"/>
            </w:tcBorders>
            <w:vAlign w:val="bottom"/>
            <w:hideMark/>
          </w:tcPr>
          <w:p w:rsidR="00FE1F45" w:rsidRDefault="00FE1F45">
            <w:pPr>
              <w:widowControl w:val="0"/>
              <w:shd w:val="clear" w:color="auto" w:fill="FFFFFF" w:themeFill="background1"/>
              <w:autoSpaceDE w:val="0"/>
              <w:autoSpaceDN w:val="0"/>
              <w:adjustRightInd w:val="0"/>
              <w:spacing w:line="252" w:lineRule="auto"/>
              <w:ind w:left="80"/>
              <w:rPr>
                <w:color w:val="000000" w:themeColor="text1"/>
                <w:lang w:eastAsia="en-US"/>
              </w:rPr>
            </w:pPr>
            <w:r>
              <w:rPr>
                <w:b/>
                <w:bCs/>
                <w:color w:val="000000" w:themeColor="text1"/>
                <w:lang w:eastAsia="en-US"/>
              </w:rPr>
              <w:t>Наименование мероприятия/ Источник</w:t>
            </w:r>
          </w:p>
          <w:p w:rsidR="00FE1F45" w:rsidRDefault="00FE1F45">
            <w:pPr>
              <w:widowControl w:val="0"/>
              <w:shd w:val="clear" w:color="auto" w:fill="FFFFFF" w:themeFill="background1"/>
              <w:autoSpaceDE w:val="0"/>
              <w:autoSpaceDN w:val="0"/>
              <w:adjustRightInd w:val="0"/>
              <w:spacing w:line="252" w:lineRule="auto"/>
              <w:ind w:left="80"/>
              <w:rPr>
                <w:color w:val="000000" w:themeColor="text1"/>
                <w:lang w:eastAsia="en-US"/>
              </w:rPr>
            </w:pPr>
            <w:r>
              <w:rPr>
                <w:b/>
                <w:bCs/>
                <w:color w:val="000000" w:themeColor="text1"/>
                <w:lang w:eastAsia="en-US"/>
              </w:rPr>
              <w:t>ресурсного обеспечения</w:t>
            </w:r>
          </w:p>
        </w:tc>
        <w:tc>
          <w:tcPr>
            <w:tcW w:w="2081"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b/>
                <w:bCs/>
                <w:color w:val="000000" w:themeColor="text1"/>
                <w:lang w:eastAsia="en-US"/>
              </w:rPr>
            </w:pPr>
            <w:r>
              <w:rPr>
                <w:b/>
                <w:bCs/>
                <w:color w:val="000000" w:themeColor="text1"/>
                <w:lang w:eastAsia="en-US"/>
              </w:rPr>
              <w:t>Исполнитель</w:t>
            </w:r>
          </w:p>
        </w:tc>
        <w:tc>
          <w:tcPr>
            <w:tcW w:w="1493" w:type="dxa"/>
            <w:tcBorders>
              <w:top w:val="single" w:sz="4" w:space="0" w:color="auto"/>
              <w:left w:val="single" w:sz="4" w:space="0" w:color="auto"/>
              <w:bottom w:val="single" w:sz="4" w:space="0" w:color="auto"/>
              <w:right w:val="single" w:sz="4" w:space="0" w:color="auto"/>
            </w:tcBorders>
            <w:vAlign w:val="bottom"/>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b/>
                <w:bCs/>
                <w:color w:val="000000" w:themeColor="text1"/>
                <w:lang w:eastAsia="en-US"/>
              </w:rPr>
              <w:t>2014г.</w:t>
            </w:r>
          </w:p>
        </w:tc>
        <w:tc>
          <w:tcPr>
            <w:tcW w:w="853" w:type="dxa"/>
            <w:tcBorders>
              <w:top w:val="single" w:sz="4" w:space="0" w:color="auto"/>
              <w:left w:val="single" w:sz="4" w:space="0" w:color="auto"/>
              <w:bottom w:val="single" w:sz="4" w:space="0" w:color="auto"/>
              <w:right w:val="single" w:sz="4" w:space="0" w:color="auto"/>
            </w:tcBorders>
            <w:vAlign w:val="bottom"/>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b/>
                <w:bCs/>
                <w:color w:val="000000" w:themeColor="text1"/>
                <w:lang w:eastAsia="en-US"/>
              </w:rPr>
              <w:t>2015г.</w:t>
            </w:r>
          </w:p>
        </w:tc>
      </w:tr>
      <w:tr w:rsidR="00FE1F45" w:rsidTr="00FE1F45">
        <w:trPr>
          <w:trHeight w:val="315"/>
          <w:jc w:val="center"/>
        </w:trPr>
        <w:tc>
          <w:tcPr>
            <w:tcW w:w="5578" w:type="dxa"/>
            <w:gridSpan w:val="2"/>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120"/>
              <w:rPr>
                <w:color w:val="000000" w:themeColor="text1"/>
                <w:lang w:eastAsia="en-US"/>
              </w:rPr>
            </w:pPr>
            <w:r>
              <w:rPr>
                <w:color w:val="000000" w:themeColor="text1"/>
                <w:lang w:eastAsia="en-US"/>
              </w:rPr>
              <w:t xml:space="preserve">Подпрограмма «Переселение граждан из аварийного жилищного фонда на территории Тейковского муниципального района Ивановской области», всего, </w:t>
            </w:r>
          </w:p>
          <w:p w:rsidR="00FE1F45" w:rsidRDefault="00FE1F45">
            <w:pPr>
              <w:widowControl w:val="0"/>
              <w:shd w:val="clear" w:color="auto" w:fill="FFFFFF" w:themeFill="background1"/>
              <w:autoSpaceDE w:val="0"/>
              <w:autoSpaceDN w:val="0"/>
              <w:adjustRightInd w:val="0"/>
              <w:spacing w:line="252" w:lineRule="auto"/>
              <w:ind w:left="120"/>
              <w:rPr>
                <w:color w:val="000000" w:themeColor="text1"/>
                <w:lang w:eastAsia="en-US"/>
              </w:rPr>
            </w:pPr>
            <w:r>
              <w:rPr>
                <w:color w:val="000000" w:themeColor="text1"/>
                <w:lang w:eastAsia="en-US"/>
              </w:rPr>
              <w:t>в том числе:</w:t>
            </w:r>
          </w:p>
          <w:p w:rsidR="00FE1F45" w:rsidRDefault="00FE1F45">
            <w:pPr>
              <w:shd w:val="clear" w:color="auto" w:fill="FFFFFF" w:themeFill="background1"/>
              <w:spacing w:line="252" w:lineRule="auto"/>
              <w:ind w:left="121"/>
              <w:rPr>
                <w:color w:val="000000" w:themeColor="text1"/>
                <w:lang w:eastAsia="en-US"/>
              </w:rPr>
            </w:pPr>
            <w:r>
              <w:rPr>
                <w:color w:val="000000" w:themeColor="text1"/>
                <w:lang w:eastAsia="en-US"/>
              </w:rPr>
              <w:t>- Нерльское городское поселение</w:t>
            </w:r>
          </w:p>
          <w:p w:rsidR="00FE1F45" w:rsidRDefault="00FE1F45">
            <w:pPr>
              <w:shd w:val="clear" w:color="auto" w:fill="FFFFFF" w:themeFill="background1"/>
              <w:spacing w:line="252" w:lineRule="auto"/>
              <w:ind w:left="121"/>
              <w:rPr>
                <w:color w:val="000000" w:themeColor="text1"/>
                <w:lang w:eastAsia="en-US"/>
              </w:rPr>
            </w:pPr>
            <w:r>
              <w:rPr>
                <w:color w:val="000000" w:themeColor="text1"/>
                <w:lang w:eastAsia="en-US"/>
              </w:rPr>
              <w:t>- Большеклочковское сельское поселение</w:t>
            </w:r>
          </w:p>
          <w:p w:rsidR="00FE1F45" w:rsidRDefault="00FE1F45">
            <w:pPr>
              <w:widowControl w:val="0"/>
              <w:shd w:val="clear" w:color="auto" w:fill="FFFFFF" w:themeFill="background1"/>
              <w:autoSpaceDE w:val="0"/>
              <w:autoSpaceDN w:val="0"/>
              <w:adjustRightInd w:val="0"/>
              <w:spacing w:line="252" w:lineRule="auto"/>
              <w:ind w:left="80"/>
              <w:rPr>
                <w:color w:val="000000" w:themeColor="text1"/>
                <w:lang w:eastAsia="en-US"/>
              </w:rPr>
            </w:pPr>
            <w:r>
              <w:rPr>
                <w:color w:val="000000" w:themeColor="text1"/>
                <w:lang w:eastAsia="en-US"/>
              </w:rPr>
              <w:t>- Новолеушинское сельское поселение</w:t>
            </w:r>
          </w:p>
        </w:tc>
        <w:tc>
          <w:tcPr>
            <w:tcW w:w="2081" w:type="dxa"/>
            <w:tcBorders>
              <w:top w:val="single" w:sz="4" w:space="0" w:color="auto"/>
              <w:left w:val="single" w:sz="4" w:space="0" w:color="auto"/>
              <w:bottom w:val="single" w:sz="4" w:space="0" w:color="auto"/>
              <w:right w:val="single" w:sz="4" w:space="0" w:color="auto"/>
            </w:tcBorders>
          </w:tcPr>
          <w:p w:rsidR="00FE1F45" w:rsidRDefault="00FE1F45">
            <w:pPr>
              <w:widowControl w:val="0"/>
              <w:shd w:val="clear" w:color="auto" w:fill="FFFFFF" w:themeFill="background1"/>
              <w:autoSpaceDE w:val="0"/>
              <w:autoSpaceDN w:val="0"/>
              <w:adjustRightInd w:val="0"/>
              <w:spacing w:line="252" w:lineRule="auto"/>
              <w:ind w:left="80"/>
              <w:rPr>
                <w:color w:val="000000" w:themeColor="text1"/>
                <w:lang w:eastAsia="en-US"/>
              </w:rPr>
            </w:pPr>
          </w:p>
        </w:tc>
        <w:tc>
          <w:tcPr>
            <w:tcW w:w="1493" w:type="dxa"/>
            <w:tcBorders>
              <w:top w:val="single" w:sz="4" w:space="0" w:color="auto"/>
              <w:left w:val="single" w:sz="4" w:space="0" w:color="auto"/>
              <w:bottom w:val="single" w:sz="4" w:space="0" w:color="auto"/>
              <w:right w:val="single" w:sz="4" w:space="0" w:color="auto"/>
            </w:tcBorders>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75 302,008</w:t>
            </w:r>
          </w:p>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30 283,674</w:t>
            </w:r>
          </w:p>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1 480,610</w:t>
            </w:r>
          </w:p>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43 537,724</w:t>
            </w:r>
          </w:p>
        </w:tc>
        <w:tc>
          <w:tcPr>
            <w:tcW w:w="853" w:type="dxa"/>
            <w:tcBorders>
              <w:top w:val="single" w:sz="4" w:space="0" w:color="auto"/>
              <w:left w:val="single" w:sz="4" w:space="0" w:color="auto"/>
              <w:bottom w:val="single" w:sz="4" w:space="0" w:color="auto"/>
              <w:right w:val="single" w:sz="4" w:space="0" w:color="auto"/>
            </w:tcBorders>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w:t>
            </w:r>
          </w:p>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w:t>
            </w:r>
          </w:p>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w:t>
            </w:r>
          </w:p>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w:t>
            </w:r>
          </w:p>
        </w:tc>
      </w:tr>
      <w:tr w:rsidR="00FE1F45" w:rsidTr="00FE1F45">
        <w:trPr>
          <w:trHeight w:val="412"/>
          <w:jc w:val="center"/>
        </w:trPr>
        <w:tc>
          <w:tcPr>
            <w:tcW w:w="5578" w:type="dxa"/>
            <w:gridSpan w:val="2"/>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rPr>
                <w:color w:val="000000" w:themeColor="text1"/>
                <w:lang w:eastAsia="en-US"/>
              </w:rPr>
            </w:pPr>
            <w:r>
              <w:rPr>
                <w:color w:val="000000" w:themeColor="text1"/>
                <w:lang w:eastAsia="en-US"/>
              </w:rPr>
              <w:t>бюджетные ассигнования</w:t>
            </w:r>
          </w:p>
        </w:tc>
        <w:tc>
          <w:tcPr>
            <w:tcW w:w="2081" w:type="dxa"/>
            <w:tcBorders>
              <w:top w:val="single" w:sz="4" w:space="0" w:color="auto"/>
              <w:left w:val="single" w:sz="4" w:space="0" w:color="auto"/>
              <w:bottom w:val="single" w:sz="4" w:space="0" w:color="auto"/>
              <w:right w:val="single" w:sz="4" w:space="0" w:color="auto"/>
            </w:tcBorders>
          </w:tcPr>
          <w:p w:rsidR="00FE1F45" w:rsidRDefault="00FE1F45">
            <w:pPr>
              <w:widowControl w:val="0"/>
              <w:shd w:val="clear" w:color="auto" w:fill="FFFFFF" w:themeFill="background1"/>
              <w:autoSpaceDE w:val="0"/>
              <w:autoSpaceDN w:val="0"/>
              <w:adjustRightInd w:val="0"/>
              <w:spacing w:line="252" w:lineRule="auto"/>
              <w:rPr>
                <w:color w:val="000000" w:themeColor="text1"/>
                <w:lang w:eastAsia="en-US"/>
              </w:rPr>
            </w:pPr>
          </w:p>
        </w:tc>
        <w:tc>
          <w:tcPr>
            <w:tcW w:w="1493"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39 885,045</w:t>
            </w:r>
          </w:p>
        </w:tc>
        <w:tc>
          <w:tcPr>
            <w:tcW w:w="853"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w:t>
            </w:r>
          </w:p>
        </w:tc>
      </w:tr>
      <w:tr w:rsidR="00FE1F45" w:rsidTr="00FE1F45">
        <w:trPr>
          <w:trHeight w:val="412"/>
          <w:jc w:val="center"/>
        </w:trPr>
        <w:tc>
          <w:tcPr>
            <w:tcW w:w="5578" w:type="dxa"/>
            <w:gridSpan w:val="2"/>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120"/>
              <w:rPr>
                <w:color w:val="000000" w:themeColor="text1"/>
                <w:lang w:eastAsia="en-US"/>
              </w:rPr>
            </w:pPr>
            <w:r>
              <w:rPr>
                <w:color w:val="000000" w:themeColor="text1"/>
                <w:lang w:eastAsia="en-US"/>
              </w:rPr>
              <w:t>- областной бюджет всего,</w:t>
            </w:r>
          </w:p>
          <w:p w:rsidR="00FE1F45" w:rsidRDefault="00FE1F45">
            <w:pPr>
              <w:widowControl w:val="0"/>
              <w:shd w:val="clear" w:color="auto" w:fill="FFFFFF" w:themeFill="background1"/>
              <w:autoSpaceDE w:val="0"/>
              <w:autoSpaceDN w:val="0"/>
              <w:adjustRightInd w:val="0"/>
              <w:spacing w:line="252" w:lineRule="auto"/>
              <w:ind w:left="120"/>
              <w:rPr>
                <w:color w:val="000000" w:themeColor="text1"/>
                <w:lang w:eastAsia="en-US"/>
              </w:rPr>
            </w:pPr>
            <w:r>
              <w:rPr>
                <w:color w:val="000000" w:themeColor="text1"/>
                <w:lang w:eastAsia="en-US"/>
              </w:rPr>
              <w:t>в том числе:</w:t>
            </w:r>
          </w:p>
          <w:p w:rsidR="00FE1F45" w:rsidRDefault="00FE1F45">
            <w:pPr>
              <w:shd w:val="clear" w:color="auto" w:fill="FFFFFF" w:themeFill="background1"/>
              <w:spacing w:line="252" w:lineRule="auto"/>
              <w:ind w:left="121"/>
              <w:rPr>
                <w:color w:val="000000" w:themeColor="text1"/>
                <w:lang w:eastAsia="en-US"/>
              </w:rPr>
            </w:pPr>
            <w:r>
              <w:rPr>
                <w:color w:val="000000" w:themeColor="text1"/>
                <w:lang w:eastAsia="en-US"/>
              </w:rPr>
              <w:t>- Нерльское городское поселение</w:t>
            </w:r>
          </w:p>
          <w:p w:rsidR="00FE1F45" w:rsidRDefault="00FE1F45">
            <w:pPr>
              <w:shd w:val="clear" w:color="auto" w:fill="FFFFFF" w:themeFill="background1"/>
              <w:spacing w:line="252" w:lineRule="auto"/>
              <w:ind w:left="121"/>
              <w:rPr>
                <w:color w:val="000000" w:themeColor="text1"/>
                <w:lang w:eastAsia="en-US"/>
              </w:rPr>
            </w:pPr>
            <w:r>
              <w:rPr>
                <w:color w:val="000000" w:themeColor="text1"/>
                <w:lang w:eastAsia="en-US"/>
              </w:rPr>
              <w:t>- Большеклочковское сельское поселение</w:t>
            </w:r>
          </w:p>
          <w:p w:rsidR="00FE1F45" w:rsidRDefault="00FE1F45">
            <w:pPr>
              <w:widowControl w:val="0"/>
              <w:shd w:val="clear" w:color="auto" w:fill="FFFFFF" w:themeFill="background1"/>
              <w:autoSpaceDE w:val="0"/>
              <w:autoSpaceDN w:val="0"/>
              <w:adjustRightInd w:val="0"/>
              <w:spacing w:line="252" w:lineRule="auto"/>
              <w:ind w:left="80"/>
              <w:rPr>
                <w:color w:val="000000" w:themeColor="text1"/>
                <w:lang w:eastAsia="en-US"/>
              </w:rPr>
            </w:pPr>
            <w:r>
              <w:rPr>
                <w:color w:val="000000" w:themeColor="text1"/>
                <w:lang w:eastAsia="en-US"/>
              </w:rPr>
              <w:t>- Новолеушинское сельское поселение</w:t>
            </w:r>
          </w:p>
        </w:tc>
        <w:tc>
          <w:tcPr>
            <w:tcW w:w="2081"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after="160" w:line="256" w:lineRule="auto"/>
              <w:rPr>
                <w:color w:val="000000" w:themeColor="text1"/>
                <w:lang w:eastAsia="en-US"/>
              </w:rPr>
            </w:pPr>
          </w:p>
          <w:p w:rsidR="00FE1F45" w:rsidRDefault="00FE1F45">
            <w:pPr>
              <w:shd w:val="clear" w:color="auto" w:fill="FFFFFF" w:themeFill="background1"/>
              <w:spacing w:after="160" w:line="256" w:lineRule="auto"/>
              <w:rPr>
                <w:color w:val="000000" w:themeColor="text1"/>
                <w:lang w:eastAsia="en-US"/>
              </w:rPr>
            </w:pPr>
          </w:p>
          <w:p w:rsidR="00FE1F45" w:rsidRDefault="00FE1F45">
            <w:pPr>
              <w:shd w:val="clear" w:color="auto" w:fill="FFFFFF" w:themeFill="background1"/>
              <w:spacing w:after="160" w:line="256" w:lineRule="auto"/>
              <w:rPr>
                <w:color w:val="000000" w:themeColor="text1"/>
                <w:lang w:eastAsia="en-US"/>
              </w:rPr>
            </w:pPr>
          </w:p>
          <w:p w:rsidR="00FE1F45" w:rsidRDefault="00FE1F45">
            <w:pPr>
              <w:shd w:val="clear" w:color="auto" w:fill="FFFFFF" w:themeFill="background1"/>
              <w:spacing w:after="160" w:line="256" w:lineRule="auto"/>
              <w:rPr>
                <w:color w:val="000000" w:themeColor="text1"/>
                <w:lang w:eastAsia="en-US"/>
              </w:rPr>
            </w:pPr>
          </w:p>
          <w:p w:rsidR="00FE1F45" w:rsidRDefault="00FE1F45">
            <w:pPr>
              <w:widowControl w:val="0"/>
              <w:shd w:val="clear" w:color="auto" w:fill="FFFFFF" w:themeFill="background1"/>
              <w:autoSpaceDE w:val="0"/>
              <w:autoSpaceDN w:val="0"/>
              <w:adjustRightInd w:val="0"/>
              <w:spacing w:line="252" w:lineRule="auto"/>
              <w:rPr>
                <w:color w:val="000000" w:themeColor="text1"/>
                <w:lang w:eastAsia="en-US"/>
              </w:rPr>
            </w:pPr>
          </w:p>
        </w:tc>
        <w:tc>
          <w:tcPr>
            <w:tcW w:w="1493" w:type="dxa"/>
            <w:tcBorders>
              <w:top w:val="single" w:sz="4" w:space="0" w:color="auto"/>
              <w:left w:val="single" w:sz="4" w:space="0" w:color="auto"/>
              <w:bottom w:val="single" w:sz="4" w:space="0" w:color="auto"/>
              <w:right w:val="single" w:sz="4" w:space="0" w:color="auto"/>
            </w:tcBorders>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34 227,45</w:t>
            </w:r>
          </w:p>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13 806,206</w:t>
            </w:r>
          </w:p>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349,392</w:t>
            </w:r>
          </w:p>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20 071,852</w:t>
            </w:r>
          </w:p>
        </w:tc>
        <w:tc>
          <w:tcPr>
            <w:tcW w:w="853" w:type="dxa"/>
            <w:tcBorders>
              <w:top w:val="single" w:sz="4" w:space="0" w:color="auto"/>
              <w:left w:val="single" w:sz="4" w:space="0" w:color="auto"/>
              <w:bottom w:val="single" w:sz="4" w:space="0" w:color="auto"/>
              <w:right w:val="single" w:sz="4" w:space="0" w:color="auto"/>
            </w:tcBorders>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w:t>
            </w:r>
          </w:p>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w:t>
            </w:r>
          </w:p>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w:t>
            </w:r>
          </w:p>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w:t>
            </w:r>
          </w:p>
        </w:tc>
      </w:tr>
      <w:tr w:rsidR="00FE1F45" w:rsidTr="00FE1F45">
        <w:trPr>
          <w:trHeight w:val="412"/>
          <w:jc w:val="center"/>
        </w:trPr>
        <w:tc>
          <w:tcPr>
            <w:tcW w:w="5578"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ind w:left="142"/>
              <w:rPr>
                <w:color w:val="000000" w:themeColor="text1"/>
                <w:lang w:eastAsia="en-US"/>
              </w:rPr>
            </w:pPr>
            <w:r>
              <w:rPr>
                <w:color w:val="000000" w:themeColor="text1"/>
                <w:lang w:eastAsia="en-US"/>
              </w:rPr>
              <w:t>- бюджет поселений Тейковского муниципального района всего,</w:t>
            </w:r>
          </w:p>
          <w:p w:rsidR="00FE1F45" w:rsidRDefault="00FE1F45">
            <w:pPr>
              <w:shd w:val="clear" w:color="auto" w:fill="FFFFFF" w:themeFill="background1"/>
              <w:spacing w:line="252" w:lineRule="auto"/>
              <w:ind w:left="142"/>
              <w:rPr>
                <w:color w:val="000000" w:themeColor="text1"/>
                <w:lang w:eastAsia="en-US"/>
              </w:rPr>
            </w:pPr>
            <w:r>
              <w:rPr>
                <w:color w:val="000000" w:themeColor="text1"/>
                <w:lang w:eastAsia="en-US"/>
              </w:rPr>
              <w:t>в том числе:</w:t>
            </w:r>
          </w:p>
          <w:p w:rsidR="00FE1F45" w:rsidRDefault="00FE1F45">
            <w:pPr>
              <w:shd w:val="clear" w:color="auto" w:fill="FFFFFF" w:themeFill="background1"/>
              <w:spacing w:line="252" w:lineRule="auto"/>
              <w:ind w:left="121"/>
              <w:rPr>
                <w:color w:val="000000" w:themeColor="text1"/>
                <w:lang w:eastAsia="en-US"/>
              </w:rPr>
            </w:pPr>
            <w:r>
              <w:rPr>
                <w:color w:val="000000" w:themeColor="text1"/>
                <w:lang w:eastAsia="en-US"/>
              </w:rPr>
              <w:t>- Нерльское городское поселение</w:t>
            </w:r>
          </w:p>
          <w:p w:rsidR="00FE1F45" w:rsidRDefault="00FE1F45">
            <w:pPr>
              <w:shd w:val="clear" w:color="auto" w:fill="FFFFFF" w:themeFill="background1"/>
              <w:spacing w:line="252" w:lineRule="auto"/>
              <w:ind w:left="121"/>
              <w:rPr>
                <w:color w:val="000000" w:themeColor="text1"/>
                <w:lang w:eastAsia="en-US"/>
              </w:rPr>
            </w:pPr>
            <w:r>
              <w:rPr>
                <w:color w:val="000000" w:themeColor="text1"/>
                <w:lang w:eastAsia="en-US"/>
              </w:rPr>
              <w:t>- Большеклочковское сельское поселение</w:t>
            </w:r>
          </w:p>
          <w:p w:rsidR="00FE1F45" w:rsidRDefault="00FE1F45">
            <w:pPr>
              <w:widowControl w:val="0"/>
              <w:shd w:val="clear" w:color="auto" w:fill="FFFFFF" w:themeFill="background1"/>
              <w:autoSpaceDE w:val="0"/>
              <w:autoSpaceDN w:val="0"/>
              <w:adjustRightInd w:val="0"/>
              <w:spacing w:line="252" w:lineRule="auto"/>
              <w:ind w:left="80"/>
              <w:rPr>
                <w:color w:val="000000" w:themeColor="text1"/>
                <w:lang w:eastAsia="en-US"/>
              </w:rPr>
            </w:pPr>
            <w:r>
              <w:rPr>
                <w:color w:val="000000" w:themeColor="text1"/>
                <w:lang w:eastAsia="en-US"/>
              </w:rPr>
              <w:t>- Новолеушинское сельское поселение</w:t>
            </w:r>
          </w:p>
        </w:tc>
        <w:tc>
          <w:tcPr>
            <w:tcW w:w="2081" w:type="dxa"/>
            <w:tcBorders>
              <w:top w:val="single" w:sz="4" w:space="0" w:color="auto"/>
              <w:left w:val="single" w:sz="4" w:space="0" w:color="auto"/>
              <w:bottom w:val="single" w:sz="4" w:space="0" w:color="auto"/>
              <w:right w:val="single" w:sz="4" w:space="0" w:color="auto"/>
            </w:tcBorders>
          </w:tcPr>
          <w:p w:rsidR="00FE1F45" w:rsidRDefault="00FE1F45">
            <w:pPr>
              <w:widowControl w:val="0"/>
              <w:shd w:val="clear" w:color="auto" w:fill="FFFFFF" w:themeFill="background1"/>
              <w:autoSpaceDE w:val="0"/>
              <w:autoSpaceDN w:val="0"/>
              <w:adjustRightInd w:val="0"/>
              <w:spacing w:line="252" w:lineRule="auto"/>
              <w:ind w:left="80"/>
              <w:rPr>
                <w:color w:val="000000" w:themeColor="text1"/>
                <w:lang w:eastAsia="en-US"/>
              </w:rPr>
            </w:pPr>
          </w:p>
        </w:tc>
        <w:tc>
          <w:tcPr>
            <w:tcW w:w="1493" w:type="dxa"/>
            <w:tcBorders>
              <w:top w:val="single" w:sz="4" w:space="0" w:color="auto"/>
              <w:left w:val="single" w:sz="4" w:space="0" w:color="auto"/>
              <w:bottom w:val="single" w:sz="4" w:space="0" w:color="auto"/>
              <w:right w:val="single" w:sz="4" w:space="0" w:color="auto"/>
            </w:tcBorders>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2 366,165</w:t>
            </w:r>
          </w:p>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w:t>
            </w:r>
          </w:p>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410,453</w:t>
            </w:r>
          </w:p>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1 955,712</w:t>
            </w:r>
          </w:p>
        </w:tc>
        <w:tc>
          <w:tcPr>
            <w:tcW w:w="853" w:type="dxa"/>
            <w:tcBorders>
              <w:top w:val="single" w:sz="4" w:space="0" w:color="auto"/>
              <w:left w:val="single" w:sz="4" w:space="0" w:color="auto"/>
              <w:bottom w:val="single" w:sz="4" w:space="0" w:color="auto"/>
              <w:right w:val="single" w:sz="4" w:space="0" w:color="auto"/>
            </w:tcBorders>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w:t>
            </w:r>
          </w:p>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w:t>
            </w:r>
          </w:p>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w:t>
            </w:r>
          </w:p>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w:t>
            </w:r>
          </w:p>
        </w:tc>
      </w:tr>
      <w:tr w:rsidR="00FE1F45" w:rsidTr="00FE1F45">
        <w:trPr>
          <w:trHeight w:val="412"/>
          <w:jc w:val="center"/>
        </w:trPr>
        <w:tc>
          <w:tcPr>
            <w:tcW w:w="5578"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ind w:left="142"/>
              <w:rPr>
                <w:color w:val="000000" w:themeColor="text1"/>
                <w:lang w:eastAsia="en-US"/>
              </w:rPr>
            </w:pPr>
            <w:r>
              <w:rPr>
                <w:color w:val="000000" w:themeColor="text1"/>
                <w:lang w:eastAsia="en-US"/>
              </w:rPr>
              <w:t>- бюджет поселений Тейковского муниципального района на разницу площадей между расселяемой и предоставляемой площадью всего,</w:t>
            </w:r>
          </w:p>
          <w:p w:rsidR="00FE1F45" w:rsidRDefault="00FE1F45">
            <w:pPr>
              <w:shd w:val="clear" w:color="auto" w:fill="FFFFFF" w:themeFill="background1"/>
              <w:spacing w:line="252" w:lineRule="auto"/>
              <w:ind w:left="142"/>
              <w:rPr>
                <w:color w:val="000000" w:themeColor="text1"/>
                <w:lang w:eastAsia="en-US"/>
              </w:rPr>
            </w:pPr>
            <w:r>
              <w:rPr>
                <w:color w:val="000000" w:themeColor="text1"/>
                <w:lang w:eastAsia="en-US"/>
              </w:rPr>
              <w:t>в том числе:</w:t>
            </w:r>
          </w:p>
          <w:p w:rsidR="00FE1F45" w:rsidRDefault="00FE1F45">
            <w:pPr>
              <w:shd w:val="clear" w:color="auto" w:fill="FFFFFF" w:themeFill="background1"/>
              <w:spacing w:line="252" w:lineRule="auto"/>
              <w:ind w:left="121"/>
              <w:rPr>
                <w:color w:val="000000" w:themeColor="text1"/>
                <w:lang w:eastAsia="en-US"/>
              </w:rPr>
            </w:pPr>
            <w:r>
              <w:rPr>
                <w:color w:val="000000" w:themeColor="text1"/>
                <w:lang w:eastAsia="en-US"/>
              </w:rPr>
              <w:t>- Нерльское городское поселение</w:t>
            </w:r>
          </w:p>
          <w:p w:rsidR="00FE1F45" w:rsidRDefault="00FE1F45">
            <w:pPr>
              <w:shd w:val="clear" w:color="auto" w:fill="FFFFFF" w:themeFill="background1"/>
              <w:spacing w:line="252" w:lineRule="auto"/>
              <w:ind w:left="121"/>
              <w:rPr>
                <w:color w:val="000000" w:themeColor="text1"/>
                <w:lang w:eastAsia="en-US"/>
              </w:rPr>
            </w:pPr>
            <w:r>
              <w:rPr>
                <w:color w:val="000000" w:themeColor="text1"/>
                <w:lang w:eastAsia="en-US"/>
              </w:rPr>
              <w:t>- Большеклочковское сельское поселение</w:t>
            </w:r>
          </w:p>
          <w:p w:rsidR="00FE1F45" w:rsidRDefault="00FE1F45">
            <w:pPr>
              <w:widowControl w:val="0"/>
              <w:shd w:val="clear" w:color="auto" w:fill="FFFFFF" w:themeFill="background1"/>
              <w:autoSpaceDE w:val="0"/>
              <w:autoSpaceDN w:val="0"/>
              <w:adjustRightInd w:val="0"/>
              <w:spacing w:line="252" w:lineRule="auto"/>
              <w:ind w:left="80"/>
              <w:rPr>
                <w:color w:val="000000" w:themeColor="text1"/>
                <w:lang w:eastAsia="en-US"/>
              </w:rPr>
            </w:pPr>
            <w:r>
              <w:rPr>
                <w:color w:val="000000" w:themeColor="text1"/>
                <w:lang w:eastAsia="en-US"/>
              </w:rPr>
              <w:t>- Новолеушинское сельское поселение</w:t>
            </w:r>
          </w:p>
        </w:tc>
        <w:tc>
          <w:tcPr>
            <w:tcW w:w="2081" w:type="dxa"/>
            <w:tcBorders>
              <w:top w:val="single" w:sz="4" w:space="0" w:color="auto"/>
              <w:left w:val="single" w:sz="4" w:space="0" w:color="auto"/>
              <w:bottom w:val="single" w:sz="4" w:space="0" w:color="auto"/>
              <w:right w:val="single" w:sz="4" w:space="0" w:color="auto"/>
            </w:tcBorders>
          </w:tcPr>
          <w:p w:rsidR="00FE1F45" w:rsidRDefault="00FE1F45">
            <w:pPr>
              <w:widowControl w:val="0"/>
              <w:shd w:val="clear" w:color="auto" w:fill="FFFFFF" w:themeFill="background1"/>
              <w:autoSpaceDE w:val="0"/>
              <w:autoSpaceDN w:val="0"/>
              <w:adjustRightInd w:val="0"/>
              <w:spacing w:line="252" w:lineRule="auto"/>
              <w:ind w:left="80"/>
              <w:rPr>
                <w:color w:val="000000" w:themeColor="text1"/>
                <w:lang w:eastAsia="en-US"/>
              </w:rPr>
            </w:pPr>
          </w:p>
        </w:tc>
        <w:tc>
          <w:tcPr>
            <w:tcW w:w="1493" w:type="dxa"/>
            <w:tcBorders>
              <w:top w:val="single" w:sz="4" w:space="0" w:color="auto"/>
              <w:left w:val="single" w:sz="4" w:space="0" w:color="auto"/>
              <w:bottom w:val="single" w:sz="4" w:space="0" w:color="auto"/>
              <w:right w:val="single" w:sz="4" w:space="0" w:color="auto"/>
            </w:tcBorders>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3 291,43</w:t>
            </w:r>
          </w:p>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2 107,743</w:t>
            </w:r>
          </w:p>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357,112</w:t>
            </w:r>
          </w:p>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826,575</w:t>
            </w:r>
          </w:p>
        </w:tc>
        <w:tc>
          <w:tcPr>
            <w:tcW w:w="853" w:type="dxa"/>
            <w:tcBorders>
              <w:top w:val="single" w:sz="4" w:space="0" w:color="auto"/>
              <w:left w:val="single" w:sz="4" w:space="0" w:color="auto"/>
              <w:bottom w:val="single" w:sz="4" w:space="0" w:color="auto"/>
              <w:right w:val="single" w:sz="4" w:space="0" w:color="auto"/>
            </w:tcBorders>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w:t>
            </w:r>
          </w:p>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w:t>
            </w:r>
          </w:p>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w:t>
            </w:r>
          </w:p>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w:t>
            </w:r>
          </w:p>
        </w:tc>
      </w:tr>
      <w:tr w:rsidR="00FE1F45" w:rsidTr="00FE1F45">
        <w:trPr>
          <w:trHeight w:val="273"/>
          <w:jc w:val="center"/>
        </w:trPr>
        <w:tc>
          <w:tcPr>
            <w:tcW w:w="7659" w:type="dxa"/>
            <w:gridSpan w:val="3"/>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ind w:left="181"/>
              <w:rPr>
                <w:color w:val="000000" w:themeColor="text1"/>
                <w:lang w:eastAsia="en-US"/>
              </w:rPr>
            </w:pPr>
            <w:r>
              <w:rPr>
                <w:color w:val="000000" w:themeColor="text1"/>
                <w:lang w:eastAsia="en-US"/>
              </w:rPr>
              <w:t>Бюджет Тейковского муниципального района всего</w:t>
            </w:r>
          </w:p>
        </w:tc>
        <w:tc>
          <w:tcPr>
            <w:tcW w:w="1493"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w:t>
            </w:r>
          </w:p>
        </w:tc>
        <w:tc>
          <w:tcPr>
            <w:tcW w:w="853"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rPr>
                <w:color w:val="000000" w:themeColor="text1"/>
                <w:lang w:eastAsia="en-US"/>
              </w:rPr>
            </w:pPr>
            <w:r>
              <w:rPr>
                <w:color w:val="000000" w:themeColor="text1"/>
                <w:lang w:eastAsia="en-US"/>
              </w:rPr>
              <w:t xml:space="preserve">      0</w:t>
            </w:r>
          </w:p>
        </w:tc>
      </w:tr>
      <w:tr w:rsidR="00FE1F45" w:rsidTr="00FE1F45">
        <w:trPr>
          <w:trHeight w:val="2044"/>
          <w:jc w:val="center"/>
        </w:trPr>
        <w:tc>
          <w:tcPr>
            <w:tcW w:w="71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321" w:lineRule="exact"/>
              <w:ind w:left="120"/>
              <w:rPr>
                <w:color w:val="000000" w:themeColor="text1"/>
                <w:lang w:eastAsia="en-US"/>
              </w:rPr>
            </w:pPr>
            <w:r>
              <w:rPr>
                <w:color w:val="000000" w:themeColor="text1"/>
                <w:lang w:eastAsia="en-US"/>
              </w:rPr>
              <w:t>1.</w:t>
            </w:r>
          </w:p>
        </w:tc>
        <w:tc>
          <w:tcPr>
            <w:tcW w:w="485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321" w:lineRule="exact"/>
              <w:ind w:left="80"/>
              <w:rPr>
                <w:color w:val="000000" w:themeColor="text1"/>
                <w:lang w:eastAsia="en-US"/>
              </w:rPr>
            </w:pPr>
            <w:r>
              <w:rPr>
                <w:color w:val="000000" w:themeColor="text1"/>
                <w:lang w:eastAsia="en-US"/>
              </w:rPr>
              <w:t>Обеспечение мероприятий по</w:t>
            </w:r>
          </w:p>
          <w:p w:rsidR="00FE1F45" w:rsidRDefault="00FE1F45">
            <w:pPr>
              <w:widowControl w:val="0"/>
              <w:shd w:val="clear" w:color="auto" w:fill="FFFFFF" w:themeFill="background1"/>
              <w:autoSpaceDE w:val="0"/>
              <w:autoSpaceDN w:val="0"/>
              <w:adjustRightInd w:val="0"/>
              <w:spacing w:line="321" w:lineRule="exact"/>
              <w:ind w:left="80"/>
              <w:rPr>
                <w:color w:val="000000" w:themeColor="text1"/>
                <w:lang w:eastAsia="en-US"/>
              </w:rPr>
            </w:pPr>
            <w:r>
              <w:rPr>
                <w:color w:val="000000" w:themeColor="text1"/>
                <w:lang w:eastAsia="en-US"/>
              </w:rPr>
              <w:t>переселению граждан из аварийного</w:t>
            </w:r>
          </w:p>
          <w:p w:rsidR="00FE1F45" w:rsidRDefault="00FE1F45">
            <w:pPr>
              <w:widowControl w:val="0"/>
              <w:shd w:val="clear" w:color="auto" w:fill="FFFFFF" w:themeFill="background1"/>
              <w:autoSpaceDE w:val="0"/>
              <w:autoSpaceDN w:val="0"/>
              <w:adjustRightInd w:val="0"/>
              <w:spacing w:line="321" w:lineRule="exact"/>
              <w:ind w:left="80"/>
              <w:rPr>
                <w:color w:val="000000" w:themeColor="text1"/>
                <w:lang w:eastAsia="en-US"/>
              </w:rPr>
            </w:pPr>
            <w:r>
              <w:rPr>
                <w:color w:val="000000" w:themeColor="text1"/>
                <w:lang w:eastAsia="en-US"/>
              </w:rPr>
              <w:t>жилищного фонда с учетом</w:t>
            </w:r>
          </w:p>
          <w:p w:rsidR="00FE1F45" w:rsidRDefault="00FE1F45">
            <w:pPr>
              <w:widowControl w:val="0"/>
              <w:shd w:val="clear" w:color="auto" w:fill="FFFFFF" w:themeFill="background1"/>
              <w:autoSpaceDE w:val="0"/>
              <w:autoSpaceDN w:val="0"/>
              <w:adjustRightInd w:val="0"/>
              <w:spacing w:line="321" w:lineRule="exact"/>
              <w:ind w:left="80"/>
              <w:rPr>
                <w:color w:val="000000" w:themeColor="text1"/>
                <w:lang w:eastAsia="en-US"/>
              </w:rPr>
            </w:pPr>
            <w:r>
              <w:rPr>
                <w:color w:val="000000" w:themeColor="text1"/>
                <w:lang w:eastAsia="en-US"/>
              </w:rPr>
              <w:t>необходимости развития малоэтажного</w:t>
            </w:r>
          </w:p>
          <w:p w:rsidR="00FE1F45" w:rsidRDefault="00FE1F45">
            <w:pPr>
              <w:widowControl w:val="0"/>
              <w:shd w:val="clear" w:color="auto" w:fill="FFFFFF" w:themeFill="background1"/>
              <w:autoSpaceDE w:val="0"/>
              <w:autoSpaceDN w:val="0"/>
              <w:adjustRightInd w:val="0"/>
              <w:spacing w:line="321" w:lineRule="exact"/>
              <w:ind w:left="80"/>
              <w:rPr>
                <w:color w:val="000000" w:themeColor="text1"/>
                <w:lang w:eastAsia="en-US"/>
              </w:rPr>
            </w:pPr>
            <w:r>
              <w:rPr>
                <w:color w:val="000000" w:themeColor="text1"/>
                <w:lang w:eastAsia="en-US"/>
              </w:rPr>
              <w:t>жилищного строительства за счет средств</w:t>
            </w:r>
          </w:p>
          <w:p w:rsidR="00FE1F45" w:rsidRDefault="00FE1F45">
            <w:pPr>
              <w:widowControl w:val="0"/>
              <w:shd w:val="clear" w:color="auto" w:fill="FFFFFF" w:themeFill="background1"/>
              <w:autoSpaceDE w:val="0"/>
              <w:autoSpaceDN w:val="0"/>
              <w:adjustRightInd w:val="0"/>
              <w:spacing w:line="321" w:lineRule="exact"/>
              <w:ind w:left="80"/>
              <w:rPr>
                <w:color w:val="000000" w:themeColor="text1"/>
                <w:lang w:eastAsia="en-US"/>
              </w:rPr>
            </w:pPr>
            <w:r>
              <w:rPr>
                <w:color w:val="000000" w:themeColor="text1"/>
                <w:lang w:eastAsia="en-US"/>
              </w:rPr>
              <w:t xml:space="preserve">бюджетов всего, </w:t>
            </w:r>
          </w:p>
          <w:p w:rsidR="00FE1F45" w:rsidRDefault="00FE1F45">
            <w:pPr>
              <w:widowControl w:val="0"/>
              <w:shd w:val="clear" w:color="auto" w:fill="FFFFFF" w:themeFill="background1"/>
              <w:autoSpaceDE w:val="0"/>
              <w:autoSpaceDN w:val="0"/>
              <w:adjustRightInd w:val="0"/>
              <w:spacing w:line="321" w:lineRule="exact"/>
              <w:ind w:left="80"/>
              <w:rPr>
                <w:color w:val="000000" w:themeColor="text1"/>
                <w:lang w:eastAsia="en-US"/>
              </w:rPr>
            </w:pPr>
            <w:r>
              <w:rPr>
                <w:color w:val="000000" w:themeColor="text1"/>
                <w:lang w:eastAsia="en-US"/>
              </w:rPr>
              <w:t>в том числе:</w:t>
            </w:r>
          </w:p>
          <w:p w:rsidR="00FE1F45" w:rsidRDefault="00FE1F45">
            <w:pPr>
              <w:shd w:val="clear" w:color="auto" w:fill="FFFFFF" w:themeFill="background1"/>
              <w:spacing w:line="252" w:lineRule="auto"/>
              <w:ind w:left="121"/>
              <w:rPr>
                <w:color w:val="000000" w:themeColor="text1"/>
                <w:lang w:eastAsia="en-US"/>
              </w:rPr>
            </w:pPr>
            <w:r>
              <w:rPr>
                <w:color w:val="000000" w:themeColor="text1"/>
                <w:lang w:eastAsia="en-US"/>
              </w:rPr>
              <w:t>- Нерльское городское поселение</w:t>
            </w:r>
          </w:p>
          <w:p w:rsidR="00FE1F45" w:rsidRDefault="00FE1F45">
            <w:pPr>
              <w:shd w:val="clear" w:color="auto" w:fill="FFFFFF" w:themeFill="background1"/>
              <w:spacing w:line="252" w:lineRule="auto"/>
              <w:ind w:left="121"/>
              <w:rPr>
                <w:color w:val="000000" w:themeColor="text1"/>
                <w:lang w:eastAsia="en-US"/>
              </w:rPr>
            </w:pPr>
            <w:r>
              <w:rPr>
                <w:color w:val="000000" w:themeColor="text1"/>
                <w:lang w:eastAsia="en-US"/>
              </w:rPr>
              <w:t>- Большеклочковское сельское поселение</w:t>
            </w:r>
          </w:p>
          <w:p w:rsidR="00FE1F45" w:rsidRDefault="00FE1F45">
            <w:pPr>
              <w:widowControl w:val="0"/>
              <w:shd w:val="clear" w:color="auto" w:fill="FFFFFF" w:themeFill="background1"/>
              <w:autoSpaceDE w:val="0"/>
              <w:autoSpaceDN w:val="0"/>
              <w:adjustRightInd w:val="0"/>
              <w:spacing w:line="252" w:lineRule="auto"/>
              <w:ind w:left="80"/>
              <w:rPr>
                <w:color w:val="000000" w:themeColor="text1"/>
                <w:lang w:eastAsia="en-US"/>
              </w:rPr>
            </w:pPr>
            <w:r>
              <w:rPr>
                <w:color w:val="000000" w:themeColor="text1"/>
                <w:lang w:eastAsia="en-US"/>
              </w:rPr>
              <w:lastRenderedPageBreak/>
              <w:t>- Новолеушинское сельское поселение</w:t>
            </w:r>
          </w:p>
        </w:tc>
        <w:tc>
          <w:tcPr>
            <w:tcW w:w="2081"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40"/>
              <w:jc w:val="both"/>
              <w:rPr>
                <w:color w:val="000000" w:themeColor="text1"/>
                <w:lang w:eastAsia="en-US"/>
              </w:rPr>
            </w:pPr>
            <w:r>
              <w:rPr>
                <w:color w:val="000000" w:themeColor="text1"/>
                <w:lang w:eastAsia="en-US"/>
              </w:rPr>
              <w:lastRenderedPageBreak/>
              <w:t xml:space="preserve">1Администрация Нерльского городского поселения 2Администрация Большеклочковского сельского поселения 3Администрация Новолеушинского </w:t>
            </w:r>
            <w:r>
              <w:rPr>
                <w:color w:val="000000" w:themeColor="text1"/>
                <w:lang w:eastAsia="en-US"/>
              </w:rPr>
              <w:lastRenderedPageBreak/>
              <w:t>сельского поселения 4Администрация Тейковского муниципального района</w:t>
            </w:r>
          </w:p>
        </w:tc>
        <w:tc>
          <w:tcPr>
            <w:tcW w:w="1493" w:type="dxa"/>
            <w:tcBorders>
              <w:top w:val="single" w:sz="4" w:space="0" w:color="auto"/>
              <w:left w:val="single" w:sz="4" w:space="0" w:color="auto"/>
              <w:bottom w:val="single" w:sz="4" w:space="0" w:color="auto"/>
              <w:right w:val="single" w:sz="4" w:space="0" w:color="auto"/>
            </w:tcBorders>
          </w:tcPr>
          <w:p w:rsidR="00FE1F45" w:rsidRDefault="00FE1F45">
            <w:pPr>
              <w:widowControl w:val="0"/>
              <w:shd w:val="clear" w:color="auto" w:fill="FFFFFF" w:themeFill="background1"/>
              <w:autoSpaceDE w:val="0"/>
              <w:autoSpaceDN w:val="0"/>
              <w:adjustRightInd w:val="0"/>
              <w:spacing w:line="321" w:lineRule="exact"/>
              <w:ind w:left="80"/>
              <w:jc w:val="center"/>
              <w:rPr>
                <w:color w:val="000000" w:themeColor="text1"/>
                <w:lang w:eastAsia="en-US"/>
              </w:rPr>
            </w:pPr>
          </w:p>
          <w:p w:rsidR="00FE1F45" w:rsidRDefault="00FE1F45">
            <w:pPr>
              <w:widowControl w:val="0"/>
              <w:shd w:val="clear" w:color="auto" w:fill="FFFFFF" w:themeFill="background1"/>
              <w:autoSpaceDE w:val="0"/>
              <w:autoSpaceDN w:val="0"/>
              <w:adjustRightInd w:val="0"/>
              <w:spacing w:line="321" w:lineRule="exact"/>
              <w:ind w:left="80"/>
              <w:jc w:val="center"/>
              <w:rPr>
                <w:color w:val="000000" w:themeColor="text1"/>
                <w:lang w:eastAsia="en-US"/>
              </w:rPr>
            </w:pPr>
          </w:p>
          <w:p w:rsidR="00FE1F45" w:rsidRDefault="00FE1F45">
            <w:pPr>
              <w:widowControl w:val="0"/>
              <w:shd w:val="clear" w:color="auto" w:fill="FFFFFF" w:themeFill="background1"/>
              <w:autoSpaceDE w:val="0"/>
              <w:autoSpaceDN w:val="0"/>
              <w:adjustRightInd w:val="0"/>
              <w:spacing w:line="321" w:lineRule="exact"/>
              <w:ind w:left="80"/>
              <w:jc w:val="center"/>
              <w:rPr>
                <w:color w:val="000000" w:themeColor="text1"/>
                <w:lang w:eastAsia="en-US"/>
              </w:rPr>
            </w:pPr>
          </w:p>
          <w:p w:rsidR="00FE1F45" w:rsidRDefault="00FE1F45">
            <w:pPr>
              <w:widowControl w:val="0"/>
              <w:shd w:val="clear" w:color="auto" w:fill="FFFFFF" w:themeFill="background1"/>
              <w:autoSpaceDE w:val="0"/>
              <w:autoSpaceDN w:val="0"/>
              <w:adjustRightInd w:val="0"/>
              <w:spacing w:line="321" w:lineRule="exact"/>
              <w:ind w:left="80"/>
              <w:jc w:val="center"/>
              <w:rPr>
                <w:color w:val="000000" w:themeColor="text1"/>
                <w:lang w:eastAsia="en-US"/>
              </w:rPr>
            </w:pPr>
          </w:p>
          <w:p w:rsidR="00FE1F45" w:rsidRDefault="00FE1F45">
            <w:pPr>
              <w:widowControl w:val="0"/>
              <w:shd w:val="clear" w:color="auto" w:fill="FFFFFF" w:themeFill="background1"/>
              <w:autoSpaceDE w:val="0"/>
              <w:autoSpaceDN w:val="0"/>
              <w:adjustRightInd w:val="0"/>
              <w:spacing w:line="321" w:lineRule="exact"/>
              <w:ind w:left="80"/>
              <w:jc w:val="center"/>
              <w:rPr>
                <w:color w:val="000000" w:themeColor="text1"/>
                <w:lang w:eastAsia="en-US"/>
              </w:rPr>
            </w:pPr>
          </w:p>
          <w:p w:rsidR="00FE1F45" w:rsidRDefault="00FE1F45">
            <w:pPr>
              <w:widowControl w:val="0"/>
              <w:shd w:val="clear" w:color="auto" w:fill="FFFFFF" w:themeFill="background1"/>
              <w:autoSpaceDE w:val="0"/>
              <w:autoSpaceDN w:val="0"/>
              <w:adjustRightInd w:val="0"/>
              <w:spacing w:line="321" w:lineRule="exact"/>
              <w:ind w:left="80"/>
              <w:jc w:val="center"/>
              <w:rPr>
                <w:color w:val="000000" w:themeColor="text1"/>
                <w:lang w:eastAsia="en-US"/>
              </w:rPr>
            </w:pPr>
            <w:r>
              <w:rPr>
                <w:color w:val="000000" w:themeColor="text1"/>
                <w:lang w:eastAsia="en-US"/>
              </w:rPr>
              <w:t>39 885,045</w:t>
            </w:r>
          </w:p>
          <w:p w:rsidR="00FE1F45" w:rsidRDefault="00FE1F45">
            <w:pPr>
              <w:widowControl w:val="0"/>
              <w:shd w:val="clear" w:color="auto" w:fill="FFFFFF" w:themeFill="background1"/>
              <w:autoSpaceDE w:val="0"/>
              <w:autoSpaceDN w:val="0"/>
              <w:adjustRightInd w:val="0"/>
              <w:spacing w:line="321" w:lineRule="exact"/>
              <w:ind w:left="80"/>
              <w:jc w:val="center"/>
              <w:rPr>
                <w:color w:val="000000" w:themeColor="text1"/>
                <w:lang w:eastAsia="en-US"/>
              </w:rPr>
            </w:pPr>
          </w:p>
          <w:p w:rsidR="00FE1F45" w:rsidRDefault="00FE1F45">
            <w:pPr>
              <w:widowControl w:val="0"/>
              <w:shd w:val="clear" w:color="auto" w:fill="FFFFFF" w:themeFill="background1"/>
              <w:autoSpaceDE w:val="0"/>
              <w:autoSpaceDN w:val="0"/>
              <w:adjustRightInd w:val="0"/>
              <w:spacing w:line="321" w:lineRule="exact"/>
              <w:ind w:left="80"/>
              <w:jc w:val="center"/>
              <w:rPr>
                <w:color w:val="000000" w:themeColor="text1"/>
                <w:lang w:eastAsia="en-US"/>
              </w:rPr>
            </w:pPr>
            <w:r>
              <w:rPr>
                <w:color w:val="000000" w:themeColor="text1"/>
                <w:lang w:eastAsia="en-US"/>
              </w:rPr>
              <w:t>15 913,949</w:t>
            </w:r>
          </w:p>
          <w:p w:rsidR="00FE1F45" w:rsidRDefault="00FE1F45">
            <w:pPr>
              <w:widowControl w:val="0"/>
              <w:shd w:val="clear" w:color="auto" w:fill="FFFFFF" w:themeFill="background1"/>
              <w:autoSpaceDE w:val="0"/>
              <w:autoSpaceDN w:val="0"/>
              <w:adjustRightInd w:val="0"/>
              <w:spacing w:line="252" w:lineRule="auto"/>
              <w:ind w:left="79"/>
              <w:jc w:val="center"/>
              <w:rPr>
                <w:color w:val="000000" w:themeColor="text1"/>
                <w:lang w:eastAsia="en-US"/>
              </w:rPr>
            </w:pPr>
            <w:r>
              <w:rPr>
                <w:color w:val="000000" w:themeColor="text1"/>
                <w:lang w:eastAsia="en-US"/>
              </w:rPr>
              <w:t>1 116,957</w:t>
            </w:r>
          </w:p>
          <w:p w:rsidR="00FE1F45" w:rsidRDefault="00FE1F45">
            <w:pPr>
              <w:widowControl w:val="0"/>
              <w:shd w:val="clear" w:color="auto" w:fill="FFFFFF" w:themeFill="background1"/>
              <w:autoSpaceDE w:val="0"/>
              <w:autoSpaceDN w:val="0"/>
              <w:adjustRightInd w:val="0"/>
              <w:spacing w:line="252" w:lineRule="auto"/>
              <w:ind w:left="79"/>
              <w:jc w:val="center"/>
              <w:rPr>
                <w:color w:val="000000" w:themeColor="text1"/>
                <w:lang w:eastAsia="en-US"/>
              </w:rPr>
            </w:pPr>
            <w:r>
              <w:rPr>
                <w:color w:val="000000" w:themeColor="text1"/>
                <w:lang w:eastAsia="en-US"/>
              </w:rPr>
              <w:lastRenderedPageBreak/>
              <w:t>22 854,139</w:t>
            </w:r>
          </w:p>
        </w:tc>
        <w:tc>
          <w:tcPr>
            <w:tcW w:w="853" w:type="dxa"/>
            <w:tcBorders>
              <w:top w:val="single" w:sz="4" w:space="0" w:color="auto"/>
              <w:left w:val="single" w:sz="4" w:space="0" w:color="auto"/>
              <w:bottom w:val="single" w:sz="4" w:space="0" w:color="auto"/>
              <w:right w:val="single" w:sz="4" w:space="0" w:color="auto"/>
            </w:tcBorders>
          </w:tcPr>
          <w:p w:rsidR="00FE1F45" w:rsidRDefault="00FE1F45">
            <w:pPr>
              <w:widowControl w:val="0"/>
              <w:shd w:val="clear" w:color="auto" w:fill="FFFFFF" w:themeFill="background1"/>
              <w:autoSpaceDE w:val="0"/>
              <w:autoSpaceDN w:val="0"/>
              <w:adjustRightInd w:val="0"/>
              <w:spacing w:line="321" w:lineRule="exact"/>
              <w:ind w:left="80"/>
              <w:jc w:val="center"/>
              <w:rPr>
                <w:color w:val="000000" w:themeColor="text1"/>
                <w:lang w:eastAsia="en-US"/>
              </w:rPr>
            </w:pPr>
          </w:p>
          <w:p w:rsidR="00FE1F45" w:rsidRDefault="00FE1F45">
            <w:pPr>
              <w:widowControl w:val="0"/>
              <w:shd w:val="clear" w:color="auto" w:fill="FFFFFF" w:themeFill="background1"/>
              <w:autoSpaceDE w:val="0"/>
              <w:autoSpaceDN w:val="0"/>
              <w:adjustRightInd w:val="0"/>
              <w:spacing w:line="321" w:lineRule="exact"/>
              <w:ind w:left="80"/>
              <w:jc w:val="center"/>
              <w:rPr>
                <w:color w:val="000000" w:themeColor="text1"/>
                <w:lang w:eastAsia="en-US"/>
              </w:rPr>
            </w:pPr>
          </w:p>
          <w:p w:rsidR="00FE1F45" w:rsidRDefault="00FE1F45">
            <w:pPr>
              <w:widowControl w:val="0"/>
              <w:shd w:val="clear" w:color="auto" w:fill="FFFFFF" w:themeFill="background1"/>
              <w:autoSpaceDE w:val="0"/>
              <w:autoSpaceDN w:val="0"/>
              <w:adjustRightInd w:val="0"/>
              <w:spacing w:line="321" w:lineRule="exact"/>
              <w:ind w:left="80"/>
              <w:jc w:val="center"/>
              <w:rPr>
                <w:color w:val="000000" w:themeColor="text1"/>
                <w:lang w:eastAsia="en-US"/>
              </w:rPr>
            </w:pPr>
          </w:p>
          <w:p w:rsidR="00FE1F45" w:rsidRDefault="00FE1F45">
            <w:pPr>
              <w:widowControl w:val="0"/>
              <w:shd w:val="clear" w:color="auto" w:fill="FFFFFF" w:themeFill="background1"/>
              <w:autoSpaceDE w:val="0"/>
              <w:autoSpaceDN w:val="0"/>
              <w:adjustRightInd w:val="0"/>
              <w:spacing w:line="321" w:lineRule="exact"/>
              <w:ind w:left="80"/>
              <w:jc w:val="center"/>
              <w:rPr>
                <w:color w:val="000000" w:themeColor="text1"/>
                <w:lang w:eastAsia="en-US"/>
              </w:rPr>
            </w:pPr>
          </w:p>
          <w:p w:rsidR="00FE1F45" w:rsidRDefault="00FE1F45">
            <w:pPr>
              <w:widowControl w:val="0"/>
              <w:shd w:val="clear" w:color="auto" w:fill="FFFFFF" w:themeFill="background1"/>
              <w:autoSpaceDE w:val="0"/>
              <w:autoSpaceDN w:val="0"/>
              <w:adjustRightInd w:val="0"/>
              <w:spacing w:line="321" w:lineRule="exact"/>
              <w:ind w:left="80"/>
              <w:jc w:val="center"/>
              <w:rPr>
                <w:color w:val="000000" w:themeColor="text1"/>
                <w:lang w:eastAsia="en-US"/>
              </w:rPr>
            </w:pPr>
          </w:p>
          <w:p w:rsidR="00FE1F45" w:rsidRDefault="00FE1F45">
            <w:pPr>
              <w:widowControl w:val="0"/>
              <w:shd w:val="clear" w:color="auto" w:fill="FFFFFF" w:themeFill="background1"/>
              <w:autoSpaceDE w:val="0"/>
              <w:autoSpaceDN w:val="0"/>
              <w:adjustRightInd w:val="0"/>
              <w:spacing w:line="321" w:lineRule="exact"/>
              <w:ind w:left="80"/>
              <w:jc w:val="center"/>
              <w:rPr>
                <w:color w:val="000000" w:themeColor="text1"/>
                <w:lang w:eastAsia="en-US"/>
              </w:rPr>
            </w:pPr>
            <w:r>
              <w:rPr>
                <w:color w:val="000000" w:themeColor="text1"/>
                <w:lang w:eastAsia="en-US"/>
              </w:rPr>
              <w:t>0</w:t>
            </w:r>
          </w:p>
          <w:p w:rsidR="00FE1F45" w:rsidRDefault="00FE1F45">
            <w:pPr>
              <w:widowControl w:val="0"/>
              <w:shd w:val="clear" w:color="auto" w:fill="FFFFFF" w:themeFill="background1"/>
              <w:autoSpaceDE w:val="0"/>
              <w:autoSpaceDN w:val="0"/>
              <w:adjustRightInd w:val="0"/>
              <w:spacing w:line="321" w:lineRule="exact"/>
              <w:ind w:left="80"/>
              <w:jc w:val="center"/>
              <w:rPr>
                <w:color w:val="000000" w:themeColor="text1"/>
                <w:lang w:eastAsia="en-US"/>
              </w:rPr>
            </w:pPr>
          </w:p>
          <w:p w:rsidR="00FE1F45" w:rsidRDefault="00FE1F45">
            <w:pPr>
              <w:widowControl w:val="0"/>
              <w:shd w:val="clear" w:color="auto" w:fill="FFFFFF" w:themeFill="background1"/>
              <w:autoSpaceDE w:val="0"/>
              <w:autoSpaceDN w:val="0"/>
              <w:adjustRightInd w:val="0"/>
              <w:spacing w:line="321" w:lineRule="exact"/>
              <w:ind w:left="80"/>
              <w:jc w:val="center"/>
              <w:rPr>
                <w:color w:val="000000" w:themeColor="text1"/>
                <w:lang w:eastAsia="en-US"/>
              </w:rPr>
            </w:pPr>
            <w:r>
              <w:rPr>
                <w:color w:val="000000" w:themeColor="text1"/>
                <w:lang w:eastAsia="en-US"/>
              </w:rPr>
              <w:t>0</w:t>
            </w:r>
          </w:p>
          <w:p w:rsidR="00FE1F45" w:rsidRDefault="00FE1F45">
            <w:pPr>
              <w:widowControl w:val="0"/>
              <w:shd w:val="clear" w:color="auto" w:fill="FFFFFF" w:themeFill="background1"/>
              <w:autoSpaceDE w:val="0"/>
              <w:autoSpaceDN w:val="0"/>
              <w:adjustRightInd w:val="0"/>
              <w:spacing w:line="252" w:lineRule="auto"/>
              <w:ind w:left="79"/>
              <w:jc w:val="center"/>
              <w:rPr>
                <w:color w:val="000000" w:themeColor="text1"/>
                <w:lang w:eastAsia="en-US"/>
              </w:rPr>
            </w:pPr>
            <w:r>
              <w:rPr>
                <w:color w:val="000000" w:themeColor="text1"/>
                <w:lang w:eastAsia="en-US"/>
              </w:rPr>
              <w:t>0</w:t>
            </w:r>
          </w:p>
          <w:p w:rsidR="00FE1F45" w:rsidRDefault="00FE1F45">
            <w:pPr>
              <w:widowControl w:val="0"/>
              <w:shd w:val="clear" w:color="auto" w:fill="FFFFFF" w:themeFill="background1"/>
              <w:autoSpaceDE w:val="0"/>
              <w:autoSpaceDN w:val="0"/>
              <w:adjustRightInd w:val="0"/>
              <w:spacing w:line="252" w:lineRule="auto"/>
              <w:ind w:left="79"/>
              <w:jc w:val="center"/>
              <w:rPr>
                <w:color w:val="000000" w:themeColor="text1"/>
                <w:lang w:eastAsia="en-US"/>
              </w:rPr>
            </w:pPr>
            <w:r>
              <w:rPr>
                <w:color w:val="000000" w:themeColor="text1"/>
                <w:lang w:eastAsia="en-US"/>
              </w:rPr>
              <w:lastRenderedPageBreak/>
              <w:t>0</w:t>
            </w:r>
          </w:p>
        </w:tc>
      </w:tr>
      <w:tr w:rsidR="00FE1F45" w:rsidTr="00FE1F45">
        <w:trPr>
          <w:trHeight w:val="441"/>
          <w:jc w:val="center"/>
        </w:trPr>
        <w:tc>
          <w:tcPr>
            <w:tcW w:w="7659" w:type="dxa"/>
            <w:gridSpan w:val="3"/>
            <w:tcBorders>
              <w:top w:val="single" w:sz="4" w:space="0" w:color="auto"/>
              <w:left w:val="single" w:sz="4" w:space="0" w:color="auto"/>
              <w:bottom w:val="single" w:sz="4" w:space="0" w:color="auto"/>
              <w:right w:val="single" w:sz="4"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ind w:left="80"/>
              <w:rPr>
                <w:color w:val="000000" w:themeColor="text1"/>
                <w:lang w:eastAsia="en-US"/>
              </w:rPr>
            </w:pPr>
            <w:r>
              <w:rPr>
                <w:color w:val="000000" w:themeColor="text1"/>
                <w:lang w:eastAsia="en-US"/>
              </w:rPr>
              <w:lastRenderedPageBreak/>
              <w:t>внебюджетное финансирование</w:t>
            </w:r>
          </w:p>
        </w:tc>
        <w:tc>
          <w:tcPr>
            <w:tcW w:w="1493" w:type="dxa"/>
            <w:tcBorders>
              <w:top w:val="single" w:sz="4" w:space="0" w:color="auto"/>
              <w:left w:val="single" w:sz="4" w:space="0" w:color="auto"/>
              <w:bottom w:val="single" w:sz="4" w:space="0" w:color="auto"/>
              <w:right w:val="single" w:sz="4"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ind w:left="80"/>
              <w:rPr>
                <w:color w:val="000000" w:themeColor="text1"/>
                <w:lang w:eastAsia="en-US"/>
              </w:rPr>
            </w:pPr>
            <w:r>
              <w:rPr>
                <w:color w:val="000000" w:themeColor="text1"/>
                <w:lang w:eastAsia="en-US"/>
              </w:rPr>
              <w:t>35 416,963</w:t>
            </w:r>
          </w:p>
        </w:tc>
        <w:tc>
          <w:tcPr>
            <w:tcW w:w="853" w:type="dxa"/>
            <w:tcBorders>
              <w:top w:val="single" w:sz="4" w:space="0" w:color="auto"/>
              <w:left w:val="single" w:sz="4" w:space="0" w:color="auto"/>
              <w:bottom w:val="single" w:sz="4" w:space="0" w:color="auto"/>
              <w:right w:val="single" w:sz="4"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w:t>
            </w:r>
          </w:p>
        </w:tc>
      </w:tr>
      <w:tr w:rsidR="00FE1F45" w:rsidTr="00FE1F45">
        <w:trPr>
          <w:trHeight w:val="985"/>
          <w:jc w:val="center"/>
        </w:trPr>
        <w:tc>
          <w:tcPr>
            <w:tcW w:w="5580" w:type="dxa"/>
            <w:gridSpan w:val="2"/>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120"/>
              <w:rPr>
                <w:color w:val="000000" w:themeColor="text1"/>
                <w:lang w:eastAsia="en-US"/>
              </w:rPr>
            </w:pPr>
            <w:r>
              <w:rPr>
                <w:color w:val="000000" w:themeColor="text1"/>
                <w:lang w:eastAsia="en-US"/>
              </w:rPr>
              <w:t>Средства государственной корпорации – Фонда содействия реформированию жилищно-коммунального хозяйства всего,</w:t>
            </w:r>
          </w:p>
          <w:p w:rsidR="00FE1F45" w:rsidRDefault="00FE1F45">
            <w:pPr>
              <w:widowControl w:val="0"/>
              <w:shd w:val="clear" w:color="auto" w:fill="FFFFFF" w:themeFill="background1"/>
              <w:autoSpaceDE w:val="0"/>
              <w:autoSpaceDN w:val="0"/>
              <w:adjustRightInd w:val="0"/>
              <w:spacing w:line="252" w:lineRule="auto"/>
              <w:ind w:left="120"/>
              <w:rPr>
                <w:color w:val="000000" w:themeColor="text1"/>
                <w:lang w:eastAsia="en-US"/>
              </w:rPr>
            </w:pPr>
            <w:r>
              <w:rPr>
                <w:color w:val="000000" w:themeColor="text1"/>
                <w:lang w:eastAsia="en-US"/>
              </w:rPr>
              <w:t>в том числе:</w:t>
            </w:r>
          </w:p>
          <w:p w:rsidR="00FE1F45" w:rsidRDefault="00FE1F45">
            <w:pPr>
              <w:shd w:val="clear" w:color="auto" w:fill="FFFFFF" w:themeFill="background1"/>
              <w:spacing w:line="252" w:lineRule="auto"/>
              <w:ind w:left="121"/>
              <w:rPr>
                <w:color w:val="000000" w:themeColor="text1"/>
                <w:lang w:eastAsia="en-US"/>
              </w:rPr>
            </w:pPr>
            <w:r>
              <w:rPr>
                <w:color w:val="000000" w:themeColor="text1"/>
                <w:lang w:eastAsia="en-US"/>
              </w:rPr>
              <w:t>- Нерльское городское поселение</w:t>
            </w:r>
          </w:p>
          <w:p w:rsidR="00FE1F45" w:rsidRDefault="00FE1F45">
            <w:pPr>
              <w:shd w:val="clear" w:color="auto" w:fill="FFFFFF" w:themeFill="background1"/>
              <w:spacing w:line="252" w:lineRule="auto"/>
              <w:ind w:left="121"/>
              <w:rPr>
                <w:color w:val="000000" w:themeColor="text1"/>
                <w:lang w:eastAsia="en-US"/>
              </w:rPr>
            </w:pPr>
            <w:r>
              <w:rPr>
                <w:color w:val="000000" w:themeColor="text1"/>
                <w:lang w:eastAsia="en-US"/>
              </w:rPr>
              <w:t>- Большеклочковское сельское поселение</w:t>
            </w:r>
          </w:p>
          <w:p w:rsidR="00FE1F45" w:rsidRDefault="00FE1F45">
            <w:pPr>
              <w:widowControl w:val="0"/>
              <w:shd w:val="clear" w:color="auto" w:fill="FFFFFF" w:themeFill="background1"/>
              <w:autoSpaceDE w:val="0"/>
              <w:autoSpaceDN w:val="0"/>
              <w:adjustRightInd w:val="0"/>
              <w:spacing w:line="252" w:lineRule="auto"/>
              <w:ind w:left="80"/>
              <w:rPr>
                <w:color w:val="000000" w:themeColor="text1"/>
                <w:lang w:eastAsia="en-US"/>
              </w:rPr>
            </w:pPr>
            <w:r>
              <w:rPr>
                <w:color w:val="000000" w:themeColor="text1"/>
                <w:lang w:eastAsia="en-US"/>
              </w:rPr>
              <w:t>- Новолеушинское сельское поселение</w:t>
            </w:r>
          </w:p>
        </w:tc>
        <w:tc>
          <w:tcPr>
            <w:tcW w:w="2079" w:type="dxa"/>
            <w:tcBorders>
              <w:top w:val="single" w:sz="4" w:space="0" w:color="auto"/>
              <w:left w:val="single" w:sz="4" w:space="0" w:color="auto"/>
              <w:bottom w:val="single" w:sz="4" w:space="0" w:color="auto"/>
              <w:right w:val="single" w:sz="4" w:space="0" w:color="auto"/>
            </w:tcBorders>
          </w:tcPr>
          <w:p w:rsidR="00FE1F45" w:rsidRDefault="00FE1F45">
            <w:pPr>
              <w:widowControl w:val="0"/>
              <w:shd w:val="clear" w:color="auto" w:fill="FFFFFF" w:themeFill="background1"/>
              <w:autoSpaceDE w:val="0"/>
              <w:autoSpaceDN w:val="0"/>
              <w:adjustRightInd w:val="0"/>
              <w:spacing w:line="252" w:lineRule="auto"/>
              <w:ind w:left="80"/>
              <w:rPr>
                <w:color w:val="000000" w:themeColor="text1"/>
                <w:lang w:eastAsia="en-US"/>
              </w:rPr>
            </w:pPr>
          </w:p>
        </w:tc>
        <w:tc>
          <w:tcPr>
            <w:tcW w:w="1493" w:type="dxa"/>
            <w:tcBorders>
              <w:top w:val="single" w:sz="4" w:space="0" w:color="auto"/>
              <w:left w:val="single" w:sz="4" w:space="0" w:color="auto"/>
              <w:bottom w:val="single" w:sz="4" w:space="0" w:color="auto"/>
              <w:right w:val="single" w:sz="4" w:space="0" w:color="auto"/>
            </w:tcBorders>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35 416,963</w:t>
            </w:r>
          </w:p>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14 369,725</w:t>
            </w:r>
          </w:p>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363,653</w:t>
            </w:r>
          </w:p>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20 683,585</w:t>
            </w:r>
          </w:p>
        </w:tc>
        <w:tc>
          <w:tcPr>
            <w:tcW w:w="853" w:type="dxa"/>
            <w:tcBorders>
              <w:top w:val="single" w:sz="4" w:space="0" w:color="auto"/>
              <w:left w:val="single" w:sz="4" w:space="0" w:color="auto"/>
              <w:bottom w:val="single" w:sz="4" w:space="0" w:color="auto"/>
              <w:right w:val="single" w:sz="4" w:space="0" w:color="auto"/>
            </w:tcBorders>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w:t>
            </w:r>
          </w:p>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w:t>
            </w:r>
          </w:p>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w:t>
            </w:r>
          </w:p>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w:t>
            </w:r>
          </w:p>
        </w:tc>
      </w:tr>
      <w:tr w:rsidR="00FE1F45" w:rsidTr="00FE1F45">
        <w:trPr>
          <w:trHeight w:val="2298"/>
          <w:jc w:val="center"/>
        </w:trPr>
        <w:tc>
          <w:tcPr>
            <w:tcW w:w="71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120"/>
              <w:rPr>
                <w:color w:val="000000" w:themeColor="text1"/>
                <w:lang w:eastAsia="en-US"/>
              </w:rPr>
            </w:pPr>
            <w:r>
              <w:rPr>
                <w:color w:val="000000" w:themeColor="text1"/>
                <w:lang w:eastAsia="en-US"/>
              </w:rPr>
              <w:t>2.</w:t>
            </w:r>
          </w:p>
        </w:tc>
        <w:tc>
          <w:tcPr>
            <w:tcW w:w="485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100"/>
              <w:rPr>
                <w:color w:val="000000" w:themeColor="text1"/>
                <w:lang w:eastAsia="en-US"/>
              </w:rPr>
            </w:pPr>
            <w:r>
              <w:rPr>
                <w:color w:val="000000" w:themeColor="text1"/>
                <w:lang w:eastAsia="en-US"/>
              </w:rPr>
              <w:t>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 коммунального хозяйства всего,</w:t>
            </w:r>
          </w:p>
          <w:p w:rsidR="00FE1F45" w:rsidRDefault="00FE1F45">
            <w:pPr>
              <w:widowControl w:val="0"/>
              <w:shd w:val="clear" w:color="auto" w:fill="FFFFFF" w:themeFill="background1"/>
              <w:autoSpaceDE w:val="0"/>
              <w:autoSpaceDN w:val="0"/>
              <w:adjustRightInd w:val="0"/>
              <w:spacing w:line="252" w:lineRule="auto"/>
              <w:ind w:left="100"/>
              <w:rPr>
                <w:color w:val="000000" w:themeColor="text1"/>
                <w:lang w:eastAsia="en-US"/>
              </w:rPr>
            </w:pPr>
            <w:r>
              <w:rPr>
                <w:color w:val="000000" w:themeColor="text1"/>
                <w:lang w:eastAsia="en-US"/>
              </w:rPr>
              <w:t>в том числе:</w:t>
            </w:r>
          </w:p>
          <w:p w:rsidR="00FE1F45" w:rsidRDefault="00FE1F45">
            <w:pPr>
              <w:shd w:val="clear" w:color="auto" w:fill="FFFFFF" w:themeFill="background1"/>
              <w:spacing w:line="252" w:lineRule="auto"/>
              <w:ind w:left="121"/>
              <w:rPr>
                <w:color w:val="000000" w:themeColor="text1"/>
                <w:lang w:eastAsia="en-US"/>
              </w:rPr>
            </w:pPr>
            <w:r>
              <w:rPr>
                <w:color w:val="000000" w:themeColor="text1"/>
                <w:lang w:eastAsia="en-US"/>
              </w:rPr>
              <w:t>- Нерльское городское поселение</w:t>
            </w:r>
          </w:p>
          <w:p w:rsidR="00FE1F45" w:rsidRDefault="00FE1F45">
            <w:pPr>
              <w:shd w:val="clear" w:color="auto" w:fill="FFFFFF" w:themeFill="background1"/>
              <w:spacing w:line="252" w:lineRule="auto"/>
              <w:ind w:left="121"/>
              <w:rPr>
                <w:color w:val="000000" w:themeColor="text1"/>
                <w:lang w:eastAsia="en-US"/>
              </w:rPr>
            </w:pPr>
            <w:r>
              <w:rPr>
                <w:color w:val="000000" w:themeColor="text1"/>
                <w:lang w:eastAsia="en-US"/>
              </w:rPr>
              <w:t>- Большеклочковское сельское поселение</w:t>
            </w:r>
          </w:p>
          <w:p w:rsidR="00FE1F45" w:rsidRDefault="00FE1F45">
            <w:pPr>
              <w:widowControl w:val="0"/>
              <w:shd w:val="clear" w:color="auto" w:fill="FFFFFF" w:themeFill="background1"/>
              <w:autoSpaceDE w:val="0"/>
              <w:autoSpaceDN w:val="0"/>
              <w:adjustRightInd w:val="0"/>
              <w:spacing w:line="252" w:lineRule="auto"/>
              <w:ind w:left="100"/>
              <w:rPr>
                <w:color w:val="000000" w:themeColor="text1"/>
                <w:lang w:eastAsia="en-US"/>
              </w:rPr>
            </w:pPr>
            <w:r>
              <w:rPr>
                <w:color w:val="000000" w:themeColor="text1"/>
                <w:lang w:eastAsia="en-US"/>
              </w:rPr>
              <w:t>- Новолеушинское сельское поселение</w:t>
            </w:r>
          </w:p>
        </w:tc>
        <w:tc>
          <w:tcPr>
            <w:tcW w:w="2081"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40"/>
              <w:jc w:val="both"/>
              <w:rPr>
                <w:color w:val="000000" w:themeColor="text1"/>
                <w:lang w:eastAsia="en-US"/>
              </w:rPr>
            </w:pPr>
            <w:r>
              <w:rPr>
                <w:color w:val="000000" w:themeColor="text1"/>
                <w:lang w:eastAsia="en-US"/>
              </w:rPr>
              <w:t>1Администрация Нерльского городского поселения 2Администрация Большеклочковского сельского поселения 3Администрация Новолеушинского сельского поселения 4Администрация Тейковского муниципального района</w:t>
            </w:r>
          </w:p>
        </w:tc>
        <w:tc>
          <w:tcPr>
            <w:tcW w:w="1493" w:type="dxa"/>
            <w:tcBorders>
              <w:top w:val="single" w:sz="4" w:space="0" w:color="auto"/>
              <w:left w:val="single" w:sz="4" w:space="0" w:color="auto"/>
              <w:bottom w:val="single" w:sz="4" w:space="0" w:color="auto"/>
              <w:right w:val="single" w:sz="4" w:space="0" w:color="auto"/>
            </w:tcBorders>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35 416,963</w:t>
            </w:r>
          </w:p>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14 369,725</w:t>
            </w:r>
          </w:p>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363,653</w:t>
            </w:r>
          </w:p>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20 683,585</w:t>
            </w:r>
          </w:p>
        </w:tc>
        <w:tc>
          <w:tcPr>
            <w:tcW w:w="853" w:type="dxa"/>
            <w:tcBorders>
              <w:top w:val="single" w:sz="4" w:space="0" w:color="auto"/>
              <w:left w:val="single" w:sz="4" w:space="0" w:color="auto"/>
              <w:bottom w:val="single" w:sz="4" w:space="0" w:color="auto"/>
              <w:right w:val="single" w:sz="4" w:space="0" w:color="auto"/>
            </w:tcBorders>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w:t>
            </w:r>
          </w:p>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w:t>
            </w:r>
          </w:p>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w:t>
            </w:r>
          </w:p>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w:t>
            </w:r>
          </w:p>
        </w:tc>
      </w:tr>
    </w:tbl>
    <w:p w:rsidR="00FE1F45" w:rsidRDefault="00FE1F45" w:rsidP="00FE1F45">
      <w:pPr>
        <w:pStyle w:val="ad"/>
        <w:shd w:val="clear" w:color="auto" w:fill="FFFFFF" w:themeFill="background1"/>
        <w:rPr>
          <w:rFonts w:ascii="Times New Roman" w:hAnsi="Times New Roman"/>
          <w:color w:val="000000" w:themeColor="text1"/>
          <w:sz w:val="24"/>
          <w:szCs w:val="24"/>
        </w:rPr>
      </w:pPr>
    </w:p>
    <w:p w:rsidR="00FE1F45" w:rsidRDefault="00FE1F45" w:rsidP="00FE1F45">
      <w:pPr>
        <w:shd w:val="clear" w:color="auto" w:fill="FFFFFF" w:themeFill="background1"/>
        <w:tabs>
          <w:tab w:val="left" w:pos="5245"/>
        </w:tabs>
        <w:spacing w:line="276" w:lineRule="auto"/>
        <w:rPr>
          <w:color w:val="000000" w:themeColor="text1"/>
          <w:lang w:eastAsia="en-US"/>
        </w:rPr>
      </w:pPr>
    </w:p>
    <w:p w:rsidR="00FE1F45" w:rsidRDefault="00FE1F45" w:rsidP="00FE1F45">
      <w:pPr>
        <w:shd w:val="clear" w:color="auto" w:fill="FFFFFF" w:themeFill="background1"/>
        <w:tabs>
          <w:tab w:val="left" w:pos="5245"/>
        </w:tabs>
        <w:spacing w:line="276" w:lineRule="auto"/>
        <w:rPr>
          <w:color w:val="000000" w:themeColor="text1"/>
          <w:lang w:eastAsia="en-US"/>
        </w:rPr>
      </w:pPr>
    </w:p>
    <w:p w:rsidR="00FE1F45" w:rsidRDefault="00FE1F45" w:rsidP="00FE1F45">
      <w:pPr>
        <w:shd w:val="clear" w:color="auto" w:fill="FFFFFF" w:themeFill="background1"/>
        <w:tabs>
          <w:tab w:val="left" w:pos="5245"/>
        </w:tabs>
        <w:spacing w:line="276" w:lineRule="auto"/>
        <w:rPr>
          <w:color w:val="000000" w:themeColor="text1"/>
          <w:lang w:eastAsia="en-US"/>
        </w:rPr>
      </w:pPr>
    </w:p>
    <w:p w:rsidR="00FE1F45" w:rsidRDefault="00FE1F45" w:rsidP="00FE1F45">
      <w:pPr>
        <w:spacing w:line="276" w:lineRule="auto"/>
        <w:rPr>
          <w:color w:val="000000" w:themeColor="text1"/>
          <w:lang w:eastAsia="en-US"/>
        </w:rPr>
        <w:sectPr w:rsidR="00FE1F45">
          <w:pgSz w:w="11906" w:h="16838"/>
          <w:pgMar w:top="567" w:right="697" w:bottom="851" w:left="1582" w:header="720" w:footer="720" w:gutter="0"/>
          <w:cols w:space="720"/>
        </w:sectPr>
      </w:pPr>
    </w:p>
    <w:p w:rsidR="00FE1F45" w:rsidRDefault="00FE1F45" w:rsidP="00FE1F45">
      <w:pPr>
        <w:pStyle w:val="ad"/>
        <w:shd w:val="clear" w:color="auto" w:fill="FFFFFF" w:themeFill="background1"/>
        <w:jc w:val="right"/>
        <w:rPr>
          <w:rFonts w:ascii="Times New Roman" w:hAnsi="Times New Roman"/>
          <w:color w:val="000000" w:themeColor="text1"/>
          <w:sz w:val="24"/>
          <w:szCs w:val="24"/>
        </w:rPr>
      </w:pPr>
      <w:r>
        <w:rPr>
          <w:rFonts w:ascii="Times New Roman" w:hAnsi="Times New Roman"/>
          <w:color w:val="000000" w:themeColor="text1"/>
          <w:sz w:val="24"/>
          <w:szCs w:val="24"/>
        </w:rPr>
        <w:lastRenderedPageBreak/>
        <w:t>Приложение №3 к муниципальной программе</w:t>
      </w:r>
    </w:p>
    <w:p w:rsidR="00FE1F45" w:rsidRDefault="00FE1F45" w:rsidP="00FE1F45">
      <w:pPr>
        <w:pStyle w:val="ad"/>
        <w:shd w:val="clear" w:color="auto" w:fill="FFFFFF" w:themeFill="background1"/>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«Обеспечение доступным и комфортным жильем, </w:t>
      </w:r>
    </w:p>
    <w:p w:rsidR="00FE1F45" w:rsidRDefault="00FE1F45" w:rsidP="00FE1F45">
      <w:pPr>
        <w:pStyle w:val="ad"/>
        <w:shd w:val="clear" w:color="auto" w:fill="FFFFFF" w:themeFill="background1"/>
        <w:jc w:val="right"/>
        <w:rPr>
          <w:rFonts w:ascii="Times New Roman" w:hAnsi="Times New Roman"/>
          <w:color w:val="000000" w:themeColor="text1"/>
          <w:sz w:val="24"/>
          <w:szCs w:val="24"/>
        </w:rPr>
      </w:pPr>
      <w:r>
        <w:rPr>
          <w:rFonts w:ascii="Times New Roman" w:hAnsi="Times New Roman"/>
          <w:color w:val="000000" w:themeColor="text1"/>
          <w:sz w:val="24"/>
          <w:szCs w:val="24"/>
        </w:rPr>
        <w:t>объектами инженерной инфраструктуры</w:t>
      </w:r>
    </w:p>
    <w:p w:rsidR="00FE1F45" w:rsidRDefault="00FE1F45" w:rsidP="00FE1F45">
      <w:pPr>
        <w:pStyle w:val="ad"/>
        <w:shd w:val="clear" w:color="auto" w:fill="FFFFFF" w:themeFill="background1"/>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и услугами жилищно-коммунального хозяйства </w:t>
      </w:r>
    </w:p>
    <w:p w:rsidR="00FE1F45" w:rsidRDefault="00FE1F45" w:rsidP="00FE1F45">
      <w:pPr>
        <w:pStyle w:val="ad"/>
        <w:shd w:val="clear" w:color="auto" w:fill="FFFFFF" w:themeFill="background1"/>
        <w:jc w:val="right"/>
        <w:rPr>
          <w:rFonts w:ascii="Times New Roman" w:hAnsi="Times New Roman"/>
          <w:color w:val="000000" w:themeColor="text1"/>
          <w:sz w:val="24"/>
          <w:szCs w:val="24"/>
        </w:rPr>
      </w:pPr>
      <w:r>
        <w:rPr>
          <w:rFonts w:ascii="Times New Roman" w:hAnsi="Times New Roman"/>
          <w:color w:val="000000" w:themeColor="text1"/>
          <w:sz w:val="24"/>
          <w:szCs w:val="24"/>
        </w:rPr>
        <w:t>населения Тейковского муниципального района»</w:t>
      </w:r>
    </w:p>
    <w:p w:rsidR="00FE1F45" w:rsidRDefault="00FE1F45" w:rsidP="00FE1F45">
      <w:pPr>
        <w:widowControl w:val="0"/>
        <w:shd w:val="clear" w:color="auto" w:fill="FFFFFF" w:themeFill="background1"/>
        <w:autoSpaceDE w:val="0"/>
        <w:autoSpaceDN w:val="0"/>
        <w:adjustRightInd w:val="0"/>
        <w:jc w:val="right"/>
        <w:rPr>
          <w:color w:val="000000" w:themeColor="text1"/>
          <w:lang w:eastAsia="en-US"/>
        </w:rPr>
      </w:pPr>
    </w:p>
    <w:p w:rsidR="00FE1F45" w:rsidRDefault="00FE1F45" w:rsidP="00FE1F45">
      <w:pPr>
        <w:widowControl w:val="0"/>
        <w:shd w:val="clear" w:color="auto" w:fill="FFFFFF" w:themeFill="background1"/>
        <w:overflowPunct w:val="0"/>
        <w:autoSpaceDE w:val="0"/>
        <w:autoSpaceDN w:val="0"/>
        <w:adjustRightInd w:val="0"/>
        <w:spacing w:line="216" w:lineRule="auto"/>
        <w:ind w:left="20" w:right="140"/>
        <w:jc w:val="center"/>
        <w:rPr>
          <w:b/>
          <w:bCs/>
          <w:color w:val="000000" w:themeColor="text1"/>
          <w:lang w:eastAsia="en-US"/>
        </w:rPr>
      </w:pPr>
      <w:r>
        <w:rPr>
          <w:b/>
          <w:bCs/>
          <w:color w:val="000000" w:themeColor="text1"/>
          <w:lang w:eastAsia="en-US"/>
        </w:rPr>
        <w:t xml:space="preserve">Подпрограмма </w:t>
      </w:r>
    </w:p>
    <w:p w:rsidR="00FE1F45" w:rsidRDefault="00FE1F45" w:rsidP="00FE1F45">
      <w:pPr>
        <w:widowControl w:val="0"/>
        <w:shd w:val="clear" w:color="auto" w:fill="FFFFFF" w:themeFill="background1"/>
        <w:overflowPunct w:val="0"/>
        <w:autoSpaceDE w:val="0"/>
        <w:autoSpaceDN w:val="0"/>
        <w:adjustRightInd w:val="0"/>
        <w:spacing w:line="216" w:lineRule="auto"/>
        <w:ind w:left="20" w:right="140"/>
        <w:jc w:val="center"/>
        <w:rPr>
          <w:b/>
          <w:bCs/>
          <w:color w:val="000000" w:themeColor="text1"/>
          <w:lang w:eastAsia="en-US"/>
        </w:rPr>
      </w:pPr>
      <w:r>
        <w:rPr>
          <w:b/>
          <w:bCs/>
          <w:color w:val="000000" w:themeColor="text1"/>
          <w:lang w:eastAsia="en-US"/>
        </w:rPr>
        <w:t xml:space="preserve">«Обеспечение инженерной инфраструктурой земельных участков, предназначенных для бесплатного предоставления семьям с тремя и более детьми, </w:t>
      </w:r>
    </w:p>
    <w:p w:rsidR="00FE1F45" w:rsidRDefault="00FE1F45" w:rsidP="00FE1F45">
      <w:pPr>
        <w:widowControl w:val="0"/>
        <w:shd w:val="clear" w:color="auto" w:fill="FFFFFF" w:themeFill="background1"/>
        <w:overflowPunct w:val="0"/>
        <w:autoSpaceDE w:val="0"/>
        <w:autoSpaceDN w:val="0"/>
        <w:adjustRightInd w:val="0"/>
        <w:spacing w:line="216" w:lineRule="auto"/>
        <w:ind w:left="20" w:right="140"/>
        <w:jc w:val="center"/>
        <w:rPr>
          <w:color w:val="000000" w:themeColor="text1"/>
          <w:lang w:eastAsia="en-US"/>
        </w:rPr>
      </w:pPr>
      <w:r>
        <w:rPr>
          <w:b/>
          <w:bCs/>
          <w:color w:val="000000" w:themeColor="text1"/>
          <w:lang w:eastAsia="en-US"/>
        </w:rPr>
        <w:t>в Тейковском муниципальном районе»</w:t>
      </w:r>
    </w:p>
    <w:p w:rsidR="00FE1F45" w:rsidRDefault="00FE1F45" w:rsidP="00FE1F45">
      <w:pPr>
        <w:widowControl w:val="0"/>
        <w:shd w:val="clear" w:color="auto" w:fill="FFFFFF" w:themeFill="background1"/>
        <w:autoSpaceDE w:val="0"/>
        <w:autoSpaceDN w:val="0"/>
        <w:adjustRightInd w:val="0"/>
        <w:ind w:left="2980"/>
        <w:rPr>
          <w:b/>
          <w:bCs/>
          <w:color w:val="000000" w:themeColor="text1"/>
          <w:sz w:val="12"/>
          <w:lang w:eastAsia="en-US"/>
        </w:rPr>
      </w:pPr>
    </w:p>
    <w:p w:rsidR="00FE1F45" w:rsidRDefault="00FE1F45" w:rsidP="00FE1F45">
      <w:pPr>
        <w:widowControl w:val="0"/>
        <w:shd w:val="clear" w:color="auto" w:fill="FFFFFF" w:themeFill="background1"/>
        <w:autoSpaceDE w:val="0"/>
        <w:autoSpaceDN w:val="0"/>
        <w:adjustRightInd w:val="0"/>
        <w:ind w:left="2980"/>
        <w:rPr>
          <w:color w:val="000000" w:themeColor="text1"/>
          <w:lang w:eastAsia="en-US"/>
        </w:rPr>
      </w:pPr>
      <w:r>
        <w:rPr>
          <w:b/>
          <w:bCs/>
          <w:color w:val="000000" w:themeColor="text1"/>
          <w:lang w:eastAsia="en-US"/>
        </w:rPr>
        <w:t>1. Паспорт подпрограммы</w:t>
      </w:r>
    </w:p>
    <w:p w:rsidR="00FE1F45" w:rsidRDefault="00FE1F45" w:rsidP="00FE1F45">
      <w:pPr>
        <w:widowControl w:val="0"/>
        <w:shd w:val="clear" w:color="auto" w:fill="FFFFFF" w:themeFill="background1"/>
        <w:autoSpaceDE w:val="0"/>
        <w:autoSpaceDN w:val="0"/>
        <w:adjustRightInd w:val="0"/>
        <w:spacing w:line="248" w:lineRule="exact"/>
        <w:rPr>
          <w:color w:val="000000" w:themeColor="text1"/>
          <w:sz w:val="16"/>
          <w:lang w:eastAsia="en-US"/>
        </w:rPr>
      </w:pPr>
    </w:p>
    <w:tbl>
      <w:tblPr>
        <w:tblW w:w="0" w:type="dxa"/>
        <w:tblInd w:w="10" w:type="dxa"/>
        <w:tblLayout w:type="fixed"/>
        <w:tblCellMar>
          <w:left w:w="0" w:type="dxa"/>
          <w:right w:w="0" w:type="dxa"/>
        </w:tblCellMar>
        <w:tblLook w:val="00A0" w:firstRow="1" w:lastRow="0" w:firstColumn="1" w:lastColumn="0" w:noHBand="0" w:noVBand="0"/>
      </w:tblPr>
      <w:tblGrid>
        <w:gridCol w:w="2127"/>
        <w:gridCol w:w="7188"/>
      </w:tblGrid>
      <w:tr w:rsidR="00FE1F45" w:rsidTr="00FE1F45">
        <w:trPr>
          <w:trHeight w:val="369"/>
        </w:trPr>
        <w:tc>
          <w:tcPr>
            <w:tcW w:w="2127" w:type="dxa"/>
            <w:tcBorders>
              <w:top w:val="single" w:sz="4" w:space="0" w:color="auto"/>
              <w:left w:val="single" w:sz="8" w:space="0" w:color="auto"/>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ind w:left="120"/>
              <w:rPr>
                <w:color w:val="000000" w:themeColor="text1"/>
                <w:lang w:eastAsia="en-US"/>
              </w:rPr>
            </w:pPr>
            <w:r>
              <w:rPr>
                <w:color w:val="000000" w:themeColor="text1"/>
                <w:lang w:eastAsia="en-US"/>
              </w:rPr>
              <w:t>Наименование</w:t>
            </w:r>
          </w:p>
          <w:p w:rsidR="00FE1F45" w:rsidRDefault="00FE1F45">
            <w:pPr>
              <w:widowControl w:val="0"/>
              <w:shd w:val="clear" w:color="auto" w:fill="FFFFFF" w:themeFill="background1"/>
              <w:autoSpaceDE w:val="0"/>
              <w:autoSpaceDN w:val="0"/>
              <w:adjustRightInd w:val="0"/>
              <w:spacing w:line="252" w:lineRule="auto"/>
              <w:ind w:left="120"/>
              <w:rPr>
                <w:color w:val="000000" w:themeColor="text1"/>
                <w:lang w:eastAsia="en-US"/>
              </w:rPr>
            </w:pPr>
            <w:r>
              <w:rPr>
                <w:color w:val="000000" w:themeColor="text1"/>
                <w:lang w:eastAsia="en-US"/>
              </w:rPr>
              <w:t>подпрограммы</w:t>
            </w:r>
          </w:p>
        </w:tc>
        <w:tc>
          <w:tcPr>
            <w:tcW w:w="7188" w:type="dxa"/>
            <w:tcBorders>
              <w:top w:val="single" w:sz="4" w:space="0" w:color="auto"/>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ind w:left="79"/>
              <w:rPr>
                <w:color w:val="000000" w:themeColor="text1"/>
                <w:lang w:eastAsia="en-US"/>
              </w:rPr>
            </w:pPr>
            <w:r>
              <w:rPr>
                <w:color w:val="000000" w:themeColor="text1"/>
                <w:lang w:eastAsia="en-US"/>
              </w:rPr>
              <w:t>Обеспечение инженерной инфраструктурой земельных участков, предназначенных для бесплатного предоставления семьям с тремя и более детьми, в</w:t>
            </w:r>
            <w:r>
              <w:rPr>
                <w:b/>
                <w:bCs/>
                <w:color w:val="000000" w:themeColor="text1"/>
                <w:lang w:eastAsia="en-US"/>
              </w:rPr>
              <w:t xml:space="preserve"> </w:t>
            </w:r>
            <w:r>
              <w:rPr>
                <w:bCs/>
                <w:color w:val="000000" w:themeColor="text1"/>
                <w:lang w:eastAsia="en-US"/>
              </w:rPr>
              <w:t>Тейковском муниципальном районе</w:t>
            </w:r>
          </w:p>
        </w:tc>
      </w:tr>
      <w:tr w:rsidR="00FE1F45" w:rsidTr="00FE1F45">
        <w:trPr>
          <w:trHeight w:val="294"/>
        </w:trPr>
        <w:tc>
          <w:tcPr>
            <w:tcW w:w="2127" w:type="dxa"/>
            <w:tcBorders>
              <w:top w:val="nil"/>
              <w:left w:val="single" w:sz="8" w:space="0" w:color="auto"/>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ind w:left="120"/>
              <w:rPr>
                <w:color w:val="000000" w:themeColor="text1"/>
                <w:lang w:eastAsia="en-US"/>
              </w:rPr>
            </w:pPr>
            <w:r>
              <w:rPr>
                <w:color w:val="000000" w:themeColor="text1"/>
                <w:lang w:eastAsia="en-US"/>
              </w:rPr>
              <w:t>Срок реализации подпрограммы</w:t>
            </w:r>
          </w:p>
        </w:tc>
        <w:tc>
          <w:tcPr>
            <w:tcW w:w="7188" w:type="dxa"/>
            <w:tcBorders>
              <w:top w:val="nil"/>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ind w:left="80"/>
              <w:rPr>
                <w:color w:val="000000" w:themeColor="text1"/>
                <w:lang w:val="en-US" w:eastAsia="en-US"/>
              </w:rPr>
            </w:pPr>
            <w:r>
              <w:rPr>
                <w:color w:val="000000" w:themeColor="text1"/>
                <w:lang w:val="en-US" w:eastAsia="en-US"/>
              </w:rPr>
              <w:t>2014 – 20</w:t>
            </w:r>
            <w:r>
              <w:rPr>
                <w:color w:val="000000" w:themeColor="text1"/>
                <w:lang w:eastAsia="en-US"/>
              </w:rPr>
              <w:t>21</w:t>
            </w:r>
            <w:r>
              <w:rPr>
                <w:color w:val="000000" w:themeColor="text1"/>
                <w:lang w:val="en-US" w:eastAsia="en-US"/>
              </w:rPr>
              <w:t xml:space="preserve"> годы</w:t>
            </w:r>
          </w:p>
        </w:tc>
      </w:tr>
      <w:tr w:rsidR="00FE1F45" w:rsidTr="00FE1F45">
        <w:trPr>
          <w:trHeight w:val="294"/>
        </w:trPr>
        <w:tc>
          <w:tcPr>
            <w:tcW w:w="2127" w:type="dxa"/>
            <w:tcBorders>
              <w:top w:val="nil"/>
              <w:left w:val="single" w:sz="8" w:space="0" w:color="auto"/>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ind w:left="119"/>
              <w:rPr>
                <w:color w:val="000000" w:themeColor="text1"/>
                <w:lang w:val="en-US" w:eastAsia="en-US"/>
              </w:rPr>
            </w:pPr>
            <w:r>
              <w:rPr>
                <w:color w:val="000000" w:themeColor="text1"/>
                <w:lang w:eastAsia="en-US"/>
              </w:rPr>
              <w:t>Исполнитель подпрограммы</w:t>
            </w:r>
          </w:p>
        </w:tc>
        <w:tc>
          <w:tcPr>
            <w:tcW w:w="7188" w:type="dxa"/>
            <w:tcBorders>
              <w:top w:val="nil"/>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after="200" w:line="276" w:lineRule="auto"/>
              <w:contextualSpacing/>
              <w:rPr>
                <w:color w:val="000000" w:themeColor="text1"/>
                <w:lang w:eastAsia="en-US"/>
              </w:rPr>
            </w:pPr>
            <w:r>
              <w:rPr>
                <w:color w:val="000000" w:themeColor="text1"/>
                <w:lang w:eastAsia="en-US"/>
              </w:rPr>
              <w:t>Администрация Тейковского муниципального района</w:t>
            </w:r>
          </w:p>
        </w:tc>
      </w:tr>
      <w:tr w:rsidR="00FE1F45" w:rsidTr="00FE1F45">
        <w:trPr>
          <w:trHeight w:val="294"/>
        </w:trPr>
        <w:tc>
          <w:tcPr>
            <w:tcW w:w="2127" w:type="dxa"/>
            <w:tcBorders>
              <w:top w:val="nil"/>
              <w:left w:val="single" w:sz="8" w:space="0" w:color="auto"/>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ind w:left="120"/>
              <w:rPr>
                <w:color w:val="000000" w:themeColor="text1"/>
                <w:lang w:eastAsia="en-US"/>
              </w:rPr>
            </w:pPr>
            <w:r>
              <w:rPr>
                <w:color w:val="000000" w:themeColor="text1"/>
                <w:lang w:eastAsia="en-US"/>
              </w:rPr>
              <w:t>Цель подпрограммы</w:t>
            </w:r>
          </w:p>
        </w:tc>
        <w:tc>
          <w:tcPr>
            <w:tcW w:w="7188" w:type="dxa"/>
            <w:tcBorders>
              <w:top w:val="nil"/>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ind w:left="79"/>
              <w:rPr>
                <w:color w:val="000000" w:themeColor="text1"/>
                <w:lang w:eastAsia="en-US"/>
              </w:rPr>
            </w:pPr>
            <w:r>
              <w:rPr>
                <w:color w:val="000000" w:themeColor="text1"/>
                <w:lang w:eastAsia="en-US"/>
              </w:rPr>
              <w:t>Создание условий для строительства благоустроенного жилья на земельных участках, предназначенных для бесплатного предоставления семьям с тремя и более детьми</w:t>
            </w:r>
          </w:p>
        </w:tc>
      </w:tr>
      <w:tr w:rsidR="00FE1F45" w:rsidTr="00FE1F45">
        <w:trPr>
          <w:trHeight w:val="409"/>
        </w:trPr>
        <w:tc>
          <w:tcPr>
            <w:tcW w:w="2127" w:type="dxa"/>
            <w:tcBorders>
              <w:top w:val="single" w:sz="4" w:space="0" w:color="auto"/>
              <w:left w:val="single" w:sz="8" w:space="0" w:color="auto"/>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ind w:left="119"/>
              <w:rPr>
                <w:color w:val="000000" w:themeColor="text1"/>
                <w:lang w:eastAsia="en-US"/>
              </w:rPr>
            </w:pPr>
            <w:r>
              <w:rPr>
                <w:color w:val="000000" w:themeColor="text1"/>
                <w:lang w:eastAsia="en-US"/>
              </w:rPr>
              <w:t>Объемы</w:t>
            </w:r>
          </w:p>
          <w:p w:rsidR="00FE1F45" w:rsidRDefault="00FE1F45">
            <w:pPr>
              <w:widowControl w:val="0"/>
              <w:shd w:val="clear" w:color="auto" w:fill="FFFFFF" w:themeFill="background1"/>
              <w:autoSpaceDE w:val="0"/>
              <w:autoSpaceDN w:val="0"/>
              <w:adjustRightInd w:val="0"/>
              <w:spacing w:line="252" w:lineRule="auto"/>
              <w:ind w:left="119"/>
              <w:rPr>
                <w:color w:val="000000" w:themeColor="text1"/>
                <w:lang w:eastAsia="en-US"/>
              </w:rPr>
            </w:pPr>
            <w:r>
              <w:rPr>
                <w:color w:val="000000" w:themeColor="text1"/>
                <w:lang w:eastAsia="en-US"/>
              </w:rPr>
              <w:t>ресурсного</w:t>
            </w:r>
          </w:p>
          <w:p w:rsidR="00FE1F45" w:rsidRDefault="00FE1F45">
            <w:pPr>
              <w:widowControl w:val="0"/>
              <w:shd w:val="clear" w:color="auto" w:fill="FFFFFF" w:themeFill="background1"/>
              <w:autoSpaceDE w:val="0"/>
              <w:autoSpaceDN w:val="0"/>
              <w:adjustRightInd w:val="0"/>
              <w:spacing w:line="252" w:lineRule="auto"/>
              <w:ind w:left="119"/>
              <w:rPr>
                <w:color w:val="000000" w:themeColor="text1"/>
                <w:lang w:eastAsia="en-US"/>
              </w:rPr>
            </w:pPr>
            <w:r>
              <w:rPr>
                <w:color w:val="000000" w:themeColor="text1"/>
                <w:lang w:eastAsia="en-US"/>
              </w:rPr>
              <w:t>обеспечения</w:t>
            </w:r>
          </w:p>
          <w:p w:rsidR="00FE1F45" w:rsidRDefault="00FE1F45">
            <w:pPr>
              <w:widowControl w:val="0"/>
              <w:shd w:val="clear" w:color="auto" w:fill="FFFFFF" w:themeFill="background1"/>
              <w:autoSpaceDE w:val="0"/>
              <w:autoSpaceDN w:val="0"/>
              <w:adjustRightInd w:val="0"/>
              <w:spacing w:line="252" w:lineRule="auto"/>
              <w:ind w:left="119"/>
              <w:rPr>
                <w:color w:val="000000" w:themeColor="text1"/>
                <w:lang w:eastAsia="en-US"/>
              </w:rPr>
            </w:pPr>
            <w:r>
              <w:rPr>
                <w:color w:val="000000" w:themeColor="text1"/>
                <w:lang w:eastAsia="en-US"/>
              </w:rPr>
              <w:t xml:space="preserve">подпрограммы </w:t>
            </w:r>
          </w:p>
        </w:tc>
        <w:tc>
          <w:tcPr>
            <w:tcW w:w="7188" w:type="dxa"/>
            <w:tcBorders>
              <w:top w:val="single" w:sz="4" w:space="0" w:color="auto"/>
              <w:left w:val="nil"/>
              <w:bottom w:val="single" w:sz="4" w:space="0" w:color="auto"/>
              <w:right w:val="single" w:sz="8" w:space="0" w:color="auto"/>
            </w:tcBorders>
          </w:tcPr>
          <w:p w:rsidR="00FE1F45" w:rsidRDefault="00FE1F45">
            <w:pPr>
              <w:widowControl w:val="0"/>
              <w:shd w:val="clear" w:color="auto" w:fill="FFFFFF" w:themeFill="background1"/>
              <w:autoSpaceDE w:val="0"/>
              <w:autoSpaceDN w:val="0"/>
              <w:adjustRightInd w:val="0"/>
              <w:spacing w:line="321" w:lineRule="exact"/>
              <w:ind w:left="80"/>
              <w:rPr>
                <w:color w:val="000000" w:themeColor="text1"/>
                <w:u w:val="single"/>
                <w:lang w:eastAsia="en-US"/>
              </w:rPr>
            </w:pPr>
            <w:r>
              <w:rPr>
                <w:color w:val="000000" w:themeColor="text1"/>
                <w:u w:val="single"/>
                <w:lang w:eastAsia="en-US"/>
              </w:rPr>
              <w:t>Общий объем бюджетных ассигнований:</w:t>
            </w:r>
          </w:p>
          <w:p w:rsidR="00FE1F45" w:rsidRDefault="00FE1F45">
            <w:pPr>
              <w:widowControl w:val="0"/>
              <w:shd w:val="clear" w:color="auto" w:fill="FFFFFF" w:themeFill="background1"/>
              <w:autoSpaceDE w:val="0"/>
              <w:autoSpaceDN w:val="0"/>
              <w:adjustRightInd w:val="0"/>
              <w:spacing w:line="321" w:lineRule="exact"/>
              <w:ind w:left="80"/>
              <w:rPr>
                <w:color w:val="000000" w:themeColor="text1"/>
                <w:lang w:eastAsia="en-US"/>
              </w:rPr>
            </w:pPr>
            <w:r>
              <w:rPr>
                <w:color w:val="000000" w:themeColor="text1"/>
                <w:lang w:eastAsia="en-US"/>
              </w:rPr>
              <w:t>2014 год - 12 625,00 тыс. руб.</w:t>
            </w:r>
          </w:p>
          <w:p w:rsidR="00FE1F45" w:rsidRDefault="00FE1F45">
            <w:pPr>
              <w:widowControl w:val="0"/>
              <w:shd w:val="clear" w:color="auto" w:fill="FFFFFF" w:themeFill="background1"/>
              <w:autoSpaceDE w:val="0"/>
              <w:autoSpaceDN w:val="0"/>
              <w:adjustRightInd w:val="0"/>
              <w:spacing w:line="321" w:lineRule="exact"/>
              <w:ind w:left="80"/>
              <w:rPr>
                <w:color w:val="000000" w:themeColor="text1"/>
                <w:lang w:eastAsia="en-US"/>
              </w:rPr>
            </w:pPr>
            <w:r>
              <w:rPr>
                <w:color w:val="000000" w:themeColor="text1"/>
                <w:lang w:eastAsia="en-US"/>
              </w:rPr>
              <w:t>2015 год – 0,00  тыс. руб.</w:t>
            </w:r>
          </w:p>
          <w:p w:rsidR="00FE1F45" w:rsidRDefault="00FE1F45">
            <w:pPr>
              <w:widowControl w:val="0"/>
              <w:shd w:val="clear" w:color="auto" w:fill="FFFFFF" w:themeFill="background1"/>
              <w:autoSpaceDE w:val="0"/>
              <w:autoSpaceDN w:val="0"/>
              <w:adjustRightInd w:val="0"/>
              <w:spacing w:line="321" w:lineRule="exact"/>
              <w:ind w:left="80"/>
              <w:rPr>
                <w:color w:val="000000" w:themeColor="text1"/>
                <w:lang w:eastAsia="en-US"/>
              </w:rPr>
            </w:pPr>
            <w:r>
              <w:rPr>
                <w:color w:val="000000" w:themeColor="text1"/>
                <w:lang w:eastAsia="en-US"/>
              </w:rPr>
              <w:t xml:space="preserve">2016 год – 0,00 тыс. руб. </w:t>
            </w:r>
          </w:p>
          <w:p w:rsidR="00FE1F45" w:rsidRDefault="00FE1F45">
            <w:pPr>
              <w:widowControl w:val="0"/>
              <w:shd w:val="clear" w:color="auto" w:fill="FFFFFF" w:themeFill="background1"/>
              <w:autoSpaceDE w:val="0"/>
              <w:autoSpaceDN w:val="0"/>
              <w:adjustRightInd w:val="0"/>
              <w:spacing w:line="321" w:lineRule="exact"/>
              <w:ind w:left="80"/>
              <w:rPr>
                <w:color w:val="000000" w:themeColor="text1"/>
                <w:lang w:eastAsia="en-US"/>
              </w:rPr>
            </w:pPr>
            <w:r>
              <w:rPr>
                <w:color w:val="000000" w:themeColor="text1"/>
                <w:lang w:eastAsia="en-US"/>
              </w:rPr>
              <w:t>2017 год – 0,00  тыс. руб.</w:t>
            </w:r>
          </w:p>
          <w:p w:rsidR="00FE1F45" w:rsidRDefault="00FE1F45">
            <w:pPr>
              <w:widowControl w:val="0"/>
              <w:shd w:val="clear" w:color="auto" w:fill="FFFFFF" w:themeFill="background1"/>
              <w:autoSpaceDE w:val="0"/>
              <w:autoSpaceDN w:val="0"/>
              <w:adjustRightInd w:val="0"/>
              <w:spacing w:line="321" w:lineRule="exact"/>
              <w:ind w:left="80"/>
              <w:rPr>
                <w:color w:val="000000" w:themeColor="text1"/>
                <w:lang w:eastAsia="en-US"/>
              </w:rPr>
            </w:pPr>
            <w:r>
              <w:rPr>
                <w:color w:val="000000" w:themeColor="text1"/>
                <w:lang w:eastAsia="en-US"/>
              </w:rPr>
              <w:t>2018 год – 600,00 тыс. руб.</w:t>
            </w:r>
          </w:p>
          <w:p w:rsidR="00FE1F45" w:rsidRDefault="00FE1F45">
            <w:pPr>
              <w:widowControl w:val="0"/>
              <w:shd w:val="clear" w:color="auto" w:fill="FFFFFF" w:themeFill="background1"/>
              <w:autoSpaceDE w:val="0"/>
              <w:autoSpaceDN w:val="0"/>
              <w:adjustRightInd w:val="0"/>
              <w:spacing w:line="321" w:lineRule="exact"/>
              <w:ind w:left="80"/>
              <w:rPr>
                <w:color w:val="000000" w:themeColor="text1"/>
                <w:lang w:eastAsia="en-US"/>
              </w:rPr>
            </w:pPr>
            <w:r>
              <w:rPr>
                <w:color w:val="000000" w:themeColor="text1"/>
                <w:lang w:eastAsia="en-US"/>
              </w:rPr>
              <w:t>2019 год – 0,00 тыс. руб.</w:t>
            </w:r>
          </w:p>
          <w:p w:rsidR="00FE1F45" w:rsidRDefault="00FE1F45">
            <w:pPr>
              <w:widowControl w:val="0"/>
              <w:shd w:val="clear" w:color="auto" w:fill="FFFFFF" w:themeFill="background1"/>
              <w:autoSpaceDE w:val="0"/>
              <w:autoSpaceDN w:val="0"/>
              <w:adjustRightInd w:val="0"/>
              <w:spacing w:line="321" w:lineRule="exact"/>
              <w:ind w:left="80"/>
              <w:rPr>
                <w:color w:val="000000" w:themeColor="text1"/>
                <w:lang w:eastAsia="en-US"/>
              </w:rPr>
            </w:pPr>
            <w:r>
              <w:rPr>
                <w:color w:val="000000" w:themeColor="text1"/>
                <w:lang w:eastAsia="en-US"/>
              </w:rPr>
              <w:t>2020 год – 0,00 тыс. руб.</w:t>
            </w:r>
          </w:p>
          <w:p w:rsidR="00FE1F45" w:rsidRDefault="00FE1F45">
            <w:pPr>
              <w:widowControl w:val="0"/>
              <w:shd w:val="clear" w:color="auto" w:fill="FFFFFF" w:themeFill="background1"/>
              <w:autoSpaceDE w:val="0"/>
              <w:autoSpaceDN w:val="0"/>
              <w:adjustRightInd w:val="0"/>
              <w:spacing w:line="321" w:lineRule="exact"/>
              <w:ind w:left="80"/>
              <w:rPr>
                <w:color w:val="000000" w:themeColor="text1"/>
                <w:lang w:eastAsia="en-US"/>
              </w:rPr>
            </w:pPr>
            <w:r>
              <w:rPr>
                <w:color w:val="000000" w:themeColor="text1"/>
                <w:lang w:eastAsia="en-US"/>
              </w:rPr>
              <w:t>2021 год – 0,00 тыс. руб.</w:t>
            </w:r>
          </w:p>
          <w:p w:rsidR="00FE1F45" w:rsidRDefault="00FE1F45">
            <w:pPr>
              <w:widowControl w:val="0"/>
              <w:shd w:val="clear" w:color="auto" w:fill="FFFFFF" w:themeFill="background1"/>
              <w:autoSpaceDE w:val="0"/>
              <w:autoSpaceDN w:val="0"/>
              <w:adjustRightInd w:val="0"/>
              <w:spacing w:line="321" w:lineRule="exact"/>
              <w:ind w:left="80"/>
              <w:rPr>
                <w:color w:val="000000" w:themeColor="text1"/>
                <w:lang w:eastAsia="en-US"/>
              </w:rPr>
            </w:pPr>
          </w:p>
          <w:p w:rsidR="00FE1F45" w:rsidRDefault="00FE1F45">
            <w:pPr>
              <w:widowControl w:val="0"/>
              <w:shd w:val="clear" w:color="auto" w:fill="FFFFFF" w:themeFill="background1"/>
              <w:autoSpaceDE w:val="0"/>
              <w:autoSpaceDN w:val="0"/>
              <w:adjustRightInd w:val="0"/>
              <w:spacing w:line="321" w:lineRule="exact"/>
              <w:ind w:left="80"/>
              <w:rPr>
                <w:color w:val="000000" w:themeColor="text1"/>
                <w:u w:val="single"/>
                <w:lang w:eastAsia="en-US"/>
              </w:rPr>
            </w:pPr>
            <w:r>
              <w:rPr>
                <w:color w:val="000000" w:themeColor="text1"/>
                <w:u w:val="single"/>
                <w:lang w:eastAsia="en-US"/>
              </w:rPr>
              <w:t>Областной бюджет:</w:t>
            </w:r>
          </w:p>
          <w:p w:rsidR="00FE1F45" w:rsidRDefault="00FE1F45">
            <w:pPr>
              <w:widowControl w:val="0"/>
              <w:shd w:val="clear" w:color="auto" w:fill="FFFFFF" w:themeFill="background1"/>
              <w:autoSpaceDE w:val="0"/>
              <w:autoSpaceDN w:val="0"/>
              <w:adjustRightInd w:val="0"/>
              <w:spacing w:line="321" w:lineRule="exact"/>
              <w:ind w:left="80"/>
              <w:rPr>
                <w:color w:val="000000" w:themeColor="text1"/>
                <w:lang w:eastAsia="en-US"/>
              </w:rPr>
            </w:pPr>
            <w:r>
              <w:rPr>
                <w:color w:val="000000" w:themeColor="text1"/>
                <w:lang w:eastAsia="en-US"/>
              </w:rPr>
              <w:t>2014 год – 12 500,00 тыс. руб.</w:t>
            </w:r>
          </w:p>
          <w:p w:rsidR="00FE1F45" w:rsidRDefault="00FE1F45">
            <w:pPr>
              <w:widowControl w:val="0"/>
              <w:shd w:val="clear" w:color="auto" w:fill="FFFFFF" w:themeFill="background1"/>
              <w:autoSpaceDE w:val="0"/>
              <w:autoSpaceDN w:val="0"/>
              <w:adjustRightInd w:val="0"/>
              <w:spacing w:line="321" w:lineRule="exact"/>
              <w:ind w:left="80"/>
              <w:rPr>
                <w:color w:val="000000" w:themeColor="text1"/>
                <w:lang w:eastAsia="en-US"/>
              </w:rPr>
            </w:pPr>
            <w:r>
              <w:rPr>
                <w:color w:val="000000" w:themeColor="text1"/>
                <w:lang w:eastAsia="en-US"/>
              </w:rPr>
              <w:t>2015 год – 0,00 тыс. руб.</w:t>
            </w:r>
          </w:p>
          <w:p w:rsidR="00FE1F45" w:rsidRDefault="00FE1F45">
            <w:pPr>
              <w:widowControl w:val="0"/>
              <w:shd w:val="clear" w:color="auto" w:fill="FFFFFF" w:themeFill="background1"/>
              <w:autoSpaceDE w:val="0"/>
              <w:autoSpaceDN w:val="0"/>
              <w:adjustRightInd w:val="0"/>
              <w:spacing w:line="321" w:lineRule="exact"/>
              <w:ind w:left="80"/>
              <w:rPr>
                <w:color w:val="000000" w:themeColor="text1"/>
                <w:lang w:eastAsia="en-US"/>
              </w:rPr>
            </w:pPr>
            <w:r>
              <w:rPr>
                <w:color w:val="000000" w:themeColor="text1"/>
                <w:lang w:eastAsia="en-US"/>
              </w:rPr>
              <w:t>2016 год – 0,00 тыс. руб.</w:t>
            </w:r>
          </w:p>
          <w:p w:rsidR="00FE1F45" w:rsidRDefault="00FE1F45">
            <w:pPr>
              <w:widowControl w:val="0"/>
              <w:shd w:val="clear" w:color="auto" w:fill="FFFFFF" w:themeFill="background1"/>
              <w:autoSpaceDE w:val="0"/>
              <w:autoSpaceDN w:val="0"/>
              <w:adjustRightInd w:val="0"/>
              <w:spacing w:line="321" w:lineRule="exact"/>
              <w:ind w:left="80"/>
              <w:rPr>
                <w:color w:val="000000" w:themeColor="text1"/>
                <w:lang w:eastAsia="en-US"/>
              </w:rPr>
            </w:pPr>
            <w:r>
              <w:rPr>
                <w:color w:val="000000" w:themeColor="text1"/>
                <w:lang w:eastAsia="en-US"/>
              </w:rPr>
              <w:t>2017 год – 0,00 тыс. руб.</w:t>
            </w:r>
          </w:p>
          <w:p w:rsidR="00FE1F45" w:rsidRDefault="00FE1F45">
            <w:pPr>
              <w:widowControl w:val="0"/>
              <w:shd w:val="clear" w:color="auto" w:fill="FFFFFF" w:themeFill="background1"/>
              <w:autoSpaceDE w:val="0"/>
              <w:autoSpaceDN w:val="0"/>
              <w:adjustRightInd w:val="0"/>
              <w:spacing w:line="321" w:lineRule="exact"/>
              <w:ind w:left="80"/>
              <w:rPr>
                <w:color w:val="000000" w:themeColor="text1"/>
                <w:lang w:eastAsia="en-US"/>
              </w:rPr>
            </w:pPr>
            <w:r>
              <w:rPr>
                <w:color w:val="000000" w:themeColor="text1"/>
                <w:lang w:eastAsia="en-US"/>
              </w:rPr>
              <w:t>2018 год – 0,00 тыс. руб.</w:t>
            </w:r>
          </w:p>
          <w:p w:rsidR="00FE1F45" w:rsidRDefault="00FE1F45">
            <w:pPr>
              <w:widowControl w:val="0"/>
              <w:shd w:val="clear" w:color="auto" w:fill="FFFFFF" w:themeFill="background1"/>
              <w:autoSpaceDE w:val="0"/>
              <w:autoSpaceDN w:val="0"/>
              <w:adjustRightInd w:val="0"/>
              <w:spacing w:line="321" w:lineRule="exact"/>
              <w:ind w:left="80"/>
              <w:rPr>
                <w:color w:val="000000" w:themeColor="text1"/>
                <w:lang w:eastAsia="en-US"/>
              </w:rPr>
            </w:pPr>
            <w:r>
              <w:rPr>
                <w:color w:val="000000" w:themeColor="text1"/>
                <w:lang w:eastAsia="en-US"/>
              </w:rPr>
              <w:t>2019 год – 0,00 тыс. руб.</w:t>
            </w:r>
          </w:p>
          <w:p w:rsidR="00FE1F45" w:rsidRDefault="00FE1F45">
            <w:pPr>
              <w:widowControl w:val="0"/>
              <w:shd w:val="clear" w:color="auto" w:fill="FFFFFF" w:themeFill="background1"/>
              <w:autoSpaceDE w:val="0"/>
              <w:autoSpaceDN w:val="0"/>
              <w:adjustRightInd w:val="0"/>
              <w:spacing w:line="321" w:lineRule="exact"/>
              <w:ind w:left="80"/>
              <w:rPr>
                <w:color w:val="000000" w:themeColor="text1"/>
                <w:lang w:eastAsia="en-US"/>
              </w:rPr>
            </w:pPr>
            <w:r>
              <w:rPr>
                <w:color w:val="000000" w:themeColor="text1"/>
                <w:lang w:eastAsia="en-US"/>
              </w:rPr>
              <w:t>2020 год – 0,00 тыс. руб.</w:t>
            </w:r>
          </w:p>
          <w:p w:rsidR="00FE1F45" w:rsidRDefault="00FE1F45">
            <w:pPr>
              <w:widowControl w:val="0"/>
              <w:shd w:val="clear" w:color="auto" w:fill="FFFFFF" w:themeFill="background1"/>
              <w:autoSpaceDE w:val="0"/>
              <w:autoSpaceDN w:val="0"/>
              <w:adjustRightInd w:val="0"/>
              <w:spacing w:line="321" w:lineRule="exact"/>
              <w:ind w:left="80"/>
              <w:rPr>
                <w:color w:val="000000" w:themeColor="text1"/>
                <w:lang w:eastAsia="en-US"/>
              </w:rPr>
            </w:pPr>
            <w:r>
              <w:rPr>
                <w:color w:val="000000" w:themeColor="text1"/>
                <w:lang w:eastAsia="en-US"/>
              </w:rPr>
              <w:t>2021 год – 0,00 тыс. руб.</w:t>
            </w:r>
          </w:p>
          <w:p w:rsidR="00FE1F45" w:rsidRDefault="00FE1F45">
            <w:pPr>
              <w:widowControl w:val="0"/>
              <w:shd w:val="clear" w:color="auto" w:fill="FFFFFF" w:themeFill="background1"/>
              <w:autoSpaceDE w:val="0"/>
              <w:autoSpaceDN w:val="0"/>
              <w:adjustRightInd w:val="0"/>
              <w:spacing w:line="321" w:lineRule="exact"/>
              <w:ind w:left="80"/>
              <w:rPr>
                <w:color w:val="000000" w:themeColor="text1"/>
                <w:lang w:eastAsia="en-US"/>
              </w:rPr>
            </w:pPr>
          </w:p>
          <w:p w:rsidR="00FE1F45" w:rsidRDefault="00FE1F45">
            <w:pPr>
              <w:widowControl w:val="0"/>
              <w:shd w:val="clear" w:color="auto" w:fill="FFFFFF" w:themeFill="background1"/>
              <w:autoSpaceDE w:val="0"/>
              <w:autoSpaceDN w:val="0"/>
              <w:adjustRightInd w:val="0"/>
              <w:spacing w:line="321" w:lineRule="exact"/>
              <w:ind w:left="80"/>
              <w:rPr>
                <w:color w:val="000000" w:themeColor="text1"/>
                <w:lang w:eastAsia="en-US"/>
              </w:rPr>
            </w:pPr>
            <w:r>
              <w:rPr>
                <w:color w:val="000000" w:themeColor="text1"/>
                <w:u w:val="single"/>
                <w:lang w:eastAsia="en-US"/>
              </w:rPr>
              <w:t>Бюджет Тейковского муниципального района</w:t>
            </w:r>
            <w:r>
              <w:rPr>
                <w:color w:val="000000" w:themeColor="text1"/>
                <w:lang w:eastAsia="en-US"/>
              </w:rPr>
              <w:t>:</w:t>
            </w:r>
          </w:p>
          <w:p w:rsidR="00FE1F45" w:rsidRDefault="00FE1F45">
            <w:pPr>
              <w:widowControl w:val="0"/>
              <w:shd w:val="clear" w:color="auto" w:fill="FFFFFF" w:themeFill="background1"/>
              <w:autoSpaceDE w:val="0"/>
              <w:autoSpaceDN w:val="0"/>
              <w:adjustRightInd w:val="0"/>
              <w:spacing w:line="321" w:lineRule="exact"/>
              <w:ind w:left="80"/>
              <w:rPr>
                <w:color w:val="000000" w:themeColor="text1"/>
                <w:lang w:eastAsia="en-US"/>
              </w:rPr>
            </w:pPr>
            <w:r>
              <w:rPr>
                <w:color w:val="000000" w:themeColor="text1"/>
                <w:lang w:eastAsia="en-US"/>
              </w:rPr>
              <w:t>2014 год – 125,00 тыс. руб.</w:t>
            </w:r>
          </w:p>
          <w:p w:rsidR="00FE1F45" w:rsidRDefault="00FE1F45">
            <w:pPr>
              <w:widowControl w:val="0"/>
              <w:shd w:val="clear" w:color="auto" w:fill="FFFFFF" w:themeFill="background1"/>
              <w:autoSpaceDE w:val="0"/>
              <w:autoSpaceDN w:val="0"/>
              <w:adjustRightInd w:val="0"/>
              <w:spacing w:line="321" w:lineRule="exact"/>
              <w:ind w:left="80"/>
              <w:rPr>
                <w:color w:val="000000" w:themeColor="text1"/>
                <w:lang w:eastAsia="en-US"/>
              </w:rPr>
            </w:pPr>
            <w:r>
              <w:rPr>
                <w:color w:val="000000" w:themeColor="text1"/>
                <w:lang w:eastAsia="en-US"/>
              </w:rPr>
              <w:t>2015 год – 0,00 тыс. руб.</w:t>
            </w:r>
          </w:p>
          <w:p w:rsidR="00FE1F45" w:rsidRDefault="00FE1F45">
            <w:pPr>
              <w:widowControl w:val="0"/>
              <w:shd w:val="clear" w:color="auto" w:fill="FFFFFF" w:themeFill="background1"/>
              <w:autoSpaceDE w:val="0"/>
              <w:autoSpaceDN w:val="0"/>
              <w:adjustRightInd w:val="0"/>
              <w:spacing w:line="321" w:lineRule="exact"/>
              <w:ind w:left="80"/>
              <w:rPr>
                <w:color w:val="000000" w:themeColor="text1"/>
                <w:lang w:eastAsia="en-US"/>
              </w:rPr>
            </w:pPr>
            <w:r>
              <w:rPr>
                <w:color w:val="000000" w:themeColor="text1"/>
                <w:lang w:eastAsia="en-US"/>
              </w:rPr>
              <w:t xml:space="preserve">2016 год – 0,00 тыс. руб. </w:t>
            </w:r>
          </w:p>
          <w:p w:rsidR="00FE1F45" w:rsidRDefault="00FE1F45">
            <w:pPr>
              <w:widowControl w:val="0"/>
              <w:shd w:val="clear" w:color="auto" w:fill="FFFFFF" w:themeFill="background1"/>
              <w:autoSpaceDE w:val="0"/>
              <w:autoSpaceDN w:val="0"/>
              <w:adjustRightInd w:val="0"/>
              <w:spacing w:line="321" w:lineRule="exact"/>
              <w:ind w:left="80"/>
              <w:rPr>
                <w:color w:val="000000" w:themeColor="text1"/>
                <w:lang w:eastAsia="en-US"/>
              </w:rPr>
            </w:pPr>
            <w:r>
              <w:rPr>
                <w:color w:val="000000" w:themeColor="text1"/>
                <w:lang w:eastAsia="en-US"/>
              </w:rPr>
              <w:t>2017 год – 0,00 тыс. руб.</w:t>
            </w:r>
          </w:p>
          <w:p w:rsidR="00FE1F45" w:rsidRDefault="00FE1F45">
            <w:pPr>
              <w:widowControl w:val="0"/>
              <w:shd w:val="clear" w:color="auto" w:fill="FFFFFF" w:themeFill="background1"/>
              <w:autoSpaceDE w:val="0"/>
              <w:autoSpaceDN w:val="0"/>
              <w:adjustRightInd w:val="0"/>
              <w:spacing w:line="321" w:lineRule="exact"/>
              <w:ind w:left="80"/>
              <w:rPr>
                <w:color w:val="000000" w:themeColor="text1"/>
                <w:lang w:eastAsia="en-US"/>
              </w:rPr>
            </w:pPr>
            <w:r>
              <w:rPr>
                <w:color w:val="000000" w:themeColor="text1"/>
                <w:lang w:eastAsia="en-US"/>
              </w:rPr>
              <w:t>2018 год – 600,00 тыс. руб.</w:t>
            </w:r>
          </w:p>
          <w:p w:rsidR="00FE1F45" w:rsidRDefault="00FE1F45">
            <w:pPr>
              <w:widowControl w:val="0"/>
              <w:shd w:val="clear" w:color="auto" w:fill="FFFFFF" w:themeFill="background1"/>
              <w:autoSpaceDE w:val="0"/>
              <w:autoSpaceDN w:val="0"/>
              <w:adjustRightInd w:val="0"/>
              <w:spacing w:line="321" w:lineRule="exact"/>
              <w:ind w:left="80"/>
              <w:rPr>
                <w:color w:val="000000" w:themeColor="text1"/>
                <w:lang w:eastAsia="en-US"/>
              </w:rPr>
            </w:pPr>
            <w:r>
              <w:rPr>
                <w:color w:val="000000" w:themeColor="text1"/>
                <w:lang w:eastAsia="en-US"/>
              </w:rPr>
              <w:t>2019 год – 0,00 тыс. руб.</w:t>
            </w:r>
          </w:p>
          <w:p w:rsidR="00FE1F45" w:rsidRDefault="00FE1F45">
            <w:pPr>
              <w:widowControl w:val="0"/>
              <w:shd w:val="clear" w:color="auto" w:fill="FFFFFF" w:themeFill="background1"/>
              <w:autoSpaceDE w:val="0"/>
              <w:autoSpaceDN w:val="0"/>
              <w:adjustRightInd w:val="0"/>
              <w:spacing w:line="321" w:lineRule="exact"/>
              <w:ind w:left="80"/>
              <w:rPr>
                <w:color w:val="000000" w:themeColor="text1"/>
                <w:lang w:eastAsia="en-US"/>
              </w:rPr>
            </w:pPr>
            <w:r>
              <w:rPr>
                <w:color w:val="000000" w:themeColor="text1"/>
                <w:lang w:eastAsia="en-US"/>
              </w:rPr>
              <w:t>2020 год – 0,00 тыс. руб.</w:t>
            </w:r>
          </w:p>
          <w:p w:rsidR="00FE1F45" w:rsidRDefault="00FE1F45">
            <w:pPr>
              <w:widowControl w:val="0"/>
              <w:shd w:val="clear" w:color="auto" w:fill="FFFFFF" w:themeFill="background1"/>
              <w:autoSpaceDE w:val="0"/>
              <w:autoSpaceDN w:val="0"/>
              <w:adjustRightInd w:val="0"/>
              <w:spacing w:line="321" w:lineRule="exact"/>
              <w:ind w:left="80"/>
              <w:rPr>
                <w:color w:val="000000" w:themeColor="text1"/>
                <w:lang w:eastAsia="en-US"/>
              </w:rPr>
            </w:pPr>
            <w:r>
              <w:rPr>
                <w:color w:val="000000" w:themeColor="text1"/>
                <w:lang w:eastAsia="en-US"/>
              </w:rPr>
              <w:t>2021 год – 0,00 тыс. руб.</w:t>
            </w:r>
          </w:p>
        </w:tc>
      </w:tr>
    </w:tbl>
    <w:p w:rsidR="00FE1F45" w:rsidRDefault="00FE1F45" w:rsidP="00FE1F45">
      <w:pPr>
        <w:widowControl w:val="0"/>
        <w:shd w:val="clear" w:color="auto" w:fill="FFFFFF" w:themeFill="background1"/>
        <w:autoSpaceDE w:val="0"/>
        <w:autoSpaceDN w:val="0"/>
        <w:adjustRightInd w:val="0"/>
        <w:rPr>
          <w:color w:val="000000" w:themeColor="text1"/>
          <w:sz w:val="2"/>
          <w:lang w:eastAsia="en-US"/>
        </w:rPr>
      </w:pPr>
    </w:p>
    <w:p w:rsidR="00FE1F45" w:rsidRDefault="00FE1F45" w:rsidP="00FE1F45">
      <w:pPr>
        <w:widowControl w:val="0"/>
        <w:shd w:val="clear" w:color="auto" w:fill="FFFFFF" w:themeFill="background1"/>
        <w:autoSpaceDE w:val="0"/>
        <w:autoSpaceDN w:val="0"/>
        <w:adjustRightInd w:val="0"/>
        <w:rPr>
          <w:color w:val="000000" w:themeColor="text1"/>
          <w:lang w:eastAsia="en-US"/>
        </w:rPr>
      </w:pPr>
      <w:r>
        <w:rPr>
          <w:color w:val="000000" w:themeColor="text1"/>
          <w:lang w:eastAsia="en-US"/>
        </w:rPr>
        <w:lastRenderedPageBreak/>
        <w:t>Примечание:   под инженерной инфраструктурой для целей настоящей Подпрограммы понимаются объекты тепло-, водо-, электро- и газоснабжения, а также улично-дорожной сети</w:t>
      </w:r>
    </w:p>
    <w:p w:rsidR="00FE1F45" w:rsidRDefault="00FE1F45" w:rsidP="00FE1F45">
      <w:pPr>
        <w:shd w:val="clear" w:color="auto" w:fill="FFFFFF" w:themeFill="background1"/>
        <w:spacing w:after="160" w:line="254" w:lineRule="auto"/>
        <w:rPr>
          <w:b/>
          <w:bCs/>
          <w:color w:val="000000" w:themeColor="text1"/>
          <w:lang w:eastAsia="en-US"/>
        </w:rPr>
      </w:pPr>
    </w:p>
    <w:p w:rsidR="00FE1F45" w:rsidRDefault="00FE1F45" w:rsidP="00FE1F45">
      <w:pPr>
        <w:widowControl w:val="0"/>
        <w:shd w:val="clear" w:color="auto" w:fill="FFFFFF" w:themeFill="background1"/>
        <w:autoSpaceDE w:val="0"/>
        <w:autoSpaceDN w:val="0"/>
        <w:adjustRightInd w:val="0"/>
        <w:ind w:firstLine="851"/>
        <w:jc w:val="center"/>
        <w:rPr>
          <w:color w:val="000000" w:themeColor="text1"/>
          <w:lang w:eastAsia="en-US"/>
        </w:rPr>
      </w:pPr>
      <w:r>
        <w:rPr>
          <w:b/>
          <w:bCs/>
          <w:color w:val="000000" w:themeColor="text1"/>
          <w:lang w:eastAsia="en-US"/>
        </w:rPr>
        <w:t>2. Ожидаемые результаты реализации подпрограммы</w:t>
      </w:r>
    </w:p>
    <w:p w:rsidR="00FE1F45" w:rsidRDefault="00FE1F45" w:rsidP="00FE1F45">
      <w:pPr>
        <w:widowControl w:val="0"/>
        <w:shd w:val="clear" w:color="auto" w:fill="FFFFFF" w:themeFill="background1"/>
        <w:autoSpaceDE w:val="0"/>
        <w:autoSpaceDN w:val="0"/>
        <w:adjustRightInd w:val="0"/>
        <w:spacing w:line="384" w:lineRule="exact"/>
        <w:ind w:firstLine="851"/>
        <w:rPr>
          <w:color w:val="000000" w:themeColor="text1"/>
          <w:lang w:eastAsia="en-US"/>
        </w:rPr>
      </w:pPr>
    </w:p>
    <w:p w:rsidR="00FE1F45" w:rsidRDefault="00FE1F45" w:rsidP="00FE1F45">
      <w:pPr>
        <w:widowControl w:val="0"/>
        <w:shd w:val="clear" w:color="auto" w:fill="FFFFFF" w:themeFill="background1"/>
        <w:overflowPunct w:val="0"/>
        <w:autoSpaceDE w:val="0"/>
        <w:autoSpaceDN w:val="0"/>
        <w:adjustRightInd w:val="0"/>
        <w:spacing w:line="216" w:lineRule="auto"/>
        <w:ind w:firstLine="851"/>
        <w:jc w:val="both"/>
        <w:rPr>
          <w:color w:val="000000" w:themeColor="text1"/>
          <w:lang w:eastAsia="en-US"/>
        </w:rPr>
      </w:pPr>
      <w:r>
        <w:rPr>
          <w:color w:val="000000" w:themeColor="text1"/>
          <w:lang w:eastAsia="en-US"/>
        </w:rPr>
        <w:t>Реализация Подпрограммы позволит обеспечить инженерной инфраструктурой 144 земельных участка в д. Грозилово Тейковского муниципального района, предназначенных для бесплатного предоставления семьям с тремя и более детьми, к окончанию 2021 года.</w:t>
      </w:r>
    </w:p>
    <w:p w:rsidR="00FE1F45" w:rsidRDefault="00FE1F45" w:rsidP="00FE1F45">
      <w:pPr>
        <w:widowControl w:val="0"/>
        <w:shd w:val="clear" w:color="auto" w:fill="FFFFFF" w:themeFill="background1"/>
        <w:overflowPunct w:val="0"/>
        <w:autoSpaceDE w:val="0"/>
        <w:autoSpaceDN w:val="0"/>
        <w:adjustRightInd w:val="0"/>
        <w:spacing w:line="216" w:lineRule="auto"/>
        <w:ind w:firstLine="851"/>
        <w:jc w:val="both"/>
        <w:rPr>
          <w:color w:val="000000" w:themeColor="text1"/>
          <w:lang w:eastAsia="en-US"/>
        </w:rPr>
      </w:pPr>
      <w:r>
        <w:rPr>
          <w:color w:val="000000" w:themeColor="text1"/>
          <w:lang w:eastAsia="en-US"/>
        </w:rPr>
        <w:t>Это обеспечит возможность строительства благоустроенного жилья на данных земельных участках и будет способствовать улучшению качества жизни семей с тремя и более детьми.</w:t>
      </w:r>
    </w:p>
    <w:p w:rsidR="00FE1F45" w:rsidRDefault="00FE1F45" w:rsidP="00FE1F45">
      <w:pPr>
        <w:widowControl w:val="0"/>
        <w:shd w:val="clear" w:color="auto" w:fill="FFFFFF" w:themeFill="background1"/>
        <w:autoSpaceDE w:val="0"/>
        <w:autoSpaceDN w:val="0"/>
        <w:adjustRightInd w:val="0"/>
        <w:ind w:firstLine="851"/>
        <w:jc w:val="both"/>
        <w:rPr>
          <w:color w:val="000000" w:themeColor="text1"/>
          <w:lang w:eastAsia="en-US"/>
        </w:rPr>
      </w:pPr>
    </w:p>
    <w:p w:rsidR="00FE1F45" w:rsidRDefault="00FE1F45" w:rsidP="00FE1F45">
      <w:pPr>
        <w:widowControl w:val="0"/>
        <w:shd w:val="clear" w:color="auto" w:fill="FFFFFF" w:themeFill="background1"/>
        <w:autoSpaceDE w:val="0"/>
        <w:autoSpaceDN w:val="0"/>
        <w:adjustRightInd w:val="0"/>
        <w:ind w:firstLine="851"/>
        <w:jc w:val="both"/>
        <w:rPr>
          <w:color w:val="000000" w:themeColor="text1"/>
          <w:lang w:eastAsia="en-US"/>
        </w:rPr>
      </w:pPr>
      <w:r>
        <w:rPr>
          <w:color w:val="000000" w:themeColor="text1"/>
          <w:lang w:eastAsia="en-US"/>
        </w:rPr>
        <w:t>Таблица 1. Сведения о целевых индикаторах (показателях) подпрограммы</w:t>
      </w:r>
    </w:p>
    <w:tbl>
      <w:tblPr>
        <w:tblW w:w="0" w:type="dxa"/>
        <w:tblInd w:w="-274" w:type="dxa"/>
        <w:tblLayout w:type="fixed"/>
        <w:tblCellMar>
          <w:left w:w="0" w:type="dxa"/>
          <w:right w:w="0" w:type="dxa"/>
        </w:tblCellMar>
        <w:tblLook w:val="00A0" w:firstRow="1" w:lastRow="0" w:firstColumn="1" w:lastColumn="0" w:noHBand="0" w:noVBand="0"/>
      </w:tblPr>
      <w:tblGrid>
        <w:gridCol w:w="427"/>
        <w:gridCol w:w="1984"/>
        <w:gridCol w:w="567"/>
        <w:gridCol w:w="707"/>
        <w:gridCol w:w="708"/>
        <w:gridCol w:w="708"/>
        <w:gridCol w:w="708"/>
        <w:gridCol w:w="707"/>
        <w:gridCol w:w="708"/>
        <w:gridCol w:w="708"/>
        <w:gridCol w:w="708"/>
        <w:gridCol w:w="716"/>
        <w:gridCol w:w="709"/>
        <w:gridCol w:w="30"/>
      </w:tblGrid>
      <w:tr w:rsidR="00FE1F45" w:rsidTr="00FE1F45">
        <w:trPr>
          <w:trHeight w:val="376"/>
        </w:trPr>
        <w:tc>
          <w:tcPr>
            <w:tcW w:w="427" w:type="dxa"/>
            <w:vMerge w:val="restart"/>
            <w:tcBorders>
              <w:top w:val="single" w:sz="8" w:space="0" w:color="auto"/>
              <w:left w:val="single" w:sz="8" w:space="0" w:color="auto"/>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val="en-US" w:eastAsia="en-US"/>
              </w:rPr>
            </w:pPr>
            <w:r>
              <w:rPr>
                <w:b/>
                <w:bCs/>
                <w:color w:val="000000" w:themeColor="text1"/>
                <w:lang w:val="en-US" w:eastAsia="en-US"/>
              </w:rPr>
              <w:t>№ п/п</w:t>
            </w:r>
          </w:p>
        </w:tc>
        <w:tc>
          <w:tcPr>
            <w:tcW w:w="1984" w:type="dxa"/>
            <w:vMerge w:val="restart"/>
            <w:tcBorders>
              <w:top w:val="single" w:sz="8" w:space="0" w:color="auto"/>
              <w:left w:val="nil"/>
              <w:bottom w:val="single" w:sz="4" w:space="0" w:color="auto"/>
              <w:right w:val="single" w:sz="8" w:space="0" w:color="auto"/>
            </w:tcBorders>
            <w:hideMark/>
          </w:tcPr>
          <w:p w:rsidR="00FE1F45" w:rsidRDefault="00FE1F45">
            <w:pPr>
              <w:pStyle w:val="ad"/>
              <w:shd w:val="clear" w:color="auto" w:fill="FFFFFF" w:themeFill="background1"/>
              <w:spacing w:line="254" w:lineRule="auto"/>
              <w:jc w:val="center"/>
              <w:rPr>
                <w:rFonts w:ascii="Times New Roman" w:hAnsi="Times New Roman"/>
                <w:b/>
                <w:color w:val="000000" w:themeColor="text1"/>
                <w:lang w:eastAsia="en-US"/>
              </w:rPr>
            </w:pPr>
            <w:r>
              <w:rPr>
                <w:rFonts w:ascii="Times New Roman" w:hAnsi="Times New Roman"/>
                <w:b/>
                <w:color w:val="000000" w:themeColor="text1"/>
                <w:lang w:eastAsia="en-US"/>
              </w:rPr>
              <w:t>Наименование</w:t>
            </w:r>
          </w:p>
          <w:p w:rsidR="00FE1F45" w:rsidRDefault="00FE1F45">
            <w:pPr>
              <w:pStyle w:val="ad"/>
              <w:shd w:val="clear" w:color="auto" w:fill="FFFFFF" w:themeFill="background1"/>
              <w:spacing w:line="254" w:lineRule="auto"/>
              <w:jc w:val="center"/>
              <w:rPr>
                <w:rFonts w:ascii="Times New Roman" w:hAnsi="Times New Roman"/>
                <w:b/>
                <w:color w:val="000000" w:themeColor="text1"/>
                <w:lang w:eastAsia="en-US"/>
              </w:rPr>
            </w:pPr>
            <w:r>
              <w:rPr>
                <w:rFonts w:ascii="Times New Roman" w:hAnsi="Times New Roman"/>
                <w:b/>
                <w:color w:val="000000" w:themeColor="text1"/>
                <w:lang w:eastAsia="en-US"/>
              </w:rPr>
              <w:t>целевого</w:t>
            </w:r>
          </w:p>
          <w:p w:rsidR="00FE1F45" w:rsidRDefault="00FE1F45">
            <w:pPr>
              <w:pStyle w:val="ad"/>
              <w:shd w:val="clear" w:color="auto" w:fill="FFFFFF" w:themeFill="background1"/>
              <w:spacing w:line="254" w:lineRule="auto"/>
              <w:jc w:val="center"/>
              <w:rPr>
                <w:rFonts w:ascii="Times New Roman" w:hAnsi="Times New Roman"/>
                <w:b/>
                <w:color w:val="000000" w:themeColor="text1"/>
                <w:lang w:eastAsia="en-US"/>
              </w:rPr>
            </w:pPr>
            <w:r>
              <w:rPr>
                <w:rFonts w:ascii="Times New Roman" w:hAnsi="Times New Roman"/>
                <w:b/>
                <w:color w:val="000000" w:themeColor="text1"/>
                <w:lang w:eastAsia="en-US"/>
              </w:rPr>
              <w:t>индикатора</w:t>
            </w:r>
          </w:p>
          <w:p w:rsidR="00FE1F45" w:rsidRDefault="00FE1F45">
            <w:pPr>
              <w:pStyle w:val="ad"/>
              <w:shd w:val="clear" w:color="auto" w:fill="FFFFFF" w:themeFill="background1"/>
              <w:spacing w:line="254" w:lineRule="auto"/>
              <w:jc w:val="center"/>
              <w:rPr>
                <w:color w:val="000000" w:themeColor="text1"/>
                <w:lang w:eastAsia="en-US"/>
              </w:rPr>
            </w:pPr>
            <w:r>
              <w:rPr>
                <w:rFonts w:ascii="Times New Roman" w:hAnsi="Times New Roman"/>
                <w:b/>
                <w:color w:val="000000" w:themeColor="text1"/>
                <w:lang w:eastAsia="en-US"/>
              </w:rPr>
              <w:t>(показателя) подпрограммы</w:t>
            </w:r>
          </w:p>
        </w:tc>
        <w:tc>
          <w:tcPr>
            <w:tcW w:w="567" w:type="dxa"/>
            <w:vMerge w:val="restart"/>
            <w:tcBorders>
              <w:top w:val="single" w:sz="8" w:space="0" w:color="auto"/>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val="en-US" w:eastAsia="en-US"/>
              </w:rPr>
            </w:pPr>
            <w:r>
              <w:rPr>
                <w:b/>
                <w:bCs/>
                <w:color w:val="000000" w:themeColor="text1"/>
                <w:lang w:val="en-US" w:eastAsia="en-US"/>
              </w:rPr>
              <w:t>Ед. изм.</w:t>
            </w:r>
          </w:p>
        </w:tc>
        <w:tc>
          <w:tcPr>
            <w:tcW w:w="7087" w:type="dxa"/>
            <w:gridSpan w:val="10"/>
            <w:vMerge w:val="restart"/>
            <w:tcBorders>
              <w:top w:val="single" w:sz="8" w:space="0" w:color="auto"/>
              <w:left w:val="nil"/>
              <w:bottom w:val="single" w:sz="8" w:space="0" w:color="auto"/>
              <w:right w:val="single" w:sz="8"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b/>
                <w:bCs/>
                <w:color w:val="000000" w:themeColor="text1"/>
                <w:lang w:eastAsia="en-US"/>
              </w:rPr>
              <w:t>Значения показателей</w:t>
            </w:r>
          </w:p>
        </w:tc>
        <w:tc>
          <w:tcPr>
            <w:tcW w:w="20" w:type="dxa"/>
            <w:vAlign w:val="bottom"/>
          </w:tcPr>
          <w:p w:rsidR="00FE1F45" w:rsidRDefault="00FE1F45">
            <w:pPr>
              <w:widowControl w:val="0"/>
              <w:shd w:val="clear" w:color="auto" w:fill="FFFFFF" w:themeFill="background1"/>
              <w:autoSpaceDE w:val="0"/>
              <w:autoSpaceDN w:val="0"/>
              <w:adjustRightInd w:val="0"/>
              <w:spacing w:line="252" w:lineRule="auto"/>
              <w:rPr>
                <w:color w:val="000000" w:themeColor="text1"/>
                <w:lang w:val="en-US" w:eastAsia="en-US"/>
              </w:rPr>
            </w:pPr>
          </w:p>
        </w:tc>
      </w:tr>
      <w:tr w:rsidR="00FE1F45" w:rsidTr="00FE1F45">
        <w:trPr>
          <w:trHeight w:val="75"/>
        </w:trPr>
        <w:tc>
          <w:tcPr>
            <w:tcW w:w="427" w:type="dxa"/>
            <w:vMerge/>
            <w:tcBorders>
              <w:top w:val="single" w:sz="8" w:space="0" w:color="auto"/>
              <w:left w:val="single" w:sz="8" w:space="0" w:color="auto"/>
              <w:bottom w:val="single" w:sz="4" w:space="0" w:color="auto"/>
              <w:right w:val="single" w:sz="8" w:space="0" w:color="auto"/>
            </w:tcBorders>
            <w:vAlign w:val="center"/>
            <w:hideMark/>
          </w:tcPr>
          <w:p w:rsidR="00FE1F45" w:rsidRDefault="00FE1F45">
            <w:pPr>
              <w:spacing w:line="256" w:lineRule="auto"/>
              <w:rPr>
                <w:color w:val="000000" w:themeColor="text1"/>
                <w:lang w:val="en-US" w:eastAsia="en-US"/>
              </w:rPr>
            </w:pPr>
          </w:p>
        </w:tc>
        <w:tc>
          <w:tcPr>
            <w:tcW w:w="1984" w:type="dxa"/>
            <w:vMerge/>
            <w:tcBorders>
              <w:top w:val="single" w:sz="8" w:space="0" w:color="auto"/>
              <w:left w:val="nil"/>
              <w:bottom w:val="single" w:sz="4" w:space="0" w:color="auto"/>
              <w:right w:val="single" w:sz="8" w:space="0" w:color="auto"/>
            </w:tcBorders>
            <w:vAlign w:val="center"/>
            <w:hideMark/>
          </w:tcPr>
          <w:p w:rsidR="00FE1F45" w:rsidRDefault="00FE1F45">
            <w:pPr>
              <w:spacing w:line="256" w:lineRule="auto"/>
              <w:rPr>
                <w:rFonts w:ascii="Calibri" w:hAnsi="Calibri"/>
                <w:color w:val="000000" w:themeColor="text1"/>
                <w:sz w:val="22"/>
                <w:szCs w:val="22"/>
                <w:lang w:eastAsia="en-US"/>
              </w:rPr>
            </w:pPr>
          </w:p>
        </w:tc>
        <w:tc>
          <w:tcPr>
            <w:tcW w:w="567" w:type="dxa"/>
            <w:vMerge/>
            <w:tcBorders>
              <w:top w:val="single" w:sz="8" w:space="0" w:color="auto"/>
              <w:left w:val="nil"/>
              <w:bottom w:val="single" w:sz="4" w:space="0" w:color="auto"/>
              <w:right w:val="single" w:sz="8" w:space="0" w:color="auto"/>
            </w:tcBorders>
            <w:vAlign w:val="center"/>
            <w:hideMark/>
          </w:tcPr>
          <w:p w:rsidR="00FE1F45" w:rsidRDefault="00FE1F45">
            <w:pPr>
              <w:spacing w:line="256" w:lineRule="auto"/>
              <w:rPr>
                <w:color w:val="000000" w:themeColor="text1"/>
                <w:lang w:val="en-US" w:eastAsia="en-US"/>
              </w:rPr>
            </w:pPr>
          </w:p>
        </w:tc>
        <w:tc>
          <w:tcPr>
            <w:tcW w:w="13467" w:type="dxa"/>
            <w:gridSpan w:val="10"/>
            <w:vMerge/>
            <w:tcBorders>
              <w:top w:val="single" w:sz="8" w:space="0" w:color="auto"/>
              <w:left w:val="nil"/>
              <w:bottom w:val="single" w:sz="8" w:space="0" w:color="auto"/>
              <w:right w:val="single" w:sz="8" w:space="0" w:color="auto"/>
            </w:tcBorders>
            <w:vAlign w:val="center"/>
            <w:hideMark/>
          </w:tcPr>
          <w:p w:rsidR="00FE1F45" w:rsidRDefault="00FE1F45">
            <w:pPr>
              <w:spacing w:line="256" w:lineRule="auto"/>
              <w:rPr>
                <w:color w:val="000000" w:themeColor="text1"/>
                <w:lang w:eastAsia="en-US"/>
              </w:rPr>
            </w:pPr>
          </w:p>
        </w:tc>
        <w:tc>
          <w:tcPr>
            <w:tcW w:w="20" w:type="dxa"/>
            <w:vAlign w:val="bottom"/>
          </w:tcPr>
          <w:p w:rsidR="00FE1F45" w:rsidRDefault="00FE1F45">
            <w:pPr>
              <w:widowControl w:val="0"/>
              <w:shd w:val="clear" w:color="auto" w:fill="FFFFFF" w:themeFill="background1"/>
              <w:autoSpaceDE w:val="0"/>
              <w:autoSpaceDN w:val="0"/>
              <w:adjustRightInd w:val="0"/>
              <w:spacing w:line="252" w:lineRule="auto"/>
              <w:rPr>
                <w:color w:val="000000" w:themeColor="text1"/>
                <w:lang w:val="en-US" w:eastAsia="en-US"/>
              </w:rPr>
            </w:pPr>
          </w:p>
        </w:tc>
      </w:tr>
      <w:tr w:rsidR="00FE1F45" w:rsidTr="00FE1F45">
        <w:trPr>
          <w:trHeight w:val="239"/>
        </w:trPr>
        <w:tc>
          <w:tcPr>
            <w:tcW w:w="427" w:type="dxa"/>
            <w:vMerge/>
            <w:tcBorders>
              <w:top w:val="single" w:sz="8" w:space="0" w:color="auto"/>
              <w:left w:val="single" w:sz="8" w:space="0" w:color="auto"/>
              <w:bottom w:val="single" w:sz="4" w:space="0" w:color="auto"/>
              <w:right w:val="single" w:sz="8" w:space="0" w:color="auto"/>
            </w:tcBorders>
            <w:vAlign w:val="center"/>
            <w:hideMark/>
          </w:tcPr>
          <w:p w:rsidR="00FE1F45" w:rsidRDefault="00FE1F45">
            <w:pPr>
              <w:spacing w:line="256" w:lineRule="auto"/>
              <w:rPr>
                <w:color w:val="000000" w:themeColor="text1"/>
                <w:lang w:val="en-US" w:eastAsia="en-US"/>
              </w:rPr>
            </w:pPr>
          </w:p>
        </w:tc>
        <w:tc>
          <w:tcPr>
            <w:tcW w:w="1984" w:type="dxa"/>
            <w:vMerge/>
            <w:tcBorders>
              <w:top w:val="single" w:sz="8" w:space="0" w:color="auto"/>
              <w:left w:val="nil"/>
              <w:bottom w:val="single" w:sz="4" w:space="0" w:color="auto"/>
              <w:right w:val="single" w:sz="8" w:space="0" w:color="auto"/>
            </w:tcBorders>
            <w:vAlign w:val="center"/>
            <w:hideMark/>
          </w:tcPr>
          <w:p w:rsidR="00FE1F45" w:rsidRDefault="00FE1F45">
            <w:pPr>
              <w:spacing w:line="256" w:lineRule="auto"/>
              <w:rPr>
                <w:rFonts w:ascii="Calibri" w:hAnsi="Calibri"/>
                <w:color w:val="000000" w:themeColor="text1"/>
                <w:sz w:val="22"/>
                <w:szCs w:val="22"/>
                <w:lang w:eastAsia="en-US"/>
              </w:rPr>
            </w:pPr>
          </w:p>
        </w:tc>
        <w:tc>
          <w:tcPr>
            <w:tcW w:w="567" w:type="dxa"/>
            <w:vMerge/>
            <w:tcBorders>
              <w:top w:val="single" w:sz="8" w:space="0" w:color="auto"/>
              <w:left w:val="nil"/>
              <w:bottom w:val="single" w:sz="4" w:space="0" w:color="auto"/>
              <w:right w:val="single" w:sz="8" w:space="0" w:color="auto"/>
            </w:tcBorders>
            <w:vAlign w:val="center"/>
            <w:hideMark/>
          </w:tcPr>
          <w:p w:rsidR="00FE1F45" w:rsidRDefault="00FE1F45">
            <w:pPr>
              <w:spacing w:line="256" w:lineRule="auto"/>
              <w:rPr>
                <w:color w:val="000000" w:themeColor="text1"/>
                <w:lang w:val="en-US" w:eastAsia="en-US"/>
              </w:rPr>
            </w:pPr>
          </w:p>
        </w:tc>
        <w:tc>
          <w:tcPr>
            <w:tcW w:w="707" w:type="dxa"/>
            <w:tcBorders>
              <w:top w:val="nil"/>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b/>
                <w:color w:val="000000" w:themeColor="text1"/>
                <w:lang w:eastAsia="en-US"/>
              </w:rPr>
            </w:pPr>
            <w:r>
              <w:rPr>
                <w:b/>
                <w:bCs/>
                <w:color w:val="000000" w:themeColor="text1"/>
                <w:lang w:val="en-US" w:eastAsia="en-US"/>
              </w:rPr>
              <w:t>2012</w:t>
            </w:r>
            <w:r>
              <w:rPr>
                <w:b/>
                <w:bCs/>
                <w:color w:val="000000" w:themeColor="text1"/>
                <w:lang w:eastAsia="en-US"/>
              </w:rPr>
              <w:t>г.</w:t>
            </w:r>
          </w:p>
        </w:tc>
        <w:tc>
          <w:tcPr>
            <w:tcW w:w="708" w:type="dxa"/>
            <w:tcBorders>
              <w:top w:val="nil"/>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b/>
                <w:color w:val="000000" w:themeColor="text1"/>
                <w:lang w:eastAsia="en-US"/>
              </w:rPr>
            </w:pPr>
            <w:r>
              <w:rPr>
                <w:b/>
                <w:bCs/>
                <w:color w:val="000000" w:themeColor="text1"/>
                <w:lang w:val="en-US" w:eastAsia="en-US"/>
              </w:rPr>
              <w:t>2013</w:t>
            </w:r>
            <w:r>
              <w:rPr>
                <w:b/>
                <w:bCs/>
                <w:color w:val="000000" w:themeColor="text1"/>
                <w:lang w:eastAsia="en-US"/>
              </w:rPr>
              <w:t>г.</w:t>
            </w:r>
          </w:p>
        </w:tc>
        <w:tc>
          <w:tcPr>
            <w:tcW w:w="708" w:type="dxa"/>
            <w:tcBorders>
              <w:top w:val="nil"/>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b/>
                <w:color w:val="000000" w:themeColor="text1"/>
                <w:lang w:eastAsia="en-US"/>
              </w:rPr>
            </w:pPr>
            <w:r>
              <w:rPr>
                <w:b/>
                <w:bCs/>
                <w:color w:val="000000" w:themeColor="text1"/>
                <w:lang w:val="en-US" w:eastAsia="en-US"/>
              </w:rPr>
              <w:t>2014</w:t>
            </w:r>
            <w:r>
              <w:rPr>
                <w:b/>
                <w:bCs/>
                <w:color w:val="000000" w:themeColor="text1"/>
                <w:lang w:eastAsia="en-US"/>
              </w:rPr>
              <w:t>г.</w:t>
            </w:r>
          </w:p>
        </w:tc>
        <w:tc>
          <w:tcPr>
            <w:tcW w:w="708" w:type="dxa"/>
            <w:tcBorders>
              <w:top w:val="nil"/>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b/>
                <w:color w:val="000000" w:themeColor="text1"/>
                <w:lang w:eastAsia="en-US"/>
              </w:rPr>
            </w:pPr>
            <w:r>
              <w:rPr>
                <w:b/>
                <w:bCs/>
                <w:color w:val="000000" w:themeColor="text1"/>
                <w:lang w:val="en-US" w:eastAsia="en-US"/>
              </w:rPr>
              <w:t>2015</w:t>
            </w:r>
            <w:r>
              <w:rPr>
                <w:b/>
                <w:bCs/>
                <w:color w:val="000000" w:themeColor="text1"/>
                <w:lang w:eastAsia="en-US"/>
              </w:rPr>
              <w:t>г.</w:t>
            </w:r>
          </w:p>
        </w:tc>
        <w:tc>
          <w:tcPr>
            <w:tcW w:w="707" w:type="dxa"/>
            <w:tcBorders>
              <w:top w:val="nil"/>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b/>
                <w:color w:val="000000" w:themeColor="text1"/>
                <w:lang w:eastAsia="en-US"/>
              </w:rPr>
            </w:pPr>
            <w:r>
              <w:rPr>
                <w:b/>
                <w:bCs/>
                <w:color w:val="000000" w:themeColor="text1"/>
                <w:lang w:val="en-US" w:eastAsia="en-US"/>
              </w:rPr>
              <w:t>2016</w:t>
            </w:r>
            <w:r>
              <w:rPr>
                <w:b/>
                <w:bCs/>
                <w:color w:val="000000" w:themeColor="text1"/>
                <w:lang w:eastAsia="en-US"/>
              </w:rPr>
              <w:t>г.</w:t>
            </w:r>
          </w:p>
        </w:tc>
        <w:tc>
          <w:tcPr>
            <w:tcW w:w="708" w:type="dxa"/>
            <w:tcBorders>
              <w:top w:val="nil"/>
              <w:left w:val="nil"/>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b/>
                <w:color w:val="000000" w:themeColor="text1"/>
                <w:lang w:eastAsia="en-US"/>
              </w:rPr>
            </w:pPr>
            <w:r>
              <w:rPr>
                <w:b/>
                <w:bCs/>
                <w:color w:val="000000" w:themeColor="text1"/>
                <w:lang w:val="en-US" w:eastAsia="en-US"/>
              </w:rPr>
              <w:t>2017</w:t>
            </w:r>
            <w:r>
              <w:rPr>
                <w:b/>
                <w:bCs/>
                <w:color w:val="000000" w:themeColor="text1"/>
                <w:lang w:eastAsia="en-US"/>
              </w:rPr>
              <w:t>г.</w:t>
            </w:r>
          </w:p>
        </w:tc>
        <w:tc>
          <w:tcPr>
            <w:tcW w:w="708" w:type="dxa"/>
            <w:tcBorders>
              <w:top w:val="nil"/>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b/>
                <w:color w:val="000000" w:themeColor="text1"/>
                <w:lang w:eastAsia="en-US"/>
              </w:rPr>
            </w:pPr>
            <w:r>
              <w:rPr>
                <w:b/>
                <w:color w:val="000000" w:themeColor="text1"/>
                <w:lang w:eastAsia="en-US"/>
              </w:rPr>
              <w:t>2018г.</w:t>
            </w:r>
          </w:p>
        </w:tc>
        <w:tc>
          <w:tcPr>
            <w:tcW w:w="708" w:type="dxa"/>
            <w:tcBorders>
              <w:top w:val="nil"/>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b/>
                <w:color w:val="000000" w:themeColor="text1"/>
                <w:lang w:eastAsia="en-US"/>
              </w:rPr>
            </w:pPr>
            <w:r>
              <w:rPr>
                <w:b/>
                <w:color w:val="000000" w:themeColor="text1"/>
                <w:lang w:eastAsia="en-US"/>
              </w:rPr>
              <w:t>2019г.</w:t>
            </w:r>
          </w:p>
        </w:tc>
        <w:tc>
          <w:tcPr>
            <w:tcW w:w="716" w:type="dxa"/>
            <w:tcBorders>
              <w:top w:val="nil"/>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rPr>
                <w:b/>
                <w:color w:val="000000" w:themeColor="text1"/>
                <w:lang w:eastAsia="en-US"/>
              </w:rPr>
            </w:pPr>
            <w:r>
              <w:rPr>
                <w:b/>
                <w:color w:val="000000" w:themeColor="text1"/>
                <w:lang w:eastAsia="en-US"/>
              </w:rPr>
              <w:t>2020г.</w:t>
            </w:r>
          </w:p>
        </w:tc>
        <w:tc>
          <w:tcPr>
            <w:tcW w:w="709" w:type="dxa"/>
            <w:tcBorders>
              <w:top w:val="nil"/>
              <w:left w:val="single" w:sz="4" w:space="0" w:color="auto"/>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rPr>
                <w:b/>
                <w:color w:val="000000" w:themeColor="text1"/>
                <w:lang w:eastAsia="en-US"/>
              </w:rPr>
            </w:pPr>
            <w:r>
              <w:rPr>
                <w:b/>
                <w:color w:val="000000" w:themeColor="text1"/>
                <w:lang w:eastAsia="en-US"/>
              </w:rPr>
              <w:t>2021г.</w:t>
            </w:r>
          </w:p>
        </w:tc>
        <w:tc>
          <w:tcPr>
            <w:tcW w:w="20" w:type="dxa"/>
            <w:vAlign w:val="bottom"/>
          </w:tcPr>
          <w:p w:rsidR="00FE1F45" w:rsidRDefault="00FE1F45">
            <w:pPr>
              <w:widowControl w:val="0"/>
              <w:shd w:val="clear" w:color="auto" w:fill="FFFFFF" w:themeFill="background1"/>
              <w:autoSpaceDE w:val="0"/>
              <w:autoSpaceDN w:val="0"/>
              <w:adjustRightInd w:val="0"/>
              <w:spacing w:line="252" w:lineRule="auto"/>
              <w:rPr>
                <w:color w:val="000000" w:themeColor="text1"/>
                <w:lang w:val="en-US" w:eastAsia="en-US"/>
              </w:rPr>
            </w:pPr>
          </w:p>
        </w:tc>
      </w:tr>
      <w:tr w:rsidR="00FE1F45" w:rsidTr="00FE1F45">
        <w:trPr>
          <w:trHeight w:val="369"/>
        </w:trPr>
        <w:tc>
          <w:tcPr>
            <w:tcW w:w="427" w:type="dxa"/>
            <w:tcBorders>
              <w:top w:val="nil"/>
              <w:left w:val="single" w:sz="8" w:space="0" w:color="auto"/>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ind w:left="100"/>
              <w:rPr>
                <w:color w:val="000000" w:themeColor="text1"/>
                <w:lang w:eastAsia="en-US"/>
              </w:rPr>
            </w:pPr>
            <w:r>
              <w:rPr>
                <w:color w:val="000000" w:themeColor="text1"/>
                <w:lang w:val="en-US" w:eastAsia="en-US"/>
              </w:rPr>
              <w:t>1</w:t>
            </w:r>
          </w:p>
        </w:tc>
        <w:tc>
          <w:tcPr>
            <w:tcW w:w="1984" w:type="dxa"/>
            <w:tcBorders>
              <w:top w:val="nil"/>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ind w:left="100"/>
              <w:rPr>
                <w:color w:val="000000" w:themeColor="text1"/>
                <w:lang w:eastAsia="en-US"/>
              </w:rPr>
            </w:pPr>
            <w:r>
              <w:rPr>
                <w:color w:val="000000" w:themeColor="text1"/>
                <w:lang w:eastAsia="en-US"/>
              </w:rPr>
              <w:t>Доля земельных участков, обеспеченных инженерной инфраструктурой, для предоставления семьям с тремя и более детьми</w:t>
            </w:r>
          </w:p>
        </w:tc>
        <w:tc>
          <w:tcPr>
            <w:tcW w:w="567" w:type="dxa"/>
            <w:tcBorders>
              <w:top w:val="nil"/>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w:t>
            </w:r>
          </w:p>
        </w:tc>
        <w:tc>
          <w:tcPr>
            <w:tcW w:w="707" w:type="dxa"/>
            <w:tcBorders>
              <w:top w:val="nil"/>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0,0</w:t>
            </w:r>
          </w:p>
        </w:tc>
        <w:tc>
          <w:tcPr>
            <w:tcW w:w="708" w:type="dxa"/>
            <w:tcBorders>
              <w:top w:val="nil"/>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0,0</w:t>
            </w:r>
          </w:p>
        </w:tc>
        <w:tc>
          <w:tcPr>
            <w:tcW w:w="708" w:type="dxa"/>
            <w:tcBorders>
              <w:top w:val="nil"/>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0,0</w:t>
            </w:r>
          </w:p>
        </w:tc>
        <w:tc>
          <w:tcPr>
            <w:tcW w:w="708" w:type="dxa"/>
            <w:tcBorders>
              <w:top w:val="nil"/>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0,0</w:t>
            </w:r>
          </w:p>
        </w:tc>
        <w:tc>
          <w:tcPr>
            <w:tcW w:w="707" w:type="dxa"/>
            <w:tcBorders>
              <w:top w:val="nil"/>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0,0</w:t>
            </w:r>
          </w:p>
        </w:tc>
        <w:tc>
          <w:tcPr>
            <w:tcW w:w="708" w:type="dxa"/>
            <w:tcBorders>
              <w:top w:val="nil"/>
              <w:left w:val="nil"/>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0,0</w:t>
            </w:r>
          </w:p>
        </w:tc>
        <w:tc>
          <w:tcPr>
            <w:tcW w:w="708" w:type="dxa"/>
            <w:tcBorders>
              <w:top w:val="nil"/>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0,0</w:t>
            </w:r>
          </w:p>
        </w:tc>
        <w:tc>
          <w:tcPr>
            <w:tcW w:w="708" w:type="dxa"/>
            <w:tcBorders>
              <w:top w:val="nil"/>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10,0</w:t>
            </w:r>
          </w:p>
        </w:tc>
        <w:tc>
          <w:tcPr>
            <w:tcW w:w="716" w:type="dxa"/>
            <w:tcBorders>
              <w:top w:val="nil"/>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20,0</w:t>
            </w:r>
          </w:p>
        </w:tc>
        <w:tc>
          <w:tcPr>
            <w:tcW w:w="709" w:type="dxa"/>
            <w:tcBorders>
              <w:top w:val="nil"/>
              <w:left w:val="single" w:sz="4" w:space="0" w:color="auto"/>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30,0</w:t>
            </w:r>
          </w:p>
        </w:tc>
        <w:tc>
          <w:tcPr>
            <w:tcW w:w="20" w:type="dxa"/>
            <w:vAlign w:val="bottom"/>
          </w:tcPr>
          <w:p w:rsidR="00FE1F45" w:rsidRDefault="00FE1F45">
            <w:pPr>
              <w:widowControl w:val="0"/>
              <w:shd w:val="clear" w:color="auto" w:fill="FFFFFF" w:themeFill="background1"/>
              <w:autoSpaceDE w:val="0"/>
              <w:autoSpaceDN w:val="0"/>
              <w:adjustRightInd w:val="0"/>
              <w:spacing w:line="252" w:lineRule="auto"/>
              <w:rPr>
                <w:color w:val="000000" w:themeColor="text1"/>
                <w:lang w:val="en-US" w:eastAsia="en-US"/>
              </w:rPr>
            </w:pPr>
          </w:p>
        </w:tc>
      </w:tr>
    </w:tbl>
    <w:p w:rsidR="00FE1F45" w:rsidRDefault="00FE1F45" w:rsidP="00FE1F45">
      <w:pPr>
        <w:widowControl w:val="0"/>
        <w:shd w:val="clear" w:color="auto" w:fill="FFFFFF" w:themeFill="background1"/>
        <w:autoSpaceDE w:val="0"/>
        <w:autoSpaceDN w:val="0"/>
        <w:adjustRightInd w:val="0"/>
        <w:rPr>
          <w:color w:val="000000" w:themeColor="text1"/>
          <w:lang w:eastAsia="en-US"/>
        </w:rPr>
      </w:pPr>
    </w:p>
    <w:p w:rsidR="00FE1F45" w:rsidRDefault="00FE1F45" w:rsidP="00FE1F45">
      <w:pPr>
        <w:widowControl w:val="0"/>
        <w:shd w:val="clear" w:color="auto" w:fill="FFFFFF" w:themeFill="background1"/>
        <w:autoSpaceDE w:val="0"/>
        <w:autoSpaceDN w:val="0"/>
        <w:adjustRightInd w:val="0"/>
        <w:ind w:firstLine="851"/>
        <w:rPr>
          <w:color w:val="000000" w:themeColor="text1"/>
          <w:lang w:eastAsia="en-US"/>
        </w:rPr>
      </w:pPr>
      <w:r>
        <w:rPr>
          <w:color w:val="000000" w:themeColor="text1"/>
          <w:lang w:eastAsia="en-US"/>
        </w:rPr>
        <w:t>Пояснения к таблице:</w:t>
      </w:r>
    </w:p>
    <w:p w:rsidR="00FE1F45" w:rsidRDefault="00FE1F45" w:rsidP="00FE1F45">
      <w:pPr>
        <w:widowControl w:val="0"/>
        <w:shd w:val="clear" w:color="auto" w:fill="FFFFFF" w:themeFill="background1"/>
        <w:overflowPunct w:val="0"/>
        <w:autoSpaceDE w:val="0"/>
        <w:autoSpaceDN w:val="0"/>
        <w:adjustRightInd w:val="0"/>
        <w:ind w:firstLine="851"/>
        <w:jc w:val="both"/>
        <w:rPr>
          <w:color w:val="000000" w:themeColor="text1"/>
          <w:lang w:eastAsia="en-US"/>
        </w:rPr>
      </w:pPr>
      <w:r>
        <w:rPr>
          <w:color w:val="000000" w:themeColor="text1"/>
          <w:lang w:eastAsia="en-US"/>
        </w:rPr>
        <w:t>отчетные значения целевого индикатора (показателя) 1 определяются следующим образом:</w:t>
      </w:r>
    </w:p>
    <w:p w:rsidR="00FE1F45" w:rsidRDefault="00FE1F45" w:rsidP="00FE1F45">
      <w:pPr>
        <w:widowControl w:val="0"/>
        <w:shd w:val="clear" w:color="auto" w:fill="FFFFFF" w:themeFill="background1"/>
        <w:autoSpaceDE w:val="0"/>
        <w:autoSpaceDN w:val="0"/>
        <w:adjustRightInd w:val="0"/>
        <w:ind w:firstLine="851"/>
        <w:rPr>
          <w:color w:val="000000" w:themeColor="text1"/>
          <w:lang w:eastAsia="en-US"/>
        </w:rPr>
      </w:pPr>
    </w:p>
    <w:p w:rsidR="00FE1F45" w:rsidRDefault="00FE1F45" w:rsidP="00FE1F45">
      <w:pPr>
        <w:widowControl w:val="0"/>
        <w:shd w:val="clear" w:color="auto" w:fill="FFFFFF" w:themeFill="background1"/>
        <w:autoSpaceDE w:val="0"/>
        <w:autoSpaceDN w:val="0"/>
        <w:adjustRightInd w:val="0"/>
        <w:ind w:firstLine="851"/>
        <w:rPr>
          <w:color w:val="000000" w:themeColor="text1"/>
          <w:lang w:eastAsia="en-US"/>
        </w:rPr>
      </w:pPr>
      <w:r>
        <w:rPr>
          <w:color w:val="000000" w:themeColor="text1"/>
          <w:lang w:eastAsia="en-US"/>
        </w:rPr>
        <w:t>И1 = УО : У х 100%, где:</w:t>
      </w:r>
    </w:p>
    <w:p w:rsidR="00FE1F45" w:rsidRDefault="00FE1F45" w:rsidP="00FE1F45">
      <w:pPr>
        <w:widowControl w:val="0"/>
        <w:shd w:val="clear" w:color="auto" w:fill="FFFFFF" w:themeFill="background1"/>
        <w:overflowPunct w:val="0"/>
        <w:autoSpaceDE w:val="0"/>
        <w:autoSpaceDN w:val="0"/>
        <w:adjustRightInd w:val="0"/>
        <w:ind w:firstLine="851"/>
        <w:jc w:val="both"/>
        <w:rPr>
          <w:color w:val="000000" w:themeColor="text1"/>
          <w:lang w:eastAsia="en-US"/>
        </w:rPr>
      </w:pPr>
      <w:r>
        <w:rPr>
          <w:color w:val="000000" w:themeColor="text1"/>
          <w:lang w:eastAsia="en-US"/>
        </w:rPr>
        <w:t>И1 - доля земельных участков, обеспеченных инженерной инфраструктурой, для предоставления семьям с тремя и более детьми (процентов);</w:t>
      </w:r>
    </w:p>
    <w:p w:rsidR="00FE1F45" w:rsidRDefault="00FE1F45" w:rsidP="00FE1F45">
      <w:pPr>
        <w:widowControl w:val="0"/>
        <w:shd w:val="clear" w:color="auto" w:fill="FFFFFF" w:themeFill="background1"/>
        <w:overflowPunct w:val="0"/>
        <w:autoSpaceDE w:val="0"/>
        <w:autoSpaceDN w:val="0"/>
        <w:adjustRightInd w:val="0"/>
        <w:ind w:firstLine="851"/>
        <w:jc w:val="both"/>
        <w:rPr>
          <w:color w:val="000000" w:themeColor="text1"/>
          <w:lang w:eastAsia="en-US"/>
        </w:rPr>
      </w:pPr>
      <w:r>
        <w:rPr>
          <w:color w:val="000000" w:themeColor="text1"/>
          <w:lang w:eastAsia="en-US"/>
        </w:rPr>
        <w:t>УО - количество земельных участков для предоставления семьям с тремя и более детьми, обеспеченных инженерной инфраструктурой (единиц);</w:t>
      </w:r>
    </w:p>
    <w:p w:rsidR="00FE1F45" w:rsidRDefault="00FE1F45" w:rsidP="00FE1F45">
      <w:pPr>
        <w:widowControl w:val="0"/>
        <w:shd w:val="clear" w:color="auto" w:fill="FFFFFF" w:themeFill="background1"/>
        <w:overflowPunct w:val="0"/>
        <w:autoSpaceDE w:val="0"/>
        <w:autoSpaceDN w:val="0"/>
        <w:adjustRightInd w:val="0"/>
        <w:ind w:firstLine="851"/>
        <w:jc w:val="both"/>
        <w:rPr>
          <w:color w:val="000000" w:themeColor="text1"/>
          <w:lang w:eastAsia="en-US"/>
        </w:rPr>
      </w:pPr>
      <w:r>
        <w:rPr>
          <w:color w:val="000000" w:themeColor="text1"/>
          <w:lang w:eastAsia="en-US"/>
        </w:rPr>
        <w:t>У - количество земельных участков для предоставления семьям с тремя и более детьми (единиц);</w:t>
      </w:r>
    </w:p>
    <w:p w:rsidR="00FE1F45" w:rsidRDefault="00FE1F45" w:rsidP="00FE1F45">
      <w:pPr>
        <w:widowControl w:val="0"/>
        <w:shd w:val="clear" w:color="auto" w:fill="FFFFFF" w:themeFill="background1"/>
        <w:overflowPunct w:val="0"/>
        <w:autoSpaceDE w:val="0"/>
        <w:autoSpaceDN w:val="0"/>
        <w:adjustRightInd w:val="0"/>
        <w:ind w:firstLine="851"/>
        <w:jc w:val="both"/>
        <w:rPr>
          <w:color w:val="000000" w:themeColor="text1"/>
          <w:lang w:eastAsia="en-US"/>
        </w:rPr>
      </w:pPr>
      <w:r>
        <w:rPr>
          <w:color w:val="000000" w:themeColor="text1"/>
          <w:lang w:eastAsia="en-US"/>
        </w:rPr>
        <w:t>Значения УО, У определяются по данным управленческого учета, осуществляемого администрацией Тейковского муниципального района Ивановской области.</w:t>
      </w:r>
    </w:p>
    <w:p w:rsidR="00FE1F45" w:rsidRDefault="00FE1F45" w:rsidP="00FE1F45">
      <w:pPr>
        <w:widowControl w:val="0"/>
        <w:shd w:val="clear" w:color="auto" w:fill="FFFFFF" w:themeFill="background1"/>
        <w:autoSpaceDE w:val="0"/>
        <w:autoSpaceDN w:val="0"/>
        <w:adjustRightInd w:val="0"/>
        <w:rPr>
          <w:color w:val="000000" w:themeColor="text1"/>
          <w:lang w:eastAsia="en-US"/>
        </w:rPr>
      </w:pPr>
    </w:p>
    <w:p w:rsidR="00FE1F45" w:rsidRDefault="00FE1F45" w:rsidP="00FE1F45">
      <w:pPr>
        <w:widowControl w:val="0"/>
        <w:shd w:val="clear" w:color="auto" w:fill="FFFFFF" w:themeFill="background1"/>
        <w:autoSpaceDE w:val="0"/>
        <w:autoSpaceDN w:val="0"/>
        <w:adjustRightInd w:val="0"/>
        <w:ind w:left="2640"/>
        <w:rPr>
          <w:color w:val="000000" w:themeColor="text1"/>
          <w:lang w:eastAsia="en-US"/>
        </w:rPr>
      </w:pPr>
      <w:r>
        <w:rPr>
          <w:b/>
          <w:bCs/>
          <w:color w:val="000000" w:themeColor="text1"/>
          <w:lang w:eastAsia="en-US"/>
        </w:rPr>
        <w:t>3. Мероприятия подпрограммы</w:t>
      </w:r>
    </w:p>
    <w:p w:rsidR="00FE1F45" w:rsidRDefault="00FE1F45" w:rsidP="00FE1F45">
      <w:pPr>
        <w:widowControl w:val="0"/>
        <w:shd w:val="clear" w:color="auto" w:fill="FFFFFF" w:themeFill="background1"/>
        <w:overflowPunct w:val="0"/>
        <w:autoSpaceDE w:val="0"/>
        <w:autoSpaceDN w:val="0"/>
        <w:adjustRightInd w:val="0"/>
        <w:ind w:right="-2" w:firstLine="851"/>
        <w:jc w:val="both"/>
        <w:rPr>
          <w:color w:val="000000" w:themeColor="text1"/>
        </w:rPr>
      </w:pPr>
    </w:p>
    <w:p w:rsidR="00FE1F45" w:rsidRDefault="00FE1F45" w:rsidP="00FE1F45">
      <w:pPr>
        <w:widowControl w:val="0"/>
        <w:shd w:val="clear" w:color="auto" w:fill="FFFFFF" w:themeFill="background1"/>
        <w:overflowPunct w:val="0"/>
        <w:autoSpaceDE w:val="0"/>
        <w:autoSpaceDN w:val="0"/>
        <w:adjustRightInd w:val="0"/>
        <w:ind w:right="-2" w:firstLine="851"/>
        <w:jc w:val="both"/>
        <w:rPr>
          <w:color w:val="000000" w:themeColor="text1"/>
        </w:rPr>
      </w:pPr>
      <w:r>
        <w:rPr>
          <w:color w:val="000000" w:themeColor="text1"/>
        </w:rPr>
        <w:t>Мероприятия, проводимые в рамках Подпрограммы:</w:t>
      </w:r>
    </w:p>
    <w:p w:rsidR="00FE1F45" w:rsidRDefault="00FE1F45" w:rsidP="00FE1F45">
      <w:pPr>
        <w:widowControl w:val="0"/>
        <w:shd w:val="clear" w:color="auto" w:fill="FFFFFF" w:themeFill="background1"/>
        <w:overflowPunct w:val="0"/>
        <w:autoSpaceDE w:val="0"/>
        <w:autoSpaceDN w:val="0"/>
        <w:adjustRightInd w:val="0"/>
        <w:jc w:val="both"/>
        <w:rPr>
          <w:color w:val="000000" w:themeColor="text1"/>
          <w:lang w:eastAsia="en-US"/>
        </w:rPr>
      </w:pPr>
      <w:r>
        <w:rPr>
          <w:color w:val="000000" w:themeColor="text1"/>
          <w:lang w:eastAsia="en-US"/>
        </w:rPr>
        <w:t>1. Подготовка проектной документации и ее экспертиза.</w:t>
      </w:r>
    </w:p>
    <w:p w:rsidR="00FE1F45" w:rsidRDefault="00FE1F45" w:rsidP="00FE1F45">
      <w:pPr>
        <w:widowControl w:val="0"/>
        <w:shd w:val="clear" w:color="auto" w:fill="FFFFFF" w:themeFill="background1"/>
        <w:overflowPunct w:val="0"/>
        <w:autoSpaceDE w:val="0"/>
        <w:autoSpaceDN w:val="0"/>
        <w:adjustRightInd w:val="0"/>
        <w:jc w:val="both"/>
        <w:rPr>
          <w:color w:val="000000" w:themeColor="text1"/>
          <w:lang w:eastAsia="en-US"/>
        </w:rPr>
      </w:pPr>
      <w:r>
        <w:rPr>
          <w:color w:val="000000" w:themeColor="text1"/>
          <w:lang w:eastAsia="en-US"/>
        </w:rPr>
        <w:t>Срок исполнения мероприятия – 2014-2020 годы.</w:t>
      </w:r>
    </w:p>
    <w:p w:rsidR="00FE1F45" w:rsidRDefault="00FE1F45" w:rsidP="00FE1F45">
      <w:pPr>
        <w:widowControl w:val="0"/>
        <w:shd w:val="clear" w:color="auto" w:fill="FFFFFF" w:themeFill="background1"/>
        <w:overflowPunct w:val="0"/>
        <w:autoSpaceDE w:val="0"/>
        <w:autoSpaceDN w:val="0"/>
        <w:adjustRightInd w:val="0"/>
        <w:jc w:val="both"/>
        <w:rPr>
          <w:color w:val="000000" w:themeColor="text1"/>
          <w:lang w:eastAsia="en-US"/>
        </w:rPr>
      </w:pPr>
      <w:r>
        <w:rPr>
          <w:color w:val="000000" w:themeColor="text1"/>
          <w:lang w:eastAsia="en-US"/>
        </w:rPr>
        <w:t xml:space="preserve">Исполнитель мероприятия - администрация Тейковского муниципального района. </w:t>
      </w:r>
    </w:p>
    <w:p w:rsidR="00FE1F45" w:rsidRDefault="00FE1F45" w:rsidP="00FE1F45">
      <w:pPr>
        <w:widowControl w:val="0"/>
        <w:shd w:val="clear" w:color="auto" w:fill="FFFFFF" w:themeFill="background1"/>
        <w:overflowPunct w:val="0"/>
        <w:autoSpaceDE w:val="0"/>
        <w:autoSpaceDN w:val="0"/>
        <w:adjustRightInd w:val="0"/>
        <w:jc w:val="both"/>
        <w:rPr>
          <w:color w:val="000000" w:themeColor="text1"/>
          <w:lang w:eastAsia="en-US"/>
        </w:rPr>
      </w:pPr>
      <w:r>
        <w:rPr>
          <w:color w:val="000000" w:themeColor="text1"/>
          <w:lang w:eastAsia="en-US"/>
        </w:rPr>
        <w:t>2.  Создание инженерной инфраструктуры.</w:t>
      </w:r>
    </w:p>
    <w:p w:rsidR="00FE1F45" w:rsidRDefault="00FE1F45" w:rsidP="00FE1F45">
      <w:pPr>
        <w:widowControl w:val="0"/>
        <w:shd w:val="clear" w:color="auto" w:fill="FFFFFF" w:themeFill="background1"/>
        <w:overflowPunct w:val="0"/>
        <w:autoSpaceDE w:val="0"/>
        <w:autoSpaceDN w:val="0"/>
        <w:adjustRightInd w:val="0"/>
        <w:jc w:val="both"/>
        <w:rPr>
          <w:color w:val="000000" w:themeColor="text1"/>
          <w:lang w:eastAsia="en-US"/>
        </w:rPr>
      </w:pPr>
      <w:r>
        <w:rPr>
          <w:color w:val="000000" w:themeColor="text1"/>
          <w:lang w:eastAsia="en-US"/>
        </w:rPr>
        <w:t>Данное мероприятие предусматривает проведение работ по  строительству объектов инженерной инфраструктуры.</w:t>
      </w:r>
    </w:p>
    <w:p w:rsidR="00FE1F45" w:rsidRDefault="00FE1F45" w:rsidP="00FE1F45">
      <w:pPr>
        <w:widowControl w:val="0"/>
        <w:shd w:val="clear" w:color="auto" w:fill="FFFFFF" w:themeFill="background1"/>
        <w:overflowPunct w:val="0"/>
        <w:autoSpaceDE w:val="0"/>
        <w:autoSpaceDN w:val="0"/>
        <w:adjustRightInd w:val="0"/>
        <w:jc w:val="both"/>
        <w:rPr>
          <w:color w:val="000000" w:themeColor="text1"/>
          <w:lang w:eastAsia="en-US"/>
        </w:rPr>
      </w:pPr>
      <w:r>
        <w:rPr>
          <w:color w:val="000000" w:themeColor="text1"/>
          <w:lang w:eastAsia="en-US"/>
        </w:rPr>
        <w:t>Срок исполнения мероприятия – 2014-2021 годы.</w:t>
      </w:r>
    </w:p>
    <w:p w:rsidR="00FE1F45" w:rsidRDefault="00FE1F45" w:rsidP="00FE1F45">
      <w:pPr>
        <w:widowControl w:val="0"/>
        <w:shd w:val="clear" w:color="auto" w:fill="FFFFFF" w:themeFill="background1"/>
        <w:overflowPunct w:val="0"/>
        <w:autoSpaceDE w:val="0"/>
        <w:autoSpaceDN w:val="0"/>
        <w:adjustRightInd w:val="0"/>
        <w:jc w:val="both"/>
        <w:rPr>
          <w:color w:val="000000" w:themeColor="text1"/>
          <w:lang w:eastAsia="en-US"/>
        </w:rPr>
      </w:pPr>
      <w:r>
        <w:rPr>
          <w:color w:val="000000" w:themeColor="text1"/>
          <w:lang w:eastAsia="en-US"/>
        </w:rPr>
        <w:t xml:space="preserve">Исполнитель мероприятия - администрация Тейковского муниципального района. </w:t>
      </w:r>
    </w:p>
    <w:p w:rsidR="00FE1F45" w:rsidRDefault="00FE1F45" w:rsidP="00FE1F45">
      <w:pPr>
        <w:widowControl w:val="0"/>
        <w:shd w:val="clear" w:color="auto" w:fill="FFFFFF" w:themeFill="background1"/>
        <w:overflowPunct w:val="0"/>
        <w:autoSpaceDE w:val="0"/>
        <w:autoSpaceDN w:val="0"/>
        <w:adjustRightInd w:val="0"/>
        <w:jc w:val="both"/>
        <w:rPr>
          <w:color w:val="000000" w:themeColor="text1"/>
          <w:lang w:eastAsia="en-US"/>
        </w:rPr>
      </w:pPr>
    </w:p>
    <w:p w:rsidR="00FE1F45" w:rsidRDefault="00FE1F45" w:rsidP="00FE1F45">
      <w:pPr>
        <w:widowControl w:val="0"/>
        <w:shd w:val="clear" w:color="auto" w:fill="FFFFFF" w:themeFill="background1"/>
        <w:overflowPunct w:val="0"/>
        <w:autoSpaceDE w:val="0"/>
        <w:autoSpaceDN w:val="0"/>
        <w:adjustRightInd w:val="0"/>
        <w:jc w:val="both"/>
        <w:rPr>
          <w:color w:val="000000" w:themeColor="text1"/>
          <w:lang w:eastAsia="en-US"/>
        </w:rPr>
      </w:pPr>
      <w:r>
        <w:rPr>
          <w:color w:val="000000" w:themeColor="text1"/>
          <w:lang w:eastAsia="en-US"/>
        </w:rPr>
        <w:t>2. Государственная регистрация прав на объекты инженерной инфраструктуры.</w:t>
      </w:r>
    </w:p>
    <w:p w:rsidR="00FE1F45" w:rsidRDefault="00FE1F45" w:rsidP="00FE1F45">
      <w:pPr>
        <w:widowControl w:val="0"/>
        <w:shd w:val="clear" w:color="auto" w:fill="FFFFFF" w:themeFill="background1"/>
        <w:overflowPunct w:val="0"/>
        <w:autoSpaceDE w:val="0"/>
        <w:autoSpaceDN w:val="0"/>
        <w:adjustRightInd w:val="0"/>
        <w:jc w:val="both"/>
        <w:rPr>
          <w:color w:val="000000" w:themeColor="text1"/>
          <w:lang w:eastAsia="en-US"/>
        </w:rPr>
      </w:pPr>
      <w:r>
        <w:rPr>
          <w:color w:val="000000" w:themeColor="text1"/>
          <w:lang w:eastAsia="en-US"/>
        </w:rPr>
        <w:lastRenderedPageBreak/>
        <w:t xml:space="preserve">Данное мероприятие предусматривает выполнение работ по постановке построенных объектов на кадастровый учет и регистрации на них прав собственности.   </w:t>
      </w:r>
    </w:p>
    <w:p w:rsidR="00FE1F45" w:rsidRDefault="00FE1F45" w:rsidP="00FE1F45">
      <w:pPr>
        <w:widowControl w:val="0"/>
        <w:shd w:val="clear" w:color="auto" w:fill="FFFFFF" w:themeFill="background1"/>
        <w:overflowPunct w:val="0"/>
        <w:autoSpaceDE w:val="0"/>
        <w:autoSpaceDN w:val="0"/>
        <w:adjustRightInd w:val="0"/>
        <w:jc w:val="both"/>
        <w:rPr>
          <w:color w:val="000000" w:themeColor="text1"/>
          <w:lang w:eastAsia="en-US"/>
        </w:rPr>
      </w:pPr>
      <w:r>
        <w:rPr>
          <w:color w:val="000000" w:themeColor="text1"/>
          <w:lang w:eastAsia="en-US"/>
        </w:rPr>
        <w:t>Срок исполнения мероприятия – 2014-2021 годы.</w:t>
      </w:r>
    </w:p>
    <w:p w:rsidR="00FE1F45" w:rsidRDefault="00FE1F45" w:rsidP="00FE1F45">
      <w:pPr>
        <w:pStyle w:val="ad"/>
        <w:shd w:val="clear" w:color="auto" w:fill="FFFFFF" w:themeFill="background1"/>
        <w:jc w:val="center"/>
        <w:rPr>
          <w:rFonts w:ascii="Times New Roman" w:hAnsi="Times New Roman"/>
          <w:b/>
          <w:color w:val="000000" w:themeColor="text1"/>
          <w:sz w:val="24"/>
          <w:szCs w:val="24"/>
        </w:rPr>
      </w:pPr>
    </w:p>
    <w:p w:rsidR="00FE1F45" w:rsidRDefault="00FE1F45" w:rsidP="00FE1F45">
      <w:pPr>
        <w:pStyle w:val="ad"/>
        <w:shd w:val="clear" w:color="auto" w:fill="FFFFFF" w:themeFill="background1"/>
        <w:jc w:val="center"/>
        <w:rPr>
          <w:rFonts w:ascii="Times New Roman" w:hAnsi="Times New Roman"/>
          <w:b/>
          <w:color w:val="000000" w:themeColor="text1"/>
          <w:sz w:val="24"/>
          <w:szCs w:val="24"/>
        </w:rPr>
      </w:pPr>
      <w:r>
        <w:rPr>
          <w:rFonts w:ascii="Times New Roman" w:hAnsi="Times New Roman"/>
          <w:b/>
          <w:color w:val="000000" w:themeColor="text1"/>
          <w:sz w:val="24"/>
          <w:szCs w:val="24"/>
        </w:rPr>
        <w:t>4. Ресурсное обеспечение подпрограммы</w:t>
      </w:r>
    </w:p>
    <w:p w:rsidR="00FE1F45" w:rsidRDefault="00FE1F45" w:rsidP="00FE1F45">
      <w:pPr>
        <w:pStyle w:val="ad"/>
        <w:shd w:val="clear" w:color="auto" w:fill="FFFFFF" w:themeFill="background1"/>
        <w:rPr>
          <w:rFonts w:ascii="Times New Roman" w:hAnsi="Times New Roman"/>
          <w:color w:val="000000" w:themeColor="text1"/>
          <w:sz w:val="24"/>
          <w:szCs w:val="24"/>
        </w:rPr>
      </w:pPr>
    </w:p>
    <w:p w:rsidR="00FE1F45" w:rsidRDefault="00FE1F45" w:rsidP="00FE1F45">
      <w:pPr>
        <w:pStyle w:val="ad"/>
        <w:shd w:val="clear" w:color="auto" w:fill="FFFFFF" w:themeFill="background1"/>
        <w:rPr>
          <w:rFonts w:ascii="Times New Roman" w:hAnsi="Times New Roman"/>
          <w:color w:val="000000" w:themeColor="text1"/>
          <w:sz w:val="24"/>
          <w:szCs w:val="24"/>
        </w:rPr>
      </w:pPr>
      <w:r>
        <w:rPr>
          <w:rFonts w:ascii="Times New Roman" w:hAnsi="Times New Roman"/>
          <w:color w:val="000000" w:themeColor="text1"/>
          <w:sz w:val="24"/>
          <w:szCs w:val="24"/>
        </w:rPr>
        <w:t xml:space="preserve">Таблица 2. Ресурсное обеспечение реализации мероприятий подпрограммы </w:t>
      </w:r>
    </w:p>
    <w:p w:rsidR="00FE1F45" w:rsidRDefault="00FE1F45" w:rsidP="00FE1F45">
      <w:pPr>
        <w:widowControl w:val="0"/>
        <w:shd w:val="clear" w:color="auto" w:fill="FFFFFF" w:themeFill="background1"/>
        <w:overflowPunct w:val="0"/>
        <w:autoSpaceDE w:val="0"/>
        <w:autoSpaceDN w:val="0"/>
        <w:adjustRightInd w:val="0"/>
        <w:jc w:val="right"/>
        <w:rPr>
          <w:color w:val="000000" w:themeColor="text1"/>
          <w:lang w:eastAsia="en-US"/>
        </w:rPr>
      </w:pPr>
      <w:r>
        <w:rPr>
          <w:color w:val="000000" w:themeColor="text1"/>
          <w:lang w:eastAsia="en-US"/>
        </w:rPr>
        <w:t xml:space="preserve"> (тыс. руб.)</w:t>
      </w:r>
    </w:p>
    <w:tbl>
      <w:tblPr>
        <w:tblW w:w="0" w:type="dxa"/>
        <w:tblInd w:w="-1124" w:type="dxa"/>
        <w:tblLayout w:type="fixed"/>
        <w:tblCellMar>
          <w:left w:w="0" w:type="dxa"/>
          <w:right w:w="0" w:type="dxa"/>
        </w:tblCellMar>
        <w:tblLook w:val="00A0" w:firstRow="1" w:lastRow="0" w:firstColumn="1" w:lastColumn="0" w:noHBand="0" w:noVBand="0"/>
      </w:tblPr>
      <w:tblGrid>
        <w:gridCol w:w="283"/>
        <w:gridCol w:w="142"/>
        <w:gridCol w:w="3403"/>
        <w:gridCol w:w="992"/>
        <w:gridCol w:w="850"/>
        <w:gridCol w:w="709"/>
        <w:gridCol w:w="709"/>
        <w:gridCol w:w="709"/>
        <w:gridCol w:w="708"/>
        <w:gridCol w:w="709"/>
        <w:gridCol w:w="870"/>
        <w:gridCol w:w="30"/>
        <w:gridCol w:w="801"/>
      </w:tblGrid>
      <w:tr w:rsidR="00FE1F45" w:rsidTr="00FE1F45">
        <w:trPr>
          <w:trHeight w:val="1162"/>
        </w:trPr>
        <w:tc>
          <w:tcPr>
            <w:tcW w:w="283" w:type="dxa"/>
            <w:tcBorders>
              <w:top w:val="single" w:sz="8" w:space="0" w:color="auto"/>
              <w:left w:val="single" w:sz="8" w:space="0" w:color="auto"/>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b/>
                <w:bCs/>
                <w:color w:val="000000" w:themeColor="text1"/>
                <w:sz w:val="22"/>
                <w:szCs w:val="22"/>
                <w:lang w:eastAsia="en-US"/>
              </w:rPr>
              <w:t>№п/п</w:t>
            </w:r>
          </w:p>
        </w:tc>
        <w:tc>
          <w:tcPr>
            <w:tcW w:w="3545" w:type="dxa"/>
            <w:gridSpan w:val="2"/>
            <w:tcBorders>
              <w:top w:val="single" w:sz="8" w:space="0" w:color="auto"/>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ind w:left="100"/>
              <w:jc w:val="center"/>
              <w:rPr>
                <w:color w:val="000000" w:themeColor="text1"/>
                <w:sz w:val="22"/>
                <w:szCs w:val="22"/>
                <w:lang w:eastAsia="en-US"/>
              </w:rPr>
            </w:pPr>
            <w:r>
              <w:rPr>
                <w:b/>
                <w:bCs/>
                <w:color w:val="000000" w:themeColor="text1"/>
                <w:sz w:val="22"/>
                <w:szCs w:val="22"/>
                <w:lang w:eastAsia="en-US"/>
              </w:rPr>
              <w:t>Наименование</w:t>
            </w:r>
          </w:p>
          <w:p w:rsidR="00FE1F45" w:rsidRDefault="00FE1F45">
            <w:pPr>
              <w:widowControl w:val="0"/>
              <w:shd w:val="clear" w:color="auto" w:fill="FFFFFF" w:themeFill="background1"/>
              <w:autoSpaceDE w:val="0"/>
              <w:autoSpaceDN w:val="0"/>
              <w:adjustRightInd w:val="0"/>
              <w:spacing w:line="321" w:lineRule="exact"/>
              <w:ind w:left="100"/>
              <w:jc w:val="center"/>
              <w:rPr>
                <w:color w:val="000000" w:themeColor="text1"/>
                <w:sz w:val="22"/>
                <w:szCs w:val="22"/>
                <w:lang w:eastAsia="en-US"/>
              </w:rPr>
            </w:pPr>
            <w:r>
              <w:rPr>
                <w:b/>
                <w:bCs/>
                <w:color w:val="000000" w:themeColor="text1"/>
                <w:sz w:val="22"/>
                <w:szCs w:val="22"/>
                <w:lang w:eastAsia="en-US"/>
              </w:rPr>
              <w:t>мероприятия/</w:t>
            </w:r>
          </w:p>
          <w:p w:rsidR="00FE1F45" w:rsidRDefault="00FE1F45">
            <w:pPr>
              <w:widowControl w:val="0"/>
              <w:shd w:val="clear" w:color="auto" w:fill="FFFFFF" w:themeFill="background1"/>
              <w:autoSpaceDE w:val="0"/>
              <w:autoSpaceDN w:val="0"/>
              <w:adjustRightInd w:val="0"/>
              <w:spacing w:line="321" w:lineRule="exact"/>
              <w:ind w:left="100"/>
              <w:jc w:val="center"/>
              <w:rPr>
                <w:color w:val="000000" w:themeColor="text1"/>
                <w:sz w:val="22"/>
                <w:szCs w:val="22"/>
                <w:lang w:eastAsia="en-US"/>
              </w:rPr>
            </w:pPr>
            <w:r>
              <w:rPr>
                <w:b/>
                <w:bCs/>
                <w:color w:val="000000" w:themeColor="text1"/>
                <w:sz w:val="22"/>
                <w:szCs w:val="22"/>
                <w:lang w:eastAsia="en-US"/>
              </w:rPr>
              <w:t>Источник ресурсного</w:t>
            </w:r>
          </w:p>
          <w:p w:rsidR="00FE1F45" w:rsidRDefault="00FE1F45">
            <w:pPr>
              <w:widowControl w:val="0"/>
              <w:shd w:val="clear" w:color="auto" w:fill="FFFFFF" w:themeFill="background1"/>
              <w:autoSpaceDE w:val="0"/>
              <w:autoSpaceDN w:val="0"/>
              <w:adjustRightInd w:val="0"/>
              <w:spacing w:line="252" w:lineRule="auto"/>
              <w:ind w:left="100"/>
              <w:jc w:val="center"/>
              <w:rPr>
                <w:color w:val="000000" w:themeColor="text1"/>
                <w:sz w:val="22"/>
                <w:szCs w:val="22"/>
                <w:lang w:eastAsia="en-US"/>
              </w:rPr>
            </w:pPr>
            <w:r>
              <w:rPr>
                <w:b/>
                <w:bCs/>
                <w:color w:val="000000" w:themeColor="text1"/>
                <w:sz w:val="22"/>
                <w:szCs w:val="22"/>
                <w:lang w:eastAsia="en-US"/>
              </w:rPr>
              <w:t>обеспечения</w:t>
            </w:r>
          </w:p>
        </w:tc>
        <w:tc>
          <w:tcPr>
            <w:tcW w:w="992" w:type="dxa"/>
            <w:tcBorders>
              <w:top w:val="single" w:sz="8" w:space="0" w:color="auto"/>
              <w:left w:val="nil"/>
              <w:bottom w:val="single" w:sz="4" w:space="0" w:color="auto"/>
              <w:right w:val="single" w:sz="8"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b/>
                <w:bCs/>
                <w:color w:val="000000" w:themeColor="text1"/>
                <w:sz w:val="22"/>
                <w:szCs w:val="22"/>
                <w:lang w:eastAsia="en-US"/>
              </w:rPr>
              <w:t>Исполнитель</w:t>
            </w:r>
          </w:p>
        </w:tc>
        <w:tc>
          <w:tcPr>
            <w:tcW w:w="850" w:type="dxa"/>
            <w:tcBorders>
              <w:top w:val="single" w:sz="8" w:space="0" w:color="auto"/>
              <w:left w:val="nil"/>
              <w:bottom w:val="single" w:sz="4" w:space="0" w:color="auto"/>
              <w:right w:val="single" w:sz="8"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b/>
                <w:bCs/>
                <w:color w:val="000000" w:themeColor="text1"/>
                <w:sz w:val="22"/>
                <w:szCs w:val="22"/>
                <w:lang w:val="en-US" w:eastAsia="en-US"/>
              </w:rPr>
              <w:t>2014</w:t>
            </w:r>
            <w:r>
              <w:rPr>
                <w:b/>
                <w:bCs/>
                <w:color w:val="000000" w:themeColor="text1"/>
                <w:sz w:val="22"/>
                <w:szCs w:val="22"/>
                <w:lang w:eastAsia="en-US"/>
              </w:rPr>
              <w:t>г.</w:t>
            </w:r>
          </w:p>
        </w:tc>
        <w:tc>
          <w:tcPr>
            <w:tcW w:w="709" w:type="dxa"/>
            <w:tcBorders>
              <w:top w:val="single" w:sz="8" w:space="0" w:color="auto"/>
              <w:left w:val="nil"/>
              <w:bottom w:val="single" w:sz="4" w:space="0" w:color="auto"/>
              <w:right w:val="single" w:sz="8"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b/>
                <w:bCs/>
                <w:color w:val="000000" w:themeColor="text1"/>
                <w:sz w:val="22"/>
                <w:szCs w:val="22"/>
                <w:lang w:val="en-US" w:eastAsia="en-US"/>
              </w:rPr>
              <w:t>2015</w:t>
            </w:r>
            <w:r>
              <w:rPr>
                <w:b/>
                <w:bCs/>
                <w:color w:val="000000" w:themeColor="text1"/>
                <w:sz w:val="22"/>
                <w:szCs w:val="22"/>
                <w:lang w:eastAsia="en-US"/>
              </w:rPr>
              <w:t>г.</w:t>
            </w:r>
          </w:p>
        </w:tc>
        <w:tc>
          <w:tcPr>
            <w:tcW w:w="709" w:type="dxa"/>
            <w:tcBorders>
              <w:top w:val="single" w:sz="8" w:space="0" w:color="auto"/>
              <w:left w:val="nil"/>
              <w:bottom w:val="single" w:sz="4" w:space="0" w:color="auto"/>
              <w:right w:val="single" w:sz="8"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b/>
                <w:bCs/>
                <w:color w:val="000000" w:themeColor="text1"/>
                <w:sz w:val="22"/>
                <w:szCs w:val="22"/>
                <w:lang w:val="en-US" w:eastAsia="en-US"/>
              </w:rPr>
              <w:t>2016</w:t>
            </w:r>
            <w:r>
              <w:rPr>
                <w:b/>
                <w:bCs/>
                <w:color w:val="000000" w:themeColor="text1"/>
                <w:sz w:val="22"/>
                <w:szCs w:val="22"/>
                <w:lang w:eastAsia="en-US"/>
              </w:rPr>
              <w:t>г.</w:t>
            </w:r>
          </w:p>
        </w:tc>
        <w:tc>
          <w:tcPr>
            <w:tcW w:w="709" w:type="dxa"/>
            <w:tcBorders>
              <w:top w:val="single" w:sz="8" w:space="0" w:color="auto"/>
              <w:left w:val="nil"/>
              <w:bottom w:val="single" w:sz="4" w:space="0" w:color="auto"/>
              <w:right w:val="single" w:sz="4"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b/>
                <w:bCs/>
                <w:color w:val="000000" w:themeColor="text1"/>
                <w:sz w:val="22"/>
                <w:szCs w:val="22"/>
                <w:lang w:val="en-US" w:eastAsia="en-US"/>
              </w:rPr>
              <w:t>2017</w:t>
            </w:r>
            <w:r>
              <w:rPr>
                <w:b/>
                <w:bCs/>
                <w:color w:val="000000" w:themeColor="text1"/>
                <w:sz w:val="22"/>
                <w:szCs w:val="22"/>
                <w:lang w:eastAsia="en-US"/>
              </w:rPr>
              <w:t>г.</w:t>
            </w:r>
          </w:p>
        </w:tc>
        <w:tc>
          <w:tcPr>
            <w:tcW w:w="708" w:type="dxa"/>
            <w:tcBorders>
              <w:top w:val="single" w:sz="8" w:space="0" w:color="auto"/>
              <w:left w:val="single" w:sz="4" w:space="0" w:color="auto"/>
              <w:bottom w:val="single" w:sz="4" w:space="0" w:color="auto"/>
              <w:right w:val="single" w:sz="4"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jc w:val="center"/>
              <w:rPr>
                <w:b/>
                <w:color w:val="000000" w:themeColor="text1"/>
                <w:sz w:val="22"/>
                <w:szCs w:val="22"/>
                <w:lang w:eastAsia="en-US"/>
              </w:rPr>
            </w:pPr>
            <w:r>
              <w:rPr>
                <w:b/>
                <w:color w:val="000000" w:themeColor="text1"/>
                <w:sz w:val="22"/>
                <w:szCs w:val="22"/>
                <w:lang w:eastAsia="en-US"/>
              </w:rPr>
              <w:t>2018г.</w:t>
            </w:r>
          </w:p>
        </w:tc>
        <w:tc>
          <w:tcPr>
            <w:tcW w:w="709" w:type="dxa"/>
            <w:tcBorders>
              <w:top w:val="single" w:sz="8" w:space="0" w:color="auto"/>
              <w:left w:val="single" w:sz="4" w:space="0" w:color="auto"/>
              <w:bottom w:val="single" w:sz="4" w:space="0" w:color="auto"/>
              <w:right w:val="single" w:sz="4"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jc w:val="center"/>
              <w:rPr>
                <w:b/>
                <w:color w:val="000000" w:themeColor="text1"/>
                <w:sz w:val="22"/>
                <w:szCs w:val="22"/>
                <w:lang w:eastAsia="en-US"/>
              </w:rPr>
            </w:pPr>
            <w:r>
              <w:rPr>
                <w:b/>
                <w:color w:val="000000" w:themeColor="text1"/>
                <w:sz w:val="22"/>
                <w:szCs w:val="22"/>
                <w:lang w:eastAsia="en-US"/>
              </w:rPr>
              <w:t>2019г.</w:t>
            </w:r>
          </w:p>
        </w:tc>
        <w:tc>
          <w:tcPr>
            <w:tcW w:w="900" w:type="dxa"/>
            <w:gridSpan w:val="2"/>
            <w:tcBorders>
              <w:top w:val="single" w:sz="8" w:space="0" w:color="auto"/>
              <w:left w:val="single" w:sz="4" w:space="0" w:color="auto"/>
              <w:bottom w:val="single" w:sz="4" w:space="0" w:color="auto"/>
              <w:right w:val="single" w:sz="4"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jc w:val="center"/>
              <w:rPr>
                <w:b/>
                <w:color w:val="000000" w:themeColor="text1"/>
                <w:sz w:val="22"/>
                <w:szCs w:val="22"/>
                <w:lang w:eastAsia="en-US"/>
              </w:rPr>
            </w:pPr>
            <w:r>
              <w:rPr>
                <w:b/>
                <w:color w:val="000000" w:themeColor="text1"/>
                <w:sz w:val="22"/>
                <w:szCs w:val="22"/>
                <w:lang w:eastAsia="en-US"/>
              </w:rPr>
              <w:t>2020г.</w:t>
            </w:r>
          </w:p>
        </w:tc>
        <w:tc>
          <w:tcPr>
            <w:tcW w:w="801" w:type="dxa"/>
            <w:tcBorders>
              <w:top w:val="single" w:sz="8" w:space="0" w:color="auto"/>
              <w:left w:val="single" w:sz="4" w:space="0" w:color="auto"/>
              <w:bottom w:val="single" w:sz="4" w:space="0" w:color="auto"/>
              <w:right w:val="single" w:sz="4"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jc w:val="center"/>
              <w:rPr>
                <w:b/>
                <w:color w:val="000000" w:themeColor="text1"/>
                <w:sz w:val="22"/>
                <w:szCs w:val="22"/>
                <w:lang w:eastAsia="en-US"/>
              </w:rPr>
            </w:pPr>
            <w:r>
              <w:rPr>
                <w:b/>
                <w:color w:val="000000" w:themeColor="text1"/>
                <w:sz w:val="22"/>
                <w:szCs w:val="22"/>
                <w:lang w:eastAsia="en-US"/>
              </w:rPr>
              <w:t>2021г.</w:t>
            </w:r>
          </w:p>
        </w:tc>
      </w:tr>
      <w:tr w:rsidR="00FE1F45" w:rsidTr="00FE1F45">
        <w:trPr>
          <w:trHeight w:val="1376"/>
        </w:trPr>
        <w:tc>
          <w:tcPr>
            <w:tcW w:w="4820" w:type="dxa"/>
            <w:gridSpan w:val="4"/>
            <w:tcBorders>
              <w:top w:val="single" w:sz="4" w:space="0" w:color="auto"/>
              <w:left w:val="single" w:sz="8" w:space="0" w:color="auto"/>
              <w:bottom w:val="nil"/>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ind w:left="142" w:right="142"/>
              <w:rPr>
                <w:color w:val="000000" w:themeColor="text1"/>
                <w:sz w:val="22"/>
                <w:szCs w:val="22"/>
                <w:lang w:eastAsia="en-US"/>
              </w:rPr>
            </w:pPr>
            <w:r>
              <w:rPr>
                <w:color w:val="000000" w:themeColor="text1"/>
                <w:sz w:val="22"/>
                <w:szCs w:val="22"/>
                <w:lang w:eastAsia="en-US"/>
              </w:rPr>
              <w:t>Подпрограмма «Обеспечение инженерной инфраструктурой земельных участков, предназначенных для бесплатного предоставления семьям с тремя и более детьми, в</w:t>
            </w:r>
            <w:r>
              <w:rPr>
                <w:b/>
                <w:bCs/>
                <w:color w:val="000000" w:themeColor="text1"/>
                <w:sz w:val="22"/>
                <w:szCs w:val="22"/>
                <w:lang w:eastAsia="en-US"/>
              </w:rPr>
              <w:t xml:space="preserve"> </w:t>
            </w:r>
            <w:r>
              <w:rPr>
                <w:bCs/>
                <w:color w:val="000000" w:themeColor="text1"/>
                <w:sz w:val="22"/>
                <w:szCs w:val="22"/>
                <w:lang w:eastAsia="en-US"/>
              </w:rPr>
              <w:t>Тейковском муниципальном районе</w:t>
            </w:r>
            <w:r>
              <w:rPr>
                <w:color w:val="000000" w:themeColor="text1"/>
                <w:sz w:val="22"/>
                <w:szCs w:val="22"/>
                <w:lang w:eastAsia="en-US"/>
              </w:rPr>
              <w:t>» всего,</w:t>
            </w:r>
          </w:p>
        </w:tc>
        <w:tc>
          <w:tcPr>
            <w:tcW w:w="850" w:type="dxa"/>
            <w:tcBorders>
              <w:top w:val="single" w:sz="4" w:space="0" w:color="auto"/>
              <w:left w:val="nil"/>
              <w:bottom w:val="nil"/>
              <w:right w:val="single" w:sz="8" w:space="0" w:color="auto"/>
            </w:tcBorders>
            <w:hideMark/>
          </w:tcPr>
          <w:p w:rsidR="00FE1F45" w:rsidRDefault="00FE1F45">
            <w:pPr>
              <w:shd w:val="clear" w:color="auto" w:fill="FFFFFF" w:themeFill="background1"/>
              <w:spacing w:line="254" w:lineRule="auto"/>
              <w:jc w:val="center"/>
              <w:rPr>
                <w:color w:val="000000" w:themeColor="text1"/>
                <w:sz w:val="22"/>
                <w:szCs w:val="22"/>
                <w:lang w:eastAsia="en-US"/>
              </w:rPr>
            </w:pPr>
            <w:r>
              <w:rPr>
                <w:color w:val="000000" w:themeColor="text1"/>
                <w:sz w:val="22"/>
                <w:szCs w:val="22"/>
                <w:lang w:eastAsia="en-US"/>
              </w:rPr>
              <w:t>12 625,0</w:t>
            </w:r>
          </w:p>
        </w:tc>
        <w:tc>
          <w:tcPr>
            <w:tcW w:w="709" w:type="dxa"/>
            <w:tcBorders>
              <w:top w:val="single" w:sz="4" w:space="0" w:color="auto"/>
              <w:left w:val="nil"/>
              <w:bottom w:val="nil"/>
              <w:right w:val="single" w:sz="8" w:space="0" w:color="auto"/>
            </w:tcBorders>
            <w:hideMark/>
          </w:tcPr>
          <w:p w:rsidR="00FE1F45" w:rsidRDefault="00FE1F45">
            <w:pPr>
              <w:shd w:val="clear" w:color="auto" w:fill="FFFFFF" w:themeFill="background1"/>
              <w:spacing w:line="254" w:lineRule="auto"/>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nil"/>
              <w:right w:val="single" w:sz="8" w:space="0" w:color="auto"/>
            </w:tcBorders>
            <w:hideMark/>
          </w:tcPr>
          <w:p w:rsidR="00FE1F45" w:rsidRDefault="00FE1F45">
            <w:pPr>
              <w:shd w:val="clear" w:color="auto" w:fill="FFFFFF" w:themeFill="background1"/>
              <w:spacing w:line="254" w:lineRule="auto"/>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nil"/>
              <w:right w:val="single" w:sz="4" w:space="0" w:color="auto"/>
            </w:tcBorders>
            <w:hideMark/>
          </w:tcPr>
          <w:p w:rsidR="00FE1F45" w:rsidRDefault="00FE1F45">
            <w:pPr>
              <w:shd w:val="clear" w:color="auto" w:fill="FFFFFF" w:themeFill="background1"/>
              <w:spacing w:line="254" w:lineRule="auto"/>
              <w:jc w:val="center"/>
              <w:rPr>
                <w:color w:val="000000" w:themeColor="text1"/>
                <w:sz w:val="22"/>
                <w:szCs w:val="22"/>
                <w:lang w:eastAsia="en-US"/>
              </w:rPr>
            </w:pPr>
            <w:r>
              <w:rPr>
                <w:color w:val="000000" w:themeColor="text1"/>
                <w:sz w:val="22"/>
                <w:szCs w:val="22"/>
                <w:lang w:eastAsia="en-US"/>
              </w:rPr>
              <w:t>0,0</w:t>
            </w:r>
          </w:p>
        </w:tc>
        <w:tc>
          <w:tcPr>
            <w:tcW w:w="708" w:type="dxa"/>
            <w:tcBorders>
              <w:top w:val="single" w:sz="4" w:space="0" w:color="auto"/>
              <w:left w:val="single" w:sz="4" w:space="0" w:color="auto"/>
              <w:bottom w:val="nil"/>
              <w:right w:val="single" w:sz="4" w:space="0" w:color="auto"/>
            </w:tcBorders>
            <w:hideMark/>
          </w:tcPr>
          <w:p w:rsidR="00FE1F45" w:rsidRDefault="00FE1F45">
            <w:pPr>
              <w:shd w:val="clear" w:color="auto" w:fill="FFFFFF" w:themeFill="background1"/>
              <w:spacing w:line="254" w:lineRule="auto"/>
              <w:jc w:val="center"/>
              <w:rPr>
                <w:color w:val="000000" w:themeColor="text1"/>
                <w:sz w:val="22"/>
                <w:szCs w:val="22"/>
                <w:lang w:eastAsia="en-US"/>
              </w:rPr>
            </w:pPr>
            <w:r>
              <w:rPr>
                <w:color w:val="000000" w:themeColor="text1"/>
                <w:sz w:val="22"/>
                <w:szCs w:val="22"/>
                <w:lang w:eastAsia="en-US"/>
              </w:rPr>
              <w:t>600,0</w:t>
            </w:r>
          </w:p>
        </w:tc>
        <w:tc>
          <w:tcPr>
            <w:tcW w:w="709" w:type="dxa"/>
            <w:tcBorders>
              <w:top w:val="single" w:sz="4" w:space="0" w:color="auto"/>
              <w:left w:val="single" w:sz="4" w:space="0" w:color="auto"/>
              <w:bottom w:val="nil"/>
              <w:right w:val="single" w:sz="4" w:space="0" w:color="auto"/>
            </w:tcBorders>
            <w:hideMark/>
          </w:tcPr>
          <w:p w:rsidR="00FE1F45" w:rsidRDefault="00FE1F45">
            <w:pPr>
              <w:shd w:val="clear" w:color="auto" w:fill="FFFFFF" w:themeFill="background1"/>
              <w:spacing w:line="254" w:lineRule="auto"/>
              <w:jc w:val="center"/>
              <w:rPr>
                <w:color w:val="000000" w:themeColor="text1"/>
                <w:sz w:val="22"/>
                <w:szCs w:val="22"/>
                <w:lang w:eastAsia="en-US"/>
              </w:rPr>
            </w:pPr>
            <w:r>
              <w:rPr>
                <w:color w:val="000000" w:themeColor="text1"/>
                <w:sz w:val="22"/>
                <w:szCs w:val="22"/>
                <w:lang w:eastAsia="en-US"/>
              </w:rPr>
              <w:t>0,0</w:t>
            </w:r>
          </w:p>
        </w:tc>
        <w:tc>
          <w:tcPr>
            <w:tcW w:w="900" w:type="dxa"/>
            <w:gridSpan w:val="2"/>
            <w:tcBorders>
              <w:top w:val="single" w:sz="4" w:space="0" w:color="auto"/>
              <w:left w:val="single" w:sz="4" w:space="0" w:color="auto"/>
              <w:bottom w:val="nil"/>
              <w:right w:val="single" w:sz="4" w:space="0" w:color="auto"/>
            </w:tcBorders>
            <w:hideMark/>
          </w:tcPr>
          <w:p w:rsidR="00FE1F45" w:rsidRDefault="00FE1F45">
            <w:pPr>
              <w:shd w:val="clear" w:color="auto" w:fill="FFFFFF" w:themeFill="background1"/>
              <w:spacing w:line="254" w:lineRule="auto"/>
              <w:jc w:val="center"/>
              <w:rPr>
                <w:color w:val="000000" w:themeColor="text1"/>
                <w:sz w:val="22"/>
                <w:szCs w:val="22"/>
                <w:lang w:eastAsia="en-US"/>
              </w:rPr>
            </w:pPr>
            <w:r>
              <w:rPr>
                <w:color w:val="000000" w:themeColor="text1"/>
                <w:sz w:val="22"/>
                <w:szCs w:val="22"/>
                <w:lang w:eastAsia="en-US"/>
              </w:rPr>
              <w:t>0,0</w:t>
            </w:r>
          </w:p>
        </w:tc>
        <w:tc>
          <w:tcPr>
            <w:tcW w:w="801" w:type="dxa"/>
            <w:tcBorders>
              <w:top w:val="single" w:sz="4" w:space="0" w:color="auto"/>
              <w:left w:val="single" w:sz="4" w:space="0" w:color="auto"/>
              <w:bottom w:val="nil"/>
              <w:right w:val="single" w:sz="4" w:space="0" w:color="auto"/>
            </w:tcBorders>
            <w:hideMark/>
          </w:tcPr>
          <w:p w:rsidR="00FE1F45" w:rsidRDefault="00FE1F45">
            <w:pPr>
              <w:shd w:val="clear" w:color="auto" w:fill="FFFFFF" w:themeFill="background1"/>
              <w:spacing w:line="254" w:lineRule="auto"/>
              <w:jc w:val="center"/>
              <w:rPr>
                <w:color w:val="000000" w:themeColor="text1"/>
                <w:sz w:val="22"/>
                <w:szCs w:val="22"/>
                <w:lang w:eastAsia="en-US"/>
              </w:rPr>
            </w:pPr>
            <w:r>
              <w:rPr>
                <w:color w:val="000000" w:themeColor="text1"/>
                <w:sz w:val="22"/>
                <w:szCs w:val="22"/>
                <w:lang w:eastAsia="en-US"/>
              </w:rPr>
              <w:t>0,0</w:t>
            </w:r>
          </w:p>
        </w:tc>
      </w:tr>
      <w:tr w:rsidR="00FE1F45" w:rsidTr="00FE1F45">
        <w:trPr>
          <w:trHeight w:val="241"/>
        </w:trPr>
        <w:tc>
          <w:tcPr>
            <w:tcW w:w="4820" w:type="dxa"/>
            <w:gridSpan w:val="4"/>
            <w:tcBorders>
              <w:top w:val="single" w:sz="4" w:space="0" w:color="auto"/>
              <w:left w:val="single" w:sz="8" w:space="0" w:color="auto"/>
              <w:bottom w:val="single" w:sz="4" w:space="0" w:color="auto"/>
              <w:right w:val="single" w:sz="8" w:space="0" w:color="auto"/>
            </w:tcBorders>
            <w:vAlign w:val="bottom"/>
            <w:hideMark/>
          </w:tcPr>
          <w:p w:rsidR="00FE1F45" w:rsidRDefault="00FE1F45">
            <w:pPr>
              <w:widowControl w:val="0"/>
              <w:shd w:val="clear" w:color="auto" w:fill="FFFFFF" w:themeFill="background1"/>
              <w:autoSpaceDE w:val="0"/>
              <w:autoSpaceDN w:val="0"/>
              <w:adjustRightInd w:val="0"/>
              <w:spacing w:line="252" w:lineRule="auto"/>
              <w:ind w:left="142" w:right="142"/>
              <w:rPr>
                <w:color w:val="000000" w:themeColor="text1"/>
                <w:sz w:val="22"/>
                <w:szCs w:val="22"/>
                <w:lang w:val="en-US" w:eastAsia="en-US"/>
              </w:rPr>
            </w:pPr>
            <w:r>
              <w:rPr>
                <w:color w:val="000000" w:themeColor="text1"/>
                <w:sz w:val="22"/>
                <w:szCs w:val="22"/>
                <w:lang w:eastAsia="en-US"/>
              </w:rPr>
              <w:t>Б</w:t>
            </w:r>
            <w:r>
              <w:rPr>
                <w:color w:val="000000" w:themeColor="text1"/>
                <w:sz w:val="22"/>
                <w:szCs w:val="22"/>
                <w:lang w:val="en-US" w:eastAsia="en-US"/>
              </w:rPr>
              <w:t>юджетные ассигнования</w:t>
            </w:r>
          </w:p>
        </w:tc>
        <w:tc>
          <w:tcPr>
            <w:tcW w:w="850" w:type="dxa"/>
            <w:tcBorders>
              <w:top w:val="single" w:sz="4" w:space="0" w:color="auto"/>
              <w:left w:val="nil"/>
              <w:bottom w:val="single" w:sz="4" w:space="0" w:color="auto"/>
              <w:right w:val="single" w:sz="8" w:space="0" w:color="auto"/>
            </w:tcBorders>
            <w:vAlign w:val="bottom"/>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12 625,0</w:t>
            </w:r>
          </w:p>
        </w:tc>
        <w:tc>
          <w:tcPr>
            <w:tcW w:w="709" w:type="dxa"/>
            <w:tcBorders>
              <w:top w:val="single" w:sz="4" w:space="0" w:color="auto"/>
              <w:left w:val="nil"/>
              <w:bottom w:val="single" w:sz="4" w:space="0" w:color="auto"/>
              <w:right w:val="single" w:sz="8" w:space="0" w:color="auto"/>
            </w:tcBorders>
            <w:vAlign w:val="bottom"/>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vAlign w:val="bottom"/>
            <w:hideMark/>
          </w:tcPr>
          <w:p w:rsidR="00FE1F45" w:rsidRDefault="00FE1F45">
            <w:pPr>
              <w:widowControl w:val="0"/>
              <w:shd w:val="clear" w:color="auto" w:fill="FFFFFF" w:themeFill="background1"/>
              <w:autoSpaceDE w:val="0"/>
              <w:autoSpaceDN w:val="0"/>
              <w:adjustRightInd w:val="0"/>
              <w:spacing w:line="321" w:lineRule="exact"/>
              <w:ind w:left="10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vAlign w:val="bottom"/>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600,0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900" w:type="dxa"/>
            <w:gridSpan w:val="2"/>
            <w:tcBorders>
              <w:top w:val="single" w:sz="4" w:space="0" w:color="auto"/>
              <w:left w:val="single" w:sz="4" w:space="0" w:color="auto"/>
              <w:bottom w:val="single" w:sz="4" w:space="0" w:color="auto"/>
              <w:right w:val="single" w:sz="4" w:space="0" w:color="auto"/>
            </w:tcBorders>
            <w:vAlign w:val="bottom"/>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801" w:type="dxa"/>
            <w:tcBorders>
              <w:top w:val="single" w:sz="4" w:space="0" w:color="auto"/>
              <w:left w:val="single" w:sz="4" w:space="0" w:color="auto"/>
              <w:bottom w:val="single" w:sz="4" w:space="0" w:color="auto"/>
              <w:right w:val="single" w:sz="4" w:space="0" w:color="auto"/>
            </w:tcBorders>
            <w:vAlign w:val="bottom"/>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r>
      <w:tr w:rsidR="00FE1F45" w:rsidTr="00FE1F45">
        <w:trPr>
          <w:trHeight w:val="189"/>
        </w:trPr>
        <w:tc>
          <w:tcPr>
            <w:tcW w:w="4820" w:type="dxa"/>
            <w:gridSpan w:val="4"/>
            <w:tcBorders>
              <w:top w:val="single" w:sz="4" w:space="0" w:color="auto"/>
              <w:left w:val="single" w:sz="8" w:space="0" w:color="auto"/>
              <w:bottom w:val="single" w:sz="4" w:space="0" w:color="auto"/>
              <w:right w:val="single" w:sz="8" w:space="0" w:color="auto"/>
            </w:tcBorders>
            <w:vAlign w:val="bottom"/>
            <w:hideMark/>
          </w:tcPr>
          <w:p w:rsidR="00FE1F45" w:rsidRDefault="00FE1F45">
            <w:pPr>
              <w:widowControl w:val="0"/>
              <w:shd w:val="clear" w:color="auto" w:fill="FFFFFF" w:themeFill="background1"/>
              <w:autoSpaceDE w:val="0"/>
              <w:autoSpaceDN w:val="0"/>
              <w:adjustRightInd w:val="0"/>
              <w:spacing w:line="252" w:lineRule="auto"/>
              <w:ind w:left="142" w:right="142"/>
              <w:rPr>
                <w:color w:val="000000" w:themeColor="text1"/>
                <w:sz w:val="22"/>
                <w:szCs w:val="22"/>
                <w:lang w:eastAsia="en-US"/>
              </w:rPr>
            </w:pPr>
            <w:r>
              <w:rPr>
                <w:color w:val="000000" w:themeColor="text1"/>
                <w:sz w:val="22"/>
                <w:szCs w:val="22"/>
                <w:lang w:eastAsia="en-US"/>
              </w:rPr>
              <w:t xml:space="preserve">- </w:t>
            </w:r>
            <w:r>
              <w:rPr>
                <w:bCs/>
                <w:color w:val="000000" w:themeColor="text1"/>
                <w:sz w:val="22"/>
                <w:szCs w:val="22"/>
                <w:lang w:eastAsia="en-US"/>
              </w:rPr>
              <w:t>федеральный бюджет</w:t>
            </w:r>
          </w:p>
        </w:tc>
        <w:tc>
          <w:tcPr>
            <w:tcW w:w="850" w:type="dxa"/>
            <w:tcBorders>
              <w:top w:val="single" w:sz="4" w:space="0" w:color="auto"/>
              <w:left w:val="nil"/>
              <w:bottom w:val="single" w:sz="4" w:space="0" w:color="auto"/>
              <w:right w:val="single" w:sz="8" w:space="0" w:color="auto"/>
            </w:tcBorders>
            <w:vAlign w:val="bottom"/>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vAlign w:val="bottom"/>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vAlign w:val="bottom"/>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vAlign w:val="bottom"/>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900" w:type="dxa"/>
            <w:gridSpan w:val="2"/>
            <w:tcBorders>
              <w:top w:val="single" w:sz="4" w:space="0" w:color="auto"/>
              <w:left w:val="single" w:sz="4" w:space="0" w:color="auto"/>
              <w:bottom w:val="single" w:sz="4" w:space="0" w:color="auto"/>
              <w:right w:val="single" w:sz="4" w:space="0" w:color="auto"/>
            </w:tcBorders>
            <w:vAlign w:val="bottom"/>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801" w:type="dxa"/>
            <w:tcBorders>
              <w:top w:val="single" w:sz="4" w:space="0" w:color="auto"/>
              <w:left w:val="single" w:sz="4" w:space="0" w:color="auto"/>
              <w:bottom w:val="single" w:sz="4" w:space="0" w:color="auto"/>
              <w:right w:val="single" w:sz="4" w:space="0" w:color="auto"/>
            </w:tcBorders>
            <w:vAlign w:val="bottom"/>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r>
      <w:tr w:rsidR="00FE1F45" w:rsidTr="00FE1F45">
        <w:trPr>
          <w:trHeight w:val="189"/>
        </w:trPr>
        <w:tc>
          <w:tcPr>
            <w:tcW w:w="4820" w:type="dxa"/>
            <w:gridSpan w:val="4"/>
            <w:tcBorders>
              <w:top w:val="single" w:sz="4" w:space="0" w:color="auto"/>
              <w:left w:val="single" w:sz="8" w:space="0" w:color="auto"/>
              <w:bottom w:val="single" w:sz="4" w:space="0" w:color="auto"/>
              <w:right w:val="single" w:sz="8" w:space="0" w:color="auto"/>
            </w:tcBorders>
            <w:vAlign w:val="bottom"/>
            <w:hideMark/>
          </w:tcPr>
          <w:p w:rsidR="00FE1F45" w:rsidRDefault="00FE1F45">
            <w:pPr>
              <w:widowControl w:val="0"/>
              <w:shd w:val="clear" w:color="auto" w:fill="FFFFFF" w:themeFill="background1"/>
              <w:autoSpaceDE w:val="0"/>
              <w:autoSpaceDN w:val="0"/>
              <w:adjustRightInd w:val="0"/>
              <w:spacing w:line="252" w:lineRule="auto"/>
              <w:ind w:left="142" w:right="142"/>
              <w:rPr>
                <w:color w:val="000000" w:themeColor="text1"/>
                <w:sz w:val="22"/>
                <w:szCs w:val="22"/>
                <w:lang w:eastAsia="en-US"/>
              </w:rPr>
            </w:pPr>
            <w:r>
              <w:rPr>
                <w:color w:val="000000" w:themeColor="text1"/>
                <w:sz w:val="22"/>
                <w:szCs w:val="22"/>
                <w:lang w:val="en-US" w:eastAsia="en-US"/>
              </w:rPr>
              <w:t>- бюджет</w:t>
            </w:r>
            <w:r>
              <w:rPr>
                <w:color w:val="000000" w:themeColor="text1"/>
                <w:sz w:val="22"/>
                <w:szCs w:val="22"/>
                <w:lang w:eastAsia="en-US"/>
              </w:rPr>
              <w:t xml:space="preserve"> Ивановской области</w:t>
            </w:r>
          </w:p>
        </w:tc>
        <w:tc>
          <w:tcPr>
            <w:tcW w:w="850" w:type="dxa"/>
            <w:tcBorders>
              <w:top w:val="single" w:sz="4" w:space="0" w:color="auto"/>
              <w:left w:val="nil"/>
              <w:bottom w:val="single" w:sz="4" w:space="0" w:color="auto"/>
              <w:right w:val="single" w:sz="8" w:space="0" w:color="auto"/>
            </w:tcBorders>
            <w:vAlign w:val="bottom"/>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12 500,0</w:t>
            </w:r>
          </w:p>
        </w:tc>
        <w:tc>
          <w:tcPr>
            <w:tcW w:w="709" w:type="dxa"/>
            <w:tcBorders>
              <w:top w:val="single" w:sz="4" w:space="0" w:color="auto"/>
              <w:left w:val="nil"/>
              <w:bottom w:val="single" w:sz="4" w:space="0" w:color="auto"/>
              <w:right w:val="single" w:sz="8" w:space="0" w:color="auto"/>
            </w:tcBorders>
            <w:vAlign w:val="bottom"/>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val="en-US"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vAlign w:val="bottom"/>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vAlign w:val="bottom"/>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900" w:type="dxa"/>
            <w:gridSpan w:val="2"/>
            <w:tcBorders>
              <w:top w:val="single" w:sz="4" w:space="0" w:color="auto"/>
              <w:left w:val="single" w:sz="4" w:space="0" w:color="auto"/>
              <w:bottom w:val="single" w:sz="4" w:space="0" w:color="auto"/>
              <w:right w:val="single" w:sz="4" w:space="0" w:color="auto"/>
            </w:tcBorders>
            <w:vAlign w:val="bottom"/>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801" w:type="dxa"/>
            <w:tcBorders>
              <w:top w:val="single" w:sz="4" w:space="0" w:color="auto"/>
              <w:left w:val="single" w:sz="4" w:space="0" w:color="auto"/>
              <w:bottom w:val="single" w:sz="4" w:space="0" w:color="auto"/>
              <w:right w:val="single" w:sz="4" w:space="0" w:color="auto"/>
            </w:tcBorders>
            <w:vAlign w:val="bottom"/>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r>
      <w:tr w:rsidR="00FE1F45" w:rsidTr="00FE1F45">
        <w:trPr>
          <w:trHeight w:val="178"/>
        </w:trPr>
        <w:tc>
          <w:tcPr>
            <w:tcW w:w="4820" w:type="dxa"/>
            <w:gridSpan w:val="4"/>
            <w:tcBorders>
              <w:top w:val="single" w:sz="4" w:space="0" w:color="auto"/>
              <w:left w:val="single" w:sz="8" w:space="0" w:color="auto"/>
              <w:bottom w:val="single" w:sz="4" w:space="0" w:color="auto"/>
              <w:right w:val="single" w:sz="8" w:space="0" w:color="auto"/>
            </w:tcBorders>
            <w:vAlign w:val="bottom"/>
            <w:hideMark/>
          </w:tcPr>
          <w:p w:rsidR="00FE1F45" w:rsidRDefault="00FE1F45">
            <w:pPr>
              <w:widowControl w:val="0"/>
              <w:shd w:val="clear" w:color="auto" w:fill="FFFFFF" w:themeFill="background1"/>
              <w:autoSpaceDE w:val="0"/>
              <w:autoSpaceDN w:val="0"/>
              <w:adjustRightInd w:val="0"/>
              <w:spacing w:line="252" w:lineRule="auto"/>
              <w:ind w:left="142" w:right="142"/>
              <w:rPr>
                <w:color w:val="000000" w:themeColor="text1"/>
                <w:sz w:val="22"/>
                <w:szCs w:val="22"/>
                <w:lang w:val="en-US" w:eastAsia="en-US"/>
              </w:rPr>
            </w:pPr>
            <w:r>
              <w:rPr>
                <w:color w:val="000000" w:themeColor="text1"/>
                <w:sz w:val="22"/>
                <w:szCs w:val="22"/>
                <w:lang w:eastAsia="en-US"/>
              </w:rPr>
              <w:t xml:space="preserve">- бюджет Тейковского муниципального района </w:t>
            </w:r>
          </w:p>
        </w:tc>
        <w:tc>
          <w:tcPr>
            <w:tcW w:w="850" w:type="dxa"/>
            <w:tcBorders>
              <w:top w:val="single" w:sz="4" w:space="0" w:color="auto"/>
              <w:left w:val="nil"/>
              <w:bottom w:val="single" w:sz="4" w:space="0" w:color="auto"/>
              <w:right w:val="single" w:sz="8" w:space="0" w:color="auto"/>
            </w:tcBorders>
            <w:vAlign w:val="bottom"/>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125,0</w:t>
            </w:r>
          </w:p>
        </w:tc>
        <w:tc>
          <w:tcPr>
            <w:tcW w:w="709" w:type="dxa"/>
            <w:tcBorders>
              <w:top w:val="single" w:sz="4" w:space="0" w:color="auto"/>
              <w:left w:val="nil"/>
              <w:bottom w:val="single" w:sz="4" w:space="0" w:color="auto"/>
              <w:right w:val="single" w:sz="8" w:space="0" w:color="auto"/>
            </w:tcBorders>
            <w:vAlign w:val="bottom"/>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vAlign w:val="bottom"/>
            <w:hideMark/>
          </w:tcPr>
          <w:p w:rsidR="00FE1F45" w:rsidRDefault="00FE1F45">
            <w:pPr>
              <w:widowControl w:val="0"/>
              <w:shd w:val="clear" w:color="auto" w:fill="FFFFFF" w:themeFill="background1"/>
              <w:autoSpaceDE w:val="0"/>
              <w:autoSpaceDN w:val="0"/>
              <w:adjustRightInd w:val="0"/>
              <w:spacing w:line="321" w:lineRule="exact"/>
              <w:ind w:left="10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vAlign w:val="bottom"/>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600,0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900" w:type="dxa"/>
            <w:gridSpan w:val="2"/>
            <w:tcBorders>
              <w:top w:val="single" w:sz="4" w:space="0" w:color="auto"/>
              <w:left w:val="single" w:sz="4" w:space="0" w:color="auto"/>
              <w:bottom w:val="single" w:sz="4" w:space="0" w:color="auto"/>
              <w:right w:val="single" w:sz="4" w:space="0" w:color="auto"/>
            </w:tcBorders>
            <w:vAlign w:val="bottom"/>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801" w:type="dxa"/>
            <w:tcBorders>
              <w:top w:val="single" w:sz="4" w:space="0" w:color="auto"/>
              <w:left w:val="single" w:sz="4" w:space="0" w:color="auto"/>
              <w:bottom w:val="single" w:sz="4" w:space="0" w:color="auto"/>
              <w:right w:val="single" w:sz="4" w:space="0" w:color="auto"/>
            </w:tcBorders>
            <w:vAlign w:val="bottom"/>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r>
      <w:tr w:rsidR="00FE1F45" w:rsidTr="00FE1F45">
        <w:trPr>
          <w:trHeight w:val="1533"/>
        </w:trPr>
        <w:tc>
          <w:tcPr>
            <w:tcW w:w="425" w:type="dxa"/>
            <w:gridSpan w:val="2"/>
            <w:tcBorders>
              <w:top w:val="single" w:sz="4" w:space="0" w:color="auto"/>
              <w:left w:val="single" w:sz="8"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rPr>
                <w:color w:val="000000" w:themeColor="text1"/>
                <w:sz w:val="22"/>
                <w:szCs w:val="22"/>
                <w:lang w:eastAsia="en-US"/>
              </w:rPr>
            </w:pPr>
            <w:r>
              <w:rPr>
                <w:color w:val="000000" w:themeColor="text1"/>
                <w:sz w:val="22"/>
                <w:szCs w:val="22"/>
                <w:lang w:val="en-US" w:eastAsia="en-US"/>
              </w:rPr>
              <w:t>1</w:t>
            </w:r>
          </w:p>
        </w:tc>
        <w:tc>
          <w:tcPr>
            <w:tcW w:w="3403" w:type="dxa"/>
            <w:tcBorders>
              <w:top w:val="single" w:sz="4" w:space="0" w:color="auto"/>
              <w:left w:val="single" w:sz="4" w:space="0" w:color="auto"/>
              <w:bottom w:val="single" w:sz="4" w:space="0" w:color="auto"/>
              <w:right w:val="single" w:sz="8" w:space="0" w:color="auto"/>
            </w:tcBorders>
            <w:hideMark/>
          </w:tcPr>
          <w:p w:rsidR="00FE1F45" w:rsidRDefault="00FE1F45">
            <w:pPr>
              <w:widowControl w:val="0"/>
              <w:shd w:val="clear" w:color="auto" w:fill="FFFFFF" w:themeFill="background1"/>
              <w:tabs>
                <w:tab w:val="left" w:pos="339"/>
              </w:tabs>
              <w:overflowPunct w:val="0"/>
              <w:autoSpaceDE w:val="0"/>
              <w:autoSpaceDN w:val="0"/>
              <w:adjustRightInd w:val="0"/>
              <w:spacing w:line="252" w:lineRule="auto"/>
              <w:rPr>
                <w:color w:val="000000" w:themeColor="text1"/>
                <w:sz w:val="22"/>
                <w:szCs w:val="22"/>
                <w:lang w:eastAsia="en-US"/>
              </w:rPr>
            </w:pPr>
            <w:r>
              <w:rPr>
                <w:bCs/>
                <w:color w:val="000000" w:themeColor="text1"/>
                <w:sz w:val="22"/>
                <w:szCs w:val="22"/>
                <w:lang w:eastAsia="en-US"/>
              </w:rPr>
              <w:t xml:space="preserve">Мероприятия по обеспечению инженерной инфраструктурой земельных участков, предназначенных для бесплатного предоставления семьям с тремя и более детьми, в том числе на подготовку документации по планировке территории, разработку проектной документации, проведение экспертизы проектной документации, создание инженерной инфраструктуры на земельных участках, предназначенных для бесплатного предоставления семьям с тремя и более детьми </w:t>
            </w:r>
          </w:p>
        </w:tc>
        <w:tc>
          <w:tcPr>
            <w:tcW w:w="992" w:type="dxa"/>
            <w:vMerge w:val="restart"/>
            <w:tcBorders>
              <w:top w:val="single" w:sz="4" w:space="0" w:color="auto"/>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rPr>
                <w:color w:val="000000" w:themeColor="text1"/>
                <w:sz w:val="22"/>
                <w:szCs w:val="22"/>
                <w:lang w:eastAsia="en-US"/>
              </w:rPr>
            </w:pPr>
            <w:r>
              <w:rPr>
                <w:color w:val="000000" w:themeColor="text1"/>
                <w:sz w:val="22"/>
                <w:szCs w:val="22"/>
                <w:lang w:eastAsia="en-US"/>
              </w:rPr>
              <w:t>1.Администрация Тейковского муниципального района</w:t>
            </w:r>
          </w:p>
        </w:tc>
        <w:tc>
          <w:tcPr>
            <w:tcW w:w="850" w:type="dxa"/>
            <w:tcBorders>
              <w:top w:val="single" w:sz="4" w:space="0" w:color="auto"/>
              <w:left w:val="nil"/>
              <w:bottom w:val="single" w:sz="4" w:space="0" w:color="auto"/>
              <w:right w:val="single" w:sz="8"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ind w:left="142"/>
              <w:jc w:val="center"/>
              <w:rPr>
                <w:color w:val="000000" w:themeColor="text1"/>
                <w:sz w:val="22"/>
                <w:szCs w:val="22"/>
                <w:lang w:eastAsia="en-US"/>
              </w:rPr>
            </w:pPr>
            <w:r>
              <w:rPr>
                <w:color w:val="000000" w:themeColor="text1"/>
                <w:sz w:val="22"/>
                <w:szCs w:val="22"/>
                <w:lang w:eastAsia="en-US"/>
              </w:rPr>
              <w:t>125,0</w:t>
            </w:r>
          </w:p>
        </w:tc>
        <w:tc>
          <w:tcPr>
            <w:tcW w:w="709" w:type="dxa"/>
            <w:tcBorders>
              <w:top w:val="single" w:sz="4" w:space="0" w:color="auto"/>
              <w:left w:val="nil"/>
              <w:bottom w:val="single" w:sz="4" w:space="0" w:color="auto"/>
              <w:right w:val="single" w:sz="8"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600,0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801" w:type="dxa"/>
            <w:tcBorders>
              <w:top w:val="single" w:sz="4" w:space="0" w:color="auto"/>
              <w:left w:val="single" w:sz="4" w:space="0" w:color="auto"/>
              <w:bottom w:val="single" w:sz="4" w:space="0" w:color="auto"/>
              <w:right w:val="single" w:sz="4"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r>
      <w:tr w:rsidR="00FE1F45" w:rsidTr="00FE1F45">
        <w:trPr>
          <w:trHeight w:val="221"/>
        </w:trPr>
        <w:tc>
          <w:tcPr>
            <w:tcW w:w="425" w:type="dxa"/>
            <w:gridSpan w:val="2"/>
            <w:tcBorders>
              <w:top w:val="single" w:sz="4" w:space="0" w:color="auto"/>
              <w:left w:val="single" w:sz="8" w:space="0" w:color="auto"/>
              <w:bottom w:val="single" w:sz="4" w:space="0" w:color="auto"/>
              <w:right w:val="single" w:sz="4" w:space="0" w:color="auto"/>
            </w:tcBorders>
          </w:tcPr>
          <w:p w:rsidR="00FE1F45" w:rsidRDefault="00FE1F45">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3403" w:type="dxa"/>
            <w:tcBorders>
              <w:top w:val="single" w:sz="4" w:space="0" w:color="auto"/>
              <w:left w:val="single" w:sz="4" w:space="0" w:color="auto"/>
              <w:bottom w:val="single" w:sz="4" w:space="0" w:color="auto"/>
              <w:right w:val="single" w:sz="8" w:space="0" w:color="auto"/>
            </w:tcBorders>
            <w:hideMark/>
          </w:tcPr>
          <w:p w:rsidR="00FE1F45" w:rsidRDefault="00FE1F45">
            <w:pPr>
              <w:widowControl w:val="0"/>
              <w:shd w:val="clear" w:color="auto" w:fill="FFFFFF" w:themeFill="background1"/>
              <w:tabs>
                <w:tab w:val="left" w:pos="339"/>
              </w:tabs>
              <w:overflowPunct w:val="0"/>
              <w:autoSpaceDE w:val="0"/>
              <w:autoSpaceDN w:val="0"/>
              <w:adjustRightInd w:val="0"/>
              <w:spacing w:line="252" w:lineRule="auto"/>
              <w:rPr>
                <w:bCs/>
                <w:color w:val="000000" w:themeColor="text1"/>
                <w:sz w:val="22"/>
                <w:szCs w:val="22"/>
                <w:lang w:eastAsia="en-US"/>
              </w:rPr>
            </w:pPr>
            <w:r>
              <w:rPr>
                <w:bCs/>
                <w:color w:val="000000" w:themeColor="text1"/>
                <w:sz w:val="22"/>
                <w:szCs w:val="22"/>
                <w:lang w:eastAsia="en-US"/>
              </w:rPr>
              <w:t>Бюджетные ассигнования</w:t>
            </w:r>
          </w:p>
        </w:tc>
        <w:tc>
          <w:tcPr>
            <w:tcW w:w="992" w:type="dxa"/>
            <w:vMerge/>
            <w:tcBorders>
              <w:top w:val="single" w:sz="4" w:space="0" w:color="auto"/>
              <w:left w:val="nil"/>
              <w:bottom w:val="single" w:sz="4" w:space="0" w:color="auto"/>
              <w:right w:val="single" w:sz="8" w:space="0" w:color="auto"/>
            </w:tcBorders>
            <w:vAlign w:val="center"/>
            <w:hideMark/>
          </w:tcPr>
          <w:p w:rsidR="00FE1F45" w:rsidRDefault="00FE1F45">
            <w:pPr>
              <w:spacing w:line="256" w:lineRule="auto"/>
              <w:rPr>
                <w:color w:val="000000" w:themeColor="text1"/>
                <w:sz w:val="22"/>
                <w:szCs w:val="22"/>
                <w:lang w:eastAsia="en-US"/>
              </w:rPr>
            </w:pPr>
          </w:p>
        </w:tc>
        <w:tc>
          <w:tcPr>
            <w:tcW w:w="850" w:type="dxa"/>
            <w:tcBorders>
              <w:top w:val="single" w:sz="4" w:space="0" w:color="auto"/>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ind w:left="142"/>
              <w:jc w:val="center"/>
              <w:rPr>
                <w:color w:val="000000" w:themeColor="text1"/>
                <w:sz w:val="22"/>
                <w:szCs w:val="22"/>
                <w:lang w:eastAsia="en-US"/>
              </w:rPr>
            </w:pPr>
            <w:r>
              <w:rPr>
                <w:color w:val="000000" w:themeColor="text1"/>
                <w:sz w:val="22"/>
                <w:szCs w:val="22"/>
                <w:lang w:eastAsia="en-US"/>
              </w:rPr>
              <w:t>125,0</w:t>
            </w:r>
          </w:p>
        </w:tc>
        <w:tc>
          <w:tcPr>
            <w:tcW w:w="709" w:type="dxa"/>
            <w:tcBorders>
              <w:top w:val="single" w:sz="4" w:space="0" w:color="auto"/>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600,0</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900" w:type="dxa"/>
            <w:gridSpan w:val="2"/>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801"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r>
      <w:tr w:rsidR="00FE1F45" w:rsidTr="00FE1F45">
        <w:trPr>
          <w:trHeight w:val="285"/>
        </w:trPr>
        <w:tc>
          <w:tcPr>
            <w:tcW w:w="425" w:type="dxa"/>
            <w:gridSpan w:val="2"/>
            <w:tcBorders>
              <w:top w:val="single" w:sz="4" w:space="0" w:color="auto"/>
              <w:left w:val="single" w:sz="8" w:space="0" w:color="auto"/>
              <w:bottom w:val="single" w:sz="4" w:space="0" w:color="auto"/>
              <w:right w:val="single" w:sz="4" w:space="0" w:color="auto"/>
            </w:tcBorders>
          </w:tcPr>
          <w:p w:rsidR="00FE1F45" w:rsidRDefault="00FE1F45">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3403" w:type="dxa"/>
            <w:tcBorders>
              <w:top w:val="single" w:sz="4" w:space="0" w:color="auto"/>
              <w:left w:val="single" w:sz="4" w:space="0" w:color="auto"/>
              <w:bottom w:val="single" w:sz="4" w:space="0" w:color="auto"/>
              <w:right w:val="single" w:sz="8" w:space="0" w:color="auto"/>
            </w:tcBorders>
            <w:hideMark/>
          </w:tcPr>
          <w:p w:rsidR="00FE1F45" w:rsidRDefault="00FE1F45">
            <w:pPr>
              <w:widowControl w:val="0"/>
              <w:shd w:val="clear" w:color="auto" w:fill="FFFFFF" w:themeFill="background1"/>
              <w:tabs>
                <w:tab w:val="left" w:pos="339"/>
              </w:tabs>
              <w:overflowPunct w:val="0"/>
              <w:autoSpaceDE w:val="0"/>
              <w:autoSpaceDN w:val="0"/>
              <w:adjustRightInd w:val="0"/>
              <w:spacing w:line="252" w:lineRule="auto"/>
              <w:rPr>
                <w:bCs/>
                <w:color w:val="000000" w:themeColor="text1"/>
                <w:sz w:val="22"/>
                <w:szCs w:val="22"/>
                <w:lang w:eastAsia="en-US"/>
              </w:rPr>
            </w:pPr>
            <w:r>
              <w:rPr>
                <w:bCs/>
                <w:color w:val="000000" w:themeColor="text1"/>
                <w:sz w:val="22"/>
                <w:szCs w:val="22"/>
                <w:lang w:eastAsia="en-US"/>
              </w:rPr>
              <w:t>-федеральный бюджет</w:t>
            </w:r>
          </w:p>
        </w:tc>
        <w:tc>
          <w:tcPr>
            <w:tcW w:w="992" w:type="dxa"/>
            <w:tcBorders>
              <w:top w:val="single" w:sz="4" w:space="0" w:color="auto"/>
              <w:left w:val="nil"/>
              <w:bottom w:val="single" w:sz="4" w:space="0" w:color="auto"/>
              <w:right w:val="single" w:sz="8" w:space="0" w:color="auto"/>
            </w:tcBorders>
            <w:vAlign w:val="center"/>
          </w:tcPr>
          <w:p w:rsidR="00FE1F45" w:rsidRDefault="00FE1F45">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850" w:type="dxa"/>
            <w:tcBorders>
              <w:top w:val="single" w:sz="4" w:space="0" w:color="auto"/>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ind w:left="142"/>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sz w:val="22"/>
                <w:szCs w:val="22"/>
                <w:lang w:eastAsia="en-US"/>
              </w:rPr>
            </w:pPr>
            <w:r>
              <w:rPr>
                <w:color w:val="000000" w:themeColor="text1"/>
                <w:sz w:val="22"/>
                <w:szCs w:val="22"/>
                <w:lang w:eastAsia="en-US"/>
              </w:rPr>
              <w:t>0,0</w:t>
            </w:r>
          </w:p>
        </w:tc>
        <w:tc>
          <w:tcPr>
            <w:tcW w:w="900"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sz w:val="22"/>
                <w:szCs w:val="22"/>
                <w:lang w:eastAsia="en-US"/>
              </w:rPr>
            </w:pPr>
            <w:r>
              <w:rPr>
                <w:color w:val="000000" w:themeColor="text1"/>
                <w:sz w:val="22"/>
                <w:szCs w:val="22"/>
                <w:lang w:eastAsia="en-US"/>
              </w:rPr>
              <w:t>0,0</w:t>
            </w:r>
          </w:p>
        </w:tc>
        <w:tc>
          <w:tcPr>
            <w:tcW w:w="80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sz w:val="22"/>
                <w:szCs w:val="22"/>
                <w:lang w:eastAsia="en-US"/>
              </w:rPr>
            </w:pPr>
            <w:r>
              <w:rPr>
                <w:color w:val="000000" w:themeColor="text1"/>
                <w:sz w:val="22"/>
                <w:szCs w:val="22"/>
                <w:lang w:eastAsia="en-US"/>
              </w:rPr>
              <w:t>0,0</w:t>
            </w:r>
          </w:p>
        </w:tc>
      </w:tr>
      <w:tr w:rsidR="00FE1F45" w:rsidTr="00FE1F45">
        <w:trPr>
          <w:trHeight w:val="272"/>
        </w:trPr>
        <w:tc>
          <w:tcPr>
            <w:tcW w:w="425" w:type="dxa"/>
            <w:gridSpan w:val="2"/>
            <w:tcBorders>
              <w:top w:val="single" w:sz="4" w:space="0" w:color="auto"/>
              <w:left w:val="single" w:sz="8" w:space="0" w:color="auto"/>
              <w:bottom w:val="single" w:sz="4" w:space="0" w:color="auto"/>
              <w:right w:val="single" w:sz="4" w:space="0" w:color="auto"/>
            </w:tcBorders>
          </w:tcPr>
          <w:p w:rsidR="00FE1F45" w:rsidRDefault="00FE1F45">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3403" w:type="dxa"/>
            <w:tcBorders>
              <w:top w:val="single" w:sz="4" w:space="0" w:color="auto"/>
              <w:left w:val="single" w:sz="4" w:space="0" w:color="auto"/>
              <w:bottom w:val="single" w:sz="4" w:space="0" w:color="auto"/>
              <w:right w:val="single" w:sz="8" w:space="0" w:color="auto"/>
            </w:tcBorders>
            <w:hideMark/>
          </w:tcPr>
          <w:p w:rsidR="00FE1F45" w:rsidRDefault="00FE1F45">
            <w:pPr>
              <w:widowControl w:val="0"/>
              <w:shd w:val="clear" w:color="auto" w:fill="FFFFFF" w:themeFill="background1"/>
              <w:overflowPunct w:val="0"/>
              <w:autoSpaceDE w:val="0"/>
              <w:autoSpaceDN w:val="0"/>
              <w:adjustRightInd w:val="0"/>
              <w:spacing w:line="252" w:lineRule="auto"/>
              <w:rPr>
                <w:b/>
                <w:bCs/>
                <w:color w:val="000000" w:themeColor="text1"/>
                <w:sz w:val="22"/>
                <w:szCs w:val="22"/>
                <w:lang w:eastAsia="en-US"/>
              </w:rPr>
            </w:pPr>
            <w:r>
              <w:rPr>
                <w:color w:val="000000" w:themeColor="text1"/>
                <w:sz w:val="22"/>
                <w:szCs w:val="22"/>
                <w:lang w:eastAsia="en-US"/>
              </w:rPr>
              <w:t>- бюджет Ивановской области</w:t>
            </w:r>
          </w:p>
        </w:tc>
        <w:tc>
          <w:tcPr>
            <w:tcW w:w="992" w:type="dxa"/>
            <w:tcBorders>
              <w:top w:val="single" w:sz="4" w:space="0" w:color="auto"/>
              <w:left w:val="nil"/>
              <w:bottom w:val="single" w:sz="4" w:space="0" w:color="auto"/>
              <w:right w:val="single" w:sz="8" w:space="0" w:color="auto"/>
            </w:tcBorders>
          </w:tcPr>
          <w:p w:rsidR="00FE1F45" w:rsidRDefault="00FE1F45">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850" w:type="dxa"/>
            <w:tcBorders>
              <w:top w:val="single" w:sz="4" w:space="0" w:color="auto"/>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ind w:left="142"/>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900" w:type="dxa"/>
            <w:gridSpan w:val="2"/>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801"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r>
      <w:tr w:rsidR="00FE1F45" w:rsidTr="00FE1F45">
        <w:trPr>
          <w:trHeight w:val="510"/>
        </w:trPr>
        <w:tc>
          <w:tcPr>
            <w:tcW w:w="425" w:type="dxa"/>
            <w:gridSpan w:val="2"/>
            <w:tcBorders>
              <w:top w:val="single" w:sz="4" w:space="0" w:color="auto"/>
              <w:left w:val="single" w:sz="8" w:space="0" w:color="auto"/>
              <w:bottom w:val="single" w:sz="4" w:space="0" w:color="auto"/>
              <w:right w:val="single" w:sz="4" w:space="0" w:color="auto"/>
            </w:tcBorders>
          </w:tcPr>
          <w:p w:rsidR="00FE1F45" w:rsidRDefault="00FE1F45">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3403" w:type="dxa"/>
            <w:tcBorders>
              <w:top w:val="single" w:sz="4" w:space="0" w:color="auto"/>
              <w:left w:val="single" w:sz="4" w:space="0" w:color="auto"/>
              <w:bottom w:val="single" w:sz="4" w:space="0" w:color="auto"/>
              <w:right w:val="single" w:sz="8" w:space="0" w:color="auto"/>
            </w:tcBorders>
            <w:hideMark/>
          </w:tcPr>
          <w:p w:rsidR="00FE1F45" w:rsidRDefault="00FE1F45">
            <w:pPr>
              <w:widowControl w:val="0"/>
              <w:shd w:val="clear" w:color="auto" w:fill="FFFFFF" w:themeFill="background1"/>
              <w:tabs>
                <w:tab w:val="left" w:pos="339"/>
              </w:tabs>
              <w:overflowPunct w:val="0"/>
              <w:autoSpaceDE w:val="0"/>
              <w:autoSpaceDN w:val="0"/>
              <w:adjustRightInd w:val="0"/>
              <w:spacing w:line="252" w:lineRule="auto"/>
              <w:rPr>
                <w:color w:val="000000" w:themeColor="text1"/>
                <w:sz w:val="22"/>
                <w:szCs w:val="22"/>
                <w:lang w:eastAsia="en-US"/>
              </w:rPr>
            </w:pPr>
            <w:r>
              <w:rPr>
                <w:color w:val="000000" w:themeColor="text1"/>
                <w:sz w:val="22"/>
                <w:szCs w:val="22"/>
                <w:lang w:eastAsia="en-US"/>
              </w:rPr>
              <w:t>-</w:t>
            </w:r>
            <w:r>
              <w:rPr>
                <w:bCs/>
                <w:color w:val="000000" w:themeColor="text1"/>
                <w:sz w:val="22"/>
                <w:szCs w:val="22"/>
                <w:lang w:eastAsia="en-US"/>
              </w:rPr>
              <w:t>бюджет Тейковского муниципального района</w:t>
            </w:r>
          </w:p>
        </w:tc>
        <w:tc>
          <w:tcPr>
            <w:tcW w:w="992" w:type="dxa"/>
            <w:tcBorders>
              <w:top w:val="single" w:sz="4" w:space="0" w:color="auto"/>
              <w:left w:val="nil"/>
              <w:bottom w:val="single" w:sz="4" w:space="0" w:color="auto"/>
              <w:right w:val="single" w:sz="8" w:space="0" w:color="auto"/>
            </w:tcBorders>
          </w:tcPr>
          <w:p w:rsidR="00FE1F45" w:rsidRDefault="00FE1F45">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850" w:type="dxa"/>
            <w:tcBorders>
              <w:top w:val="single" w:sz="4" w:space="0" w:color="auto"/>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ind w:left="142"/>
              <w:jc w:val="center"/>
              <w:rPr>
                <w:color w:val="000000" w:themeColor="text1"/>
                <w:sz w:val="22"/>
                <w:szCs w:val="22"/>
                <w:lang w:eastAsia="en-US"/>
              </w:rPr>
            </w:pPr>
            <w:r>
              <w:rPr>
                <w:color w:val="000000" w:themeColor="text1"/>
                <w:sz w:val="22"/>
                <w:szCs w:val="22"/>
                <w:lang w:eastAsia="en-US"/>
              </w:rPr>
              <w:t>125,0</w:t>
            </w:r>
          </w:p>
        </w:tc>
        <w:tc>
          <w:tcPr>
            <w:tcW w:w="709" w:type="dxa"/>
            <w:tcBorders>
              <w:top w:val="single" w:sz="4" w:space="0" w:color="auto"/>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600,0</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sz w:val="22"/>
                <w:szCs w:val="22"/>
                <w:lang w:eastAsia="en-US"/>
              </w:rPr>
            </w:pPr>
            <w:r>
              <w:rPr>
                <w:color w:val="000000" w:themeColor="text1"/>
                <w:sz w:val="22"/>
                <w:szCs w:val="22"/>
                <w:lang w:eastAsia="en-US"/>
              </w:rPr>
              <w:t>0,0</w:t>
            </w:r>
          </w:p>
        </w:tc>
        <w:tc>
          <w:tcPr>
            <w:tcW w:w="900"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sz w:val="22"/>
                <w:szCs w:val="22"/>
                <w:lang w:eastAsia="en-US"/>
              </w:rPr>
            </w:pPr>
            <w:r>
              <w:rPr>
                <w:color w:val="000000" w:themeColor="text1"/>
                <w:sz w:val="22"/>
                <w:szCs w:val="22"/>
                <w:lang w:eastAsia="en-US"/>
              </w:rPr>
              <w:t>0,0</w:t>
            </w:r>
          </w:p>
        </w:tc>
        <w:tc>
          <w:tcPr>
            <w:tcW w:w="80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sz w:val="22"/>
                <w:szCs w:val="22"/>
                <w:lang w:eastAsia="en-US"/>
              </w:rPr>
            </w:pPr>
            <w:r>
              <w:rPr>
                <w:color w:val="000000" w:themeColor="text1"/>
                <w:sz w:val="22"/>
                <w:szCs w:val="22"/>
                <w:lang w:eastAsia="en-US"/>
              </w:rPr>
              <w:t>0,0</w:t>
            </w:r>
          </w:p>
        </w:tc>
      </w:tr>
      <w:tr w:rsidR="00FE1F45" w:rsidTr="00FE1F45">
        <w:trPr>
          <w:trHeight w:val="525"/>
        </w:trPr>
        <w:tc>
          <w:tcPr>
            <w:tcW w:w="425" w:type="dxa"/>
            <w:gridSpan w:val="2"/>
            <w:tcBorders>
              <w:top w:val="single" w:sz="4" w:space="0" w:color="auto"/>
              <w:left w:val="single" w:sz="8" w:space="0" w:color="auto"/>
              <w:bottom w:val="single" w:sz="4" w:space="0" w:color="auto"/>
              <w:right w:val="single" w:sz="4" w:space="0" w:color="auto"/>
            </w:tcBorders>
          </w:tcPr>
          <w:p w:rsidR="00FE1F45" w:rsidRDefault="00FE1F45">
            <w:pPr>
              <w:widowControl w:val="0"/>
              <w:shd w:val="clear" w:color="auto" w:fill="FFFFFF" w:themeFill="background1"/>
              <w:autoSpaceDE w:val="0"/>
              <w:autoSpaceDN w:val="0"/>
              <w:adjustRightInd w:val="0"/>
              <w:spacing w:line="252" w:lineRule="auto"/>
              <w:rPr>
                <w:color w:val="000000" w:themeColor="text1"/>
                <w:sz w:val="22"/>
                <w:szCs w:val="22"/>
                <w:lang w:eastAsia="en-US"/>
              </w:rPr>
            </w:pPr>
            <w:r>
              <w:rPr>
                <w:color w:val="000000" w:themeColor="text1"/>
                <w:sz w:val="22"/>
                <w:szCs w:val="22"/>
                <w:lang w:eastAsia="en-US"/>
              </w:rPr>
              <w:t>1.1</w:t>
            </w:r>
          </w:p>
          <w:p w:rsidR="00FE1F45" w:rsidRDefault="00FE1F45">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3403" w:type="dxa"/>
            <w:tcBorders>
              <w:top w:val="single" w:sz="4" w:space="0" w:color="auto"/>
              <w:left w:val="single" w:sz="4" w:space="0" w:color="auto"/>
              <w:bottom w:val="single" w:sz="4" w:space="0" w:color="auto"/>
              <w:right w:val="single" w:sz="8" w:space="0" w:color="auto"/>
            </w:tcBorders>
            <w:hideMark/>
          </w:tcPr>
          <w:p w:rsidR="00FE1F45" w:rsidRDefault="00FE1F45">
            <w:pPr>
              <w:widowControl w:val="0"/>
              <w:shd w:val="clear" w:color="auto" w:fill="FFFFFF" w:themeFill="background1"/>
              <w:tabs>
                <w:tab w:val="left" w:pos="339"/>
              </w:tabs>
              <w:overflowPunct w:val="0"/>
              <w:autoSpaceDE w:val="0"/>
              <w:autoSpaceDN w:val="0"/>
              <w:adjustRightInd w:val="0"/>
              <w:spacing w:line="252" w:lineRule="auto"/>
              <w:rPr>
                <w:bCs/>
                <w:color w:val="000000" w:themeColor="text1"/>
                <w:sz w:val="22"/>
                <w:szCs w:val="22"/>
                <w:lang w:eastAsia="en-US"/>
              </w:rPr>
            </w:pPr>
            <w:r>
              <w:rPr>
                <w:b/>
                <w:bCs/>
                <w:color w:val="000000" w:themeColor="text1"/>
                <w:sz w:val="22"/>
                <w:szCs w:val="22"/>
                <w:lang w:eastAsia="en-US"/>
              </w:rPr>
              <w:t xml:space="preserve"> </w:t>
            </w:r>
            <w:r>
              <w:rPr>
                <w:color w:val="000000" w:themeColor="text1"/>
                <w:sz w:val="22"/>
                <w:szCs w:val="22"/>
                <w:lang w:eastAsia="en-US"/>
              </w:rPr>
              <w:t>Подготовка проектной документации и ее экспертиза</w:t>
            </w:r>
          </w:p>
        </w:tc>
        <w:tc>
          <w:tcPr>
            <w:tcW w:w="992" w:type="dxa"/>
            <w:tcBorders>
              <w:top w:val="single" w:sz="4" w:space="0" w:color="auto"/>
              <w:left w:val="nil"/>
              <w:bottom w:val="single" w:sz="4" w:space="0" w:color="auto"/>
              <w:right w:val="single" w:sz="8" w:space="0" w:color="auto"/>
            </w:tcBorders>
          </w:tcPr>
          <w:p w:rsidR="00FE1F45" w:rsidRDefault="00FE1F45">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850" w:type="dxa"/>
            <w:tcBorders>
              <w:top w:val="single" w:sz="4" w:space="0" w:color="auto"/>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4 500,0</w:t>
            </w:r>
          </w:p>
        </w:tc>
        <w:tc>
          <w:tcPr>
            <w:tcW w:w="709" w:type="dxa"/>
            <w:tcBorders>
              <w:top w:val="single" w:sz="4" w:space="0" w:color="auto"/>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after="200" w:line="276" w:lineRule="auto"/>
              <w:jc w:val="center"/>
              <w:rPr>
                <w:color w:val="000000" w:themeColor="text1"/>
                <w:sz w:val="22"/>
                <w:szCs w:val="22"/>
                <w:lang w:eastAsia="en-US"/>
              </w:rPr>
            </w:pPr>
            <w:r>
              <w:rPr>
                <w:color w:val="000000" w:themeColor="text1"/>
                <w:sz w:val="22"/>
                <w:szCs w:val="22"/>
                <w:lang w:eastAsia="en-US"/>
              </w:rPr>
              <w:t>0,0</w:t>
            </w:r>
          </w:p>
        </w:tc>
        <w:tc>
          <w:tcPr>
            <w:tcW w:w="900"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after="200" w:line="276" w:lineRule="auto"/>
              <w:jc w:val="center"/>
              <w:rPr>
                <w:color w:val="000000" w:themeColor="text1"/>
                <w:sz w:val="22"/>
                <w:szCs w:val="22"/>
                <w:lang w:eastAsia="en-US"/>
              </w:rPr>
            </w:pPr>
            <w:r>
              <w:rPr>
                <w:color w:val="000000" w:themeColor="text1"/>
                <w:sz w:val="22"/>
                <w:szCs w:val="22"/>
                <w:lang w:eastAsia="en-US"/>
              </w:rPr>
              <w:t>0,0</w:t>
            </w:r>
          </w:p>
        </w:tc>
        <w:tc>
          <w:tcPr>
            <w:tcW w:w="80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after="200" w:line="276" w:lineRule="auto"/>
              <w:jc w:val="center"/>
              <w:rPr>
                <w:color w:val="000000" w:themeColor="text1"/>
                <w:sz w:val="22"/>
                <w:szCs w:val="22"/>
                <w:lang w:eastAsia="en-US"/>
              </w:rPr>
            </w:pPr>
            <w:r>
              <w:rPr>
                <w:color w:val="000000" w:themeColor="text1"/>
                <w:sz w:val="22"/>
                <w:szCs w:val="22"/>
                <w:lang w:eastAsia="en-US"/>
              </w:rPr>
              <w:t>0,0</w:t>
            </w:r>
          </w:p>
        </w:tc>
      </w:tr>
      <w:tr w:rsidR="00FE1F45" w:rsidTr="00FE1F45">
        <w:trPr>
          <w:trHeight w:val="278"/>
        </w:trPr>
        <w:tc>
          <w:tcPr>
            <w:tcW w:w="425" w:type="dxa"/>
            <w:gridSpan w:val="2"/>
            <w:tcBorders>
              <w:top w:val="single" w:sz="4" w:space="0" w:color="auto"/>
              <w:left w:val="single" w:sz="8" w:space="0" w:color="auto"/>
              <w:bottom w:val="single" w:sz="4" w:space="0" w:color="auto"/>
              <w:right w:val="single" w:sz="4" w:space="0" w:color="auto"/>
            </w:tcBorders>
          </w:tcPr>
          <w:p w:rsidR="00FE1F45" w:rsidRDefault="00FE1F45">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3403" w:type="dxa"/>
            <w:tcBorders>
              <w:top w:val="single" w:sz="4" w:space="0" w:color="auto"/>
              <w:left w:val="single" w:sz="4" w:space="0" w:color="auto"/>
              <w:bottom w:val="single" w:sz="4" w:space="0" w:color="auto"/>
              <w:right w:val="single" w:sz="8" w:space="0" w:color="auto"/>
            </w:tcBorders>
            <w:hideMark/>
          </w:tcPr>
          <w:p w:rsidR="00FE1F45" w:rsidRDefault="00FE1F45">
            <w:pPr>
              <w:widowControl w:val="0"/>
              <w:shd w:val="clear" w:color="auto" w:fill="FFFFFF" w:themeFill="background1"/>
              <w:overflowPunct w:val="0"/>
              <w:autoSpaceDE w:val="0"/>
              <w:autoSpaceDN w:val="0"/>
              <w:adjustRightInd w:val="0"/>
              <w:spacing w:line="252" w:lineRule="auto"/>
              <w:rPr>
                <w:color w:val="000000" w:themeColor="text1"/>
                <w:sz w:val="22"/>
                <w:szCs w:val="22"/>
                <w:lang w:eastAsia="en-US"/>
              </w:rPr>
            </w:pPr>
            <w:r>
              <w:rPr>
                <w:color w:val="000000" w:themeColor="text1"/>
                <w:sz w:val="22"/>
                <w:szCs w:val="22"/>
                <w:lang w:eastAsia="en-US"/>
              </w:rPr>
              <w:t>Бюджетные ассигнования</w:t>
            </w:r>
          </w:p>
        </w:tc>
        <w:tc>
          <w:tcPr>
            <w:tcW w:w="992" w:type="dxa"/>
            <w:tcBorders>
              <w:top w:val="single" w:sz="4" w:space="0" w:color="auto"/>
              <w:left w:val="nil"/>
              <w:bottom w:val="single" w:sz="4" w:space="0" w:color="auto"/>
              <w:right w:val="single" w:sz="8" w:space="0" w:color="auto"/>
            </w:tcBorders>
          </w:tcPr>
          <w:p w:rsidR="00FE1F45" w:rsidRDefault="00FE1F45">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850" w:type="dxa"/>
            <w:tcBorders>
              <w:top w:val="single" w:sz="4" w:space="0" w:color="auto"/>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4 500,0</w:t>
            </w:r>
          </w:p>
        </w:tc>
        <w:tc>
          <w:tcPr>
            <w:tcW w:w="709" w:type="dxa"/>
            <w:tcBorders>
              <w:top w:val="single" w:sz="4" w:space="0" w:color="auto"/>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sz w:val="22"/>
                <w:szCs w:val="22"/>
                <w:lang w:eastAsia="en-US"/>
              </w:rPr>
            </w:pPr>
            <w:r>
              <w:rPr>
                <w:color w:val="000000" w:themeColor="text1"/>
                <w:sz w:val="22"/>
                <w:szCs w:val="22"/>
                <w:lang w:eastAsia="en-US"/>
              </w:rPr>
              <w:t>0,0</w:t>
            </w:r>
          </w:p>
        </w:tc>
        <w:tc>
          <w:tcPr>
            <w:tcW w:w="900"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sz w:val="22"/>
                <w:szCs w:val="22"/>
                <w:lang w:eastAsia="en-US"/>
              </w:rPr>
            </w:pPr>
            <w:r>
              <w:rPr>
                <w:color w:val="000000" w:themeColor="text1"/>
                <w:sz w:val="22"/>
                <w:szCs w:val="22"/>
                <w:lang w:eastAsia="en-US"/>
              </w:rPr>
              <w:t>0,0</w:t>
            </w:r>
          </w:p>
        </w:tc>
        <w:tc>
          <w:tcPr>
            <w:tcW w:w="80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sz w:val="22"/>
                <w:szCs w:val="22"/>
                <w:lang w:eastAsia="en-US"/>
              </w:rPr>
            </w:pPr>
            <w:r>
              <w:rPr>
                <w:color w:val="000000" w:themeColor="text1"/>
                <w:sz w:val="22"/>
                <w:szCs w:val="22"/>
                <w:lang w:eastAsia="en-US"/>
              </w:rPr>
              <w:t>0,0</w:t>
            </w:r>
          </w:p>
        </w:tc>
      </w:tr>
      <w:tr w:rsidR="00FE1F45" w:rsidTr="00FE1F45">
        <w:trPr>
          <w:trHeight w:val="270"/>
        </w:trPr>
        <w:tc>
          <w:tcPr>
            <w:tcW w:w="425" w:type="dxa"/>
            <w:gridSpan w:val="2"/>
            <w:tcBorders>
              <w:top w:val="single" w:sz="4" w:space="0" w:color="auto"/>
              <w:left w:val="single" w:sz="8" w:space="0" w:color="auto"/>
              <w:bottom w:val="single" w:sz="4" w:space="0" w:color="auto"/>
              <w:right w:val="single" w:sz="4" w:space="0" w:color="auto"/>
            </w:tcBorders>
          </w:tcPr>
          <w:p w:rsidR="00FE1F45" w:rsidRDefault="00FE1F45">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3403" w:type="dxa"/>
            <w:tcBorders>
              <w:top w:val="single" w:sz="4" w:space="0" w:color="auto"/>
              <w:left w:val="single" w:sz="4" w:space="0" w:color="auto"/>
              <w:bottom w:val="single" w:sz="4" w:space="0" w:color="auto"/>
              <w:right w:val="single" w:sz="8" w:space="0" w:color="auto"/>
            </w:tcBorders>
            <w:hideMark/>
          </w:tcPr>
          <w:p w:rsidR="00FE1F45" w:rsidRDefault="00FE1F45">
            <w:pPr>
              <w:widowControl w:val="0"/>
              <w:shd w:val="clear" w:color="auto" w:fill="FFFFFF" w:themeFill="background1"/>
              <w:overflowPunct w:val="0"/>
              <w:autoSpaceDE w:val="0"/>
              <w:autoSpaceDN w:val="0"/>
              <w:adjustRightInd w:val="0"/>
              <w:spacing w:line="252" w:lineRule="auto"/>
              <w:rPr>
                <w:b/>
                <w:bCs/>
                <w:color w:val="000000" w:themeColor="text1"/>
                <w:sz w:val="22"/>
                <w:szCs w:val="22"/>
                <w:lang w:eastAsia="en-US"/>
              </w:rPr>
            </w:pPr>
            <w:r>
              <w:rPr>
                <w:bCs/>
                <w:color w:val="000000" w:themeColor="text1"/>
                <w:sz w:val="22"/>
                <w:szCs w:val="22"/>
                <w:lang w:eastAsia="en-US"/>
              </w:rPr>
              <w:t>-федеральный бюджет</w:t>
            </w:r>
          </w:p>
        </w:tc>
        <w:tc>
          <w:tcPr>
            <w:tcW w:w="992" w:type="dxa"/>
            <w:tcBorders>
              <w:top w:val="single" w:sz="4" w:space="0" w:color="auto"/>
              <w:left w:val="nil"/>
              <w:bottom w:val="single" w:sz="4" w:space="0" w:color="auto"/>
              <w:right w:val="single" w:sz="8" w:space="0" w:color="auto"/>
            </w:tcBorders>
          </w:tcPr>
          <w:p w:rsidR="00FE1F45" w:rsidRDefault="00FE1F45">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850" w:type="dxa"/>
            <w:tcBorders>
              <w:top w:val="single" w:sz="4" w:space="0" w:color="auto"/>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sz w:val="22"/>
                <w:szCs w:val="22"/>
                <w:lang w:eastAsia="en-US"/>
              </w:rPr>
            </w:pPr>
            <w:r>
              <w:rPr>
                <w:color w:val="000000" w:themeColor="text1"/>
                <w:sz w:val="22"/>
                <w:szCs w:val="22"/>
                <w:lang w:eastAsia="en-US"/>
              </w:rPr>
              <w:t>0,0</w:t>
            </w:r>
          </w:p>
        </w:tc>
        <w:tc>
          <w:tcPr>
            <w:tcW w:w="900"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sz w:val="22"/>
                <w:szCs w:val="22"/>
                <w:lang w:eastAsia="en-US"/>
              </w:rPr>
            </w:pPr>
            <w:r>
              <w:rPr>
                <w:color w:val="000000" w:themeColor="text1"/>
                <w:sz w:val="22"/>
                <w:szCs w:val="22"/>
                <w:lang w:eastAsia="en-US"/>
              </w:rPr>
              <w:t>0,0</w:t>
            </w:r>
          </w:p>
        </w:tc>
        <w:tc>
          <w:tcPr>
            <w:tcW w:w="80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sz w:val="22"/>
                <w:szCs w:val="22"/>
                <w:lang w:eastAsia="en-US"/>
              </w:rPr>
            </w:pPr>
            <w:r>
              <w:rPr>
                <w:color w:val="000000" w:themeColor="text1"/>
                <w:sz w:val="22"/>
                <w:szCs w:val="22"/>
                <w:lang w:eastAsia="en-US"/>
              </w:rPr>
              <w:t>0,0</w:t>
            </w:r>
          </w:p>
        </w:tc>
      </w:tr>
      <w:tr w:rsidR="00FE1F45" w:rsidTr="00FE1F45">
        <w:trPr>
          <w:trHeight w:val="272"/>
        </w:trPr>
        <w:tc>
          <w:tcPr>
            <w:tcW w:w="425" w:type="dxa"/>
            <w:gridSpan w:val="2"/>
            <w:tcBorders>
              <w:top w:val="single" w:sz="4" w:space="0" w:color="auto"/>
              <w:left w:val="single" w:sz="8" w:space="0" w:color="auto"/>
              <w:bottom w:val="single" w:sz="4" w:space="0" w:color="auto"/>
              <w:right w:val="single" w:sz="4" w:space="0" w:color="auto"/>
            </w:tcBorders>
          </w:tcPr>
          <w:p w:rsidR="00FE1F45" w:rsidRDefault="00FE1F45">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3403" w:type="dxa"/>
            <w:tcBorders>
              <w:top w:val="single" w:sz="4" w:space="0" w:color="auto"/>
              <w:left w:val="single" w:sz="4" w:space="0" w:color="auto"/>
              <w:bottom w:val="single" w:sz="4" w:space="0" w:color="auto"/>
              <w:right w:val="single" w:sz="8" w:space="0" w:color="auto"/>
            </w:tcBorders>
            <w:hideMark/>
          </w:tcPr>
          <w:p w:rsidR="00FE1F45" w:rsidRDefault="00FE1F45">
            <w:pPr>
              <w:widowControl w:val="0"/>
              <w:shd w:val="clear" w:color="auto" w:fill="FFFFFF" w:themeFill="background1"/>
              <w:overflowPunct w:val="0"/>
              <w:autoSpaceDE w:val="0"/>
              <w:autoSpaceDN w:val="0"/>
              <w:adjustRightInd w:val="0"/>
              <w:spacing w:line="252" w:lineRule="auto"/>
              <w:rPr>
                <w:bCs/>
                <w:color w:val="000000" w:themeColor="text1"/>
                <w:sz w:val="22"/>
                <w:szCs w:val="22"/>
                <w:lang w:eastAsia="en-US"/>
              </w:rPr>
            </w:pPr>
            <w:r>
              <w:rPr>
                <w:color w:val="000000" w:themeColor="text1"/>
                <w:sz w:val="22"/>
                <w:szCs w:val="22"/>
                <w:lang w:eastAsia="en-US"/>
              </w:rPr>
              <w:t>- бюджет Ивановской области</w:t>
            </w:r>
          </w:p>
        </w:tc>
        <w:tc>
          <w:tcPr>
            <w:tcW w:w="992" w:type="dxa"/>
            <w:tcBorders>
              <w:top w:val="single" w:sz="4" w:space="0" w:color="auto"/>
              <w:left w:val="nil"/>
              <w:bottom w:val="single" w:sz="4" w:space="0" w:color="auto"/>
              <w:right w:val="single" w:sz="8" w:space="0" w:color="auto"/>
            </w:tcBorders>
          </w:tcPr>
          <w:p w:rsidR="00FE1F45" w:rsidRDefault="00FE1F45">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850" w:type="dxa"/>
            <w:tcBorders>
              <w:top w:val="single" w:sz="4" w:space="0" w:color="auto"/>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4 500,0</w:t>
            </w:r>
          </w:p>
        </w:tc>
        <w:tc>
          <w:tcPr>
            <w:tcW w:w="709" w:type="dxa"/>
            <w:tcBorders>
              <w:top w:val="single" w:sz="4" w:space="0" w:color="auto"/>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sz w:val="22"/>
                <w:szCs w:val="22"/>
                <w:lang w:eastAsia="en-US"/>
              </w:rPr>
            </w:pPr>
            <w:r>
              <w:rPr>
                <w:color w:val="000000" w:themeColor="text1"/>
                <w:sz w:val="22"/>
                <w:szCs w:val="22"/>
                <w:lang w:eastAsia="en-US"/>
              </w:rPr>
              <w:t>0,0</w:t>
            </w:r>
          </w:p>
        </w:tc>
        <w:tc>
          <w:tcPr>
            <w:tcW w:w="900"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sz w:val="22"/>
                <w:szCs w:val="22"/>
                <w:lang w:eastAsia="en-US"/>
              </w:rPr>
            </w:pPr>
            <w:r>
              <w:rPr>
                <w:color w:val="000000" w:themeColor="text1"/>
                <w:sz w:val="22"/>
                <w:szCs w:val="22"/>
                <w:lang w:eastAsia="en-US"/>
              </w:rPr>
              <w:t>0,0</w:t>
            </w:r>
          </w:p>
        </w:tc>
        <w:tc>
          <w:tcPr>
            <w:tcW w:w="80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sz w:val="22"/>
                <w:szCs w:val="22"/>
                <w:lang w:eastAsia="en-US"/>
              </w:rPr>
            </w:pPr>
            <w:r>
              <w:rPr>
                <w:color w:val="000000" w:themeColor="text1"/>
                <w:sz w:val="22"/>
                <w:szCs w:val="22"/>
                <w:lang w:eastAsia="en-US"/>
              </w:rPr>
              <w:t>0,0</w:t>
            </w:r>
          </w:p>
        </w:tc>
      </w:tr>
      <w:tr w:rsidR="00FE1F45" w:rsidTr="00FE1F45">
        <w:trPr>
          <w:trHeight w:val="510"/>
        </w:trPr>
        <w:tc>
          <w:tcPr>
            <w:tcW w:w="425" w:type="dxa"/>
            <w:gridSpan w:val="2"/>
            <w:tcBorders>
              <w:top w:val="single" w:sz="4" w:space="0" w:color="auto"/>
              <w:left w:val="single" w:sz="8" w:space="0" w:color="auto"/>
              <w:bottom w:val="single" w:sz="4" w:space="0" w:color="auto"/>
              <w:right w:val="single" w:sz="4" w:space="0" w:color="auto"/>
            </w:tcBorders>
          </w:tcPr>
          <w:p w:rsidR="00FE1F45" w:rsidRDefault="00FE1F45">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3403" w:type="dxa"/>
            <w:tcBorders>
              <w:top w:val="single" w:sz="4" w:space="0" w:color="auto"/>
              <w:left w:val="single" w:sz="4" w:space="0" w:color="auto"/>
              <w:bottom w:val="single" w:sz="4" w:space="0" w:color="auto"/>
              <w:right w:val="single" w:sz="8" w:space="0" w:color="auto"/>
            </w:tcBorders>
            <w:hideMark/>
          </w:tcPr>
          <w:p w:rsidR="00FE1F45" w:rsidRDefault="00FE1F45">
            <w:pPr>
              <w:widowControl w:val="0"/>
              <w:shd w:val="clear" w:color="auto" w:fill="FFFFFF" w:themeFill="background1"/>
              <w:overflowPunct w:val="0"/>
              <w:autoSpaceDE w:val="0"/>
              <w:autoSpaceDN w:val="0"/>
              <w:adjustRightInd w:val="0"/>
              <w:spacing w:line="252" w:lineRule="auto"/>
              <w:rPr>
                <w:color w:val="000000" w:themeColor="text1"/>
                <w:sz w:val="22"/>
                <w:szCs w:val="22"/>
                <w:lang w:eastAsia="en-US"/>
              </w:rPr>
            </w:pPr>
            <w:r>
              <w:rPr>
                <w:color w:val="000000" w:themeColor="text1"/>
                <w:sz w:val="22"/>
                <w:szCs w:val="22"/>
                <w:lang w:eastAsia="en-US"/>
              </w:rPr>
              <w:t>-</w:t>
            </w:r>
            <w:r>
              <w:rPr>
                <w:bCs/>
                <w:color w:val="000000" w:themeColor="text1"/>
                <w:sz w:val="22"/>
                <w:szCs w:val="22"/>
                <w:lang w:eastAsia="en-US"/>
              </w:rPr>
              <w:t>бюджет Тейковского муниципального района</w:t>
            </w:r>
          </w:p>
        </w:tc>
        <w:tc>
          <w:tcPr>
            <w:tcW w:w="992" w:type="dxa"/>
            <w:tcBorders>
              <w:top w:val="single" w:sz="4" w:space="0" w:color="auto"/>
              <w:left w:val="nil"/>
              <w:bottom w:val="single" w:sz="4" w:space="0" w:color="auto"/>
              <w:right w:val="single" w:sz="8" w:space="0" w:color="auto"/>
            </w:tcBorders>
          </w:tcPr>
          <w:p w:rsidR="00FE1F45" w:rsidRDefault="00FE1F45">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850" w:type="dxa"/>
            <w:tcBorders>
              <w:top w:val="single" w:sz="4" w:space="0" w:color="auto"/>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ind w:left="142"/>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after="200" w:line="276" w:lineRule="auto"/>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sz w:val="22"/>
                <w:szCs w:val="22"/>
                <w:lang w:eastAsia="en-US"/>
              </w:rPr>
            </w:pPr>
            <w:r>
              <w:rPr>
                <w:color w:val="000000" w:themeColor="text1"/>
                <w:sz w:val="22"/>
                <w:szCs w:val="22"/>
                <w:lang w:eastAsia="en-US"/>
              </w:rPr>
              <w:t>0,0</w:t>
            </w:r>
          </w:p>
        </w:tc>
        <w:tc>
          <w:tcPr>
            <w:tcW w:w="900"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sz w:val="22"/>
                <w:szCs w:val="22"/>
                <w:lang w:eastAsia="en-US"/>
              </w:rPr>
            </w:pPr>
            <w:r>
              <w:rPr>
                <w:color w:val="000000" w:themeColor="text1"/>
                <w:sz w:val="22"/>
                <w:szCs w:val="22"/>
                <w:lang w:eastAsia="en-US"/>
              </w:rPr>
              <w:t>0,0</w:t>
            </w:r>
          </w:p>
        </w:tc>
        <w:tc>
          <w:tcPr>
            <w:tcW w:w="80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sz w:val="22"/>
                <w:szCs w:val="22"/>
                <w:lang w:eastAsia="en-US"/>
              </w:rPr>
            </w:pPr>
            <w:r>
              <w:rPr>
                <w:color w:val="000000" w:themeColor="text1"/>
                <w:sz w:val="22"/>
                <w:szCs w:val="22"/>
                <w:lang w:eastAsia="en-US"/>
              </w:rPr>
              <w:t>0,0</w:t>
            </w:r>
          </w:p>
        </w:tc>
      </w:tr>
      <w:tr w:rsidR="00FE1F45" w:rsidTr="00FE1F45">
        <w:trPr>
          <w:trHeight w:val="205"/>
        </w:trPr>
        <w:tc>
          <w:tcPr>
            <w:tcW w:w="425" w:type="dxa"/>
            <w:gridSpan w:val="2"/>
            <w:tcBorders>
              <w:top w:val="single" w:sz="4" w:space="0" w:color="auto"/>
              <w:left w:val="single" w:sz="8"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rPr>
                <w:color w:val="000000" w:themeColor="text1"/>
                <w:sz w:val="22"/>
                <w:szCs w:val="22"/>
                <w:lang w:eastAsia="en-US"/>
              </w:rPr>
            </w:pPr>
            <w:r>
              <w:rPr>
                <w:color w:val="000000" w:themeColor="text1"/>
                <w:sz w:val="22"/>
                <w:szCs w:val="22"/>
                <w:lang w:eastAsia="en-US"/>
              </w:rPr>
              <w:t>1.2</w:t>
            </w:r>
          </w:p>
        </w:tc>
        <w:tc>
          <w:tcPr>
            <w:tcW w:w="3403" w:type="dxa"/>
            <w:tcBorders>
              <w:top w:val="single" w:sz="4" w:space="0" w:color="auto"/>
              <w:left w:val="single" w:sz="4" w:space="0" w:color="auto"/>
              <w:bottom w:val="single" w:sz="4" w:space="0" w:color="auto"/>
              <w:right w:val="single" w:sz="8" w:space="0" w:color="auto"/>
            </w:tcBorders>
            <w:hideMark/>
          </w:tcPr>
          <w:p w:rsidR="00FE1F45" w:rsidRDefault="00FE1F45">
            <w:pPr>
              <w:widowControl w:val="0"/>
              <w:shd w:val="clear" w:color="auto" w:fill="FFFFFF" w:themeFill="background1"/>
              <w:overflowPunct w:val="0"/>
              <w:autoSpaceDE w:val="0"/>
              <w:autoSpaceDN w:val="0"/>
              <w:adjustRightInd w:val="0"/>
              <w:spacing w:line="252" w:lineRule="auto"/>
              <w:rPr>
                <w:b/>
                <w:bCs/>
                <w:color w:val="000000" w:themeColor="text1"/>
                <w:sz w:val="22"/>
                <w:szCs w:val="22"/>
                <w:lang w:eastAsia="en-US"/>
              </w:rPr>
            </w:pPr>
            <w:r>
              <w:rPr>
                <w:color w:val="000000" w:themeColor="text1"/>
                <w:sz w:val="22"/>
                <w:szCs w:val="22"/>
                <w:lang w:eastAsia="en-US"/>
              </w:rPr>
              <w:t xml:space="preserve"> Создание инженерной инфраструктуры </w:t>
            </w:r>
          </w:p>
        </w:tc>
        <w:tc>
          <w:tcPr>
            <w:tcW w:w="992" w:type="dxa"/>
            <w:tcBorders>
              <w:top w:val="single" w:sz="4" w:space="0" w:color="auto"/>
              <w:left w:val="nil"/>
              <w:bottom w:val="single" w:sz="4" w:space="0" w:color="auto"/>
              <w:right w:val="single" w:sz="8" w:space="0" w:color="auto"/>
            </w:tcBorders>
          </w:tcPr>
          <w:p w:rsidR="00FE1F45" w:rsidRDefault="00FE1F45">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850" w:type="dxa"/>
            <w:tcBorders>
              <w:top w:val="single" w:sz="4" w:space="0" w:color="auto"/>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7 500,0</w:t>
            </w:r>
          </w:p>
        </w:tc>
        <w:tc>
          <w:tcPr>
            <w:tcW w:w="709" w:type="dxa"/>
            <w:tcBorders>
              <w:top w:val="single" w:sz="4" w:space="0" w:color="auto"/>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900"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sz w:val="22"/>
                <w:szCs w:val="22"/>
                <w:lang w:eastAsia="en-US"/>
              </w:rPr>
              <w:t>0,0</w:t>
            </w:r>
          </w:p>
        </w:tc>
        <w:tc>
          <w:tcPr>
            <w:tcW w:w="80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w:t>
            </w:r>
          </w:p>
        </w:tc>
      </w:tr>
      <w:tr w:rsidR="00FE1F45" w:rsidTr="00FE1F45">
        <w:trPr>
          <w:trHeight w:val="320"/>
        </w:trPr>
        <w:tc>
          <w:tcPr>
            <w:tcW w:w="425" w:type="dxa"/>
            <w:gridSpan w:val="2"/>
            <w:tcBorders>
              <w:top w:val="single" w:sz="4" w:space="0" w:color="auto"/>
              <w:left w:val="single" w:sz="8" w:space="0" w:color="auto"/>
              <w:bottom w:val="single" w:sz="4" w:space="0" w:color="auto"/>
              <w:right w:val="single" w:sz="4" w:space="0" w:color="auto"/>
            </w:tcBorders>
          </w:tcPr>
          <w:p w:rsidR="00FE1F45" w:rsidRDefault="00FE1F45">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3403" w:type="dxa"/>
            <w:tcBorders>
              <w:top w:val="single" w:sz="4" w:space="0" w:color="auto"/>
              <w:left w:val="single" w:sz="4" w:space="0" w:color="auto"/>
              <w:bottom w:val="single" w:sz="4" w:space="0" w:color="auto"/>
              <w:right w:val="single" w:sz="8" w:space="0" w:color="auto"/>
            </w:tcBorders>
            <w:hideMark/>
          </w:tcPr>
          <w:p w:rsidR="00FE1F45" w:rsidRDefault="00FE1F45">
            <w:pPr>
              <w:widowControl w:val="0"/>
              <w:shd w:val="clear" w:color="auto" w:fill="FFFFFF" w:themeFill="background1"/>
              <w:overflowPunct w:val="0"/>
              <w:autoSpaceDE w:val="0"/>
              <w:autoSpaceDN w:val="0"/>
              <w:adjustRightInd w:val="0"/>
              <w:spacing w:line="252" w:lineRule="auto"/>
              <w:rPr>
                <w:color w:val="000000" w:themeColor="text1"/>
                <w:sz w:val="22"/>
                <w:szCs w:val="22"/>
                <w:lang w:eastAsia="en-US"/>
              </w:rPr>
            </w:pPr>
            <w:r>
              <w:rPr>
                <w:color w:val="000000" w:themeColor="text1"/>
                <w:sz w:val="22"/>
                <w:szCs w:val="22"/>
                <w:lang w:eastAsia="en-US"/>
              </w:rPr>
              <w:t>Бюджетные ассигнования</w:t>
            </w:r>
          </w:p>
        </w:tc>
        <w:tc>
          <w:tcPr>
            <w:tcW w:w="992" w:type="dxa"/>
            <w:tcBorders>
              <w:top w:val="single" w:sz="4" w:space="0" w:color="auto"/>
              <w:left w:val="nil"/>
              <w:bottom w:val="single" w:sz="4" w:space="0" w:color="auto"/>
              <w:right w:val="single" w:sz="8" w:space="0" w:color="auto"/>
            </w:tcBorders>
          </w:tcPr>
          <w:p w:rsidR="00FE1F45" w:rsidRDefault="00FE1F45">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850" w:type="dxa"/>
            <w:tcBorders>
              <w:top w:val="single" w:sz="4" w:space="0" w:color="auto"/>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7 500,0</w:t>
            </w:r>
          </w:p>
        </w:tc>
        <w:tc>
          <w:tcPr>
            <w:tcW w:w="709" w:type="dxa"/>
            <w:tcBorders>
              <w:top w:val="single" w:sz="4" w:space="0" w:color="auto"/>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900"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sz w:val="22"/>
                <w:szCs w:val="22"/>
                <w:lang w:eastAsia="en-US"/>
              </w:rPr>
            </w:pPr>
            <w:r>
              <w:rPr>
                <w:color w:val="000000" w:themeColor="text1"/>
                <w:sz w:val="22"/>
                <w:szCs w:val="22"/>
                <w:lang w:eastAsia="en-US"/>
              </w:rPr>
              <w:t>0,0</w:t>
            </w:r>
          </w:p>
        </w:tc>
        <w:tc>
          <w:tcPr>
            <w:tcW w:w="80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sz w:val="22"/>
                <w:szCs w:val="22"/>
                <w:lang w:eastAsia="en-US"/>
              </w:rPr>
            </w:pPr>
            <w:r>
              <w:rPr>
                <w:color w:val="000000" w:themeColor="text1"/>
                <w:sz w:val="22"/>
                <w:szCs w:val="22"/>
                <w:lang w:eastAsia="en-US"/>
              </w:rPr>
              <w:t>0,0</w:t>
            </w:r>
          </w:p>
        </w:tc>
      </w:tr>
      <w:tr w:rsidR="00FE1F45" w:rsidTr="00FE1F45">
        <w:trPr>
          <w:trHeight w:val="180"/>
        </w:trPr>
        <w:tc>
          <w:tcPr>
            <w:tcW w:w="425" w:type="dxa"/>
            <w:gridSpan w:val="2"/>
            <w:tcBorders>
              <w:top w:val="single" w:sz="4" w:space="0" w:color="auto"/>
              <w:left w:val="single" w:sz="8" w:space="0" w:color="auto"/>
              <w:bottom w:val="single" w:sz="4" w:space="0" w:color="auto"/>
              <w:right w:val="single" w:sz="4" w:space="0" w:color="auto"/>
            </w:tcBorders>
          </w:tcPr>
          <w:p w:rsidR="00FE1F45" w:rsidRDefault="00FE1F45">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3403" w:type="dxa"/>
            <w:tcBorders>
              <w:top w:val="single" w:sz="4" w:space="0" w:color="auto"/>
              <w:left w:val="single" w:sz="4" w:space="0" w:color="auto"/>
              <w:bottom w:val="single" w:sz="4" w:space="0" w:color="auto"/>
              <w:right w:val="single" w:sz="8" w:space="0" w:color="auto"/>
            </w:tcBorders>
            <w:hideMark/>
          </w:tcPr>
          <w:p w:rsidR="00FE1F45" w:rsidRDefault="00FE1F45">
            <w:pPr>
              <w:widowControl w:val="0"/>
              <w:shd w:val="clear" w:color="auto" w:fill="FFFFFF" w:themeFill="background1"/>
              <w:overflowPunct w:val="0"/>
              <w:autoSpaceDE w:val="0"/>
              <w:autoSpaceDN w:val="0"/>
              <w:adjustRightInd w:val="0"/>
              <w:spacing w:line="252" w:lineRule="auto"/>
              <w:rPr>
                <w:color w:val="000000" w:themeColor="text1"/>
                <w:sz w:val="22"/>
                <w:szCs w:val="22"/>
                <w:lang w:eastAsia="en-US"/>
              </w:rPr>
            </w:pPr>
            <w:r>
              <w:rPr>
                <w:bCs/>
                <w:color w:val="000000" w:themeColor="text1"/>
                <w:sz w:val="22"/>
                <w:szCs w:val="22"/>
                <w:lang w:eastAsia="en-US"/>
              </w:rPr>
              <w:t>-федеральный бюджет</w:t>
            </w:r>
          </w:p>
        </w:tc>
        <w:tc>
          <w:tcPr>
            <w:tcW w:w="992" w:type="dxa"/>
            <w:tcBorders>
              <w:top w:val="single" w:sz="4" w:space="0" w:color="auto"/>
              <w:left w:val="nil"/>
              <w:bottom w:val="single" w:sz="4" w:space="0" w:color="auto"/>
              <w:right w:val="single" w:sz="8" w:space="0" w:color="auto"/>
            </w:tcBorders>
          </w:tcPr>
          <w:p w:rsidR="00FE1F45" w:rsidRDefault="00FE1F45">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850" w:type="dxa"/>
            <w:tcBorders>
              <w:top w:val="single" w:sz="4" w:space="0" w:color="auto"/>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900"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sz w:val="22"/>
                <w:szCs w:val="22"/>
                <w:lang w:eastAsia="en-US"/>
              </w:rPr>
            </w:pPr>
            <w:r>
              <w:rPr>
                <w:color w:val="000000" w:themeColor="text1"/>
                <w:sz w:val="22"/>
                <w:szCs w:val="22"/>
                <w:lang w:eastAsia="en-US"/>
              </w:rPr>
              <w:t>0,0</w:t>
            </w:r>
          </w:p>
        </w:tc>
        <w:tc>
          <w:tcPr>
            <w:tcW w:w="80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sz w:val="22"/>
                <w:szCs w:val="22"/>
                <w:lang w:eastAsia="en-US"/>
              </w:rPr>
            </w:pPr>
            <w:r>
              <w:rPr>
                <w:color w:val="000000" w:themeColor="text1"/>
                <w:sz w:val="22"/>
                <w:szCs w:val="22"/>
                <w:lang w:eastAsia="en-US"/>
              </w:rPr>
              <w:t>0,0</w:t>
            </w:r>
          </w:p>
        </w:tc>
      </w:tr>
      <w:tr w:rsidR="00FE1F45" w:rsidTr="00FE1F45">
        <w:trPr>
          <w:trHeight w:val="292"/>
        </w:trPr>
        <w:tc>
          <w:tcPr>
            <w:tcW w:w="425" w:type="dxa"/>
            <w:gridSpan w:val="2"/>
            <w:tcBorders>
              <w:top w:val="single" w:sz="4" w:space="0" w:color="auto"/>
              <w:left w:val="single" w:sz="8" w:space="0" w:color="auto"/>
              <w:bottom w:val="single" w:sz="4" w:space="0" w:color="auto"/>
              <w:right w:val="single" w:sz="4" w:space="0" w:color="auto"/>
            </w:tcBorders>
          </w:tcPr>
          <w:p w:rsidR="00FE1F45" w:rsidRDefault="00FE1F45">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3403" w:type="dxa"/>
            <w:tcBorders>
              <w:top w:val="single" w:sz="4" w:space="0" w:color="auto"/>
              <w:left w:val="single" w:sz="4" w:space="0" w:color="auto"/>
              <w:bottom w:val="single" w:sz="4" w:space="0" w:color="auto"/>
              <w:right w:val="single" w:sz="8" w:space="0" w:color="auto"/>
            </w:tcBorders>
            <w:hideMark/>
          </w:tcPr>
          <w:p w:rsidR="00FE1F45" w:rsidRDefault="00FE1F45">
            <w:pPr>
              <w:widowControl w:val="0"/>
              <w:shd w:val="clear" w:color="auto" w:fill="FFFFFF" w:themeFill="background1"/>
              <w:overflowPunct w:val="0"/>
              <w:autoSpaceDE w:val="0"/>
              <w:autoSpaceDN w:val="0"/>
              <w:adjustRightInd w:val="0"/>
              <w:spacing w:line="252" w:lineRule="auto"/>
              <w:rPr>
                <w:bCs/>
                <w:color w:val="000000" w:themeColor="text1"/>
                <w:sz w:val="22"/>
                <w:szCs w:val="22"/>
                <w:lang w:eastAsia="en-US"/>
              </w:rPr>
            </w:pPr>
            <w:r>
              <w:rPr>
                <w:color w:val="000000" w:themeColor="text1"/>
                <w:sz w:val="22"/>
                <w:szCs w:val="22"/>
                <w:lang w:eastAsia="en-US"/>
              </w:rPr>
              <w:t>- бюджет Ивановской области</w:t>
            </w:r>
          </w:p>
        </w:tc>
        <w:tc>
          <w:tcPr>
            <w:tcW w:w="992" w:type="dxa"/>
            <w:tcBorders>
              <w:top w:val="single" w:sz="4" w:space="0" w:color="auto"/>
              <w:left w:val="nil"/>
              <w:bottom w:val="single" w:sz="4" w:space="0" w:color="auto"/>
              <w:right w:val="single" w:sz="8" w:space="0" w:color="auto"/>
            </w:tcBorders>
          </w:tcPr>
          <w:p w:rsidR="00FE1F45" w:rsidRDefault="00FE1F45">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850" w:type="dxa"/>
            <w:tcBorders>
              <w:top w:val="single" w:sz="4" w:space="0" w:color="auto"/>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7 500,0</w:t>
            </w:r>
          </w:p>
        </w:tc>
        <w:tc>
          <w:tcPr>
            <w:tcW w:w="709" w:type="dxa"/>
            <w:tcBorders>
              <w:top w:val="single" w:sz="4" w:space="0" w:color="auto"/>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900"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sz w:val="22"/>
                <w:szCs w:val="22"/>
                <w:lang w:eastAsia="en-US"/>
              </w:rPr>
            </w:pPr>
            <w:r>
              <w:rPr>
                <w:color w:val="000000" w:themeColor="text1"/>
                <w:sz w:val="22"/>
                <w:szCs w:val="22"/>
                <w:lang w:eastAsia="en-US"/>
              </w:rPr>
              <w:t>0,0</w:t>
            </w:r>
          </w:p>
        </w:tc>
        <w:tc>
          <w:tcPr>
            <w:tcW w:w="80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sz w:val="22"/>
                <w:szCs w:val="22"/>
                <w:lang w:eastAsia="en-US"/>
              </w:rPr>
            </w:pPr>
            <w:r>
              <w:rPr>
                <w:color w:val="000000" w:themeColor="text1"/>
                <w:sz w:val="22"/>
                <w:szCs w:val="22"/>
                <w:lang w:eastAsia="en-US"/>
              </w:rPr>
              <w:t>0,0</w:t>
            </w:r>
          </w:p>
        </w:tc>
      </w:tr>
      <w:tr w:rsidR="00FE1F45" w:rsidTr="00FE1F45">
        <w:trPr>
          <w:trHeight w:val="262"/>
        </w:trPr>
        <w:tc>
          <w:tcPr>
            <w:tcW w:w="425" w:type="dxa"/>
            <w:gridSpan w:val="2"/>
            <w:tcBorders>
              <w:top w:val="single" w:sz="4" w:space="0" w:color="auto"/>
              <w:left w:val="single" w:sz="8" w:space="0" w:color="auto"/>
              <w:bottom w:val="single" w:sz="4" w:space="0" w:color="auto"/>
              <w:right w:val="single" w:sz="4" w:space="0" w:color="auto"/>
            </w:tcBorders>
          </w:tcPr>
          <w:p w:rsidR="00FE1F45" w:rsidRDefault="00FE1F45">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3403" w:type="dxa"/>
            <w:tcBorders>
              <w:top w:val="single" w:sz="4" w:space="0" w:color="auto"/>
              <w:left w:val="single" w:sz="4" w:space="0" w:color="auto"/>
              <w:bottom w:val="single" w:sz="4" w:space="0" w:color="auto"/>
              <w:right w:val="single" w:sz="8" w:space="0" w:color="auto"/>
            </w:tcBorders>
            <w:hideMark/>
          </w:tcPr>
          <w:p w:rsidR="00FE1F45" w:rsidRDefault="00FE1F45">
            <w:pPr>
              <w:widowControl w:val="0"/>
              <w:shd w:val="clear" w:color="auto" w:fill="FFFFFF" w:themeFill="background1"/>
              <w:overflowPunct w:val="0"/>
              <w:autoSpaceDE w:val="0"/>
              <w:autoSpaceDN w:val="0"/>
              <w:adjustRightInd w:val="0"/>
              <w:spacing w:line="252" w:lineRule="auto"/>
              <w:rPr>
                <w:color w:val="000000" w:themeColor="text1"/>
                <w:sz w:val="22"/>
                <w:szCs w:val="22"/>
                <w:lang w:eastAsia="en-US"/>
              </w:rPr>
            </w:pPr>
            <w:r>
              <w:rPr>
                <w:color w:val="000000" w:themeColor="text1"/>
                <w:sz w:val="22"/>
                <w:szCs w:val="22"/>
                <w:lang w:eastAsia="en-US"/>
              </w:rPr>
              <w:t>-</w:t>
            </w:r>
            <w:r>
              <w:rPr>
                <w:bCs/>
                <w:color w:val="000000" w:themeColor="text1"/>
                <w:sz w:val="22"/>
                <w:szCs w:val="22"/>
                <w:lang w:eastAsia="en-US"/>
              </w:rPr>
              <w:t>бюджет Тейковского муниципального района</w:t>
            </w:r>
          </w:p>
        </w:tc>
        <w:tc>
          <w:tcPr>
            <w:tcW w:w="992" w:type="dxa"/>
            <w:tcBorders>
              <w:top w:val="single" w:sz="4" w:space="0" w:color="auto"/>
              <w:left w:val="nil"/>
              <w:bottom w:val="single" w:sz="4" w:space="0" w:color="auto"/>
              <w:right w:val="single" w:sz="8" w:space="0" w:color="auto"/>
            </w:tcBorders>
          </w:tcPr>
          <w:p w:rsidR="00FE1F45" w:rsidRDefault="00FE1F45">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850" w:type="dxa"/>
            <w:tcBorders>
              <w:top w:val="single" w:sz="4" w:space="0" w:color="auto"/>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ind w:left="142"/>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after="200" w:line="276" w:lineRule="auto"/>
              <w:jc w:val="center"/>
              <w:rPr>
                <w:color w:val="000000" w:themeColor="text1"/>
                <w:sz w:val="22"/>
                <w:szCs w:val="22"/>
                <w:lang w:eastAsia="en-US"/>
              </w:rPr>
            </w:pPr>
            <w:r>
              <w:rPr>
                <w:color w:val="000000" w:themeColor="text1"/>
                <w:sz w:val="22"/>
                <w:szCs w:val="22"/>
                <w:lang w:eastAsia="en-US"/>
              </w:rPr>
              <w:t>0,0</w:t>
            </w:r>
          </w:p>
        </w:tc>
        <w:tc>
          <w:tcPr>
            <w:tcW w:w="900"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sz w:val="22"/>
                <w:szCs w:val="22"/>
                <w:lang w:eastAsia="en-US"/>
              </w:rPr>
            </w:pPr>
            <w:r>
              <w:rPr>
                <w:color w:val="000000" w:themeColor="text1"/>
                <w:sz w:val="22"/>
                <w:szCs w:val="22"/>
                <w:lang w:eastAsia="en-US"/>
              </w:rPr>
              <w:t>0,0</w:t>
            </w:r>
          </w:p>
        </w:tc>
        <w:tc>
          <w:tcPr>
            <w:tcW w:w="80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sz w:val="22"/>
                <w:szCs w:val="22"/>
                <w:lang w:eastAsia="en-US"/>
              </w:rPr>
            </w:pPr>
            <w:r>
              <w:rPr>
                <w:color w:val="000000" w:themeColor="text1"/>
                <w:sz w:val="22"/>
                <w:szCs w:val="22"/>
                <w:lang w:eastAsia="en-US"/>
              </w:rPr>
              <w:t>0,0</w:t>
            </w:r>
          </w:p>
        </w:tc>
      </w:tr>
      <w:tr w:rsidR="00FE1F45" w:rsidTr="00FE1F45">
        <w:trPr>
          <w:trHeight w:val="550"/>
        </w:trPr>
        <w:tc>
          <w:tcPr>
            <w:tcW w:w="425" w:type="dxa"/>
            <w:gridSpan w:val="2"/>
            <w:tcBorders>
              <w:top w:val="single" w:sz="4" w:space="0" w:color="auto"/>
              <w:left w:val="single" w:sz="8" w:space="0" w:color="auto"/>
              <w:bottom w:val="single" w:sz="4" w:space="0" w:color="auto"/>
              <w:right w:val="single" w:sz="4" w:space="0" w:color="auto"/>
            </w:tcBorders>
          </w:tcPr>
          <w:p w:rsidR="00FE1F45" w:rsidRDefault="00FE1F45">
            <w:pPr>
              <w:widowControl w:val="0"/>
              <w:shd w:val="clear" w:color="auto" w:fill="FFFFFF" w:themeFill="background1"/>
              <w:autoSpaceDE w:val="0"/>
              <w:autoSpaceDN w:val="0"/>
              <w:adjustRightInd w:val="0"/>
              <w:spacing w:line="252" w:lineRule="auto"/>
              <w:rPr>
                <w:color w:val="000000" w:themeColor="text1"/>
                <w:sz w:val="22"/>
                <w:szCs w:val="22"/>
                <w:lang w:eastAsia="en-US"/>
              </w:rPr>
            </w:pPr>
            <w:r>
              <w:rPr>
                <w:color w:val="000000" w:themeColor="text1"/>
                <w:sz w:val="22"/>
                <w:szCs w:val="22"/>
                <w:lang w:eastAsia="en-US"/>
              </w:rPr>
              <w:lastRenderedPageBreak/>
              <w:t>1.3</w:t>
            </w:r>
          </w:p>
          <w:p w:rsidR="00FE1F45" w:rsidRDefault="00FE1F45">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3403" w:type="dxa"/>
            <w:tcBorders>
              <w:top w:val="single" w:sz="4" w:space="0" w:color="auto"/>
              <w:left w:val="single" w:sz="4" w:space="0" w:color="auto"/>
              <w:bottom w:val="single" w:sz="4" w:space="0" w:color="auto"/>
              <w:right w:val="single" w:sz="8" w:space="0" w:color="auto"/>
            </w:tcBorders>
            <w:hideMark/>
          </w:tcPr>
          <w:p w:rsidR="00FE1F45" w:rsidRDefault="00FE1F45">
            <w:pPr>
              <w:widowControl w:val="0"/>
              <w:shd w:val="clear" w:color="auto" w:fill="FFFFFF" w:themeFill="background1"/>
              <w:overflowPunct w:val="0"/>
              <w:autoSpaceDE w:val="0"/>
              <w:autoSpaceDN w:val="0"/>
              <w:adjustRightInd w:val="0"/>
              <w:spacing w:line="252" w:lineRule="auto"/>
              <w:rPr>
                <w:color w:val="000000" w:themeColor="text1"/>
                <w:sz w:val="22"/>
                <w:szCs w:val="22"/>
                <w:lang w:eastAsia="en-US"/>
              </w:rPr>
            </w:pPr>
            <w:r>
              <w:rPr>
                <w:color w:val="000000" w:themeColor="text1"/>
                <w:sz w:val="22"/>
                <w:szCs w:val="22"/>
                <w:lang w:eastAsia="en-US"/>
              </w:rPr>
              <w:t>Государственная регистрация прав на объекты инженерной инфраструктуры</w:t>
            </w:r>
          </w:p>
        </w:tc>
        <w:tc>
          <w:tcPr>
            <w:tcW w:w="992" w:type="dxa"/>
            <w:tcBorders>
              <w:top w:val="single" w:sz="4" w:space="0" w:color="auto"/>
              <w:left w:val="nil"/>
              <w:bottom w:val="single" w:sz="4" w:space="0" w:color="auto"/>
              <w:right w:val="single" w:sz="8" w:space="0" w:color="auto"/>
            </w:tcBorders>
          </w:tcPr>
          <w:p w:rsidR="00FE1F45" w:rsidRDefault="00FE1F45">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850" w:type="dxa"/>
            <w:tcBorders>
              <w:top w:val="single" w:sz="4" w:space="0" w:color="auto"/>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ind w:left="142"/>
              <w:jc w:val="center"/>
              <w:rPr>
                <w:color w:val="000000" w:themeColor="text1"/>
                <w:sz w:val="22"/>
                <w:szCs w:val="22"/>
                <w:lang w:eastAsia="en-US"/>
              </w:rPr>
            </w:pPr>
            <w:r>
              <w:rPr>
                <w:color w:val="000000" w:themeColor="text1"/>
                <w:sz w:val="22"/>
                <w:szCs w:val="22"/>
                <w:lang w:eastAsia="en-US"/>
              </w:rPr>
              <w:t>500,0</w:t>
            </w:r>
          </w:p>
        </w:tc>
        <w:tc>
          <w:tcPr>
            <w:tcW w:w="709" w:type="dxa"/>
            <w:tcBorders>
              <w:top w:val="single" w:sz="4" w:space="0" w:color="auto"/>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900" w:type="dxa"/>
            <w:gridSpan w:val="2"/>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801"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r>
      <w:tr w:rsidR="00FE1F45" w:rsidTr="00FE1F45">
        <w:trPr>
          <w:trHeight w:val="267"/>
        </w:trPr>
        <w:tc>
          <w:tcPr>
            <w:tcW w:w="425" w:type="dxa"/>
            <w:gridSpan w:val="2"/>
            <w:tcBorders>
              <w:top w:val="single" w:sz="4" w:space="0" w:color="auto"/>
              <w:left w:val="single" w:sz="8" w:space="0" w:color="auto"/>
              <w:bottom w:val="single" w:sz="4" w:space="0" w:color="auto"/>
              <w:right w:val="single" w:sz="4" w:space="0" w:color="auto"/>
            </w:tcBorders>
          </w:tcPr>
          <w:p w:rsidR="00FE1F45" w:rsidRDefault="00FE1F45">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3403" w:type="dxa"/>
            <w:tcBorders>
              <w:top w:val="single" w:sz="4" w:space="0" w:color="auto"/>
              <w:left w:val="single" w:sz="4" w:space="0" w:color="auto"/>
              <w:bottom w:val="single" w:sz="4" w:space="0" w:color="auto"/>
              <w:right w:val="single" w:sz="8" w:space="0" w:color="auto"/>
            </w:tcBorders>
            <w:hideMark/>
          </w:tcPr>
          <w:p w:rsidR="00FE1F45" w:rsidRDefault="00FE1F45">
            <w:pPr>
              <w:widowControl w:val="0"/>
              <w:shd w:val="clear" w:color="auto" w:fill="FFFFFF" w:themeFill="background1"/>
              <w:overflowPunct w:val="0"/>
              <w:autoSpaceDE w:val="0"/>
              <w:autoSpaceDN w:val="0"/>
              <w:adjustRightInd w:val="0"/>
              <w:spacing w:line="252" w:lineRule="auto"/>
              <w:rPr>
                <w:color w:val="000000" w:themeColor="text1"/>
                <w:sz w:val="22"/>
                <w:szCs w:val="22"/>
                <w:lang w:eastAsia="en-US"/>
              </w:rPr>
            </w:pPr>
            <w:r>
              <w:rPr>
                <w:color w:val="000000" w:themeColor="text1"/>
                <w:sz w:val="22"/>
                <w:szCs w:val="22"/>
                <w:lang w:eastAsia="en-US"/>
              </w:rPr>
              <w:t>Бюджетные ассигнования,</w:t>
            </w:r>
          </w:p>
        </w:tc>
        <w:tc>
          <w:tcPr>
            <w:tcW w:w="992" w:type="dxa"/>
            <w:tcBorders>
              <w:top w:val="single" w:sz="4" w:space="0" w:color="auto"/>
              <w:left w:val="nil"/>
              <w:bottom w:val="single" w:sz="4" w:space="0" w:color="auto"/>
              <w:right w:val="single" w:sz="8" w:space="0" w:color="auto"/>
            </w:tcBorders>
          </w:tcPr>
          <w:p w:rsidR="00FE1F45" w:rsidRDefault="00FE1F45">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850" w:type="dxa"/>
            <w:tcBorders>
              <w:top w:val="single" w:sz="4" w:space="0" w:color="auto"/>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ind w:left="142"/>
              <w:jc w:val="center"/>
              <w:rPr>
                <w:color w:val="000000" w:themeColor="text1"/>
                <w:sz w:val="22"/>
                <w:szCs w:val="22"/>
                <w:lang w:eastAsia="en-US"/>
              </w:rPr>
            </w:pPr>
            <w:r>
              <w:rPr>
                <w:color w:val="000000" w:themeColor="text1"/>
                <w:sz w:val="22"/>
                <w:szCs w:val="22"/>
                <w:lang w:eastAsia="en-US"/>
              </w:rPr>
              <w:t>500,0</w:t>
            </w:r>
          </w:p>
        </w:tc>
        <w:tc>
          <w:tcPr>
            <w:tcW w:w="709" w:type="dxa"/>
            <w:tcBorders>
              <w:top w:val="single" w:sz="4" w:space="0" w:color="auto"/>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870"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831" w:type="dxa"/>
            <w:gridSpan w:val="2"/>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r>
      <w:tr w:rsidR="00FE1F45" w:rsidTr="00FE1F45">
        <w:trPr>
          <w:trHeight w:val="342"/>
        </w:trPr>
        <w:tc>
          <w:tcPr>
            <w:tcW w:w="425" w:type="dxa"/>
            <w:gridSpan w:val="2"/>
            <w:tcBorders>
              <w:top w:val="single" w:sz="4" w:space="0" w:color="auto"/>
              <w:left w:val="single" w:sz="8" w:space="0" w:color="auto"/>
              <w:bottom w:val="single" w:sz="4" w:space="0" w:color="auto"/>
              <w:right w:val="single" w:sz="4" w:space="0" w:color="auto"/>
            </w:tcBorders>
          </w:tcPr>
          <w:p w:rsidR="00FE1F45" w:rsidRDefault="00FE1F45">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3403" w:type="dxa"/>
            <w:tcBorders>
              <w:top w:val="single" w:sz="4" w:space="0" w:color="auto"/>
              <w:left w:val="single" w:sz="4" w:space="0" w:color="auto"/>
              <w:bottom w:val="single" w:sz="4" w:space="0" w:color="auto"/>
              <w:right w:val="single" w:sz="8" w:space="0" w:color="auto"/>
            </w:tcBorders>
            <w:hideMark/>
          </w:tcPr>
          <w:p w:rsidR="00FE1F45" w:rsidRDefault="00FE1F45">
            <w:pPr>
              <w:widowControl w:val="0"/>
              <w:shd w:val="clear" w:color="auto" w:fill="FFFFFF" w:themeFill="background1"/>
              <w:overflowPunct w:val="0"/>
              <w:autoSpaceDE w:val="0"/>
              <w:autoSpaceDN w:val="0"/>
              <w:adjustRightInd w:val="0"/>
              <w:spacing w:line="252" w:lineRule="auto"/>
              <w:rPr>
                <w:color w:val="000000" w:themeColor="text1"/>
                <w:sz w:val="22"/>
                <w:szCs w:val="22"/>
                <w:lang w:eastAsia="en-US"/>
              </w:rPr>
            </w:pPr>
            <w:r>
              <w:rPr>
                <w:bCs/>
                <w:color w:val="000000" w:themeColor="text1"/>
                <w:sz w:val="22"/>
                <w:szCs w:val="22"/>
                <w:lang w:eastAsia="en-US"/>
              </w:rPr>
              <w:t>-федеральный бюджет</w:t>
            </w:r>
          </w:p>
        </w:tc>
        <w:tc>
          <w:tcPr>
            <w:tcW w:w="992" w:type="dxa"/>
            <w:tcBorders>
              <w:top w:val="single" w:sz="4" w:space="0" w:color="auto"/>
              <w:left w:val="nil"/>
              <w:bottom w:val="single" w:sz="4" w:space="0" w:color="auto"/>
              <w:right w:val="single" w:sz="8" w:space="0" w:color="auto"/>
            </w:tcBorders>
          </w:tcPr>
          <w:p w:rsidR="00FE1F45" w:rsidRDefault="00FE1F45">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850" w:type="dxa"/>
            <w:tcBorders>
              <w:top w:val="single" w:sz="4" w:space="0" w:color="auto"/>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ind w:left="142"/>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after="200" w:line="276" w:lineRule="auto"/>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after="200" w:line="276" w:lineRule="auto"/>
              <w:jc w:val="center"/>
              <w:rPr>
                <w:color w:val="000000" w:themeColor="text1"/>
                <w:sz w:val="22"/>
                <w:szCs w:val="22"/>
                <w:lang w:eastAsia="en-US"/>
              </w:rPr>
            </w:pPr>
            <w:r>
              <w:rPr>
                <w:color w:val="000000" w:themeColor="text1"/>
                <w:sz w:val="22"/>
                <w:szCs w:val="22"/>
                <w:lang w:eastAsia="en-US"/>
              </w:rPr>
              <w:t>0,0</w:t>
            </w:r>
          </w:p>
        </w:tc>
        <w:tc>
          <w:tcPr>
            <w:tcW w:w="87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after="200" w:line="276" w:lineRule="auto"/>
              <w:jc w:val="center"/>
              <w:rPr>
                <w:color w:val="000000" w:themeColor="text1"/>
                <w:sz w:val="22"/>
                <w:szCs w:val="22"/>
                <w:lang w:eastAsia="en-US"/>
              </w:rPr>
            </w:pPr>
            <w:r>
              <w:rPr>
                <w:color w:val="000000" w:themeColor="text1"/>
                <w:sz w:val="22"/>
                <w:szCs w:val="22"/>
                <w:lang w:eastAsia="en-US"/>
              </w:rPr>
              <w:t>0,0</w:t>
            </w:r>
          </w:p>
        </w:tc>
        <w:tc>
          <w:tcPr>
            <w:tcW w:w="831"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after="200" w:line="276" w:lineRule="auto"/>
              <w:jc w:val="center"/>
              <w:rPr>
                <w:color w:val="000000" w:themeColor="text1"/>
                <w:sz w:val="22"/>
                <w:szCs w:val="22"/>
                <w:lang w:eastAsia="en-US"/>
              </w:rPr>
            </w:pPr>
            <w:r>
              <w:rPr>
                <w:color w:val="000000" w:themeColor="text1"/>
                <w:sz w:val="22"/>
                <w:szCs w:val="22"/>
                <w:lang w:eastAsia="en-US"/>
              </w:rPr>
              <w:t>0,0</w:t>
            </w:r>
          </w:p>
        </w:tc>
      </w:tr>
      <w:tr w:rsidR="00FE1F45" w:rsidTr="00FE1F45">
        <w:trPr>
          <w:trHeight w:val="332"/>
        </w:trPr>
        <w:tc>
          <w:tcPr>
            <w:tcW w:w="425" w:type="dxa"/>
            <w:gridSpan w:val="2"/>
            <w:tcBorders>
              <w:top w:val="single" w:sz="4" w:space="0" w:color="auto"/>
              <w:left w:val="single" w:sz="8" w:space="0" w:color="auto"/>
              <w:bottom w:val="single" w:sz="4" w:space="0" w:color="auto"/>
              <w:right w:val="single" w:sz="4" w:space="0" w:color="auto"/>
            </w:tcBorders>
          </w:tcPr>
          <w:p w:rsidR="00FE1F45" w:rsidRDefault="00FE1F45">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3403" w:type="dxa"/>
            <w:tcBorders>
              <w:top w:val="single" w:sz="4" w:space="0" w:color="auto"/>
              <w:left w:val="single" w:sz="4" w:space="0" w:color="auto"/>
              <w:bottom w:val="single" w:sz="4" w:space="0" w:color="auto"/>
              <w:right w:val="single" w:sz="8" w:space="0" w:color="auto"/>
            </w:tcBorders>
            <w:hideMark/>
          </w:tcPr>
          <w:p w:rsidR="00FE1F45" w:rsidRDefault="00FE1F45">
            <w:pPr>
              <w:widowControl w:val="0"/>
              <w:shd w:val="clear" w:color="auto" w:fill="FFFFFF" w:themeFill="background1"/>
              <w:overflowPunct w:val="0"/>
              <w:autoSpaceDE w:val="0"/>
              <w:autoSpaceDN w:val="0"/>
              <w:adjustRightInd w:val="0"/>
              <w:spacing w:line="252" w:lineRule="auto"/>
              <w:rPr>
                <w:bCs/>
                <w:color w:val="000000" w:themeColor="text1"/>
                <w:sz w:val="22"/>
                <w:szCs w:val="22"/>
                <w:lang w:eastAsia="en-US"/>
              </w:rPr>
            </w:pPr>
            <w:r>
              <w:rPr>
                <w:color w:val="000000" w:themeColor="text1"/>
                <w:sz w:val="22"/>
                <w:szCs w:val="22"/>
                <w:lang w:eastAsia="en-US"/>
              </w:rPr>
              <w:t>- бюджет Ивановской области</w:t>
            </w:r>
          </w:p>
        </w:tc>
        <w:tc>
          <w:tcPr>
            <w:tcW w:w="992" w:type="dxa"/>
            <w:tcBorders>
              <w:top w:val="single" w:sz="4" w:space="0" w:color="auto"/>
              <w:left w:val="nil"/>
              <w:bottom w:val="single" w:sz="4" w:space="0" w:color="auto"/>
              <w:right w:val="single" w:sz="8" w:space="0" w:color="auto"/>
            </w:tcBorders>
          </w:tcPr>
          <w:p w:rsidR="00FE1F45" w:rsidRDefault="00FE1F45">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850" w:type="dxa"/>
            <w:tcBorders>
              <w:top w:val="single" w:sz="4" w:space="0" w:color="auto"/>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ind w:left="142"/>
              <w:jc w:val="center"/>
              <w:rPr>
                <w:color w:val="000000" w:themeColor="text1"/>
                <w:sz w:val="22"/>
                <w:szCs w:val="22"/>
                <w:lang w:eastAsia="en-US"/>
              </w:rPr>
            </w:pPr>
            <w:r>
              <w:rPr>
                <w:color w:val="000000" w:themeColor="text1"/>
                <w:sz w:val="22"/>
                <w:szCs w:val="22"/>
                <w:lang w:eastAsia="en-US"/>
              </w:rPr>
              <w:t>500,0</w:t>
            </w:r>
          </w:p>
        </w:tc>
        <w:tc>
          <w:tcPr>
            <w:tcW w:w="709" w:type="dxa"/>
            <w:tcBorders>
              <w:top w:val="single" w:sz="4" w:space="0" w:color="auto"/>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870"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831" w:type="dxa"/>
            <w:gridSpan w:val="2"/>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r>
      <w:tr w:rsidR="00FE1F45" w:rsidTr="00FE1F45">
        <w:trPr>
          <w:trHeight w:val="450"/>
        </w:trPr>
        <w:tc>
          <w:tcPr>
            <w:tcW w:w="425" w:type="dxa"/>
            <w:gridSpan w:val="2"/>
            <w:tcBorders>
              <w:top w:val="single" w:sz="4" w:space="0" w:color="auto"/>
              <w:left w:val="single" w:sz="8" w:space="0" w:color="auto"/>
              <w:bottom w:val="single" w:sz="4" w:space="0" w:color="auto"/>
              <w:right w:val="single" w:sz="4" w:space="0" w:color="auto"/>
            </w:tcBorders>
          </w:tcPr>
          <w:p w:rsidR="00FE1F45" w:rsidRDefault="00FE1F45">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3403" w:type="dxa"/>
            <w:tcBorders>
              <w:top w:val="single" w:sz="4" w:space="0" w:color="auto"/>
              <w:left w:val="single" w:sz="4" w:space="0" w:color="auto"/>
              <w:bottom w:val="single" w:sz="4" w:space="0" w:color="auto"/>
              <w:right w:val="single" w:sz="8" w:space="0" w:color="auto"/>
            </w:tcBorders>
            <w:hideMark/>
          </w:tcPr>
          <w:p w:rsidR="00FE1F45" w:rsidRDefault="00FE1F45">
            <w:pPr>
              <w:widowControl w:val="0"/>
              <w:shd w:val="clear" w:color="auto" w:fill="FFFFFF" w:themeFill="background1"/>
              <w:overflowPunct w:val="0"/>
              <w:autoSpaceDE w:val="0"/>
              <w:autoSpaceDN w:val="0"/>
              <w:adjustRightInd w:val="0"/>
              <w:spacing w:line="252" w:lineRule="auto"/>
              <w:rPr>
                <w:color w:val="000000" w:themeColor="text1"/>
                <w:sz w:val="22"/>
                <w:szCs w:val="22"/>
                <w:lang w:eastAsia="en-US"/>
              </w:rPr>
            </w:pPr>
            <w:r>
              <w:rPr>
                <w:color w:val="000000" w:themeColor="text1"/>
                <w:sz w:val="22"/>
                <w:szCs w:val="22"/>
                <w:lang w:eastAsia="en-US"/>
              </w:rPr>
              <w:t>-</w:t>
            </w:r>
            <w:r>
              <w:rPr>
                <w:bCs/>
                <w:color w:val="000000" w:themeColor="text1"/>
                <w:sz w:val="22"/>
                <w:szCs w:val="22"/>
                <w:lang w:eastAsia="en-US"/>
              </w:rPr>
              <w:t>бюджет Тейковского муниципального района</w:t>
            </w:r>
          </w:p>
        </w:tc>
        <w:tc>
          <w:tcPr>
            <w:tcW w:w="992" w:type="dxa"/>
            <w:tcBorders>
              <w:top w:val="single" w:sz="4" w:space="0" w:color="auto"/>
              <w:left w:val="nil"/>
              <w:bottom w:val="single" w:sz="4" w:space="0" w:color="auto"/>
              <w:right w:val="single" w:sz="8" w:space="0" w:color="auto"/>
            </w:tcBorders>
          </w:tcPr>
          <w:p w:rsidR="00FE1F45" w:rsidRDefault="00FE1F45">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850" w:type="dxa"/>
            <w:tcBorders>
              <w:top w:val="single" w:sz="4" w:space="0" w:color="auto"/>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ind w:left="142"/>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after="200" w:line="276" w:lineRule="auto"/>
              <w:jc w:val="center"/>
              <w:rPr>
                <w:color w:val="000000" w:themeColor="text1"/>
                <w:sz w:val="22"/>
                <w:szCs w:val="22"/>
                <w:lang w:eastAsia="en-US"/>
              </w:rPr>
            </w:pPr>
            <w:r>
              <w:rPr>
                <w:color w:val="000000" w:themeColor="text1"/>
                <w:sz w:val="22"/>
                <w:szCs w:val="22"/>
                <w:lang w:eastAsia="en-US"/>
              </w:rPr>
              <w:t xml:space="preserve"> 0,0</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after="200" w:line="276" w:lineRule="auto"/>
              <w:jc w:val="center"/>
              <w:rPr>
                <w:color w:val="000000" w:themeColor="text1"/>
                <w:sz w:val="22"/>
                <w:szCs w:val="22"/>
                <w:lang w:eastAsia="en-US"/>
              </w:rPr>
            </w:pPr>
            <w:r>
              <w:rPr>
                <w:color w:val="000000" w:themeColor="text1"/>
                <w:sz w:val="22"/>
                <w:szCs w:val="22"/>
                <w:lang w:eastAsia="en-US"/>
              </w:rPr>
              <w:t>0,0</w:t>
            </w:r>
          </w:p>
        </w:tc>
        <w:tc>
          <w:tcPr>
            <w:tcW w:w="87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after="200" w:line="276" w:lineRule="auto"/>
              <w:jc w:val="center"/>
              <w:rPr>
                <w:color w:val="000000" w:themeColor="text1"/>
                <w:sz w:val="22"/>
                <w:szCs w:val="22"/>
                <w:lang w:eastAsia="en-US"/>
              </w:rPr>
            </w:pPr>
            <w:r>
              <w:rPr>
                <w:color w:val="000000" w:themeColor="text1"/>
                <w:sz w:val="22"/>
                <w:szCs w:val="22"/>
                <w:lang w:eastAsia="en-US"/>
              </w:rPr>
              <w:t>0,0</w:t>
            </w:r>
          </w:p>
        </w:tc>
        <w:tc>
          <w:tcPr>
            <w:tcW w:w="831"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after="200" w:line="276" w:lineRule="auto"/>
              <w:jc w:val="center"/>
              <w:rPr>
                <w:color w:val="000000" w:themeColor="text1"/>
                <w:sz w:val="22"/>
                <w:szCs w:val="22"/>
                <w:lang w:eastAsia="en-US"/>
              </w:rPr>
            </w:pPr>
            <w:r>
              <w:rPr>
                <w:color w:val="000000" w:themeColor="text1"/>
                <w:sz w:val="22"/>
                <w:szCs w:val="22"/>
                <w:lang w:eastAsia="en-US"/>
              </w:rPr>
              <w:t>0,0</w:t>
            </w:r>
          </w:p>
        </w:tc>
      </w:tr>
      <w:tr w:rsidR="00FE1F45" w:rsidTr="00FE1F45">
        <w:trPr>
          <w:trHeight w:val="786"/>
        </w:trPr>
        <w:tc>
          <w:tcPr>
            <w:tcW w:w="425" w:type="dxa"/>
            <w:gridSpan w:val="2"/>
            <w:tcBorders>
              <w:top w:val="single" w:sz="4" w:space="0" w:color="auto"/>
              <w:left w:val="single" w:sz="8"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rPr>
                <w:color w:val="000000" w:themeColor="text1"/>
                <w:sz w:val="22"/>
                <w:szCs w:val="22"/>
                <w:lang w:eastAsia="en-US"/>
              </w:rPr>
            </w:pPr>
            <w:r>
              <w:rPr>
                <w:color w:val="000000" w:themeColor="text1"/>
                <w:sz w:val="22"/>
                <w:szCs w:val="22"/>
                <w:lang w:eastAsia="en-US"/>
              </w:rPr>
              <w:t>2.</w:t>
            </w:r>
          </w:p>
        </w:tc>
        <w:tc>
          <w:tcPr>
            <w:tcW w:w="3403" w:type="dxa"/>
            <w:tcBorders>
              <w:top w:val="single" w:sz="4" w:space="0" w:color="auto"/>
              <w:left w:val="single" w:sz="4" w:space="0" w:color="auto"/>
              <w:bottom w:val="single" w:sz="4" w:space="0" w:color="auto"/>
              <w:right w:val="single" w:sz="8" w:space="0" w:color="auto"/>
            </w:tcBorders>
            <w:hideMark/>
          </w:tcPr>
          <w:p w:rsidR="00FE1F45" w:rsidRDefault="00FE1F45">
            <w:pPr>
              <w:widowControl w:val="0"/>
              <w:shd w:val="clear" w:color="auto" w:fill="FFFFFF" w:themeFill="background1"/>
              <w:overflowPunct w:val="0"/>
              <w:autoSpaceDE w:val="0"/>
              <w:autoSpaceDN w:val="0"/>
              <w:adjustRightInd w:val="0"/>
              <w:spacing w:line="252" w:lineRule="auto"/>
              <w:rPr>
                <w:color w:val="000000" w:themeColor="text1"/>
                <w:sz w:val="22"/>
                <w:szCs w:val="22"/>
                <w:lang w:eastAsia="en-US"/>
              </w:rPr>
            </w:pPr>
            <w:r>
              <w:rPr>
                <w:color w:val="000000" w:themeColor="text1"/>
                <w:sz w:val="22"/>
                <w:szCs w:val="22"/>
                <w:lang w:eastAsia="en-US"/>
              </w:rPr>
              <w:t>Мероприятия по проведению государственной регистрации прав на объекты инженерной инфраструктуры</w:t>
            </w:r>
          </w:p>
        </w:tc>
        <w:tc>
          <w:tcPr>
            <w:tcW w:w="992" w:type="dxa"/>
            <w:tcBorders>
              <w:top w:val="single" w:sz="4" w:space="0" w:color="auto"/>
              <w:left w:val="nil"/>
              <w:bottom w:val="single" w:sz="4" w:space="0" w:color="auto"/>
              <w:right w:val="single" w:sz="8" w:space="0" w:color="auto"/>
            </w:tcBorders>
          </w:tcPr>
          <w:p w:rsidR="00FE1F45" w:rsidRDefault="00FE1F45">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850" w:type="dxa"/>
            <w:tcBorders>
              <w:top w:val="single" w:sz="4" w:space="0" w:color="auto"/>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ind w:left="142"/>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870"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831" w:type="dxa"/>
            <w:gridSpan w:val="2"/>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r>
      <w:tr w:rsidR="00FE1F45" w:rsidTr="00FE1F45">
        <w:trPr>
          <w:trHeight w:val="272"/>
        </w:trPr>
        <w:tc>
          <w:tcPr>
            <w:tcW w:w="425" w:type="dxa"/>
            <w:gridSpan w:val="2"/>
            <w:tcBorders>
              <w:top w:val="single" w:sz="4" w:space="0" w:color="auto"/>
              <w:left w:val="single" w:sz="8" w:space="0" w:color="auto"/>
              <w:bottom w:val="single" w:sz="4" w:space="0" w:color="auto"/>
              <w:right w:val="single" w:sz="4" w:space="0" w:color="auto"/>
            </w:tcBorders>
          </w:tcPr>
          <w:p w:rsidR="00FE1F45" w:rsidRDefault="00FE1F45">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3403" w:type="dxa"/>
            <w:tcBorders>
              <w:top w:val="single" w:sz="4" w:space="0" w:color="auto"/>
              <w:left w:val="single" w:sz="4" w:space="0" w:color="auto"/>
              <w:bottom w:val="single" w:sz="4" w:space="0" w:color="auto"/>
              <w:right w:val="single" w:sz="8" w:space="0" w:color="auto"/>
            </w:tcBorders>
            <w:hideMark/>
          </w:tcPr>
          <w:p w:rsidR="00FE1F45" w:rsidRDefault="00FE1F45">
            <w:pPr>
              <w:widowControl w:val="0"/>
              <w:shd w:val="clear" w:color="auto" w:fill="FFFFFF" w:themeFill="background1"/>
              <w:overflowPunct w:val="0"/>
              <w:autoSpaceDE w:val="0"/>
              <w:autoSpaceDN w:val="0"/>
              <w:adjustRightInd w:val="0"/>
              <w:spacing w:line="252" w:lineRule="auto"/>
              <w:rPr>
                <w:color w:val="000000" w:themeColor="text1"/>
                <w:sz w:val="22"/>
                <w:szCs w:val="22"/>
                <w:lang w:eastAsia="en-US"/>
              </w:rPr>
            </w:pPr>
            <w:r>
              <w:rPr>
                <w:color w:val="000000" w:themeColor="text1"/>
                <w:sz w:val="22"/>
                <w:szCs w:val="22"/>
                <w:lang w:eastAsia="en-US"/>
              </w:rPr>
              <w:t xml:space="preserve"> Бюджетные ассигнования,</w:t>
            </w:r>
          </w:p>
        </w:tc>
        <w:tc>
          <w:tcPr>
            <w:tcW w:w="992" w:type="dxa"/>
            <w:tcBorders>
              <w:top w:val="single" w:sz="4" w:space="0" w:color="auto"/>
              <w:left w:val="nil"/>
              <w:bottom w:val="single" w:sz="4" w:space="0" w:color="auto"/>
              <w:right w:val="single" w:sz="8" w:space="0" w:color="auto"/>
            </w:tcBorders>
          </w:tcPr>
          <w:p w:rsidR="00FE1F45" w:rsidRDefault="00FE1F45">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850" w:type="dxa"/>
            <w:tcBorders>
              <w:top w:val="single" w:sz="4" w:space="0" w:color="auto"/>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ind w:left="142"/>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870"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831" w:type="dxa"/>
            <w:gridSpan w:val="2"/>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r>
      <w:tr w:rsidR="00FE1F45" w:rsidTr="00FE1F45">
        <w:trPr>
          <w:trHeight w:val="225"/>
        </w:trPr>
        <w:tc>
          <w:tcPr>
            <w:tcW w:w="425" w:type="dxa"/>
            <w:gridSpan w:val="2"/>
            <w:tcBorders>
              <w:top w:val="single" w:sz="4" w:space="0" w:color="auto"/>
              <w:left w:val="single" w:sz="8" w:space="0" w:color="auto"/>
              <w:bottom w:val="single" w:sz="4" w:space="0" w:color="auto"/>
              <w:right w:val="single" w:sz="4" w:space="0" w:color="auto"/>
            </w:tcBorders>
          </w:tcPr>
          <w:p w:rsidR="00FE1F45" w:rsidRDefault="00FE1F45">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3403" w:type="dxa"/>
            <w:tcBorders>
              <w:top w:val="single" w:sz="4" w:space="0" w:color="auto"/>
              <w:left w:val="single" w:sz="4" w:space="0" w:color="auto"/>
              <w:bottom w:val="single" w:sz="4" w:space="0" w:color="auto"/>
              <w:right w:val="single" w:sz="8" w:space="0" w:color="auto"/>
            </w:tcBorders>
            <w:hideMark/>
          </w:tcPr>
          <w:p w:rsidR="00FE1F45" w:rsidRDefault="00FE1F45">
            <w:pPr>
              <w:widowControl w:val="0"/>
              <w:shd w:val="clear" w:color="auto" w:fill="FFFFFF" w:themeFill="background1"/>
              <w:overflowPunct w:val="0"/>
              <w:autoSpaceDE w:val="0"/>
              <w:autoSpaceDN w:val="0"/>
              <w:adjustRightInd w:val="0"/>
              <w:spacing w:line="252" w:lineRule="auto"/>
              <w:rPr>
                <w:color w:val="000000" w:themeColor="text1"/>
                <w:sz w:val="22"/>
                <w:szCs w:val="22"/>
                <w:lang w:eastAsia="en-US"/>
              </w:rPr>
            </w:pPr>
            <w:r>
              <w:rPr>
                <w:color w:val="000000" w:themeColor="text1"/>
                <w:sz w:val="22"/>
                <w:szCs w:val="22"/>
                <w:lang w:eastAsia="en-US"/>
              </w:rPr>
              <w:t>-федеральный бюджет</w:t>
            </w:r>
          </w:p>
        </w:tc>
        <w:tc>
          <w:tcPr>
            <w:tcW w:w="992" w:type="dxa"/>
            <w:tcBorders>
              <w:top w:val="single" w:sz="4" w:space="0" w:color="auto"/>
              <w:left w:val="nil"/>
              <w:bottom w:val="single" w:sz="4" w:space="0" w:color="auto"/>
              <w:right w:val="single" w:sz="8" w:space="0" w:color="auto"/>
            </w:tcBorders>
          </w:tcPr>
          <w:p w:rsidR="00FE1F45" w:rsidRDefault="00FE1F45">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850" w:type="dxa"/>
            <w:tcBorders>
              <w:top w:val="single" w:sz="4" w:space="0" w:color="auto"/>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870"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831" w:type="dxa"/>
            <w:gridSpan w:val="2"/>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r>
      <w:tr w:rsidR="00FE1F45" w:rsidTr="00FE1F45">
        <w:trPr>
          <w:trHeight w:val="270"/>
        </w:trPr>
        <w:tc>
          <w:tcPr>
            <w:tcW w:w="425" w:type="dxa"/>
            <w:gridSpan w:val="2"/>
            <w:tcBorders>
              <w:top w:val="single" w:sz="4" w:space="0" w:color="auto"/>
              <w:left w:val="single" w:sz="8" w:space="0" w:color="auto"/>
              <w:bottom w:val="single" w:sz="4" w:space="0" w:color="auto"/>
              <w:right w:val="single" w:sz="4" w:space="0" w:color="auto"/>
            </w:tcBorders>
          </w:tcPr>
          <w:p w:rsidR="00FE1F45" w:rsidRDefault="00FE1F45">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3403" w:type="dxa"/>
            <w:tcBorders>
              <w:top w:val="single" w:sz="4" w:space="0" w:color="auto"/>
              <w:left w:val="single" w:sz="4" w:space="0" w:color="auto"/>
              <w:bottom w:val="single" w:sz="4" w:space="0" w:color="auto"/>
              <w:right w:val="single" w:sz="8" w:space="0" w:color="auto"/>
            </w:tcBorders>
            <w:hideMark/>
          </w:tcPr>
          <w:p w:rsidR="00FE1F45" w:rsidRDefault="00FE1F45">
            <w:pPr>
              <w:widowControl w:val="0"/>
              <w:shd w:val="clear" w:color="auto" w:fill="FFFFFF" w:themeFill="background1"/>
              <w:overflowPunct w:val="0"/>
              <w:autoSpaceDE w:val="0"/>
              <w:autoSpaceDN w:val="0"/>
              <w:adjustRightInd w:val="0"/>
              <w:spacing w:line="252" w:lineRule="auto"/>
              <w:rPr>
                <w:color w:val="000000" w:themeColor="text1"/>
                <w:sz w:val="22"/>
                <w:szCs w:val="22"/>
                <w:lang w:eastAsia="en-US"/>
              </w:rPr>
            </w:pPr>
            <w:r>
              <w:rPr>
                <w:color w:val="000000" w:themeColor="text1"/>
                <w:sz w:val="22"/>
                <w:szCs w:val="22"/>
                <w:lang w:eastAsia="en-US"/>
              </w:rPr>
              <w:t>-бюджет Ивановской области</w:t>
            </w:r>
          </w:p>
        </w:tc>
        <w:tc>
          <w:tcPr>
            <w:tcW w:w="992" w:type="dxa"/>
            <w:tcBorders>
              <w:top w:val="single" w:sz="4" w:space="0" w:color="auto"/>
              <w:left w:val="nil"/>
              <w:bottom w:val="single" w:sz="4" w:space="0" w:color="auto"/>
              <w:right w:val="single" w:sz="8" w:space="0" w:color="auto"/>
            </w:tcBorders>
          </w:tcPr>
          <w:p w:rsidR="00FE1F45" w:rsidRDefault="00FE1F45">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850" w:type="dxa"/>
            <w:tcBorders>
              <w:top w:val="single" w:sz="4" w:space="0" w:color="auto"/>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ind w:left="142"/>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870"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831" w:type="dxa"/>
            <w:gridSpan w:val="2"/>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r>
      <w:tr w:rsidR="00FE1F45" w:rsidTr="00FE1F45">
        <w:trPr>
          <w:trHeight w:val="540"/>
        </w:trPr>
        <w:tc>
          <w:tcPr>
            <w:tcW w:w="425" w:type="dxa"/>
            <w:gridSpan w:val="2"/>
            <w:tcBorders>
              <w:top w:val="single" w:sz="4" w:space="0" w:color="auto"/>
              <w:left w:val="single" w:sz="8" w:space="0" w:color="auto"/>
              <w:bottom w:val="single" w:sz="4" w:space="0" w:color="auto"/>
              <w:right w:val="single" w:sz="4" w:space="0" w:color="auto"/>
            </w:tcBorders>
          </w:tcPr>
          <w:p w:rsidR="00FE1F45" w:rsidRDefault="00FE1F45">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3403" w:type="dxa"/>
            <w:tcBorders>
              <w:top w:val="single" w:sz="4" w:space="0" w:color="auto"/>
              <w:left w:val="single" w:sz="4" w:space="0" w:color="auto"/>
              <w:bottom w:val="single" w:sz="4" w:space="0" w:color="auto"/>
              <w:right w:val="single" w:sz="8" w:space="0" w:color="auto"/>
            </w:tcBorders>
            <w:hideMark/>
          </w:tcPr>
          <w:p w:rsidR="00FE1F45" w:rsidRDefault="00FE1F45">
            <w:pPr>
              <w:widowControl w:val="0"/>
              <w:shd w:val="clear" w:color="auto" w:fill="FFFFFF" w:themeFill="background1"/>
              <w:overflowPunct w:val="0"/>
              <w:autoSpaceDE w:val="0"/>
              <w:autoSpaceDN w:val="0"/>
              <w:adjustRightInd w:val="0"/>
              <w:spacing w:line="252" w:lineRule="auto"/>
              <w:rPr>
                <w:color w:val="000000" w:themeColor="text1"/>
                <w:sz w:val="22"/>
                <w:szCs w:val="22"/>
                <w:lang w:eastAsia="en-US"/>
              </w:rPr>
            </w:pPr>
            <w:r>
              <w:rPr>
                <w:color w:val="000000" w:themeColor="text1"/>
                <w:sz w:val="22"/>
                <w:szCs w:val="22"/>
                <w:lang w:eastAsia="en-US"/>
              </w:rPr>
              <w:t>-бюджет Тейковского муниципального района</w:t>
            </w:r>
          </w:p>
        </w:tc>
        <w:tc>
          <w:tcPr>
            <w:tcW w:w="992" w:type="dxa"/>
            <w:tcBorders>
              <w:top w:val="single" w:sz="4" w:space="0" w:color="auto"/>
              <w:left w:val="nil"/>
              <w:bottom w:val="single" w:sz="4" w:space="0" w:color="auto"/>
              <w:right w:val="single" w:sz="8" w:space="0" w:color="auto"/>
            </w:tcBorders>
          </w:tcPr>
          <w:p w:rsidR="00FE1F45" w:rsidRDefault="00FE1F45">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850" w:type="dxa"/>
            <w:tcBorders>
              <w:top w:val="single" w:sz="4" w:space="0" w:color="auto"/>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ind w:left="142"/>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after="200" w:line="276" w:lineRule="auto"/>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after="200" w:line="276" w:lineRule="auto"/>
              <w:jc w:val="center"/>
              <w:rPr>
                <w:color w:val="000000" w:themeColor="text1"/>
                <w:sz w:val="22"/>
                <w:szCs w:val="22"/>
                <w:lang w:eastAsia="en-US"/>
              </w:rPr>
            </w:pPr>
            <w:r>
              <w:rPr>
                <w:color w:val="000000" w:themeColor="text1"/>
                <w:sz w:val="22"/>
                <w:szCs w:val="22"/>
                <w:lang w:eastAsia="en-US"/>
              </w:rPr>
              <w:t>0,0</w:t>
            </w:r>
          </w:p>
        </w:tc>
        <w:tc>
          <w:tcPr>
            <w:tcW w:w="87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after="200" w:line="276" w:lineRule="auto"/>
              <w:jc w:val="center"/>
              <w:rPr>
                <w:color w:val="000000" w:themeColor="text1"/>
                <w:sz w:val="22"/>
                <w:szCs w:val="22"/>
                <w:lang w:eastAsia="en-US"/>
              </w:rPr>
            </w:pPr>
            <w:r>
              <w:rPr>
                <w:color w:val="000000" w:themeColor="text1"/>
                <w:sz w:val="22"/>
                <w:szCs w:val="22"/>
                <w:lang w:eastAsia="en-US"/>
              </w:rPr>
              <w:t>0,0</w:t>
            </w:r>
          </w:p>
        </w:tc>
        <w:tc>
          <w:tcPr>
            <w:tcW w:w="831"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after="200" w:line="276" w:lineRule="auto"/>
              <w:jc w:val="center"/>
              <w:rPr>
                <w:color w:val="000000" w:themeColor="text1"/>
                <w:sz w:val="22"/>
                <w:szCs w:val="22"/>
                <w:lang w:eastAsia="en-US"/>
              </w:rPr>
            </w:pPr>
            <w:r>
              <w:rPr>
                <w:color w:val="000000" w:themeColor="text1"/>
                <w:sz w:val="22"/>
                <w:szCs w:val="22"/>
                <w:lang w:eastAsia="en-US"/>
              </w:rPr>
              <w:t>0,0</w:t>
            </w:r>
          </w:p>
        </w:tc>
      </w:tr>
    </w:tbl>
    <w:p w:rsidR="00FE1F45" w:rsidRDefault="00FE1F45" w:rsidP="00FE1F45">
      <w:pPr>
        <w:shd w:val="clear" w:color="auto" w:fill="FFFFFF" w:themeFill="background1"/>
        <w:jc w:val="right"/>
        <w:rPr>
          <w:color w:val="000000" w:themeColor="text1"/>
        </w:rPr>
      </w:pPr>
    </w:p>
    <w:p w:rsidR="00FE1F45" w:rsidRDefault="00FE1F45" w:rsidP="00FE1F45">
      <w:pPr>
        <w:shd w:val="clear" w:color="auto" w:fill="FFFFFF" w:themeFill="background1"/>
        <w:jc w:val="right"/>
        <w:rPr>
          <w:color w:val="000000" w:themeColor="text1"/>
        </w:rPr>
      </w:pPr>
    </w:p>
    <w:p w:rsidR="00FE1F45" w:rsidRDefault="00FE1F45" w:rsidP="00FE1F45">
      <w:pPr>
        <w:shd w:val="clear" w:color="auto" w:fill="FFFFFF" w:themeFill="background1"/>
        <w:jc w:val="right"/>
        <w:rPr>
          <w:color w:val="000000" w:themeColor="text1"/>
        </w:rPr>
      </w:pPr>
    </w:p>
    <w:p w:rsidR="00FE1F45" w:rsidRDefault="00FE1F45" w:rsidP="00FE1F45">
      <w:pPr>
        <w:shd w:val="clear" w:color="auto" w:fill="FFFFFF" w:themeFill="background1"/>
        <w:jc w:val="right"/>
        <w:rPr>
          <w:color w:val="000000" w:themeColor="text1"/>
        </w:rPr>
      </w:pPr>
    </w:p>
    <w:p w:rsidR="00FE1F45" w:rsidRDefault="00FE1F45" w:rsidP="00FE1F45">
      <w:pPr>
        <w:shd w:val="clear" w:color="auto" w:fill="FFFFFF" w:themeFill="background1"/>
        <w:jc w:val="right"/>
        <w:rPr>
          <w:color w:val="000000" w:themeColor="text1"/>
        </w:rPr>
      </w:pPr>
    </w:p>
    <w:p w:rsidR="00FE1F45" w:rsidRDefault="00FE1F45" w:rsidP="00FE1F45">
      <w:pPr>
        <w:shd w:val="clear" w:color="auto" w:fill="FFFFFF" w:themeFill="background1"/>
        <w:jc w:val="right"/>
        <w:rPr>
          <w:color w:val="000000" w:themeColor="text1"/>
        </w:rPr>
      </w:pPr>
    </w:p>
    <w:p w:rsidR="00FE1F45" w:rsidRDefault="00FE1F45" w:rsidP="00FE1F45">
      <w:pPr>
        <w:shd w:val="clear" w:color="auto" w:fill="FFFFFF" w:themeFill="background1"/>
        <w:jc w:val="right"/>
        <w:rPr>
          <w:color w:val="000000" w:themeColor="text1"/>
        </w:rPr>
      </w:pPr>
    </w:p>
    <w:p w:rsidR="00FE1F45" w:rsidRDefault="00FE1F45" w:rsidP="00FE1F45">
      <w:pPr>
        <w:shd w:val="clear" w:color="auto" w:fill="FFFFFF" w:themeFill="background1"/>
        <w:jc w:val="right"/>
        <w:rPr>
          <w:color w:val="000000" w:themeColor="text1"/>
        </w:rPr>
      </w:pPr>
    </w:p>
    <w:p w:rsidR="00FE1F45" w:rsidRDefault="00FE1F45" w:rsidP="00FE1F45">
      <w:pPr>
        <w:shd w:val="clear" w:color="auto" w:fill="FFFFFF" w:themeFill="background1"/>
        <w:jc w:val="right"/>
        <w:rPr>
          <w:color w:val="000000" w:themeColor="text1"/>
        </w:rPr>
      </w:pPr>
    </w:p>
    <w:p w:rsidR="00FE1F45" w:rsidRDefault="00FE1F45" w:rsidP="00FE1F45">
      <w:pPr>
        <w:shd w:val="clear" w:color="auto" w:fill="FFFFFF" w:themeFill="background1"/>
        <w:jc w:val="right"/>
        <w:rPr>
          <w:color w:val="000000" w:themeColor="text1"/>
        </w:rPr>
      </w:pPr>
    </w:p>
    <w:p w:rsidR="00FE1F45" w:rsidRDefault="00FE1F45" w:rsidP="00FE1F45">
      <w:pPr>
        <w:shd w:val="clear" w:color="auto" w:fill="FFFFFF" w:themeFill="background1"/>
        <w:jc w:val="right"/>
        <w:rPr>
          <w:color w:val="000000" w:themeColor="text1"/>
        </w:rPr>
      </w:pPr>
    </w:p>
    <w:p w:rsidR="00FE1F45" w:rsidRDefault="00FE1F45" w:rsidP="00FE1F45">
      <w:pPr>
        <w:shd w:val="clear" w:color="auto" w:fill="FFFFFF" w:themeFill="background1"/>
        <w:jc w:val="right"/>
        <w:rPr>
          <w:color w:val="000000" w:themeColor="text1"/>
        </w:rPr>
      </w:pPr>
    </w:p>
    <w:p w:rsidR="00FE1F45" w:rsidRDefault="00FE1F45" w:rsidP="00FE1F45">
      <w:pPr>
        <w:shd w:val="clear" w:color="auto" w:fill="FFFFFF" w:themeFill="background1"/>
        <w:jc w:val="right"/>
        <w:rPr>
          <w:color w:val="000000" w:themeColor="text1"/>
        </w:rPr>
      </w:pPr>
    </w:p>
    <w:p w:rsidR="00FE1F45" w:rsidRDefault="00FE1F45" w:rsidP="00FE1F45">
      <w:pPr>
        <w:shd w:val="clear" w:color="auto" w:fill="FFFFFF" w:themeFill="background1"/>
        <w:jc w:val="right"/>
        <w:rPr>
          <w:color w:val="000000" w:themeColor="text1"/>
        </w:rPr>
      </w:pPr>
    </w:p>
    <w:p w:rsidR="00FE1F45" w:rsidRDefault="00FE1F45" w:rsidP="00FE1F45">
      <w:pPr>
        <w:shd w:val="clear" w:color="auto" w:fill="FFFFFF" w:themeFill="background1"/>
        <w:jc w:val="right"/>
        <w:rPr>
          <w:color w:val="000000" w:themeColor="text1"/>
        </w:rPr>
      </w:pPr>
    </w:p>
    <w:p w:rsidR="00FE1F45" w:rsidRDefault="00FE1F45" w:rsidP="00FE1F45">
      <w:pPr>
        <w:shd w:val="clear" w:color="auto" w:fill="FFFFFF" w:themeFill="background1"/>
        <w:jc w:val="right"/>
        <w:rPr>
          <w:color w:val="000000" w:themeColor="text1"/>
        </w:rPr>
      </w:pPr>
    </w:p>
    <w:p w:rsidR="00FE1F45" w:rsidRDefault="00FE1F45" w:rsidP="00FE1F45">
      <w:pPr>
        <w:shd w:val="clear" w:color="auto" w:fill="FFFFFF" w:themeFill="background1"/>
        <w:jc w:val="right"/>
        <w:rPr>
          <w:color w:val="000000" w:themeColor="text1"/>
        </w:rPr>
      </w:pPr>
    </w:p>
    <w:p w:rsidR="00FE1F45" w:rsidRDefault="00FE1F45" w:rsidP="00FE1F45">
      <w:pPr>
        <w:shd w:val="clear" w:color="auto" w:fill="FFFFFF" w:themeFill="background1"/>
        <w:jc w:val="right"/>
        <w:rPr>
          <w:color w:val="000000" w:themeColor="text1"/>
        </w:rPr>
      </w:pPr>
    </w:p>
    <w:p w:rsidR="00FE1F45" w:rsidRDefault="00FE1F45" w:rsidP="00FE1F45">
      <w:pPr>
        <w:shd w:val="clear" w:color="auto" w:fill="FFFFFF" w:themeFill="background1"/>
        <w:jc w:val="right"/>
        <w:rPr>
          <w:color w:val="000000" w:themeColor="text1"/>
        </w:rPr>
      </w:pPr>
    </w:p>
    <w:p w:rsidR="00FE1F45" w:rsidRDefault="00FE1F45" w:rsidP="00FE1F45">
      <w:pPr>
        <w:shd w:val="clear" w:color="auto" w:fill="FFFFFF" w:themeFill="background1"/>
        <w:jc w:val="right"/>
        <w:rPr>
          <w:color w:val="000000" w:themeColor="text1"/>
        </w:rPr>
      </w:pPr>
    </w:p>
    <w:p w:rsidR="00FE1F45" w:rsidRDefault="00FE1F45" w:rsidP="00FE1F45">
      <w:pPr>
        <w:shd w:val="clear" w:color="auto" w:fill="FFFFFF" w:themeFill="background1"/>
        <w:jc w:val="right"/>
        <w:rPr>
          <w:color w:val="000000" w:themeColor="text1"/>
        </w:rPr>
      </w:pPr>
    </w:p>
    <w:p w:rsidR="00FE1F45" w:rsidRDefault="00FE1F45" w:rsidP="00FE1F45">
      <w:pPr>
        <w:shd w:val="clear" w:color="auto" w:fill="FFFFFF" w:themeFill="background1"/>
        <w:jc w:val="right"/>
        <w:rPr>
          <w:color w:val="000000" w:themeColor="text1"/>
        </w:rPr>
      </w:pPr>
    </w:p>
    <w:p w:rsidR="00FE1F45" w:rsidRDefault="00FE1F45" w:rsidP="00FE1F45">
      <w:pPr>
        <w:shd w:val="clear" w:color="auto" w:fill="FFFFFF" w:themeFill="background1"/>
        <w:jc w:val="right"/>
        <w:rPr>
          <w:color w:val="000000" w:themeColor="text1"/>
        </w:rPr>
      </w:pPr>
    </w:p>
    <w:p w:rsidR="00FE1F45" w:rsidRDefault="00FE1F45" w:rsidP="00FE1F45">
      <w:pPr>
        <w:shd w:val="clear" w:color="auto" w:fill="FFFFFF" w:themeFill="background1"/>
        <w:jc w:val="right"/>
        <w:rPr>
          <w:color w:val="000000" w:themeColor="text1"/>
        </w:rPr>
      </w:pPr>
    </w:p>
    <w:p w:rsidR="00FE1F45" w:rsidRDefault="00FE1F45" w:rsidP="00FE1F45">
      <w:pPr>
        <w:shd w:val="clear" w:color="auto" w:fill="FFFFFF" w:themeFill="background1"/>
        <w:jc w:val="right"/>
        <w:rPr>
          <w:color w:val="000000" w:themeColor="text1"/>
        </w:rPr>
      </w:pPr>
    </w:p>
    <w:p w:rsidR="00FE1F45" w:rsidRDefault="00FE1F45" w:rsidP="00FE1F45">
      <w:pPr>
        <w:shd w:val="clear" w:color="auto" w:fill="FFFFFF" w:themeFill="background1"/>
        <w:jc w:val="right"/>
        <w:rPr>
          <w:color w:val="000000" w:themeColor="text1"/>
        </w:rPr>
      </w:pPr>
    </w:p>
    <w:p w:rsidR="00FE1F45" w:rsidRDefault="00FE1F45" w:rsidP="00FE1F45">
      <w:pPr>
        <w:shd w:val="clear" w:color="auto" w:fill="FFFFFF" w:themeFill="background1"/>
        <w:jc w:val="right"/>
        <w:rPr>
          <w:color w:val="000000" w:themeColor="text1"/>
        </w:rPr>
      </w:pPr>
    </w:p>
    <w:p w:rsidR="00FE1F45" w:rsidRDefault="00FE1F45" w:rsidP="00FE1F45">
      <w:pPr>
        <w:shd w:val="clear" w:color="auto" w:fill="FFFFFF" w:themeFill="background1"/>
        <w:jc w:val="right"/>
        <w:rPr>
          <w:color w:val="000000" w:themeColor="text1"/>
        </w:rPr>
      </w:pPr>
    </w:p>
    <w:p w:rsidR="00FE1F45" w:rsidRDefault="00FE1F45" w:rsidP="00FE1F45">
      <w:pPr>
        <w:shd w:val="clear" w:color="auto" w:fill="FFFFFF" w:themeFill="background1"/>
        <w:jc w:val="right"/>
        <w:rPr>
          <w:color w:val="000000" w:themeColor="text1"/>
        </w:rPr>
      </w:pPr>
    </w:p>
    <w:p w:rsidR="00FE1F45" w:rsidRDefault="00FE1F45" w:rsidP="00FE1F45">
      <w:pPr>
        <w:shd w:val="clear" w:color="auto" w:fill="FFFFFF" w:themeFill="background1"/>
        <w:jc w:val="right"/>
        <w:rPr>
          <w:color w:val="000000" w:themeColor="text1"/>
        </w:rPr>
      </w:pPr>
    </w:p>
    <w:p w:rsidR="00FE1F45" w:rsidRDefault="00FE1F45" w:rsidP="00FE1F45">
      <w:pPr>
        <w:shd w:val="clear" w:color="auto" w:fill="FFFFFF" w:themeFill="background1"/>
        <w:jc w:val="right"/>
        <w:rPr>
          <w:color w:val="000000" w:themeColor="text1"/>
        </w:rPr>
      </w:pPr>
    </w:p>
    <w:p w:rsidR="00FE1F45" w:rsidRDefault="00FE1F45" w:rsidP="00FE1F45">
      <w:pPr>
        <w:shd w:val="clear" w:color="auto" w:fill="FFFFFF" w:themeFill="background1"/>
        <w:jc w:val="right"/>
        <w:rPr>
          <w:color w:val="000000" w:themeColor="text1"/>
        </w:rPr>
      </w:pPr>
    </w:p>
    <w:p w:rsidR="00FE1F45" w:rsidRDefault="00FE1F45" w:rsidP="00FE1F45">
      <w:pPr>
        <w:shd w:val="clear" w:color="auto" w:fill="FFFFFF" w:themeFill="background1"/>
        <w:jc w:val="right"/>
        <w:rPr>
          <w:color w:val="000000" w:themeColor="text1"/>
        </w:rPr>
      </w:pPr>
    </w:p>
    <w:p w:rsidR="00FE1F45" w:rsidRDefault="00FE1F45" w:rsidP="00FE1F45">
      <w:pPr>
        <w:shd w:val="clear" w:color="auto" w:fill="FFFFFF" w:themeFill="background1"/>
        <w:jc w:val="right"/>
        <w:rPr>
          <w:color w:val="000000" w:themeColor="text1"/>
        </w:rPr>
      </w:pPr>
    </w:p>
    <w:p w:rsidR="00FE1F45" w:rsidRDefault="00FE1F45" w:rsidP="00FE1F45">
      <w:pPr>
        <w:shd w:val="clear" w:color="auto" w:fill="FFFFFF" w:themeFill="background1"/>
        <w:jc w:val="right"/>
        <w:rPr>
          <w:color w:val="000000" w:themeColor="text1"/>
        </w:rPr>
      </w:pPr>
    </w:p>
    <w:p w:rsidR="00FE1F45" w:rsidRDefault="00FE1F45" w:rsidP="00FE1F45">
      <w:pPr>
        <w:shd w:val="clear" w:color="auto" w:fill="FFFFFF" w:themeFill="background1"/>
        <w:jc w:val="right"/>
        <w:rPr>
          <w:color w:val="000000" w:themeColor="text1"/>
        </w:rPr>
      </w:pPr>
    </w:p>
    <w:p w:rsidR="00FE1F45" w:rsidRDefault="00FE1F45" w:rsidP="00FE1F45">
      <w:pPr>
        <w:shd w:val="clear" w:color="auto" w:fill="FFFFFF" w:themeFill="background1"/>
        <w:jc w:val="right"/>
        <w:rPr>
          <w:color w:val="000000" w:themeColor="text1"/>
        </w:rPr>
      </w:pPr>
    </w:p>
    <w:p w:rsidR="00FE1F45" w:rsidRDefault="00FE1F45" w:rsidP="00FE1F45">
      <w:pPr>
        <w:pStyle w:val="ad"/>
        <w:shd w:val="clear" w:color="auto" w:fill="FFFFFF" w:themeFill="background1"/>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Приложение №4 к муниципальной программе   </w:t>
      </w:r>
    </w:p>
    <w:p w:rsidR="00FE1F45" w:rsidRDefault="00FE1F45" w:rsidP="00FE1F45">
      <w:pPr>
        <w:shd w:val="clear" w:color="auto" w:fill="FFFFFF" w:themeFill="background1"/>
        <w:jc w:val="right"/>
        <w:rPr>
          <w:color w:val="000000" w:themeColor="text1"/>
        </w:rPr>
      </w:pPr>
      <w:r>
        <w:rPr>
          <w:color w:val="000000" w:themeColor="text1"/>
        </w:rPr>
        <w:t>«Обеспечение доступным и комфортным жильем,</w:t>
      </w:r>
    </w:p>
    <w:p w:rsidR="00FE1F45" w:rsidRDefault="00FE1F45" w:rsidP="00FE1F45">
      <w:pPr>
        <w:shd w:val="clear" w:color="auto" w:fill="FFFFFF" w:themeFill="background1"/>
        <w:jc w:val="right"/>
        <w:rPr>
          <w:color w:val="000000" w:themeColor="text1"/>
        </w:rPr>
      </w:pPr>
      <w:r>
        <w:rPr>
          <w:color w:val="000000" w:themeColor="text1"/>
        </w:rPr>
        <w:lastRenderedPageBreak/>
        <w:t>объектами инженерной инфраструктуры</w:t>
      </w:r>
    </w:p>
    <w:p w:rsidR="00FE1F45" w:rsidRDefault="00FE1F45" w:rsidP="00FE1F45">
      <w:pPr>
        <w:shd w:val="clear" w:color="auto" w:fill="FFFFFF" w:themeFill="background1"/>
        <w:jc w:val="right"/>
        <w:rPr>
          <w:color w:val="000000" w:themeColor="text1"/>
        </w:rPr>
      </w:pPr>
      <w:r>
        <w:rPr>
          <w:color w:val="000000" w:themeColor="text1"/>
        </w:rPr>
        <w:t>и услугами жилищно-коммунального хозяйства</w:t>
      </w:r>
    </w:p>
    <w:p w:rsidR="00FE1F45" w:rsidRDefault="00FE1F45" w:rsidP="00FE1F45">
      <w:pPr>
        <w:shd w:val="clear" w:color="auto" w:fill="FFFFFF" w:themeFill="background1"/>
        <w:jc w:val="right"/>
        <w:rPr>
          <w:color w:val="000000" w:themeColor="text1"/>
        </w:rPr>
      </w:pPr>
      <w:r>
        <w:rPr>
          <w:color w:val="000000" w:themeColor="text1"/>
        </w:rPr>
        <w:t>населения Тейковского муниципального района»</w:t>
      </w:r>
    </w:p>
    <w:p w:rsidR="00FE1F45" w:rsidRDefault="00FE1F45" w:rsidP="00FE1F45">
      <w:pPr>
        <w:shd w:val="clear" w:color="auto" w:fill="FFFFFF" w:themeFill="background1"/>
        <w:jc w:val="right"/>
        <w:rPr>
          <w:color w:val="000000" w:themeColor="text1"/>
        </w:rPr>
      </w:pPr>
    </w:p>
    <w:p w:rsidR="00FE1F45" w:rsidRDefault="00FE1F45" w:rsidP="00FE1F45">
      <w:pPr>
        <w:shd w:val="clear" w:color="auto" w:fill="FFFFFF" w:themeFill="background1"/>
        <w:jc w:val="right"/>
        <w:rPr>
          <w:color w:val="000000" w:themeColor="text1"/>
        </w:rPr>
      </w:pPr>
    </w:p>
    <w:p w:rsidR="00FE1F45" w:rsidRDefault="00FE1F45" w:rsidP="00FE1F45">
      <w:pPr>
        <w:shd w:val="clear" w:color="auto" w:fill="FFFFFF" w:themeFill="background1"/>
        <w:jc w:val="center"/>
        <w:rPr>
          <w:b/>
          <w:color w:val="000000" w:themeColor="text1"/>
        </w:rPr>
      </w:pPr>
      <w:r>
        <w:rPr>
          <w:b/>
          <w:color w:val="000000" w:themeColor="text1"/>
        </w:rPr>
        <w:t>Подпрограмма</w:t>
      </w:r>
    </w:p>
    <w:p w:rsidR="00FE1F45" w:rsidRDefault="00FE1F45" w:rsidP="00FE1F45">
      <w:pPr>
        <w:shd w:val="clear" w:color="auto" w:fill="FFFFFF" w:themeFill="background1"/>
        <w:jc w:val="center"/>
        <w:rPr>
          <w:b/>
          <w:color w:val="000000" w:themeColor="text1"/>
        </w:rPr>
      </w:pPr>
      <w:r>
        <w:rPr>
          <w:b/>
          <w:color w:val="000000" w:themeColor="text1"/>
        </w:rPr>
        <w:t>«Развитие газификации Тейковского муниципального района»</w:t>
      </w:r>
    </w:p>
    <w:p w:rsidR="00FE1F45" w:rsidRDefault="00FE1F45" w:rsidP="00FE1F45">
      <w:pPr>
        <w:shd w:val="clear" w:color="auto" w:fill="FFFFFF" w:themeFill="background1"/>
        <w:jc w:val="center"/>
        <w:rPr>
          <w:b/>
          <w:color w:val="000000" w:themeColor="text1"/>
        </w:rPr>
      </w:pPr>
    </w:p>
    <w:p w:rsidR="00FE1F45" w:rsidRDefault="00FE1F45" w:rsidP="00FE1F45">
      <w:pPr>
        <w:shd w:val="clear" w:color="auto" w:fill="FFFFFF" w:themeFill="background1"/>
        <w:jc w:val="center"/>
        <w:rPr>
          <w:b/>
          <w:color w:val="000000" w:themeColor="text1"/>
        </w:rPr>
      </w:pPr>
      <w:r>
        <w:rPr>
          <w:b/>
          <w:color w:val="000000" w:themeColor="text1"/>
        </w:rPr>
        <w:t xml:space="preserve">1. Паспорт подпрограммы </w:t>
      </w:r>
    </w:p>
    <w:p w:rsidR="00FE1F45" w:rsidRDefault="00FE1F45" w:rsidP="00FE1F45">
      <w:pPr>
        <w:shd w:val="clear" w:color="auto" w:fill="FFFFFF" w:themeFill="background1"/>
        <w:jc w:val="center"/>
        <w:rPr>
          <w:b/>
          <w:color w:val="000000" w:themeColor="text1"/>
        </w:rPr>
      </w:pPr>
    </w:p>
    <w:tbl>
      <w:tblPr>
        <w:tblW w:w="0" w:type="dxa"/>
        <w:tblInd w:w="70" w:type="dxa"/>
        <w:tblLayout w:type="fixed"/>
        <w:tblCellMar>
          <w:left w:w="70" w:type="dxa"/>
          <w:right w:w="70" w:type="dxa"/>
        </w:tblCellMar>
        <w:tblLook w:val="00A0" w:firstRow="1" w:lastRow="0" w:firstColumn="1" w:lastColumn="0" w:noHBand="0" w:noVBand="0"/>
      </w:tblPr>
      <w:tblGrid>
        <w:gridCol w:w="3376"/>
        <w:gridCol w:w="5984"/>
      </w:tblGrid>
      <w:tr w:rsidR="00FE1F45" w:rsidTr="00FE1F45">
        <w:trPr>
          <w:cantSplit/>
          <w:trHeight w:val="630"/>
        </w:trPr>
        <w:tc>
          <w:tcPr>
            <w:tcW w:w="3376" w:type="dxa"/>
            <w:tcBorders>
              <w:top w:val="single" w:sz="6" w:space="0" w:color="auto"/>
              <w:left w:val="single" w:sz="6" w:space="0" w:color="auto"/>
              <w:bottom w:val="single" w:sz="4" w:space="0" w:color="auto"/>
              <w:right w:val="single" w:sz="6" w:space="0" w:color="auto"/>
            </w:tcBorders>
            <w:hideMark/>
          </w:tcPr>
          <w:p w:rsidR="00FE1F45" w:rsidRDefault="00FE1F45">
            <w:pPr>
              <w:shd w:val="clear" w:color="auto" w:fill="FFFFFF" w:themeFill="background1"/>
              <w:autoSpaceDE w:val="0"/>
              <w:autoSpaceDN w:val="0"/>
              <w:adjustRightInd w:val="0"/>
              <w:spacing w:line="252" w:lineRule="auto"/>
              <w:rPr>
                <w:color w:val="000000" w:themeColor="text1"/>
                <w:lang w:eastAsia="en-US"/>
              </w:rPr>
            </w:pPr>
            <w:r>
              <w:rPr>
                <w:color w:val="000000" w:themeColor="text1"/>
                <w:lang w:eastAsia="en-US"/>
              </w:rPr>
              <w:t>Наименование подпрограммы</w:t>
            </w:r>
          </w:p>
        </w:tc>
        <w:tc>
          <w:tcPr>
            <w:tcW w:w="5984" w:type="dxa"/>
            <w:tcBorders>
              <w:top w:val="single" w:sz="6" w:space="0" w:color="auto"/>
              <w:left w:val="single" w:sz="6" w:space="0" w:color="auto"/>
              <w:bottom w:val="single" w:sz="4" w:space="0" w:color="auto"/>
              <w:right w:val="single" w:sz="6" w:space="0" w:color="auto"/>
            </w:tcBorders>
            <w:hideMark/>
          </w:tcPr>
          <w:p w:rsidR="00FE1F45" w:rsidRDefault="00FE1F45">
            <w:pPr>
              <w:shd w:val="clear" w:color="auto" w:fill="FFFFFF" w:themeFill="background1"/>
              <w:spacing w:line="252" w:lineRule="auto"/>
              <w:jc w:val="both"/>
              <w:rPr>
                <w:color w:val="000000" w:themeColor="text1"/>
                <w:lang w:eastAsia="en-US"/>
              </w:rPr>
            </w:pPr>
            <w:r>
              <w:rPr>
                <w:color w:val="000000" w:themeColor="text1"/>
                <w:lang w:eastAsia="en-US"/>
              </w:rPr>
              <w:t xml:space="preserve"> Развитие газификации Тейковского муниципального района</w:t>
            </w:r>
          </w:p>
        </w:tc>
      </w:tr>
      <w:tr w:rsidR="00FE1F45" w:rsidTr="00FE1F45">
        <w:trPr>
          <w:cantSplit/>
          <w:trHeight w:val="240"/>
        </w:trPr>
        <w:tc>
          <w:tcPr>
            <w:tcW w:w="3376" w:type="dxa"/>
            <w:tcBorders>
              <w:top w:val="single" w:sz="6" w:space="0" w:color="auto"/>
              <w:left w:val="single" w:sz="6" w:space="0" w:color="auto"/>
              <w:bottom w:val="single" w:sz="6" w:space="0" w:color="auto"/>
              <w:right w:val="single" w:sz="6" w:space="0" w:color="auto"/>
            </w:tcBorders>
            <w:hideMark/>
          </w:tcPr>
          <w:p w:rsidR="00FE1F45" w:rsidRDefault="00FE1F45">
            <w:pPr>
              <w:shd w:val="clear" w:color="auto" w:fill="FFFFFF" w:themeFill="background1"/>
              <w:autoSpaceDE w:val="0"/>
              <w:autoSpaceDN w:val="0"/>
              <w:adjustRightInd w:val="0"/>
              <w:spacing w:line="252" w:lineRule="auto"/>
              <w:rPr>
                <w:color w:val="000000" w:themeColor="text1"/>
                <w:lang w:eastAsia="en-US"/>
              </w:rPr>
            </w:pPr>
            <w:r>
              <w:rPr>
                <w:color w:val="000000" w:themeColor="text1"/>
                <w:lang w:eastAsia="en-US"/>
              </w:rPr>
              <w:t>Срок реализации подпрограммы</w:t>
            </w:r>
          </w:p>
        </w:tc>
        <w:tc>
          <w:tcPr>
            <w:tcW w:w="5984" w:type="dxa"/>
            <w:tcBorders>
              <w:top w:val="single" w:sz="6" w:space="0" w:color="auto"/>
              <w:left w:val="single" w:sz="6" w:space="0" w:color="auto"/>
              <w:bottom w:val="single" w:sz="6" w:space="0" w:color="auto"/>
              <w:right w:val="single" w:sz="6" w:space="0" w:color="auto"/>
            </w:tcBorders>
            <w:hideMark/>
          </w:tcPr>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2014-</w:t>
            </w:r>
            <w:r>
              <w:rPr>
                <w:color w:val="000000" w:themeColor="text1"/>
                <w:shd w:val="clear" w:color="auto" w:fill="FFFFFF" w:themeFill="background1"/>
                <w:lang w:eastAsia="en-US"/>
              </w:rPr>
              <w:t>2021</w:t>
            </w:r>
            <w:r>
              <w:rPr>
                <w:color w:val="000000" w:themeColor="text1"/>
                <w:lang w:eastAsia="en-US"/>
              </w:rPr>
              <w:t xml:space="preserve"> годы</w:t>
            </w:r>
          </w:p>
        </w:tc>
      </w:tr>
      <w:tr w:rsidR="00FE1F45" w:rsidTr="00FE1F45">
        <w:trPr>
          <w:cantSplit/>
          <w:trHeight w:val="360"/>
        </w:trPr>
        <w:tc>
          <w:tcPr>
            <w:tcW w:w="3376" w:type="dxa"/>
            <w:tcBorders>
              <w:top w:val="single" w:sz="6" w:space="0" w:color="auto"/>
              <w:left w:val="single" w:sz="6" w:space="0" w:color="auto"/>
              <w:bottom w:val="single" w:sz="6" w:space="0" w:color="auto"/>
              <w:right w:val="single" w:sz="6" w:space="0" w:color="auto"/>
            </w:tcBorders>
            <w:hideMark/>
          </w:tcPr>
          <w:p w:rsidR="00FE1F45" w:rsidRDefault="00FE1F45">
            <w:pPr>
              <w:shd w:val="clear" w:color="auto" w:fill="FFFFFF" w:themeFill="background1"/>
              <w:autoSpaceDE w:val="0"/>
              <w:autoSpaceDN w:val="0"/>
              <w:adjustRightInd w:val="0"/>
              <w:spacing w:line="252" w:lineRule="auto"/>
              <w:rPr>
                <w:color w:val="000000" w:themeColor="text1"/>
                <w:lang w:eastAsia="en-US"/>
              </w:rPr>
            </w:pPr>
            <w:r>
              <w:rPr>
                <w:color w:val="000000" w:themeColor="text1"/>
                <w:lang w:eastAsia="en-US"/>
              </w:rPr>
              <w:t xml:space="preserve">Исполнители подпрограммы   </w:t>
            </w:r>
          </w:p>
        </w:tc>
        <w:tc>
          <w:tcPr>
            <w:tcW w:w="5984" w:type="dxa"/>
            <w:tcBorders>
              <w:top w:val="single" w:sz="6" w:space="0" w:color="auto"/>
              <w:left w:val="single" w:sz="6" w:space="0" w:color="auto"/>
              <w:bottom w:val="single" w:sz="6" w:space="0" w:color="auto"/>
              <w:right w:val="single" w:sz="6" w:space="0" w:color="auto"/>
            </w:tcBorders>
            <w:hideMark/>
          </w:tcPr>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 администрация Тейковского муниципального района,</w:t>
            </w:r>
          </w:p>
          <w:p w:rsidR="00FE1F45" w:rsidRDefault="00FE1F45">
            <w:pPr>
              <w:shd w:val="clear" w:color="auto" w:fill="FFFFFF" w:themeFill="background1"/>
              <w:autoSpaceDE w:val="0"/>
              <w:autoSpaceDN w:val="0"/>
              <w:adjustRightInd w:val="0"/>
              <w:spacing w:line="252" w:lineRule="auto"/>
              <w:rPr>
                <w:color w:val="000000" w:themeColor="text1"/>
                <w:lang w:eastAsia="en-US"/>
              </w:rPr>
            </w:pPr>
            <w:r>
              <w:rPr>
                <w:color w:val="000000" w:themeColor="text1"/>
                <w:lang w:eastAsia="en-US"/>
              </w:rPr>
              <w:t>- администрации поселений Тейковского муниципального района</w:t>
            </w:r>
          </w:p>
        </w:tc>
      </w:tr>
      <w:tr w:rsidR="00FE1F45" w:rsidTr="00FE1F45">
        <w:trPr>
          <w:cantSplit/>
          <w:trHeight w:val="360"/>
        </w:trPr>
        <w:tc>
          <w:tcPr>
            <w:tcW w:w="3376" w:type="dxa"/>
            <w:tcBorders>
              <w:top w:val="single" w:sz="6" w:space="0" w:color="auto"/>
              <w:left w:val="single" w:sz="6" w:space="0" w:color="auto"/>
              <w:bottom w:val="single" w:sz="4" w:space="0" w:color="auto"/>
              <w:right w:val="single" w:sz="6" w:space="0" w:color="auto"/>
            </w:tcBorders>
            <w:hideMark/>
          </w:tcPr>
          <w:p w:rsidR="00FE1F45" w:rsidRDefault="00FE1F45">
            <w:pPr>
              <w:shd w:val="clear" w:color="auto" w:fill="FFFFFF" w:themeFill="background1"/>
              <w:autoSpaceDE w:val="0"/>
              <w:autoSpaceDN w:val="0"/>
              <w:adjustRightInd w:val="0"/>
              <w:spacing w:line="252" w:lineRule="auto"/>
              <w:rPr>
                <w:color w:val="000000" w:themeColor="text1"/>
                <w:lang w:eastAsia="en-US"/>
              </w:rPr>
            </w:pPr>
            <w:r>
              <w:rPr>
                <w:color w:val="000000" w:themeColor="text1"/>
                <w:lang w:eastAsia="en-US"/>
              </w:rPr>
              <w:t>Цель подпрограммы</w:t>
            </w:r>
          </w:p>
        </w:tc>
        <w:tc>
          <w:tcPr>
            <w:tcW w:w="5984" w:type="dxa"/>
            <w:tcBorders>
              <w:top w:val="single" w:sz="6" w:space="0" w:color="auto"/>
              <w:left w:val="single" w:sz="6" w:space="0" w:color="auto"/>
              <w:bottom w:val="single" w:sz="4" w:space="0" w:color="auto"/>
              <w:right w:val="single" w:sz="6" w:space="0" w:color="auto"/>
            </w:tcBorders>
            <w:hideMark/>
          </w:tcPr>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Повышение уровня газификации Тейковского муниципального района природным газом</w:t>
            </w:r>
          </w:p>
        </w:tc>
      </w:tr>
      <w:tr w:rsidR="00FE1F45" w:rsidTr="00FE1F45">
        <w:trPr>
          <w:cantSplit/>
          <w:trHeight w:val="9030"/>
        </w:trPr>
        <w:tc>
          <w:tcPr>
            <w:tcW w:w="3376" w:type="dxa"/>
            <w:tcBorders>
              <w:top w:val="single" w:sz="4" w:space="0" w:color="auto"/>
              <w:left w:val="single" w:sz="6" w:space="0" w:color="auto"/>
              <w:bottom w:val="single" w:sz="4" w:space="0" w:color="auto"/>
              <w:right w:val="single" w:sz="6" w:space="0" w:color="auto"/>
            </w:tcBorders>
            <w:hideMark/>
          </w:tcPr>
          <w:p w:rsidR="00FE1F45" w:rsidRDefault="00FE1F45">
            <w:pPr>
              <w:shd w:val="clear" w:color="auto" w:fill="FFFFFF" w:themeFill="background1"/>
              <w:autoSpaceDE w:val="0"/>
              <w:autoSpaceDN w:val="0"/>
              <w:adjustRightInd w:val="0"/>
              <w:spacing w:line="252" w:lineRule="auto"/>
              <w:rPr>
                <w:color w:val="000000" w:themeColor="text1"/>
                <w:lang w:eastAsia="en-US"/>
              </w:rPr>
            </w:pPr>
            <w:r>
              <w:rPr>
                <w:color w:val="000000" w:themeColor="text1"/>
                <w:lang w:eastAsia="en-US"/>
              </w:rPr>
              <w:t>Объемы ресурсного обеспечения подпрограммы</w:t>
            </w:r>
          </w:p>
        </w:tc>
        <w:tc>
          <w:tcPr>
            <w:tcW w:w="5984" w:type="dxa"/>
            <w:tcBorders>
              <w:top w:val="single" w:sz="4" w:space="0" w:color="auto"/>
              <w:left w:val="single" w:sz="6" w:space="0" w:color="auto"/>
              <w:bottom w:val="single" w:sz="4" w:space="0" w:color="auto"/>
              <w:right w:val="single" w:sz="6" w:space="0" w:color="auto"/>
            </w:tcBorders>
          </w:tcPr>
          <w:p w:rsidR="00FE1F45" w:rsidRDefault="00FE1F45">
            <w:pPr>
              <w:shd w:val="clear" w:color="auto" w:fill="FFFFFF" w:themeFill="background1"/>
              <w:autoSpaceDE w:val="0"/>
              <w:autoSpaceDN w:val="0"/>
              <w:adjustRightInd w:val="0"/>
              <w:spacing w:line="252" w:lineRule="auto"/>
              <w:jc w:val="both"/>
              <w:rPr>
                <w:color w:val="000000" w:themeColor="text1"/>
                <w:u w:val="single"/>
                <w:lang w:eastAsia="en-US"/>
              </w:rPr>
            </w:pPr>
            <w:r>
              <w:rPr>
                <w:color w:val="000000" w:themeColor="text1"/>
                <w:u w:val="single"/>
                <w:lang w:eastAsia="en-US"/>
              </w:rPr>
              <w:t>Общий объем бюджетных ассигнований:</w:t>
            </w: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2014 год – 94709,00 тыс. руб.</w:t>
            </w: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2015 год – 29,80 тыс. руб.</w:t>
            </w: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2016 год – 0,00 тыс. руб.</w:t>
            </w: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2017 год – 5,1 тыс. руб.</w:t>
            </w: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2018 год – 75,0 тыс. руб.</w:t>
            </w: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2019 год – 574,5 тыс. руб.</w:t>
            </w: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2020 год – 0,00 тыс. руб.</w:t>
            </w: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shd w:val="clear" w:color="auto" w:fill="FFFFFF" w:themeFill="background1"/>
                <w:lang w:eastAsia="en-US"/>
              </w:rPr>
              <w:t>2021 год – 0,00 тыс. руб</w:t>
            </w:r>
            <w:r>
              <w:rPr>
                <w:color w:val="000000" w:themeColor="text1"/>
                <w:lang w:eastAsia="en-US"/>
              </w:rPr>
              <w:t>.</w:t>
            </w: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p>
          <w:p w:rsidR="00FE1F45" w:rsidRDefault="00FE1F45">
            <w:pPr>
              <w:shd w:val="clear" w:color="auto" w:fill="FFFFFF" w:themeFill="background1"/>
              <w:autoSpaceDE w:val="0"/>
              <w:autoSpaceDN w:val="0"/>
              <w:adjustRightInd w:val="0"/>
              <w:spacing w:line="252" w:lineRule="auto"/>
              <w:jc w:val="both"/>
              <w:rPr>
                <w:color w:val="000000" w:themeColor="text1"/>
                <w:u w:val="single"/>
                <w:lang w:eastAsia="en-US"/>
              </w:rPr>
            </w:pPr>
            <w:r>
              <w:rPr>
                <w:color w:val="000000" w:themeColor="text1"/>
                <w:u w:val="single"/>
                <w:lang w:eastAsia="en-US"/>
              </w:rPr>
              <w:t>бюджет Ивановской области:</w:t>
            </w: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2014 год – 93197,00 тыс. руб.</w:t>
            </w: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2015 год – 0,00 тыс. руб.</w:t>
            </w: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2016 год – 0,00 тыс. руб.</w:t>
            </w: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2017 год – 0,00  тыс. руб.</w:t>
            </w: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2018 год – 0,00 тыс. руб.</w:t>
            </w: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2019 год – 0,00 тыс. руб.</w:t>
            </w: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2020 год – 0,00 тыс. руб.</w:t>
            </w: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shd w:val="clear" w:color="auto" w:fill="FFFFFF" w:themeFill="background1"/>
                <w:lang w:eastAsia="en-US"/>
              </w:rPr>
              <w:t>2021 год – 0,00 тыс. руб</w:t>
            </w:r>
            <w:r>
              <w:rPr>
                <w:color w:val="000000" w:themeColor="text1"/>
                <w:lang w:eastAsia="en-US"/>
              </w:rPr>
              <w:t>.</w:t>
            </w: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p>
          <w:p w:rsidR="00FE1F45" w:rsidRDefault="00FE1F45">
            <w:pPr>
              <w:shd w:val="clear" w:color="auto" w:fill="FFFFFF" w:themeFill="background1"/>
              <w:autoSpaceDE w:val="0"/>
              <w:autoSpaceDN w:val="0"/>
              <w:adjustRightInd w:val="0"/>
              <w:spacing w:line="252" w:lineRule="auto"/>
              <w:jc w:val="both"/>
              <w:rPr>
                <w:color w:val="000000" w:themeColor="text1"/>
                <w:u w:val="single"/>
                <w:lang w:eastAsia="en-US"/>
              </w:rPr>
            </w:pPr>
            <w:r>
              <w:rPr>
                <w:color w:val="000000" w:themeColor="text1"/>
                <w:u w:val="single"/>
                <w:lang w:eastAsia="en-US"/>
              </w:rPr>
              <w:t>бюджет Тейковского муниципального района:</w:t>
            </w: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2014 год – 1210,00 тыс. руб.</w:t>
            </w: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2015 год – 29,80 тыс. руб.</w:t>
            </w: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2016 год – 0,00 тыс. руб.</w:t>
            </w: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2017 год – 5,1 тыс. руб.</w:t>
            </w: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2018 год – 75,0 тыс. руб.</w:t>
            </w: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2019 год – 574,5 тыс. руб.</w:t>
            </w: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2020 год –  0,00 тыс. руб.</w:t>
            </w: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shd w:val="clear" w:color="auto" w:fill="FFFFFF" w:themeFill="background1"/>
                <w:lang w:eastAsia="en-US"/>
              </w:rPr>
              <w:t>2021 год – 0,00 тыс. руб</w:t>
            </w:r>
            <w:r>
              <w:rPr>
                <w:color w:val="000000" w:themeColor="text1"/>
                <w:lang w:eastAsia="en-US"/>
              </w:rPr>
              <w:t>.</w:t>
            </w:r>
          </w:p>
        </w:tc>
      </w:tr>
      <w:tr w:rsidR="00FE1F45" w:rsidTr="00FE1F45">
        <w:trPr>
          <w:cantSplit/>
          <w:trHeight w:val="590"/>
        </w:trPr>
        <w:tc>
          <w:tcPr>
            <w:tcW w:w="3376" w:type="dxa"/>
            <w:tcBorders>
              <w:top w:val="single" w:sz="4" w:space="0" w:color="auto"/>
              <w:left w:val="nil"/>
              <w:bottom w:val="nil"/>
              <w:right w:val="nil"/>
            </w:tcBorders>
          </w:tcPr>
          <w:p w:rsidR="00FE1F45" w:rsidRDefault="00FE1F45">
            <w:pPr>
              <w:shd w:val="clear" w:color="auto" w:fill="FFFFFF" w:themeFill="background1"/>
              <w:autoSpaceDE w:val="0"/>
              <w:autoSpaceDN w:val="0"/>
              <w:adjustRightInd w:val="0"/>
              <w:spacing w:line="252" w:lineRule="auto"/>
              <w:rPr>
                <w:color w:val="000000" w:themeColor="text1"/>
                <w:lang w:eastAsia="en-US"/>
              </w:rPr>
            </w:pPr>
          </w:p>
        </w:tc>
        <w:tc>
          <w:tcPr>
            <w:tcW w:w="5984" w:type="dxa"/>
            <w:tcBorders>
              <w:top w:val="single" w:sz="4" w:space="0" w:color="auto"/>
              <w:left w:val="nil"/>
              <w:bottom w:val="nil"/>
              <w:right w:val="nil"/>
            </w:tcBorders>
          </w:tcPr>
          <w:p w:rsidR="00FE1F45" w:rsidRDefault="00FE1F45">
            <w:pPr>
              <w:shd w:val="clear" w:color="auto" w:fill="FFFFFF" w:themeFill="background1"/>
              <w:autoSpaceDE w:val="0"/>
              <w:autoSpaceDN w:val="0"/>
              <w:adjustRightInd w:val="0"/>
              <w:spacing w:line="252" w:lineRule="auto"/>
              <w:jc w:val="both"/>
              <w:rPr>
                <w:color w:val="000000" w:themeColor="text1"/>
                <w:u w:val="single"/>
                <w:lang w:eastAsia="en-US"/>
              </w:rPr>
            </w:pPr>
          </w:p>
        </w:tc>
      </w:tr>
      <w:tr w:rsidR="00FE1F45" w:rsidTr="00FE1F45">
        <w:trPr>
          <w:cantSplit/>
          <w:trHeight w:val="2618"/>
        </w:trPr>
        <w:tc>
          <w:tcPr>
            <w:tcW w:w="3376" w:type="dxa"/>
            <w:tcBorders>
              <w:top w:val="single" w:sz="4" w:space="0" w:color="auto"/>
              <w:left w:val="single" w:sz="6" w:space="0" w:color="auto"/>
              <w:bottom w:val="nil"/>
              <w:right w:val="single" w:sz="6" w:space="0" w:color="auto"/>
            </w:tcBorders>
          </w:tcPr>
          <w:p w:rsidR="00FE1F45" w:rsidRDefault="00FE1F45">
            <w:pPr>
              <w:shd w:val="clear" w:color="auto" w:fill="FFFFFF" w:themeFill="background1"/>
              <w:autoSpaceDE w:val="0"/>
              <w:autoSpaceDN w:val="0"/>
              <w:adjustRightInd w:val="0"/>
              <w:spacing w:line="252" w:lineRule="auto"/>
              <w:rPr>
                <w:color w:val="000000" w:themeColor="text1"/>
                <w:lang w:eastAsia="en-US"/>
              </w:rPr>
            </w:pPr>
          </w:p>
        </w:tc>
        <w:tc>
          <w:tcPr>
            <w:tcW w:w="5984" w:type="dxa"/>
            <w:vMerge w:val="restart"/>
            <w:tcBorders>
              <w:top w:val="single" w:sz="4" w:space="0" w:color="auto"/>
              <w:left w:val="single" w:sz="6" w:space="0" w:color="auto"/>
              <w:bottom w:val="single" w:sz="4" w:space="0" w:color="auto"/>
              <w:right w:val="single" w:sz="6" w:space="0" w:color="auto"/>
            </w:tcBorders>
          </w:tcPr>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u w:val="single"/>
                <w:lang w:eastAsia="en-US"/>
              </w:rPr>
            </w:pPr>
            <w:r>
              <w:rPr>
                <w:rFonts w:ascii="Times New Roman" w:hAnsi="Times New Roman" w:cs="Times New Roman"/>
                <w:color w:val="000000" w:themeColor="text1"/>
                <w:sz w:val="24"/>
                <w:szCs w:val="24"/>
                <w:u w:val="single"/>
                <w:lang w:eastAsia="en-US"/>
              </w:rPr>
              <w:t>бюджеты поселений Тейковского муниципального района:</w:t>
            </w: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2014 год – 302,00 тыс. руб.</w:t>
            </w: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2015 год – 0,00 тыс. руб.</w:t>
            </w:r>
          </w:p>
          <w:p w:rsidR="00FE1F45" w:rsidRDefault="00FE1F45">
            <w:pPr>
              <w:shd w:val="clear" w:color="auto" w:fill="FFFFFF" w:themeFill="background1"/>
              <w:autoSpaceDE w:val="0"/>
              <w:autoSpaceDN w:val="0"/>
              <w:adjustRightInd w:val="0"/>
              <w:spacing w:line="252" w:lineRule="auto"/>
              <w:jc w:val="both"/>
              <w:rPr>
                <w:color w:val="000000" w:themeColor="text1"/>
                <w:u w:val="single"/>
                <w:lang w:eastAsia="en-US"/>
              </w:rPr>
            </w:pPr>
            <w:r>
              <w:rPr>
                <w:color w:val="000000" w:themeColor="text1"/>
                <w:lang w:eastAsia="en-US"/>
              </w:rPr>
              <w:t>2016 год – 0,00 тыс. руб.</w:t>
            </w:r>
          </w:p>
          <w:p w:rsidR="00FE1F45" w:rsidRDefault="00FE1F45">
            <w:pPr>
              <w:pStyle w:val="ConsPlusCell"/>
              <w:shd w:val="clear" w:color="auto" w:fill="FFFFFF" w:themeFill="background1"/>
              <w:spacing w:line="252" w:lineRule="auto"/>
              <w:jc w:val="both"/>
              <w:rPr>
                <w:color w:val="000000" w:themeColor="text1"/>
                <w:lang w:eastAsia="en-US"/>
              </w:rPr>
            </w:pPr>
            <w:r>
              <w:rPr>
                <w:rFonts w:ascii="Times New Roman" w:hAnsi="Times New Roman" w:cs="Times New Roman"/>
                <w:color w:val="000000" w:themeColor="text1"/>
                <w:sz w:val="24"/>
                <w:szCs w:val="24"/>
                <w:lang w:eastAsia="en-US"/>
              </w:rPr>
              <w:t>2017 год – 0,00 тыс. руб.</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2018 год – 0,00 тыс. руб.</w:t>
            </w: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2019 год – 0,00 тыс. руб.</w:t>
            </w: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2020 год – 0,00 тыс. руб.</w:t>
            </w: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shd w:val="clear" w:color="auto" w:fill="FFFFFF" w:themeFill="background1"/>
                <w:lang w:eastAsia="en-US"/>
              </w:rPr>
              <w:t>2021 год – 0,00 тыс. руб</w:t>
            </w:r>
            <w:r>
              <w:rPr>
                <w:color w:val="000000" w:themeColor="text1"/>
                <w:lang w:eastAsia="en-US"/>
              </w:rPr>
              <w:t>.</w:t>
            </w: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p>
          <w:p w:rsidR="00FE1F45" w:rsidRDefault="00FE1F45">
            <w:pPr>
              <w:shd w:val="clear" w:color="auto" w:fill="FFFFFF" w:themeFill="background1"/>
              <w:autoSpaceDE w:val="0"/>
              <w:autoSpaceDN w:val="0"/>
              <w:adjustRightInd w:val="0"/>
              <w:spacing w:line="252" w:lineRule="auto"/>
              <w:jc w:val="both"/>
              <w:rPr>
                <w:color w:val="000000" w:themeColor="text1"/>
                <w:u w:val="single"/>
                <w:lang w:eastAsia="en-US"/>
              </w:rPr>
            </w:pPr>
          </w:p>
          <w:p w:rsidR="00FE1F45" w:rsidRDefault="00FE1F45">
            <w:pPr>
              <w:shd w:val="clear" w:color="auto" w:fill="FFFFFF" w:themeFill="background1"/>
              <w:autoSpaceDE w:val="0"/>
              <w:autoSpaceDN w:val="0"/>
              <w:adjustRightInd w:val="0"/>
              <w:spacing w:line="252" w:lineRule="auto"/>
              <w:jc w:val="both"/>
              <w:rPr>
                <w:color w:val="000000" w:themeColor="text1"/>
                <w:u w:val="single"/>
                <w:lang w:eastAsia="en-US"/>
              </w:rPr>
            </w:pPr>
            <w:r>
              <w:rPr>
                <w:color w:val="000000" w:themeColor="text1"/>
                <w:u w:val="single"/>
                <w:lang w:eastAsia="en-US"/>
              </w:rPr>
              <w:t>внебюджетные источники:</w:t>
            </w: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2014 год – 2150,00 тыс. руб.</w:t>
            </w: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2015 год – 0,00 тыс. руб.</w:t>
            </w: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2016 год – 0,00 тыс. руб.</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2017 год – 0,00 тыс. руб.</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2018 год – 0,00 тыс. руб.</w:t>
            </w: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2019 год –  0,00 тыс. руб.</w:t>
            </w:r>
          </w:p>
          <w:p w:rsidR="00FE1F45" w:rsidRDefault="00FE1F45">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2020 год –  0,00 тыс. руб.</w:t>
            </w:r>
          </w:p>
          <w:p w:rsidR="00FE1F45" w:rsidRDefault="00FE1F45">
            <w:pPr>
              <w:shd w:val="clear" w:color="auto" w:fill="FFFFFF" w:themeFill="background1"/>
              <w:autoSpaceDE w:val="0"/>
              <w:autoSpaceDN w:val="0"/>
              <w:adjustRightInd w:val="0"/>
              <w:spacing w:line="252" w:lineRule="auto"/>
              <w:jc w:val="both"/>
              <w:rPr>
                <w:color w:val="000000" w:themeColor="text1"/>
                <w:u w:val="single"/>
                <w:lang w:eastAsia="en-US"/>
              </w:rPr>
            </w:pPr>
            <w:r>
              <w:rPr>
                <w:color w:val="000000" w:themeColor="text1"/>
                <w:shd w:val="clear" w:color="auto" w:fill="FFFFFF" w:themeFill="background1"/>
                <w:lang w:eastAsia="en-US"/>
              </w:rPr>
              <w:t>2021 год – 0,00 тыс. руб</w:t>
            </w:r>
            <w:r>
              <w:rPr>
                <w:color w:val="000000" w:themeColor="text1"/>
                <w:lang w:eastAsia="en-US"/>
              </w:rPr>
              <w:t>.</w:t>
            </w:r>
          </w:p>
        </w:tc>
      </w:tr>
      <w:tr w:rsidR="00FE1F45" w:rsidTr="00FE1F45">
        <w:trPr>
          <w:cantSplit/>
          <w:trHeight w:val="2110"/>
        </w:trPr>
        <w:tc>
          <w:tcPr>
            <w:tcW w:w="3376" w:type="dxa"/>
            <w:tcBorders>
              <w:top w:val="nil"/>
              <w:left w:val="single" w:sz="6" w:space="0" w:color="auto"/>
              <w:bottom w:val="single" w:sz="4" w:space="0" w:color="auto"/>
              <w:right w:val="single" w:sz="6" w:space="0" w:color="auto"/>
            </w:tcBorders>
          </w:tcPr>
          <w:p w:rsidR="00FE1F45" w:rsidRDefault="00FE1F45">
            <w:pPr>
              <w:shd w:val="clear" w:color="auto" w:fill="FFFFFF" w:themeFill="background1"/>
              <w:autoSpaceDE w:val="0"/>
              <w:autoSpaceDN w:val="0"/>
              <w:adjustRightInd w:val="0"/>
              <w:spacing w:line="252" w:lineRule="auto"/>
              <w:rPr>
                <w:color w:val="000000" w:themeColor="text1"/>
                <w:lang w:eastAsia="en-US"/>
              </w:rPr>
            </w:pPr>
          </w:p>
        </w:tc>
        <w:tc>
          <w:tcPr>
            <w:tcW w:w="5984" w:type="dxa"/>
            <w:vMerge/>
            <w:tcBorders>
              <w:top w:val="single" w:sz="4" w:space="0" w:color="auto"/>
              <w:left w:val="single" w:sz="6" w:space="0" w:color="auto"/>
              <w:bottom w:val="single" w:sz="4" w:space="0" w:color="auto"/>
              <w:right w:val="single" w:sz="6" w:space="0" w:color="auto"/>
            </w:tcBorders>
            <w:vAlign w:val="center"/>
            <w:hideMark/>
          </w:tcPr>
          <w:p w:rsidR="00FE1F45" w:rsidRDefault="00FE1F45">
            <w:pPr>
              <w:spacing w:line="256" w:lineRule="auto"/>
              <w:rPr>
                <w:color w:val="000000" w:themeColor="text1"/>
                <w:u w:val="single"/>
                <w:lang w:eastAsia="en-US"/>
              </w:rPr>
            </w:pPr>
          </w:p>
        </w:tc>
      </w:tr>
    </w:tbl>
    <w:p w:rsidR="00FE1F45" w:rsidRDefault="00FE1F45" w:rsidP="00FE1F45">
      <w:pPr>
        <w:shd w:val="clear" w:color="auto" w:fill="FFFFFF" w:themeFill="background1"/>
        <w:rPr>
          <w:color w:val="000000" w:themeColor="text1"/>
        </w:rPr>
      </w:pPr>
    </w:p>
    <w:p w:rsidR="00FE1F45" w:rsidRDefault="00FE1F45" w:rsidP="00FE1F45">
      <w:pPr>
        <w:shd w:val="clear" w:color="auto" w:fill="FFFFFF" w:themeFill="background1"/>
        <w:jc w:val="right"/>
        <w:rPr>
          <w:color w:val="000000" w:themeColor="text1"/>
        </w:rPr>
      </w:pPr>
    </w:p>
    <w:p w:rsidR="00FE1F45" w:rsidRDefault="00FE1F45" w:rsidP="00FE1F45">
      <w:pPr>
        <w:widowControl w:val="0"/>
        <w:shd w:val="clear" w:color="auto" w:fill="FFFFFF" w:themeFill="background1"/>
        <w:overflowPunct w:val="0"/>
        <w:autoSpaceDE w:val="0"/>
        <w:autoSpaceDN w:val="0"/>
        <w:adjustRightInd w:val="0"/>
        <w:spacing w:line="228" w:lineRule="auto"/>
        <w:ind w:firstLine="709"/>
        <w:jc w:val="center"/>
        <w:rPr>
          <w:b/>
          <w:color w:val="000000" w:themeColor="text1"/>
        </w:rPr>
      </w:pPr>
      <w:r>
        <w:rPr>
          <w:b/>
          <w:color w:val="000000" w:themeColor="text1"/>
        </w:rPr>
        <w:t>2. Ожидаемые результаты реализации Подпрограммы</w:t>
      </w:r>
    </w:p>
    <w:p w:rsidR="00FE1F45" w:rsidRDefault="00FE1F45" w:rsidP="00FE1F45">
      <w:pPr>
        <w:widowControl w:val="0"/>
        <w:shd w:val="clear" w:color="auto" w:fill="FFFFFF" w:themeFill="background1"/>
        <w:overflowPunct w:val="0"/>
        <w:autoSpaceDE w:val="0"/>
        <w:autoSpaceDN w:val="0"/>
        <w:adjustRightInd w:val="0"/>
        <w:spacing w:line="228" w:lineRule="auto"/>
        <w:ind w:firstLine="709"/>
        <w:jc w:val="center"/>
        <w:rPr>
          <w:b/>
          <w:color w:val="000000" w:themeColor="text1"/>
        </w:rPr>
      </w:pPr>
    </w:p>
    <w:p w:rsidR="00FE1F45" w:rsidRDefault="00FE1F45" w:rsidP="00FE1F45">
      <w:pPr>
        <w:widowControl w:val="0"/>
        <w:shd w:val="clear" w:color="auto" w:fill="FFFFFF" w:themeFill="background1"/>
        <w:overflowPunct w:val="0"/>
        <w:autoSpaceDE w:val="0"/>
        <w:autoSpaceDN w:val="0"/>
        <w:adjustRightInd w:val="0"/>
        <w:spacing w:line="204" w:lineRule="auto"/>
        <w:ind w:right="100" w:firstLine="708"/>
        <w:jc w:val="both"/>
        <w:rPr>
          <w:color w:val="000000" w:themeColor="text1"/>
        </w:rPr>
      </w:pPr>
      <w:r>
        <w:rPr>
          <w:color w:val="000000" w:themeColor="text1"/>
        </w:rPr>
        <w:t>В результате реализации настоящей Подпрограммы за период 2014 - 20</w:t>
      </w:r>
      <w:r>
        <w:rPr>
          <w:color w:val="000000" w:themeColor="text1"/>
          <w:shd w:val="clear" w:color="auto" w:fill="FFFFFF" w:themeFill="background1"/>
        </w:rPr>
        <w:t>21</w:t>
      </w:r>
      <w:r>
        <w:rPr>
          <w:color w:val="000000" w:themeColor="text1"/>
        </w:rPr>
        <w:t xml:space="preserve"> годов на территории Тейковского муниципального района будет построено и введено в эксплуатацию </w:t>
      </w:r>
      <w:r>
        <w:rPr>
          <w:color w:val="000000" w:themeColor="text1"/>
          <w:shd w:val="clear" w:color="auto" w:fill="FFFFFF" w:themeFill="background1"/>
        </w:rPr>
        <w:t>47,9</w:t>
      </w:r>
      <w:r>
        <w:rPr>
          <w:color w:val="000000" w:themeColor="text1"/>
        </w:rPr>
        <w:t xml:space="preserve"> километров газопроводов, переведено на газовое отопление 12 многоквартирных домов, построена 1 модульная газовая котельная, разработана проектно-сметная документация на 2 модульные газовые котельные. </w:t>
      </w:r>
    </w:p>
    <w:p w:rsidR="00FE1F45" w:rsidRDefault="00FE1F45" w:rsidP="00FE1F45">
      <w:pPr>
        <w:widowControl w:val="0"/>
        <w:shd w:val="clear" w:color="auto" w:fill="FFFFFF" w:themeFill="background1"/>
        <w:autoSpaceDE w:val="0"/>
        <w:autoSpaceDN w:val="0"/>
        <w:adjustRightInd w:val="0"/>
        <w:spacing w:line="66" w:lineRule="exact"/>
        <w:rPr>
          <w:color w:val="000000" w:themeColor="text1"/>
        </w:rPr>
      </w:pPr>
    </w:p>
    <w:p w:rsidR="00FE1F45" w:rsidRDefault="00FE1F45" w:rsidP="00FE1F45">
      <w:pPr>
        <w:widowControl w:val="0"/>
        <w:shd w:val="clear" w:color="auto" w:fill="FFFFFF" w:themeFill="background1"/>
        <w:overflowPunct w:val="0"/>
        <w:autoSpaceDE w:val="0"/>
        <w:autoSpaceDN w:val="0"/>
        <w:adjustRightInd w:val="0"/>
        <w:spacing w:line="204" w:lineRule="auto"/>
        <w:ind w:left="120" w:right="100" w:firstLine="708"/>
        <w:jc w:val="both"/>
        <w:rPr>
          <w:color w:val="000000" w:themeColor="text1"/>
        </w:rPr>
      </w:pPr>
      <w:r>
        <w:rPr>
          <w:color w:val="000000" w:themeColor="text1"/>
        </w:rPr>
        <w:t xml:space="preserve">Уровень газификации Тейковского муниципального района природным газом увеличится с 35,0 процентов в 2013 году до </w:t>
      </w:r>
      <w:r>
        <w:rPr>
          <w:color w:val="000000" w:themeColor="text1"/>
          <w:shd w:val="clear" w:color="auto" w:fill="FFFFFF" w:themeFill="background1"/>
        </w:rPr>
        <w:t>46,7</w:t>
      </w:r>
      <w:r>
        <w:rPr>
          <w:color w:val="000000" w:themeColor="text1"/>
        </w:rPr>
        <w:t xml:space="preserve"> процентов в 2021 году. </w:t>
      </w:r>
    </w:p>
    <w:p w:rsidR="00FE1F45" w:rsidRDefault="00FE1F45" w:rsidP="00FE1F45">
      <w:pPr>
        <w:widowControl w:val="0"/>
        <w:shd w:val="clear" w:color="auto" w:fill="FFFFFF" w:themeFill="background1"/>
        <w:overflowPunct w:val="0"/>
        <w:autoSpaceDE w:val="0"/>
        <w:autoSpaceDN w:val="0"/>
        <w:adjustRightInd w:val="0"/>
        <w:spacing w:line="216" w:lineRule="auto"/>
        <w:ind w:left="120" w:firstLine="708"/>
        <w:jc w:val="both"/>
        <w:rPr>
          <w:color w:val="000000" w:themeColor="text1"/>
        </w:rPr>
      </w:pPr>
      <w:r>
        <w:rPr>
          <w:color w:val="000000" w:themeColor="text1"/>
        </w:rPr>
        <w:t>Повышение уровня газификации жилого фонда и коммунального хозяйства будет способствовать улучшению качества жизни населения Тейковского муниципального района, снижению затрат на отопление жилых домов и обеспечение других бытовых нужд.</w:t>
      </w:r>
    </w:p>
    <w:p w:rsidR="00FE1F45" w:rsidRDefault="00FE1F45" w:rsidP="00FE1F45">
      <w:pPr>
        <w:widowControl w:val="0"/>
        <w:shd w:val="clear" w:color="auto" w:fill="FFFFFF" w:themeFill="background1"/>
        <w:overflowPunct w:val="0"/>
        <w:autoSpaceDE w:val="0"/>
        <w:autoSpaceDN w:val="0"/>
        <w:adjustRightInd w:val="0"/>
        <w:spacing w:line="228" w:lineRule="auto"/>
        <w:ind w:left="120" w:firstLine="708"/>
        <w:jc w:val="both"/>
        <w:rPr>
          <w:color w:val="000000" w:themeColor="text1"/>
        </w:rPr>
      </w:pPr>
      <w:r>
        <w:rPr>
          <w:color w:val="000000" w:themeColor="text1"/>
        </w:rPr>
        <w:t xml:space="preserve">Благодаря газификации населенных пунктов будут созданы условия для формирования инвестиционных площадок на территории района и дальнейшего развития индивидуального жилищного строительства. </w:t>
      </w:r>
    </w:p>
    <w:p w:rsidR="00FE1F45" w:rsidRDefault="00FE1F45" w:rsidP="00FE1F45">
      <w:pPr>
        <w:widowControl w:val="0"/>
        <w:shd w:val="clear" w:color="auto" w:fill="FFFFFF" w:themeFill="background1"/>
        <w:overflowPunct w:val="0"/>
        <w:autoSpaceDE w:val="0"/>
        <w:autoSpaceDN w:val="0"/>
        <w:adjustRightInd w:val="0"/>
        <w:spacing w:line="216" w:lineRule="auto"/>
        <w:ind w:left="120" w:right="20" w:firstLine="708"/>
        <w:jc w:val="both"/>
        <w:rPr>
          <w:color w:val="000000" w:themeColor="text1"/>
        </w:rPr>
      </w:pPr>
      <w:r>
        <w:rPr>
          <w:color w:val="000000" w:themeColor="text1"/>
        </w:rPr>
        <w:t>Повышение уровня газификации Тейковского муниципального района будет также способствовать укреплению энергетической безопасности региона и улучшению экологической обстановки.</w:t>
      </w:r>
    </w:p>
    <w:p w:rsidR="00FE1F45" w:rsidRDefault="00FE1F45" w:rsidP="00FE1F45">
      <w:pPr>
        <w:widowControl w:val="0"/>
        <w:shd w:val="clear" w:color="auto" w:fill="FFFFFF" w:themeFill="background1"/>
        <w:autoSpaceDE w:val="0"/>
        <w:autoSpaceDN w:val="0"/>
        <w:adjustRightInd w:val="0"/>
        <w:spacing w:line="326" w:lineRule="exact"/>
        <w:rPr>
          <w:color w:val="000000" w:themeColor="text1"/>
        </w:rPr>
      </w:pPr>
      <w:bookmarkStart w:id="17" w:name="page435"/>
      <w:bookmarkEnd w:id="17"/>
    </w:p>
    <w:p w:rsidR="00FE1F45" w:rsidRDefault="00FE1F45" w:rsidP="00FE1F45">
      <w:pPr>
        <w:widowControl w:val="0"/>
        <w:shd w:val="clear" w:color="auto" w:fill="FFFFFF" w:themeFill="background1"/>
        <w:autoSpaceDE w:val="0"/>
        <w:autoSpaceDN w:val="0"/>
        <w:adjustRightInd w:val="0"/>
        <w:ind w:left="200"/>
        <w:rPr>
          <w:color w:val="000000" w:themeColor="text1"/>
        </w:rPr>
      </w:pPr>
      <w:r>
        <w:rPr>
          <w:color w:val="000000" w:themeColor="text1"/>
        </w:rPr>
        <w:t>Таблица 1. Сведения о целевых индикаторах (показателях) подпрограммы</w:t>
      </w:r>
    </w:p>
    <w:tbl>
      <w:tblPr>
        <w:tblW w:w="0" w:type="dxa"/>
        <w:tblInd w:w="-132" w:type="dxa"/>
        <w:tblLayout w:type="fixed"/>
        <w:tblCellMar>
          <w:left w:w="0" w:type="dxa"/>
          <w:right w:w="0" w:type="dxa"/>
        </w:tblCellMar>
        <w:tblLook w:val="00A0" w:firstRow="1" w:lastRow="0" w:firstColumn="1" w:lastColumn="0" w:noHBand="0" w:noVBand="0"/>
      </w:tblPr>
      <w:tblGrid>
        <w:gridCol w:w="398"/>
        <w:gridCol w:w="1723"/>
        <w:gridCol w:w="530"/>
        <w:gridCol w:w="794"/>
        <w:gridCol w:w="795"/>
        <w:gridCol w:w="794"/>
        <w:gridCol w:w="795"/>
        <w:gridCol w:w="662"/>
        <w:gridCol w:w="795"/>
        <w:gridCol w:w="663"/>
        <w:gridCol w:w="794"/>
        <w:gridCol w:w="798"/>
        <w:gridCol w:w="795"/>
      </w:tblGrid>
      <w:tr w:rsidR="00FE1F45" w:rsidTr="00FE1F45">
        <w:trPr>
          <w:trHeight w:val="375"/>
        </w:trPr>
        <w:tc>
          <w:tcPr>
            <w:tcW w:w="398" w:type="dxa"/>
            <w:vMerge w:val="restart"/>
            <w:tcBorders>
              <w:top w:val="single" w:sz="8" w:space="0" w:color="auto"/>
              <w:left w:val="single" w:sz="8" w:space="0" w:color="auto"/>
              <w:bottom w:val="single" w:sz="4" w:space="0" w:color="auto"/>
              <w:right w:val="single" w:sz="8"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ind w:left="120"/>
              <w:jc w:val="center"/>
              <w:rPr>
                <w:color w:val="000000" w:themeColor="text1"/>
                <w:lang w:eastAsia="en-US"/>
              </w:rPr>
            </w:pPr>
            <w:r>
              <w:rPr>
                <w:b/>
                <w:bCs/>
                <w:color w:val="000000" w:themeColor="text1"/>
                <w:lang w:eastAsia="en-US"/>
              </w:rPr>
              <w:t>№п/ п</w:t>
            </w:r>
          </w:p>
        </w:tc>
        <w:tc>
          <w:tcPr>
            <w:tcW w:w="1723" w:type="dxa"/>
            <w:vMerge w:val="restart"/>
            <w:tcBorders>
              <w:top w:val="single" w:sz="8" w:space="0" w:color="auto"/>
              <w:left w:val="nil"/>
              <w:bottom w:val="single" w:sz="4" w:space="0" w:color="auto"/>
              <w:right w:val="single" w:sz="8"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ind w:left="100"/>
              <w:jc w:val="center"/>
              <w:rPr>
                <w:color w:val="000000" w:themeColor="text1"/>
                <w:lang w:eastAsia="en-US"/>
              </w:rPr>
            </w:pPr>
            <w:r>
              <w:rPr>
                <w:b/>
                <w:bCs/>
                <w:color w:val="000000" w:themeColor="text1"/>
                <w:lang w:eastAsia="en-US"/>
              </w:rPr>
              <w:t>Наименование целевого индикатора (показателя) подпрограммы</w:t>
            </w:r>
          </w:p>
        </w:tc>
        <w:tc>
          <w:tcPr>
            <w:tcW w:w="530" w:type="dxa"/>
            <w:vMerge w:val="restart"/>
            <w:tcBorders>
              <w:top w:val="single" w:sz="8" w:space="0" w:color="auto"/>
              <w:left w:val="nil"/>
              <w:bottom w:val="single" w:sz="4" w:space="0" w:color="auto"/>
              <w:right w:val="single" w:sz="8"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b/>
                <w:bCs/>
                <w:color w:val="000000" w:themeColor="text1"/>
                <w:lang w:eastAsia="en-US"/>
              </w:rPr>
              <w:t>Ед. изм.</w:t>
            </w:r>
          </w:p>
        </w:tc>
        <w:tc>
          <w:tcPr>
            <w:tcW w:w="6890" w:type="dxa"/>
            <w:gridSpan w:val="9"/>
            <w:tcBorders>
              <w:top w:val="single" w:sz="8" w:space="0" w:color="auto"/>
              <w:left w:val="nil"/>
              <w:bottom w:val="single" w:sz="4" w:space="0" w:color="auto"/>
              <w:right w:val="single" w:sz="4"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b/>
                <w:bCs/>
                <w:color w:val="000000" w:themeColor="text1"/>
                <w:lang w:eastAsia="en-US"/>
              </w:rPr>
              <w:t>Значения показателей</w:t>
            </w:r>
          </w:p>
        </w:tc>
        <w:tc>
          <w:tcPr>
            <w:tcW w:w="795" w:type="dxa"/>
            <w:tcBorders>
              <w:top w:val="single" w:sz="8" w:space="0" w:color="auto"/>
              <w:left w:val="nil"/>
              <w:bottom w:val="single" w:sz="4" w:space="0" w:color="auto"/>
              <w:right w:val="single" w:sz="4" w:space="0" w:color="auto"/>
            </w:tcBorders>
          </w:tcPr>
          <w:p w:rsidR="00FE1F45" w:rsidRDefault="00FE1F45">
            <w:pPr>
              <w:widowControl w:val="0"/>
              <w:shd w:val="clear" w:color="auto" w:fill="FFFFFF" w:themeFill="background1"/>
              <w:autoSpaceDE w:val="0"/>
              <w:autoSpaceDN w:val="0"/>
              <w:adjustRightInd w:val="0"/>
              <w:spacing w:line="252" w:lineRule="auto"/>
              <w:jc w:val="center"/>
              <w:rPr>
                <w:b/>
                <w:bCs/>
                <w:color w:val="000000" w:themeColor="text1"/>
                <w:lang w:eastAsia="en-US"/>
              </w:rPr>
            </w:pPr>
          </w:p>
        </w:tc>
      </w:tr>
      <w:tr w:rsidR="00FE1F45" w:rsidTr="00FE1F45">
        <w:trPr>
          <w:trHeight w:val="323"/>
        </w:trPr>
        <w:tc>
          <w:tcPr>
            <w:tcW w:w="398" w:type="dxa"/>
            <w:vMerge/>
            <w:tcBorders>
              <w:top w:val="single" w:sz="8" w:space="0" w:color="auto"/>
              <w:left w:val="single" w:sz="8" w:space="0" w:color="auto"/>
              <w:bottom w:val="single" w:sz="4" w:space="0" w:color="auto"/>
              <w:right w:val="single" w:sz="8" w:space="0" w:color="auto"/>
            </w:tcBorders>
            <w:vAlign w:val="center"/>
            <w:hideMark/>
          </w:tcPr>
          <w:p w:rsidR="00FE1F45" w:rsidRDefault="00FE1F45">
            <w:pPr>
              <w:spacing w:line="256" w:lineRule="auto"/>
              <w:rPr>
                <w:color w:val="000000" w:themeColor="text1"/>
                <w:lang w:eastAsia="en-US"/>
              </w:rPr>
            </w:pPr>
          </w:p>
        </w:tc>
        <w:tc>
          <w:tcPr>
            <w:tcW w:w="1723" w:type="dxa"/>
            <w:vMerge/>
            <w:tcBorders>
              <w:top w:val="single" w:sz="8" w:space="0" w:color="auto"/>
              <w:left w:val="nil"/>
              <w:bottom w:val="single" w:sz="4" w:space="0" w:color="auto"/>
              <w:right w:val="single" w:sz="8" w:space="0" w:color="auto"/>
            </w:tcBorders>
            <w:vAlign w:val="center"/>
            <w:hideMark/>
          </w:tcPr>
          <w:p w:rsidR="00FE1F45" w:rsidRDefault="00FE1F45">
            <w:pPr>
              <w:spacing w:line="256" w:lineRule="auto"/>
              <w:rPr>
                <w:color w:val="000000" w:themeColor="text1"/>
                <w:lang w:eastAsia="en-US"/>
              </w:rPr>
            </w:pPr>
          </w:p>
        </w:tc>
        <w:tc>
          <w:tcPr>
            <w:tcW w:w="530" w:type="dxa"/>
            <w:vMerge/>
            <w:tcBorders>
              <w:top w:val="single" w:sz="8" w:space="0" w:color="auto"/>
              <w:left w:val="nil"/>
              <w:bottom w:val="single" w:sz="4" w:space="0" w:color="auto"/>
              <w:right w:val="single" w:sz="8" w:space="0" w:color="auto"/>
            </w:tcBorders>
            <w:vAlign w:val="center"/>
            <w:hideMark/>
          </w:tcPr>
          <w:p w:rsidR="00FE1F45" w:rsidRDefault="00FE1F45">
            <w:pPr>
              <w:spacing w:line="256" w:lineRule="auto"/>
              <w:rPr>
                <w:color w:val="000000" w:themeColor="text1"/>
                <w:lang w:eastAsia="en-US"/>
              </w:rPr>
            </w:pPr>
          </w:p>
        </w:tc>
        <w:tc>
          <w:tcPr>
            <w:tcW w:w="794" w:type="dxa"/>
            <w:tcBorders>
              <w:top w:val="single" w:sz="4" w:space="0" w:color="auto"/>
              <w:left w:val="nil"/>
              <w:bottom w:val="single" w:sz="4" w:space="0" w:color="auto"/>
              <w:right w:val="single" w:sz="8" w:space="0" w:color="auto"/>
            </w:tcBorders>
            <w:vAlign w:val="center"/>
            <w:hideMark/>
          </w:tcPr>
          <w:p w:rsidR="00FE1F45" w:rsidRDefault="00FE1F45">
            <w:pPr>
              <w:shd w:val="clear" w:color="auto" w:fill="FFFFFF" w:themeFill="background1"/>
              <w:spacing w:line="254" w:lineRule="auto"/>
              <w:jc w:val="center"/>
              <w:rPr>
                <w:b/>
                <w:color w:val="000000" w:themeColor="text1"/>
                <w:sz w:val="22"/>
                <w:szCs w:val="22"/>
                <w:lang w:eastAsia="en-US"/>
              </w:rPr>
            </w:pPr>
            <w:r>
              <w:rPr>
                <w:b/>
                <w:color w:val="000000" w:themeColor="text1"/>
                <w:sz w:val="22"/>
                <w:szCs w:val="22"/>
                <w:lang w:eastAsia="en-US"/>
              </w:rPr>
              <w:t>2012г.</w:t>
            </w:r>
          </w:p>
        </w:tc>
        <w:tc>
          <w:tcPr>
            <w:tcW w:w="795" w:type="dxa"/>
            <w:tcBorders>
              <w:top w:val="single" w:sz="4" w:space="0" w:color="auto"/>
              <w:left w:val="nil"/>
              <w:bottom w:val="single" w:sz="4" w:space="0" w:color="auto"/>
              <w:right w:val="single" w:sz="8" w:space="0" w:color="auto"/>
            </w:tcBorders>
            <w:vAlign w:val="center"/>
            <w:hideMark/>
          </w:tcPr>
          <w:p w:rsidR="00FE1F45" w:rsidRDefault="00FE1F45">
            <w:pPr>
              <w:shd w:val="clear" w:color="auto" w:fill="FFFFFF" w:themeFill="background1"/>
              <w:spacing w:line="254" w:lineRule="auto"/>
              <w:jc w:val="center"/>
              <w:rPr>
                <w:b/>
                <w:color w:val="000000" w:themeColor="text1"/>
                <w:sz w:val="22"/>
                <w:szCs w:val="22"/>
                <w:lang w:eastAsia="en-US"/>
              </w:rPr>
            </w:pPr>
            <w:r>
              <w:rPr>
                <w:b/>
                <w:color w:val="000000" w:themeColor="text1"/>
                <w:sz w:val="22"/>
                <w:szCs w:val="22"/>
                <w:lang w:eastAsia="en-US"/>
              </w:rPr>
              <w:t>2013г.</w:t>
            </w:r>
          </w:p>
        </w:tc>
        <w:tc>
          <w:tcPr>
            <w:tcW w:w="794" w:type="dxa"/>
            <w:tcBorders>
              <w:top w:val="single" w:sz="4" w:space="0" w:color="auto"/>
              <w:left w:val="nil"/>
              <w:bottom w:val="single" w:sz="4" w:space="0" w:color="auto"/>
              <w:right w:val="single" w:sz="8" w:space="0" w:color="auto"/>
            </w:tcBorders>
            <w:vAlign w:val="center"/>
            <w:hideMark/>
          </w:tcPr>
          <w:p w:rsidR="00FE1F45" w:rsidRDefault="00FE1F45">
            <w:pPr>
              <w:shd w:val="clear" w:color="auto" w:fill="FFFFFF" w:themeFill="background1"/>
              <w:spacing w:line="254" w:lineRule="auto"/>
              <w:jc w:val="center"/>
              <w:rPr>
                <w:b/>
                <w:color w:val="000000" w:themeColor="text1"/>
                <w:sz w:val="22"/>
                <w:szCs w:val="22"/>
                <w:lang w:eastAsia="en-US"/>
              </w:rPr>
            </w:pPr>
            <w:r>
              <w:rPr>
                <w:b/>
                <w:color w:val="000000" w:themeColor="text1"/>
                <w:sz w:val="22"/>
                <w:szCs w:val="22"/>
                <w:lang w:eastAsia="en-US"/>
              </w:rPr>
              <w:t>2014г.</w:t>
            </w:r>
          </w:p>
        </w:tc>
        <w:tc>
          <w:tcPr>
            <w:tcW w:w="795" w:type="dxa"/>
            <w:tcBorders>
              <w:top w:val="single" w:sz="4" w:space="0" w:color="auto"/>
              <w:left w:val="nil"/>
              <w:bottom w:val="single" w:sz="4" w:space="0" w:color="auto"/>
              <w:right w:val="single" w:sz="4" w:space="0" w:color="auto"/>
            </w:tcBorders>
            <w:vAlign w:val="center"/>
            <w:hideMark/>
          </w:tcPr>
          <w:p w:rsidR="00FE1F45" w:rsidRDefault="00FE1F45">
            <w:pPr>
              <w:shd w:val="clear" w:color="auto" w:fill="FFFFFF" w:themeFill="background1"/>
              <w:spacing w:line="254" w:lineRule="auto"/>
              <w:jc w:val="center"/>
              <w:rPr>
                <w:b/>
                <w:color w:val="000000" w:themeColor="text1"/>
                <w:sz w:val="22"/>
                <w:szCs w:val="22"/>
                <w:lang w:eastAsia="en-US"/>
              </w:rPr>
            </w:pPr>
            <w:r>
              <w:rPr>
                <w:b/>
                <w:color w:val="000000" w:themeColor="text1"/>
                <w:sz w:val="22"/>
                <w:szCs w:val="22"/>
                <w:lang w:eastAsia="en-US"/>
              </w:rPr>
              <w:t>2015г.</w:t>
            </w:r>
          </w:p>
        </w:tc>
        <w:tc>
          <w:tcPr>
            <w:tcW w:w="662" w:type="dxa"/>
            <w:tcBorders>
              <w:top w:val="single" w:sz="4" w:space="0" w:color="auto"/>
              <w:left w:val="nil"/>
              <w:bottom w:val="single" w:sz="4" w:space="0" w:color="auto"/>
              <w:right w:val="single" w:sz="8" w:space="0" w:color="auto"/>
            </w:tcBorders>
            <w:vAlign w:val="center"/>
            <w:hideMark/>
          </w:tcPr>
          <w:p w:rsidR="00FE1F45" w:rsidRDefault="00FE1F45">
            <w:pPr>
              <w:shd w:val="clear" w:color="auto" w:fill="FFFFFF" w:themeFill="background1"/>
              <w:spacing w:line="254" w:lineRule="auto"/>
              <w:jc w:val="center"/>
              <w:rPr>
                <w:b/>
                <w:color w:val="000000" w:themeColor="text1"/>
                <w:sz w:val="22"/>
                <w:szCs w:val="22"/>
                <w:lang w:eastAsia="en-US"/>
              </w:rPr>
            </w:pPr>
            <w:r>
              <w:rPr>
                <w:b/>
                <w:color w:val="000000" w:themeColor="text1"/>
                <w:sz w:val="22"/>
                <w:szCs w:val="22"/>
                <w:lang w:eastAsia="en-US"/>
              </w:rPr>
              <w:t>2016г.</w:t>
            </w:r>
          </w:p>
        </w:tc>
        <w:tc>
          <w:tcPr>
            <w:tcW w:w="795" w:type="dxa"/>
            <w:tcBorders>
              <w:top w:val="single" w:sz="4" w:space="0" w:color="auto"/>
              <w:left w:val="nil"/>
              <w:bottom w:val="single" w:sz="4" w:space="0" w:color="auto"/>
              <w:right w:val="single" w:sz="4" w:space="0" w:color="auto"/>
            </w:tcBorders>
            <w:vAlign w:val="center"/>
            <w:hideMark/>
          </w:tcPr>
          <w:p w:rsidR="00FE1F45" w:rsidRDefault="00FE1F45">
            <w:pPr>
              <w:shd w:val="clear" w:color="auto" w:fill="FFFFFF" w:themeFill="background1"/>
              <w:spacing w:line="254" w:lineRule="auto"/>
              <w:jc w:val="center"/>
              <w:rPr>
                <w:b/>
                <w:color w:val="000000" w:themeColor="text1"/>
                <w:sz w:val="22"/>
                <w:szCs w:val="22"/>
                <w:lang w:eastAsia="en-US"/>
              </w:rPr>
            </w:pPr>
            <w:r>
              <w:rPr>
                <w:b/>
                <w:color w:val="000000" w:themeColor="text1"/>
                <w:sz w:val="22"/>
                <w:szCs w:val="22"/>
                <w:lang w:eastAsia="en-US"/>
              </w:rPr>
              <w:t>2017г.</w:t>
            </w:r>
          </w:p>
        </w:tc>
        <w:tc>
          <w:tcPr>
            <w:tcW w:w="663" w:type="dxa"/>
            <w:tcBorders>
              <w:top w:val="single" w:sz="4" w:space="0" w:color="auto"/>
              <w:left w:val="nil"/>
              <w:bottom w:val="single" w:sz="4" w:space="0" w:color="auto"/>
              <w:right w:val="single" w:sz="4" w:space="0" w:color="auto"/>
            </w:tcBorders>
            <w:vAlign w:val="center"/>
            <w:hideMark/>
          </w:tcPr>
          <w:p w:rsidR="00FE1F45" w:rsidRDefault="00FE1F45">
            <w:pPr>
              <w:shd w:val="clear" w:color="auto" w:fill="FFFFFF" w:themeFill="background1"/>
              <w:spacing w:line="254" w:lineRule="auto"/>
              <w:jc w:val="center"/>
              <w:rPr>
                <w:b/>
                <w:color w:val="000000" w:themeColor="text1"/>
                <w:sz w:val="22"/>
                <w:szCs w:val="22"/>
                <w:lang w:eastAsia="en-US"/>
              </w:rPr>
            </w:pPr>
            <w:r>
              <w:rPr>
                <w:b/>
                <w:color w:val="000000" w:themeColor="text1"/>
                <w:sz w:val="22"/>
                <w:szCs w:val="22"/>
                <w:lang w:eastAsia="en-US"/>
              </w:rPr>
              <w:t>2018г.</w:t>
            </w:r>
          </w:p>
        </w:tc>
        <w:tc>
          <w:tcPr>
            <w:tcW w:w="794" w:type="dxa"/>
            <w:tcBorders>
              <w:top w:val="single" w:sz="4" w:space="0" w:color="auto"/>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pacing w:line="254" w:lineRule="auto"/>
              <w:jc w:val="center"/>
              <w:rPr>
                <w:b/>
                <w:color w:val="000000" w:themeColor="text1"/>
                <w:sz w:val="22"/>
                <w:szCs w:val="22"/>
                <w:lang w:eastAsia="en-US"/>
              </w:rPr>
            </w:pPr>
            <w:r>
              <w:rPr>
                <w:b/>
                <w:color w:val="000000" w:themeColor="text1"/>
                <w:sz w:val="22"/>
                <w:szCs w:val="22"/>
                <w:lang w:eastAsia="en-US"/>
              </w:rPr>
              <w:t>2019г.</w:t>
            </w:r>
          </w:p>
        </w:tc>
        <w:tc>
          <w:tcPr>
            <w:tcW w:w="795" w:type="dxa"/>
            <w:tcBorders>
              <w:top w:val="single" w:sz="4" w:space="0" w:color="auto"/>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pacing w:line="254" w:lineRule="auto"/>
              <w:jc w:val="center"/>
              <w:rPr>
                <w:b/>
                <w:color w:val="000000" w:themeColor="text1"/>
                <w:sz w:val="22"/>
                <w:szCs w:val="22"/>
                <w:lang w:eastAsia="en-US"/>
              </w:rPr>
            </w:pPr>
            <w:r>
              <w:rPr>
                <w:b/>
                <w:color w:val="000000" w:themeColor="text1"/>
                <w:sz w:val="22"/>
                <w:szCs w:val="22"/>
                <w:lang w:eastAsia="en-US"/>
              </w:rPr>
              <w:t>2020г.</w:t>
            </w:r>
          </w:p>
        </w:tc>
        <w:tc>
          <w:tcPr>
            <w:tcW w:w="795" w:type="dxa"/>
            <w:tcBorders>
              <w:top w:val="single" w:sz="4" w:space="0" w:color="auto"/>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pacing w:line="254" w:lineRule="auto"/>
              <w:jc w:val="center"/>
              <w:rPr>
                <w:b/>
                <w:color w:val="000000" w:themeColor="text1"/>
                <w:sz w:val="22"/>
                <w:szCs w:val="22"/>
                <w:lang w:eastAsia="en-US"/>
              </w:rPr>
            </w:pPr>
            <w:r>
              <w:rPr>
                <w:b/>
                <w:color w:val="000000" w:themeColor="text1"/>
                <w:sz w:val="22"/>
                <w:szCs w:val="22"/>
                <w:shd w:val="clear" w:color="auto" w:fill="FFFFFF" w:themeFill="background1"/>
                <w:lang w:eastAsia="en-US"/>
              </w:rPr>
              <w:t>2021г</w:t>
            </w:r>
            <w:r>
              <w:rPr>
                <w:b/>
                <w:color w:val="000000" w:themeColor="text1"/>
                <w:sz w:val="22"/>
                <w:szCs w:val="22"/>
                <w:lang w:eastAsia="en-US"/>
              </w:rPr>
              <w:t>.</w:t>
            </w:r>
          </w:p>
        </w:tc>
      </w:tr>
      <w:tr w:rsidR="00FE1F45" w:rsidTr="00FE1F45">
        <w:trPr>
          <w:trHeight w:val="368"/>
        </w:trPr>
        <w:tc>
          <w:tcPr>
            <w:tcW w:w="398" w:type="dxa"/>
            <w:tcBorders>
              <w:top w:val="nil"/>
              <w:left w:val="single" w:sz="8" w:space="0" w:color="auto"/>
              <w:bottom w:val="single" w:sz="4" w:space="0" w:color="auto"/>
              <w:right w:val="single" w:sz="8"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ind w:left="120"/>
              <w:jc w:val="center"/>
              <w:rPr>
                <w:color w:val="000000" w:themeColor="text1"/>
                <w:lang w:eastAsia="en-US"/>
              </w:rPr>
            </w:pPr>
            <w:r>
              <w:rPr>
                <w:color w:val="000000" w:themeColor="text1"/>
                <w:lang w:eastAsia="en-US"/>
              </w:rPr>
              <w:t>1.</w:t>
            </w:r>
          </w:p>
        </w:tc>
        <w:tc>
          <w:tcPr>
            <w:tcW w:w="1723" w:type="dxa"/>
            <w:tcBorders>
              <w:top w:val="nil"/>
              <w:left w:val="nil"/>
              <w:bottom w:val="single" w:sz="4" w:space="0" w:color="auto"/>
              <w:right w:val="single" w:sz="8"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ind w:left="100"/>
              <w:rPr>
                <w:color w:val="000000" w:themeColor="text1"/>
                <w:lang w:eastAsia="en-US"/>
              </w:rPr>
            </w:pPr>
            <w:r>
              <w:rPr>
                <w:color w:val="000000" w:themeColor="text1"/>
                <w:lang w:eastAsia="en-US"/>
              </w:rPr>
              <w:t>Строительство и ввод в эксплуатацию распределительных и разводящих газопроводов</w:t>
            </w:r>
          </w:p>
        </w:tc>
        <w:tc>
          <w:tcPr>
            <w:tcW w:w="530" w:type="dxa"/>
            <w:tcBorders>
              <w:top w:val="nil"/>
              <w:left w:val="nil"/>
              <w:bottom w:val="single" w:sz="4" w:space="0" w:color="auto"/>
              <w:right w:val="single" w:sz="8"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км</w:t>
            </w:r>
          </w:p>
        </w:tc>
        <w:tc>
          <w:tcPr>
            <w:tcW w:w="794" w:type="dxa"/>
            <w:tcBorders>
              <w:top w:val="nil"/>
              <w:left w:val="nil"/>
              <w:bottom w:val="single" w:sz="4" w:space="0" w:color="auto"/>
              <w:right w:val="single" w:sz="8"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ind w:left="100"/>
              <w:jc w:val="center"/>
              <w:rPr>
                <w:color w:val="000000" w:themeColor="text1"/>
                <w:lang w:eastAsia="en-US"/>
              </w:rPr>
            </w:pPr>
            <w:r>
              <w:rPr>
                <w:color w:val="000000" w:themeColor="text1"/>
                <w:lang w:eastAsia="en-US"/>
              </w:rPr>
              <w:t>6,4</w:t>
            </w:r>
          </w:p>
        </w:tc>
        <w:tc>
          <w:tcPr>
            <w:tcW w:w="795" w:type="dxa"/>
            <w:tcBorders>
              <w:top w:val="nil"/>
              <w:left w:val="nil"/>
              <w:bottom w:val="single" w:sz="4" w:space="0" w:color="auto"/>
              <w:right w:val="single" w:sz="8"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0,0</w:t>
            </w:r>
          </w:p>
        </w:tc>
        <w:tc>
          <w:tcPr>
            <w:tcW w:w="794" w:type="dxa"/>
            <w:tcBorders>
              <w:top w:val="nil"/>
              <w:left w:val="nil"/>
              <w:bottom w:val="single" w:sz="4" w:space="0" w:color="auto"/>
              <w:right w:val="single" w:sz="8"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ind w:left="100"/>
              <w:jc w:val="center"/>
              <w:rPr>
                <w:color w:val="000000" w:themeColor="text1"/>
                <w:lang w:eastAsia="en-US"/>
              </w:rPr>
            </w:pPr>
            <w:r>
              <w:rPr>
                <w:color w:val="000000" w:themeColor="text1"/>
                <w:lang w:eastAsia="en-US"/>
              </w:rPr>
              <w:t>28,1</w:t>
            </w:r>
          </w:p>
        </w:tc>
        <w:tc>
          <w:tcPr>
            <w:tcW w:w="795" w:type="dxa"/>
            <w:tcBorders>
              <w:top w:val="nil"/>
              <w:left w:val="nil"/>
              <w:bottom w:val="single" w:sz="4" w:space="0" w:color="auto"/>
              <w:right w:val="single" w:sz="4"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ind w:left="100"/>
              <w:jc w:val="center"/>
              <w:rPr>
                <w:color w:val="000000" w:themeColor="text1"/>
                <w:lang w:eastAsia="en-US"/>
              </w:rPr>
            </w:pPr>
            <w:r>
              <w:rPr>
                <w:color w:val="000000" w:themeColor="text1"/>
                <w:lang w:eastAsia="en-US"/>
              </w:rPr>
              <w:t>0,0</w:t>
            </w:r>
          </w:p>
        </w:tc>
        <w:tc>
          <w:tcPr>
            <w:tcW w:w="662" w:type="dxa"/>
            <w:tcBorders>
              <w:top w:val="nil"/>
              <w:left w:val="nil"/>
              <w:bottom w:val="single" w:sz="4" w:space="0" w:color="auto"/>
              <w:right w:val="single" w:sz="8"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0,0</w:t>
            </w:r>
          </w:p>
        </w:tc>
        <w:tc>
          <w:tcPr>
            <w:tcW w:w="795" w:type="dxa"/>
            <w:tcBorders>
              <w:top w:val="single" w:sz="4" w:space="0" w:color="auto"/>
              <w:left w:val="nil"/>
              <w:bottom w:val="single" w:sz="4" w:space="0" w:color="auto"/>
              <w:right w:val="single" w:sz="4"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0,0</w:t>
            </w:r>
          </w:p>
        </w:tc>
        <w:tc>
          <w:tcPr>
            <w:tcW w:w="663" w:type="dxa"/>
            <w:tcBorders>
              <w:top w:val="single" w:sz="4" w:space="0" w:color="auto"/>
              <w:left w:val="nil"/>
              <w:bottom w:val="single" w:sz="4" w:space="0" w:color="auto"/>
              <w:right w:val="single" w:sz="4"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0,0</w:t>
            </w:r>
          </w:p>
        </w:tc>
        <w:tc>
          <w:tcPr>
            <w:tcW w:w="794" w:type="dxa"/>
            <w:tcBorders>
              <w:top w:val="single" w:sz="4" w:space="0" w:color="auto"/>
              <w:left w:val="single" w:sz="4" w:space="0" w:color="auto"/>
              <w:bottom w:val="single" w:sz="4" w:space="0" w:color="auto"/>
              <w:right w:val="single" w:sz="4"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3,23</w:t>
            </w:r>
          </w:p>
        </w:tc>
        <w:tc>
          <w:tcPr>
            <w:tcW w:w="795" w:type="dxa"/>
            <w:tcBorders>
              <w:top w:val="single" w:sz="4" w:space="0" w:color="auto"/>
              <w:left w:val="single" w:sz="4" w:space="0" w:color="auto"/>
              <w:bottom w:val="single" w:sz="4" w:space="0" w:color="auto"/>
              <w:right w:val="single" w:sz="4"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16,61</w:t>
            </w:r>
          </w:p>
        </w:tc>
        <w:tc>
          <w:tcPr>
            <w:tcW w:w="795" w:type="dxa"/>
            <w:tcBorders>
              <w:top w:val="single" w:sz="4" w:space="0" w:color="auto"/>
              <w:left w:val="single" w:sz="4" w:space="0" w:color="auto"/>
              <w:bottom w:val="single" w:sz="4" w:space="0" w:color="auto"/>
              <w:right w:val="single" w:sz="4"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0</w:t>
            </w:r>
          </w:p>
        </w:tc>
      </w:tr>
      <w:tr w:rsidR="00FE1F45" w:rsidTr="00FE1F45">
        <w:trPr>
          <w:trHeight w:val="524"/>
        </w:trPr>
        <w:tc>
          <w:tcPr>
            <w:tcW w:w="398" w:type="dxa"/>
            <w:tcBorders>
              <w:top w:val="single" w:sz="4" w:space="0" w:color="auto"/>
              <w:left w:val="single" w:sz="8" w:space="0" w:color="auto"/>
              <w:bottom w:val="single" w:sz="4" w:space="0" w:color="auto"/>
              <w:right w:val="single" w:sz="8"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ind w:left="120"/>
              <w:jc w:val="center"/>
              <w:rPr>
                <w:color w:val="000000" w:themeColor="text1"/>
                <w:lang w:eastAsia="en-US"/>
              </w:rPr>
            </w:pPr>
            <w:r>
              <w:rPr>
                <w:color w:val="000000" w:themeColor="text1"/>
                <w:lang w:eastAsia="en-US"/>
              </w:rPr>
              <w:lastRenderedPageBreak/>
              <w:t>2.</w:t>
            </w:r>
          </w:p>
        </w:tc>
        <w:tc>
          <w:tcPr>
            <w:tcW w:w="1723" w:type="dxa"/>
            <w:tcBorders>
              <w:top w:val="single" w:sz="4" w:space="0" w:color="auto"/>
              <w:left w:val="nil"/>
              <w:bottom w:val="single" w:sz="4" w:space="0" w:color="auto"/>
              <w:right w:val="single" w:sz="8"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ind w:left="100"/>
              <w:rPr>
                <w:color w:val="000000" w:themeColor="text1"/>
                <w:lang w:eastAsia="en-US"/>
              </w:rPr>
            </w:pPr>
            <w:r>
              <w:rPr>
                <w:color w:val="000000" w:themeColor="text1"/>
                <w:lang w:eastAsia="en-US"/>
              </w:rPr>
              <w:t>Количество газифицированных природным газом котельных</w:t>
            </w:r>
          </w:p>
        </w:tc>
        <w:tc>
          <w:tcPr>
            <w:tcW w:w="530" w:type="dxa"/>
            <w:tcBorders>
              <w:top w:val="single" w:sz="4" w:space="0" w:color="auto"/>
              <w:left w:val="nil"/>
              <w:bottom w:val="single" w:sz="4" w:space="0" w:color="auto"/>
              <w:right w:val="single" w:sz="8"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ед.</w:t>
            </w:r>
          </w:p>
        </w:tc>
        <w:tc>
          <w:tcPr>
            <w:tcW w:w="794" w:type="dxa"/>
            <w:tcBorders>
              <w:top w:val="single" w:sz="4" w:space="0" w:color="auto"/>
              <w:left w:val="nil"/>
              <w:bottom w:val="single" w:sz="4" w:space="0" w:color="auto"/>
              <w:right w:val="single" w:sz="8"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ind w:left="100"/>
              <w:jc w:val="center"/>
              <w:rPr>
                <w:color w:val="000000" w:themeColor="text1"/>
                <w:lang w:eastAsia="en-US"/>
              </w:rPr>
            </w:pPr>
            <w:r>
              <w:rPr>
                <w:color w:val="000000" w:themeColor="text1"/>
                <w:lang w:eastAsia="en-US"/>
              </w:rPr>
              <w:t>0</w:t>
            </w:r>
          </w:p>
        </w:tc>
        <w:tc>
          <w:tcPr>
            <w:tcW w:w="795" w:type="dxa"/>
            <w:tcBorders>
              <w:top w:val="single" w:sz="4" w:space="0" w:color="auto"/>
              <w:left w:val="nil"/>
              <w:bottom w:val="single" w:sz="4" w:space="0" w:color="auto"/>
              <w:right w:val="single" w:sz="8"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2</w:t>
            </w:r>
          </w:p>
        </w:tc>
        <w:tc>
          <w:tcPr>
            <w:tcW w:w="794" w:type="dxa"/>
            <w:tcBorders>
              <w:top w:val="single" w:sz="4" w:space="0" w:color="auto"/>
              <w:left w:val="nil"/>
              <w:bottom w:val="single" w:sz="4" w:space="0" w:color="auto"/>
              <w:right w:val="single" w:sz="8"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ind w:left="100"/>
              <w:jc w:val="center"/>
              <w:rPr>
                <w:color w:val="000000" w:themeColor="text1"/>
                <w:lang w:eastAsia="en-US"/>
              </w:rPr>
            </w:pPr>
            <w:r>
              <w:rPr>
                <w:color w:val="000000" w:themeColor="text1"/>
                <w:lang w:eastAsia="en-US"/>
              </w:rPr>
              <w:t>1</w:t>
            </w:r>
          </w:p>
        </w:tc>
        <w:tc>
          <w:tcPr>
            <w:tcW w:w="795" w:type="dxa"/>
            <w:tcBorders>
              <w:top w:val="single" w:sz="4" w:space="0" w:color="auto"/>
              <w:left w:val="nil"/>
              <w:bottom w:val="single" w:sz="4" w:space="0" w:color="auto"/>
              <w:right w:val="single" w:sz="4"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ind w:left="100"/>
              <w:jc w:val="center"/>
              <w:rPr>
                <w:color w:val="000000" w:themeColor="text1"/>
                <w:lang w:eastAsia="en-US"/>
              </w:rPr>
            </w:pPr>
            <w:r>
              <w:rPr>
                <w:color w:val="000000" w:themeColor="text1"/>
                <w:lang w:eastAsia="en-US"/>
              </w:rPr>
              <w:t>0</w:t>
            </w:r>
          </w:p>
        </w:tc>
        <w:tc>
          <w:tcPr>
            <w:tcW w:w="662" w:type="dxa"/>
            <w:tcBorders>
              <w:top w:val="single" w:sz="4" w:space="0" w:color="auto"/>
              <w:left w:val="nil"/>
              <w:bottom w:val="single" w:sz="4" w:space="0" w:color="auto"/>
              <w:right w:val="single" w:sz="8"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w:t>
            </w:r>
          </w:p>
        </w:tc>
        <w:tc>
          <w:tcPr>
            <w:tcW w:w="795" w:type="dxa"/>
            <w:tcBorders>
              <w:top w:val="single" w:sz="4" w:space="0" w:color="auto"/>
              <w:left w:val="nil"/>
              <w:bottom w:val="single" w:sz="4" w:space="0" w:color="auto"/>
              <w:right w:val="single" w:sz="4"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0</w:t>
            </w:r>
          </w:p>
        </w:tc>
        <w:tc>
          <w:tcPr>
            <w:tcW w:w="663" w:type="dxa"/>
            <w:tcBorders>
              <w:top w:val="single" w:sz="4" w:space="0" w:color="auto"/>
              <w:left w:val="nil"/>
              <w:bottom w:val="single" w:sz="4" w:space="0" w:color="auto"/>
              <w:right w:val="single" w:sz="4"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0</w:t>
            </w:r>
          </w:p>
        </w:tc>
        <w:tc>
          <w:tcPr>
            <w:tcW w:w="794" w:type="dxa"/>
            <w:tcBorders>
              <w:top w:val="single" w:sz="4" w:space="0" w:color="auto"/>
              <w:left w:val="single" w:sz="4" w:space="0" w:color="auto"/>
              <w:bottom w:val="single" w:sz="4" w:space="0" w:color="auto"/>
              <w:right w:val="single" w:sz="4"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0</w:t>
            </w:r>
          </w:p>
        </w:tc>
        <w:tc>
          <w:tcPr>
            <w:tcW w:w="795" w:type="dxa"/>
            <w:tcBorders>
              <w:top w:val="single" w:sz="4" w:space="0" w:color="auto"/>
              <w:left w:val="single" w:sz="4" w:space="0" w:color="auto"/>
              <w:bottom w:val="single" w:sz="4" w:space="0" w:color="auto"/>
              <w:right w:val="single" w:sz="4"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1</w:t>
            </w:r>
          </w:p>
        </w:tc>
        <w:tc>
          <w:tcPr>
            <w:tcW w:w="795" w:type="dxa"/>
            <w:tcBorders>
              <w:top w:val="single" w:sz="4" w:space="0" w:color="auto"/>
              <w:left w:val="single" w:sz="4" w:space="0" w:color="auto"/>
              <w:bottom w:val="single" w:sz="4" w:space="0" w:color="auto"/>
              <w:right w:val="single" w:sz="4"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0</w:t>
            </w:r>
          </w:p>
        </w:tc>
      </w:tr>
    </w:tbl>
    <w:p w:rsidR="00FE1F45" w:rsidRDefault="00FE1F45" w:rsidP="00FE1F45">
      <w:pPr>
        <w:widowControl w:val="0"/>
        <w:shd w:val="clear" w:color="auto" w:fill="FFFFFF" w:themeFill="background1"/>
        <w:autoSpaceDE w:val="0"/>
        <w:autoSpaceDN w:val="0"/>
        <w:adjustRightInd w:val="0"/>
        <w:ind w:left="2640"/>
        <w:rPr>
          <w:b/>
          <w:bCs/>
          <w:color w:val="000000" w:themeColor="text1"/>
        </w:rPr>
      </w:pPr>
    </w:p>
    <w:p w:rsidR="00FE1F45" w:rsidRDefault="00FE1F45" w:rsidP="00FE1F45">
      <w:pPr>
        <w:widowControl w:val="0"/>
        <w:shd w:val="clear" w:color="auto" w:fill="FFFFFF" w:themeFill="background1"/>
        <w:autoSpaceDE w:val="0"/>
        <w:autoSpaceDN w:val="0"/>
        <w:adjustRightInd w:val="0"/>
        <w:ind w:left="2640"/>
        <w:rPr>
          <w:b/>
          <w:bCs/>
          <w:color w:val="000000" w:themeColor="text1"/>
        </w:rPr>
      </w:pPr>
    </w:p>
    <w:p w:rsidR="00FE1F45" w:rsidRDefault="00FE1F45" w:rsidP="00FE1F45">
      <w:pPr>
        <w:widowControl w:val="0"/>
        <w:shd w:val="clear" w:color="auto" w:fill="FFFFFF" w:themeFill="background1"/>
        <w:autoSpaceDE w:val="0"/>
        <w:autoSpaceDN w:val="0"/>
        <w:adjustRightInd w:val="0"/>
        <w:ind w:left="2640"/>
        <w:rPr>
          <w:b/>
          <w:bCs/>
          <w:color w:val="000000" w:themeColor="text1"/>
        </w:rPr>
      </w:pPr>
    </w:p>
    <w:p w:rsidR="00FE1F45" w:rsidRDefault="00FE1F45" w:rsidP="00FE1F45">
      <w:pPr>
        <w:widowControl w:val="0"/>
        <w:shd w:val="clear" w:color="auto" w:fill="FFFFFF" w:themeFill="background1"/>
        <w:autoSpaceDE w:val="0"/>
        <w:autoSpaceDN w:val="0"/>
        <w:adjustRightInd w:val="0"/>
        <w:ind w:left="2640"/>
        <w:rPr>
          <w:b/>
          <w:bCs/>
          <w:color w:val="000000" w:themeColor="text1"/>
        </w:rPr>
      </w:pPr>
    </w:p>
    <w:p w:rsidR="00FE1F45" w:rsidRDefault="00FE1F45" w:rsidP="00FE1F45">
      <w:pPr>
        <w:widowControl w:val="0"/>
        <w:shd w:val="clear" w:color="auto" w:fill="FFFFFF" w:themeFill="background1"/>
        <w:autoSpaceDE w:val="0"/>
        <w:autoSpaceDN w:val="0"/>
        <w:adjustRightInd w:val="0"/>
        <w:ind w:left="2640"/>
        <w:rPr>
          <w:b/>
          <w:bCs/>
          <w:color w:val="000000" w:themeColor="text1"/>
        </w:rPr>
      </w:pPr>
    </w:p>
    <w:p w:rsidR="00FE1F45" w:rsidRDefault="00FE1F45" w:rsidP="00FE1F45">
      <w:pPr>
        <w:widowControl w:val="0"/>
        <w:shd w:val="clear" w:color="auto" w:fill="FFFFFF" w:themeFill="background1"/>
        <w:autoSpaceDE w:val="0"/>
        <w:autoSpaceDN w:val="0"/>
        <w:adjustRightInd w:val="0"/>
        <w:ind w:left="2640"/>
        <w:rPr>
          <w:b/>
          <w:bCs/>
          <w:color w:val="000000" w:themeColor="text1"/>
        </w:rPr>
      </w:pPr>
    </w:p>
    <w:p w:rsidR="00FE1F45" w:rsidRDefault="00FE1F45" w:rsidP="00FE1F45">
      <w:pPr>
        <w:widowControl w:val="0"/>
        <w:shd w:val="clear" w:color="auto" w:fill="FFFFFF" w:themeFill="background1"/>
        <w:autoSpaceDE w:val="0"/>
        <w:autoSpaceDN w:val="0"/>
        <w:adjustRightInd w:val="0"/>
        <w:ind w:left="2640"/>
        <w:rPr>
          <w:color w:val="000000" w:themeColor="text1"/>
        </w:rPr>
      </w:pPr>
      <w:r>
        <w:rPr>
          <w:b/>
          <w:bCs/>
          <w:color w:val="000000" w:themeColor="text1"/>
        </w:rPr>
        <w:t>3. Мероприятия подпрограммы</w:t>
      </w:r>
    </w:p>
    <w:p w:rsidR="00FE1F45" w:rsidRDefault="00FE1F45" w:rsidP="00FE1F45">
      <w:pPr>
        <w:widowControl w:val="0"/>
        <w:shd w:val="clear" w:color="auto" w:fill="FFFFFF" w:themeFill="background1"/>
        <w:overflowPunct w:val="0"/>
        <w:autoSpaceDE w:val="0"/>
        <w:autoSpaceDN w:val="0"/>
        <w:adjustRightInd w:val="0"/>
        <w:ind w:left="120" w:right="40" w:firstLine="708"/>
        <w:jc w:val="both"/>
        <w:rPr>
          <w:color w:val="000000" w:themeColor="text1"/>
        </w:rPr>
      </w:pPr>
    </w:p>
    <w:p w:rsidR="00FE1F45" w:rsidRDefault="00FE1F45" w:rsidP="00FE1F45">
      <w:pPr>
        <w:shd w:val="clear" w:color="auto" w:fill="FFFFFF" w:themeFill="background1"/>
        <w:ind w:left="120" w:firstLine="588"/>
        <w:jc w:val="both"/>
        <w:rPr>
          <w:color w:val="000000" w:themeColor="text1"/>
        </w:rPr>
      </w:pPr>
      <w:r>
        <w:rPr>
          <w:color w:val="000000" w:themeColor="text1"/>
        </w:rPr>
        <w:t>Подпрограмма предусматривает реализацию следующих мероприятий на муниципальном уровне:</w:t>
      </w:r>
    </w:p>
    <w:p w:rsidR="00FE1F45" w:rsidRDefault="00FE1F45" w:rsidP="00FE1F45">
      <w:pPr>
        <w:shd w:val="clear" w:color="auto" w:fill="FFFFFF" w:themeFill="background1"/>
        <w:ind w:left="120" w:firstLine="588"/>
        <w:jc w:val="both"/>
        <w:rPr>
          <w:color w:val="000000" w:themeColor="text1"/>
        </w:rPr>
      </w:pPr>
      <w:r>
        <w:rPr>
          <w:color w:val="000000" w:themeColor="text1"/>
          <w:lang w:eastAsia="en-US"/>
        </w:rPr>
        <w:t>1. Разработка проектно-сметной документации для газификации Тейковского муниципального района (строительство магистральных газопроводов).</w:t>
      </w:r>
    </w:p>
    <w:p w:rsidR="00FE1F45" w:rsidRDefault="00FE1F45" w:rsidP="00FE1F45">
      <w:pPr>
        <w:widowControl w:val="0"/>
        <w:shd w:val="clear" w:color="auto" w:fill="FFFFFF" w:themeFill="background1"/>
        <w:overflowPunct w:val="0"/>
        <w:autoSpaceDE w:val="0"/>
        <w:autoSpaceDN w:val="0"/>
        <w:adjustRightInd w:val="0"/>
        <w:ind w:right="-2" w:firstLine="851"/>
        <w:jc w:val="both"/>
        <w:rPr>
          <w:color w:val="000000" w:themeColor="text1"/>
        </w:rPr>
      </w:pPr>
      <w:r>
        <w:rPr>
          <w:color w:val="000000" w:themeColor="text1"/>
        </w:rPr>
        <w:t>Данное мероприятие направлено на разработку проектно-сметной документации и строительство магистральных газопроводов и предусматривает выполнение следующих мероприятий:</w:t>
      </w:r>
    </w:p>
    <w:p w:rsidR="00FE1F45" w:rsidRDefault="00FE1F45" w:rsidP="00FE1F45">
      <w:pPr>
        <w:shd w:val="clear" w:color="auto" w:fill="FFFFFF" w:themeFill="background1"/>
        <w:ind w:left="120" w:firstLine="588"/>
        <w:jc w:val="both"/>
        <w:rPr>
          <w:color w:val="000000" w:themeColor="text1"/>
        </w:rPr>
      </w:pPr>
      <w:r>
        <w:rPr>
          <w:color w:val="000000" w:themeColor="text1"/>
        </w:rPr>
        <w:t>- формирование заявки на получение субсидий на разработку проектно-сметной документации и строительство магистральных газопроводов на территории Тейковского муниципального района;</w:t>
      </w:r>
    </w:p>
    <w:p w:rsidR="00FE1F45" w:rsidRDefault="00FE1F45" w:rsidP="00FE1F45">
      <w:pPr>
        <w:widowControl w:val="0"/>
        <w:shd w:val="clear" w:color="auto" w:fill="FFFFFF" w:themeFill="background1"/>
        <w:autoSpaceDE w:val="0"/>
        <w:autoSpaceDN w:val="0"/>
        <w:adjustRightInd w:val="0"/>
        <w:spacing w:line="5" w:lineRule="exact"/>
        <w:rPr>
          <w:color w:val="000000" w:themeColor="text1"/>
        </w:rPr>
      </w:pPr>
    </w:p>
    <w:p w:rsidR="00FE1F45" w:rsidRDefault="00FE1F45" w:rsidP="00FE1F45">
      <w:pPr>
        <w:widowControl w:val="0"/>
        <w:shd w:val="clear" w:color="auto" w:fill="FFFFFF" w:themeFill="background1"/>
        <w:autoSpaceDE w:val="0"/>
        <w:autoSpaceDN w:val="0"/>
        <w:adjustRightInd w:val="0"/>
        <w:ind w:firstLine="709"/>
        <w:jc w:val="both"/>
        <w:rPr>
          <w:color w:val="000000" w:themeColor="text1"/>
        </w:rPr>
      </w:pPr>
      <w:r>
        <w:rPr>
          <w:color w:val="000000" w:themeColor="text1"/>
        </w:rPr>
        <w:t>- предоставление ежеквартальных отчетов об использовании субсидий на разработку проектно-сметной документации и строительство магистральных газопроводов на территории Тейковского муниципального района.</w:t>
      </w:r>
    </w:p>
    <w:p w:rsidR="00FE1F45" w:rsidRDefault="00FE1F45" w:rsidP="00FE1F45">
      <w:pPr>
        <w:widowControl w:val="0"/>
        <w:shd w:val="clear" w:color="auto" w:fill="FFFFFF" w:themeFill="background1"/>
        <w:autoSpaceDE w:val="0"/>
        <w:autoSpaceDN w:val="0"/>
        <w:adjustRightInd w:val="0"/>
        <w:ind w:firstLine="709"/>
        <w:jc w:val="both"/>
        <w:rPr>
          <w:color w:val="000000" w:themeColor="text1"/>
        </w:rPr>
      </w:pPr>
      <w:r>
        <w:rPr>
          <w:color w:val="000000" w:themeColor="text1"/>
        </w:rPr>
        <w:t>Исполнитель мероприятия – администрация Тейковского муниципального района.</w:t>
      </w:r>
    </w:p>
    <w:p w:rsidR="00FE1F45" w:rsidRDefault="00FE1F45" w:rsidP="00FE1F45">
      <w:pPr>
        <w:widowControl w:val="0"/>
        <w:shd w:val="clear" w:color="auto" w:fill="FFFFFF" w:themeFill="background1"/>
        <w:autoSpaceDE w:val="0"/>
        <w:autoSpaceDN w:val="0"/>
        <w:adjustRightInd w:val="0"/>
        <w:jc w:val="both"/>
        <w:rPr>
          <w:color w:val="000000" w:themeColor="text1"/>
        </w:rPr>
      </w:pPr>
      <w:r>
        <w:rPr>
          <w:color w:val="000000" w:themeColor="text1"/>
        </w:rPr>
        <w:t xml:space="preserve">            Срок реализации мероприятия – с 2014 по 2021 годы.</w:t>
      </w:r>
    </w:p>
    <w:p w:rsidR="00FE1F45" w:rsidRDefault="00FE1F45" w:rsidP="00FE1F45">
      <w:pPr>
        <w:shd w:val="clear" w:color="auto" w:fill="FFFFFF" w:themeFill="background1"/>
        <w:ind w:left="120" w:firstLine="588"/>
        <w:jc w:val="both"/>
        <w:rPr>
          <w:color w:val="000000" w:themeColor="text1"/>
        </w:rPr>
      </w:pPr>
      <w:r>
        <w:rPr>
          <w:color w:val="000000" w:themeColor="text1"/>
          <w:lang w:eastAsia="en-US"/>
        </w:rPr>
        <w:t>2. Разработка проектно-сметной документации и газификации населенных пунктов Тейковского муниципального района.</w:t>
      </w:r>
    </w:p>
    <w:p w:rsidR="00FE1F45" w:rsidRDefault="00FE1F45" w:rsidP="00FE1F45">
      <w:pPr>
        <w:widowControl w:val="0"/>
        <w:shd w:val="clear" w:color="auto" w:fill="FFFFFF" w:themeFill="background1"/>
        <w:overflowPunct w:val="0"/>
        <w:autoSpaceDE w:val="0"/>
        <w:autoSpaceDN w:val="0"/>
        <w:adjustRightInd w:val="0"/>
        <w:ind w:right="-2" w:firstLine="851"/>
        <w:jc w:val="both"/>
        <w:rPr>
          <w:color w:val="000000" w:themeColor="text1"/>
        </w:rPr>
      </w:pPr>
      <w:r>
        <w:rPr>
          <w:color w:val="000000" w:themeColor="text1"/>
        </w:rPr>
        <w:t>Данное мероприятие направлено на разработку проектно-сметной документации и строительство газопроводов (не магистральных), необходимых для обеспечения населенных пунктов природным газом, и предусматривает выполнение следующих мероприятий:</w:t>
      </w:r>
    </w:p>
    <w:p w:rsidR="00FE1F45" w:rsidRDefault="00FE1F45" w:rsidP="00FE1F45">
      <w:pPr>
        <w:shd w:val="clear" w:color="auto" w:fill="FFFFFF" w:themeFill="background1"/>
        <w:ind w:left="120" w:firstLine="588"/>
        <w:jc w:val="both"/>
        <w:rPr>
          <w:color w:val="000000" w:themeColor="text1"/>
        </w:rPr>
      </w:pPr>
      <w:r>
        <w:rPr>
          <w:color w:val="000000" w:themeColor="text1"/>
        </w:rPr>
        <w:t>- формирование заявки на получение субсидий на разработку проектно-сметной документации и строительство газопроводов для газификации населенных пунктов на территории Тейковского муниципального района;</w:t>
      </w:r>
    </w:p>
    <w:p w:rsidR="00FE1F45" w:rsidRDefault="00FE1F45" w:rsidP="00FE1F45">
      <w:pPr>
        <w:widowControl w:val="0"/>
        <w:shd w:val="clear" w:color="auto" w:fill="FFFFFF" w:themeFill="background1"/>
        <w:autoSpaceDE w:val="0"/>
        <w:autoSpaceDN w:val="0"/>
        <w:adjustRightInd w:val="0"/>
        <w:spacing w:line="5" w:lineRule="exact"/>
        <w:rPr>
          <w:color w:val="000000" w:themeColor="text1"/>
        </w:rPr>
      </w:pPr>
    </w:p>
    <w:p w:rsidR="00FE1F45" w:rsidRDefault="00FE1F45" w:rsidP="00FE1F45">
      <w:pPr>
        <w:widowControl w:val="0"/>
        <w:shd w:val="clear" w:color="auto" w:fill="FFFFFF" w:themeFill="background1"/>
        <w:autoSpaceDE w:val="0"/>
        <w:autoSpaceDN w:val="0"/>
        <w:adjustRightInd w:val="0"/>
        <w:ind w:firstLine="709"/>
        <w:jc w:val="both"/>
        <w:rPr>
          <w:color w:val="000000" w:themeColor="text1"/>
        </w:rPr>
      </w:pPr>
      <w:r>
        <w:rPr>
          <w:color w:val="000000" w:themeColor="text1"/>
        </w:rPr>
        <w:t>- предоставление ежеквартальных отчетов об использовании субсидий на разработку проектно-сметной документации и строительство газопроводов для газификации населенных пунктов на территории Тейковского муниципального района.</w:t>
      </w:r>
    </w:p>
    <w:p w:rsidR="00FE1F45" w:rsidRDefault="00FE1F45" w:rsidP="00FE1F45">
      <w:pPr>
        <w:widowControl w:val="0"/>
        <w:shd w:val="clear" w:color="auto" w:fill="FFFFFF" w:themeFill="background1"/>
        <w:autoSpaceDE w:val="0"/>
        <w:autoSpaceDN w:val="0"/>
        <w:adjustRightInd w:val="0"/>
        <w:ind w:firstLine="709"/>
        <w:jc w:val="both"/>
        <w:rPr>
          <w:color w:val="000000" w:themeColor="text1"/>
        </w:rPr>
      </w:pPr>
      <w:r>
        <w:rPr>
          <w:color w:val="000000" w:themeColor="text1"/>
        </w:rPr>
        <w:t>Исполнитель мероприятия – администрация Тейковского муниципального района.</w:t>
      </w:r>
    </w:p>
    <w:p w:rsidR="00FE1F45" w:rsidRDefault="00FE1F45" w:rsidP="00FE1F45">
      <w:pPr>
        <w:widowControl w:val="0"/>
        <w:shd w:val="clear" w:color="auto" w:fill="FFFFFF" w:themeFill="background1"/>
        <w:autoSpaceDE w:val="0"/>
        <w:autoSpaceDN w:val="0"/>
        <w:adjustRightInd w:val="0"/>
        <w:jc w:val="both"/>
        <w:rPr>
          <w:color w:val="000000" w:themeColor="text1"/>
        </w:rPr>
      </w:pPr>
      <w:r>
        <w:rPr>
          <w:color w:val="000000" w:themeColor="text1"/>
        </w:rPr>
        <w:t xml:space="preserve">            Срок реализации мероприятия – с 2014 по 2021 годы.</w:t>
      </w:r>
    </w:p>
    <w:p w:rsidR="00FE1F45" w:rsidRDefault="00FE1F45" w:rsidP="00FE1F45">
      <w:pPr>
        <w:widowControl w:val="0"/>
        <w:shd w:val="clear" w:color="auto" w:fill="FFFFFF" w:themeFill="background1"/>
        <w:autoSpaceDE w:val="0"/>
        <w:autoSpaceDN w:val="0"/>
        <w:adjustRightInd w:val="0"/>
        <w:jc w:val="both"/>
        <w:rPr>
          <w:color w:val="000000" w:themeColor="text1"/>
          <w:sz w:val="12"/>
        </w:rPr>
      </w:pPr>
    </w:p>
    <w:p w:rsidR="00FE1F45" w:rsidRDefault="00FE1F45" w:rsidP="00FE1F45">
      <w:pPr>
        <w:widowControl w:val="0"/>
        <w:shd w:val="clear" w:color="auto" w:fill="FFFFFF" w:themeFill="background1"/>
        <w:overflowPunct w:val="0"/>
        <w:autoSpaceDE w:val="0"/>
        <w:autoSpaceDN w:val="0"/>
        <w:adjustRightInd w:val="0"/>
        <w:ind w:right="40" w:firstLine="708"/>
        <w:jc w:val="both"/>
        <w:rPr>
          <w:color w:val="000000" w:themeColor="text1"/>
        </w:rPr>
      </w:pPr>
      <w:r>
        <w:rPr>
          <w:color w:val="000000" w:themeColor="text1"/>
        </w:rPr>
        <w:t>Подпрограмма предусматривает проведение мероприятий направленных на разработку проектной документации на строительство объектов газификации; строительство распределительных и разводящих газопроводов; строительство новых газовых котельных и перевод на газ существующих котельных для отопления объектов социальной инфраструктуры; строительство новых газовых котельных и перевод на газ существующих котельных; разработку проектно-сметной документации и перевод многоквартирных жилых домов на газовое отопление на условиях софинансирования из бюджета Ивановской области.</w:t>
      </w:r>
    </w:p>
    <w:p w:rsidR="00FE1F45" w:rsidRDefault="00FE1F45" w:rsidP="00FE1F45">
      <w:pPr>
        <w:widowControl w:val="0"/>
        <w:shd w:val="clear" w:color="auto" w:fill="FFFFFF" w:themeFill="background1"/>
        <w:autoSpaceDE w:val="0"/>
        <w:autoSpaceDN w:val="0"/>
        <w:adjustRightInd w:val="0"/>
        <w:jc w:val="both"/>
        <w:rPr>
          <w:color w:val="000000" w:themeColor="text1"/>
        </w:rPr>
      </w:pPr>
    </w:p>
    <w:p w:rsidR="00FE1F45" w:rsidRDefault="00FE1F45" w:rsidP="00FE1F45">
      <w:pPr>
        <w:widowControl w:val="0"/>
        <w:shd w:val="clear" w:color="auto" w:fill="FFFFFF" w:themeFill="background1"/>
        <w:autoSpaceDE w:val="0"/>
        <w:autoSpaceDN w:val="0"/>
        <w:adjustRightInd w:val="0"/>
        <w:jc w:val="both"/>
        <w:rPr>
          <w:color w:val="000000" w:themeColor="text1"/>
        </w:rPr>
      </w:pPr>
    </w:p>
    <w:p w:rsidR="00FE1F45" w:rsidRDefault="00FE1F45" w:rsidP="00FE1F45">
      <w:pPr>
        <w:rPr>
          <w:color w:val="000000" w:themeColor="text1"/>
        </w:rPr>
        <w:sectPr w:rsidR="00FE1F45">
          <w:pgSz w:w="11906" w:h="16838"/>
          <w:pgMar w:top="567" w:right="697" w:bottom="567" w:left="1582" w:header="720" w:footer="720" w:gutter="0"/>
          <w:cols w:space="720"/>
        </w:sectPr>
      </w:pPr>
    </w:p>
    <w:p w:rsidR="00FE1F45" w:rsidRDefault="00FE1F45" w:rsidP="00FE1F45">
      <w:pPr>
        <w:shd w:val="clear" w:color="auto" w:fill="FFFFFF" w:themeFill="background1"/>
        <w:jc w:val="center"/>
        <w:rPr>
          <w:b/>
          <w:color w:val="000000" w:themeColor="text1"/>
        </w:rPr>
      </w:pPr>
      <w:r>
        <w:rPr>
          <w:b/>
          <w:color w:val="000000" w:themeColor="text1"/>
        </w:rPr>
        <w:lastRenderedPageBreak/>
        <w:t>4. Ресурсное обеспечение подпрограммы</w:t>
      </w:r>
    </w:p>
    <w:p w:rsidR="00FE1F45" w:rsidRDefault="00FE1F45" w:rsidP="00FE1F45">
      <w:pPr>
        <w:shd w:val="clear" w:color="auto" w:fill="FFFFFF" w:themeFill="background1"/>
        <w:jc w:val="center"/>
        <w:rPr>
          <w:b/>
          <w:color w:val="000000" w:themeColor="text1"/>
        </w:rPr>
      </w:pPr>
    </w:p>
    <w:p w:rsidR="00FE1F45" w:rsidRDefault="00FE1F45" w:rsidP="00FE1F45">
      <w:pPr>
        <w:shd w:val="clear" w:color="auto" w:fill="FFFFFF" w:themeFill="background1"/>
        <w:rPr>
          <w:color w:val="000000" w:themeColor="text1"/>
        </w:rPr>
      </w:pPr>
      <w:r>
        <w:rPr>
          <w:color w:val="000000" w:themeColor="text1"/>
        </w:rPr>
        <w:t xml:space="preserve">Таблица 2. Ресурсное обеспечение реализации мероприятий подпрограммы </w:t>
      </w:r>
    </w:p>
    <w:p w:rsidR="00FE1F45" w:rsidRDefault="00FE1F45" w:rsidP="00FE1F45">
      <w:pPr>
        <w:shd w:val="clear" w:color="auto" w:fill="FFFFFF" w:themeFill="background1"/>
        <w:jc w:val="right"/>
        <w:rPr>
          <w:color w:val="000000" w:themeColor="text1"/>
        </w:rPr>
      </w:pPr>
      <w:r>
        <w:rPr>
          <w:color w:val="000000" w:themeColor="text1"/>
        </w:rPr>
        <w:t>(тыс. руб.)</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1"/>
        <w:gridCol w:w="3402"/>
        <w:gridCol w:w="851"/>
        <w:gridCol w:w="709"/>
        <w:gridCol w:w="708"/>
        <w:gridCol w:w="851"/>
        <w:gridCol w:w="992"/>
        <w:gridCol w:w="709"/>
        <w:gridCol w:w="850"/>
        <w:gridCol w:w="850"/>
      </w:tblGrid>
      <w:tr w:rsidR="00FE1F45" w:rsidTr="00FE1F45">
        <w:trPr>
          <w:jc w:val="center"/>
        </w:trPr>
        <w:tc>
          <w:tcPr>
            <w:tcW w:w="5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b/>
                <w:color w:val="000000" w:themeColor="text1"/>
                <w:lang w:eastAsia="en-US"/>
              </w:rPr>
            </w:pPr>
            <w:r>
              <w:rPr>
                <w:b/>
                <w:color w:val="000000" w:themeColor="text1"/>
                <w:lang w:eastAsia="en-US"/>
              </w:rPr>
              <w:t>№ п/п</w:t>
            </w:r>
          </w:p>
        </w:tc>
        <w:tc>
          <w:tcPr>
            <w:tcW w:w="340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b/>
                <w:color w:val="000000" w:themeColor="text1"/>
                <w:lang w:eastAsia="en-US"/>
              </w:rPr>
            </w:pPr>
            <w:r>
              <w:rPr>
                <w:b/>
                <w:color w:val="000000" w:themeColor="text1"/>
                <w:lang w:eastAsia="en-US"/>
              </w:rPr>
              <w:t>Наименование мероприятия/ Источник ресурсного обеспечения</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ind w:left="-108" w:right="-108"/>
              <w:jc w:val="center"/>
              <w:rPr>
                <w:b/>
                <w:color w:val="000000" w:themeColor="text1"/>
                <w:lang w:eastAsia="en-US"/>
              </w:rPr>
            </w:pPr>
            <w:r>
              <w:rPr>
                <w:b/>
                <w:color w:val="000000" w:themeColor="text1"/>
                <w:lang w:eastAsia="en-US"/>
              </w:rPr>
              <w:t>2014г.</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ind w:left="-108" w:right="-108"/>
              <w:jc w:val="center"/>
              <w:rPr>
                <w:b/>
                <w:color w:val="000000" w:themeColor="text1"/>
                <w:lang w:eastAsia="en-US"/>
              </w:rPr>
            </w:pPr>
            <w:r>
              <w:rPr>
                <w:b/>
                <w:color w:val="000000" w:themeColor="text1"/>
                <w:lang w:eastAsia="en-US"/>
              </w:rPr>
              <w:t>2015г.</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ind w:left="-108" w:right="-108"/>
              <w:jc w:val="center"/>
              <w:rPr>
                <w:b/>
                <w:color w:val="000000" w:themeColor="text1"/>
                <w:lang w:eastAsia="en-US"/>
              </w:rPr>
            </w:pPr>
            <w:r>
              <w:rPr>
                <w:b/>
                <w:color w:val="000000" w:themeColor="text1"/>
                <w:lang w:eastAsia="en-US"/>
              </w:rPr>
              <w:t>2016г.</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ind w:left="-108" w:right="-108"/>
              <w:jc w:val="center"/>
              <w:rPr>
                <w:b/>
                <w:color w:val="000000" w:themeColor="text1"/>
                <w:lang w:eastAsia="en-US"/>
              </w:rPr>
            </w:pPr>
            <w:r>
              <w:rPr>
                <w:b/>
                <w:color w:val="000000" w:themeColor="text1"/>
                <w:lang w:eastAsia="en-US"/>
              </w:rPr>
              <w:t>2017г.</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ind w:left="-108" w:right="-108"/>
              <w:jc w:val="center"/>
              <w:rPr>
                <w:b/>
                <w:color w:val="000000" w:themeColor="text1"/>
                <w:lang w:eastAsia="en-US"/>
              </w:rPr>
            </w:pPr>
            <w:r>
              <w:rPr>
                <w:b/>
                <w:color w:val="000000" w:themeColor="text1"/>
                <w:lang w:eastAsia="en-US"/>
              </w:rPr>
              <w:t>2018г.</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ind w:left="-108" w:right="-108"/>
              <w:jc w:val="center"/>
              <w:rPr>
                <w:b/>
                <w:color w:val="000000" w:themeColor="text1"/>
                <w:lang w:eastAsia="en-US"/>
              </w:rPr>
            </w:pPr>
            <w:r>
              <w:rPr>
                <w:b/>
                <w:color w:val="000000" w:themeColor="text1"/>
                <w:lang w:eastAsia="en-US"/>
              </w:rPr>
              <w:t>2019г.</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ind w:left="-108" w:right="-108"/>
              <w:jc w:val="center"/>
              <w:rPr>
                <w:b/>
                <w:color w:val="000000" w:themeColor="text1"/>
                <w:lang w:eastAsia="en-US"/>
              </w:rPr>
            </w:pPr>
            <w:r>
              <w:rPr>
                <w:b/>
                <w:color w:val="000000" w:themeColor="text1"/>
                <w:lang w:eastAsia="en-US"/>
              </w:rPr>
              <w:t>2020г.</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1F45" w:rsidRDefault="00FE1F45">
            <w:pPr>
              <w:shd w:val="clear" w:color="auto" w:fill="FFFFFF" w:themeFill="background1"/>
              <w:spacing w:line="252" w:lineRule="auto"/>
              <w:ind w:left="-108" w:right="-108"/>
              <w:jc w:val="center"/>
              <w:rPr>
                <w:b/>
                <w:color w:val="000000" w:themeColor="text1"/>
                <w:lang w:eastAsia="en-US"/>
              </w:rPr>
            </w:pPr>
            <w:r>
              <w:rPr>
                <w:b/>
                <w:color w:val="000000" w:themeColor="text1"/>
                <w:lang w:eastAsia="en-US"/>
              </w:rPr>
              <w:t>2021г.</w:t>
            </w:r>
          </w:p>
        </w:tc>
      </w:tr>
      <w:tr w:rsidR="00FE1F45" w:rsidTr="00FE1F45">
        <w:trPr>
          <w:jc w:val="center"/>
        </w:trPr>
        <w:tc>
          <w:tcPr>
            <w:tcW w:w="3953"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Подпрограмма, всего</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96859</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29,8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5,1</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6" w:lineRule="auto"/>
              <w:ind w:left="-108" w:right="-108"/>
              <w:jc w:val="center"/>
              <w:rPr>
                <w:color w:val="000000" w:themeColor="text1"/>
                <w:lang w:eastAsia="en-US"/>
              </w:rPr>
            </w:pPr>
            <w:r>
              <w:rPr>
                <w:color w:val="000000" w:themeColor="text1"/>
                <w:lang w:eastAsia="en-US"/>
              </w:rPr>
              <w:t>75,0</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ind w:left="-108" w:right="-108"/>
              <w:jc w:val="center"/>
              <w:rPr>
                <w:color w:val="000000" w:themeColor="text1"/>
                <w:lang w:eastAsia="en-US"/>
              </w:rPr>
            </w:pPr>
            <w:r>
              <w:rPr>
                <w:color w:val="000000" w:themeColor="text1"/>
                <w:lang w:eastAsia="en-US"/>
              </w:rPr>
              <w:t>574,50</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ind w:left="-108" w:right="-108"/>
              <w:jc w:val="center"/>
              <w:rPr>
                <w:color w:val="000000" w:themeColor="text1"/>
                <w:lang w:eastAsia="en-US"/>
              </w:rPr>
            </w:pPr>
            <w:r>
              <w:rPr>
                <w:color w:val="000000" w:themeColor="text1"/>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1F45" w:rsidRDefault="00FE1F45">
            <w:pPr>
              <w:shd w:val="clear" w:color="auto" w:fill="FFFFFF" w:themeFill="background1"/>
              <w:spacing w:line="252" w:lineRule="auto"/>
              <w:ind w:left="-108" w:right="-108"/>
              <w:jc w:val="center"/>
              <w:rPr>
                <w:color w:val="000000" w:themeColor="text1"/>
                <w:lang w:eastAsia="en-US"/>
              </w:rPr>
            </w:pPr>
            <w:r>
              <w:rPr>
                <w:color w:val="000000" w:themeColor="text1"/>
                <w:lang w:eastAsia="en-US"/>
              </w:rPr>
              <w:t>0,00</w:t>
            </w:r>
          </w:p>
        </w:tc>
      </w:tr>
      <w:tr w:rsidR="00FE1F45" w:rsidTr="00FE1F45">
        <w:trPr>
          <w:jc w:val="center"/>
        </w:trPr>
        <w:tc>
          <w:tcPr>
            <w:tcW w:w="3953"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бюджетные ассигнования</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94709</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29,8</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5,1</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6" w:lineRule="auto"/>
              <w:ind w:left="-108" w:right="-108"/>
              <w:jc w:val="center"/>
              <w:rPr>
                <w:color w:val="000000" w:themeColor="text1"/>
                <w:lang w:eastAsia="en-US"/>
              </w:rPr>
            </w:pPr>
            <w:r>
              <w:rPr>
                <w:color w:val="000000" w:themeColor="text1"/>
                <w:lang w:eastAsia="en-US"/>
              </w:rPr>
              <w:t>75,0</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ind w:left="-108" w:right="-108"/>
              <w:jc w:val="center"/>
              <w:rPr>
                <w:color w:val="000000" w:themeColor="text1"/>
                <w:lang w:eastAsia="en-US"/>
              </w:rPr>
            </w:pPr>
            <w:r>
              <w:rPr>
                <w:color w:val="000000" w:themeColor="text1"/>
                <w:lang w:eastAsia="en-US"/>
              </w:rPr>
              <w:t>574,50</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ind w:left="-108" w:right="-108"/>
              <w:jc w:val="center"/>
              <w:rPr>
                <w:color w:val="000000" w:themeColor="text1"/>
                <w:lang w:eastAsia="en-US"/>
              </w:rPr>
            </w:pPr>
            <w:r>
              <w:rPr>
                <w:color w:val="000000" w:themeColor="text1"/>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1F45" w:rsidRDefault="00FE1F45">
            <w:pPr>
              <w:shd w:val="clear" w:color="auto" w:fill="FFFFFF" w:themeFill="background1"/>
              <w:spacing w:line="252" w:lineRule="auto"/>
              <w:ind w:left="-108" w:right="-108"/>
              <w:jc w:val="center"/>
              <w:rPr>
                <w:color w:val="000000" w:themeColor="text1"/>
                <w:lang w:eastAsia="en-US"/>
              </w:rPr>
            </w:pPr>
            <w:r>
              <w:rPr>
                <w:color w:val="000000" w:themeColor="text1"/>
                <w:lang w:eastAsia="en-US"/>
              </w:rPr>
              <w:t>0,00</w:t>
            </w:r>
          </w:p>
        </w:tc>
      </w:tr>
      <w:tr w:rsidR="00FE1F45" w:rsidTr="00FE1F45">
        <w:trPr>
          <w:jc w:val="center"/>
        </w:trPr>
        <w:tc>
          <w:tcPr>
            <w:tcW w:w="3953"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93197</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ind w:left="-108" w:right="-108"/>
              <w:jc w:val="center"/>
              <w:rPr>
                <w:color w:val="000000" w:themeColor="text1"/>
                <w:lang w:eastAsia="en-US"/>
              </w:rPr>
            </w:pPr>
            <w:r>
              <w:rPr>
                <w:color w:val="000000" w:themeColor="text1"/>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ind w:left="-108" w:right="-108"/>
              <w:jc w:val="center"/>
              <w:rPr>
                <w:color w:val="000000" w:themeColor="text1"/>
                <w:lang w:eastAsia="en-US"/>
              </w:rPr>
            </w:pPr>
            <w:r>
              <w:rPr>
                <w:color w:val="000000" w:themeColor="text1"/>
                <w:lang w:eastAsia="en-US"/>
              </w:rPr>
              <w:t>0,00</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ind w:left="-108" w:right="-108"/>
              <w:jc w:val="center"/>
              <w:rPr>
                <w:color w:val="000000" w:themeColor="text1"/>
                <w:lang w:eastAsia="en-US"/>
              </w:rPr>
            </w:pPr>
            <w:r>
              <w:rPr>
                <w:color w:val="000000" w:themeColor="text1"/>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1F45" w:rsidRDefault="00FE1F45">
            <w:pPr>
              <w:shd w:val="clear" w:color="auto" w:fill="FFFFFF" w:themeFill="background1"/>
              <w:spacing w:line="252" w:lineRule="auto"/>
              <w:ind w:left="-108" w:right="-108"/>
              <w:jc w:val="center"/>
              <w:rPr>
                <w:color w:val="000000" w:themeColor="text1"/>
                <w:lang w:eastAsia="en-US"/>
              </w:rPr>
            </w:pPr>
            <w:r>
              <w:rPr>
                <w:color w:val="000000" w:themeColor="text1"/>
                <w:lang w:eastAsia="en-US"/>
              </w:rPr>
              <w:t>0,00</w:t>
            </w:r>
          </w:p>
        </w:tc>
      </w:tr>
      <w:tr w:rsidR="00FE1F45" w:rsidTr="00FE1F45">
        <w:trPr>
          <w:jc w:val="center"/>
        </w:trPr>
        <w:tc>
          <w:tcPr>
            <w:tcW w:w="3953"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бюджет Тейковского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ind w:left="-108" w:right="-108"/>
              <w:jc w:val="center"/>
              <w:rPr>
                <w:color w:val="000000" w:themeColor="text1"/>
                <w:lang w:eastAsia="en-US"/>
              </w:rPr>
            </w:pPr>
            <w:r>
              <w:rPr>
                <w:color w:val="000000" w:themeColor="text1"/>
                <w:lang w:eastAsia="en-US"/>
              </w:rPr>
              <w:t>1210,0</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29,8</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5,1</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ind w:left="-108" w:right="-108"/>
              <w:jc w:val="center"/>
              <w:rPr>
                <w:color w:val="000000" w:themeColor="text1"/>
                <w:lang w:eastAsia="en-US"/>
              </w:rPr>
            </w:pPr>
            <w:r>
              <w:rPr>
                <w:color w:val="000000" w:themeColor="text1"/>
                <w:lang w:eastAsia="en-US"/>
              </w:rPr>
              <w:t>75,0</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ind w:left="-108" w:right="-108"/>
              <w:jc w:val="center"/>
              <w:rPr>
                <w:color w:val="000000" w:themeColor="text1"/>
                <w:lang w:eastAsia="en-US"/>
              </w:rPr>
            </w:pPr>
            <w:r>
              <w:rPr>
                <w:color w:val="000000" w:themeColor="text1"/>
                <w:lang w:eastAsia="en-US"/>
              </w:rPr>
              <w:t>574,50</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ind w:left="-108" w:right="-108"/>
              <w:jc w:val="center"/>
              <w:rPr>
                <w:color w:val="000000" w:themeColor="text1"/>
                <w:lang w:eastAsia="en-US"/>
              </w:rPr>
            </w:pPr>
            <w:r>
              <w:rPr>
                <w:color w:val="000000" w:themeColor="text1"/>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1F45" w:rsidRDefault="00FE1F45">
            <w:pPr>
              <w:shd w:val="clear" w:color="auto" w:fill="FFFFFF" w:themeFill="background1"/>
              <w:spacing w:line="252" w:lineRule="auto"/>
              <w:ind w:left="-108" w:right="-108"/>
              <w:jc w:val="center"/>
              <w:rPr>
                <w:color w:val="000000" w:themeColor="text1"/>
                <w:lang w:eastAsia="en-US"/>
              </w:rPr>
            </w:pPr>
            <w:r>
              <w:rPr>
                <w:color w:val="000000" w:themeColor="text1"/>
                <w:lang w:eastAsia="en-US"/>
              </w:rPr>
              <w:t>0,00</w:t>
            </w:r>
          </w:p>
        </w:tc>
      </w:tr>
      <w:tr w:rsidR="00FE1F45" w:rsidTr="00FE1F45">
        <w:trPr>
          <w:jc w:val="center"/>
        </w:trPr>
        <w:tc>
          <w:tcPr>
            <w:tcW w:w="3953"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бюджеты  поселений Тейковского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302,0</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ind w:left="-108" w:right="-108"/>
              <w:jc w:val="center"/>
              <w:rPr>
                <w:color w:val="000000" w:themeColor="text1"/>
                <w:lang w:eastAsia="en-US"/>
              </w:rPr>
            </w:pPr>
            <w:r>
              <w:rPr>
                <w:color w:val="000000" w:themeColor="text1"/>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ind w:left="-108" w:right="-108"/>
              <w:jc w:val="center"/>
              <w:rPr>
                <w:color w:val="000000" w:themeColor="text1"/>
                <w:lang w:eastAsia="en-US"/>
              </w:rPr>
            </w:pPr>
            <w:r>
              <w:rPr>
                <w:color w:val="000000" w:themeColor="text1"/>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ind w:left="-108" w:right="-108"/>
              <w:jc w:val="center"/>
              <w:rPr>
                <w:color w:val="000000" w:themeColor="text1"/>
                <w:lang w:eastAsia="en-US"/>
              </w:rPr>
            </w:pPr>
            <w:r>
              <w:rPr>
                <w:color w:val="000000" w:themeColor="text1"/>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1F45" w:rsidRDefault="00FE1F45">
            <w:pPr>
              <w:shd w:val="clear" w:color="auto" w:fill="FFFFFF" w:themeFill="background1"/>
              <w:spacing w:line="252" w:lineRule="auto"/>
              <w:ind w:left="-108" w:right="-108"/>
              <w:jc w:val="center"/>
              <w:rPr>
                <w:color w:val="000000" w:themeColor="text1"/>
                <w:lang w:eastAsia="en-US"/>
              </w:rPr>
            </w:pPr>
            <w:r>
              <w:rPr>
                <w:color w:val="000000" w:themeColor="text1"/>
                <w:lang w:eastAsia="en-US"/>
              </w:rPr>
              <w:t>0,00</w:t>
            </w:r>
          </w:p>
        </w:tc>
      </w:tr>
      <w:tr w:rsidR="00FE1F45" w:rsidTr="00FE1F45">
        <w:trPr>
          <w:jc w:val="center"/>
        </w:trPr>
        <w:tc>
          <w:tcPr>
            <w:tcW w:w="3953"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внебюджетное финансирование</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ind w:left="-108" w:right="-108"/>
              <w:jc w:val="center"/>
              <w:rPr>
                <w:color w:val="000000" w:themeColor="text1"/>
                <w:lang w:eastAsia="en-US"/>
              </w:rPr>
            </w:pPr>
            <w:r>
              <w:rPr>
                <w:color w:val="000000" w:themeColor="text1"/>
                <w:lang w:eastAsia="en-US"/>
              </w:rPr>
              <w:t>2150,0</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ind w:left="-108" w:right="-108"/>
              <w:jc w:val="center"/>
              <w:rPr>
                <w:color w:val="000000" w:themeColor="text1"/>
                <w:lang w:eastAsia="en-US"/>
              </w:rPr>
            </w:pPr>
            <w:r>
              <w:rPr>
                <w:color w:val="000000" w:themeColor="text1"/>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ind w:left="-108" w:right="-108"/>
              <w:jc w:val="center"/>
              <w:rPr>
                <w:color w:val="000000" w:themeColor="text1"/>
                <w:lang w:eastAsia="en-US"/>
              </w:rPr>
            </w:pPr>
            <w:r>
              <w:rPr>
                <w:color w:val="000000" w:themeColor="text1"/>
                <w:lang w:eastAsia="en-US"/>
              </w:rPr>
              <w:t>0,00</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ind w:left="-108" w:right="-108"/>
              <w:jc w:val="center"/>
              <w:rPr>
                <w:color w:val="000000" w:themeColor="text1"/>
                <w:lang w:eastAsia="en-US"/>
              </w:rPr>
            </w:pPr>
            <w:r>
              <w:rPr>
                <w:color w:val="000000" w:themeColor="text1"/>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1F45" w:rsidRDefault="00FE1F45">
            <w:pPr>
              <w:shd w:val="clear" w:color="auto" w:fill="FFFFFF" w:themeFill="background1"/>
              <w:spacing w:line="252" w:lineRule="auto"/>
              <w:ind w:left="-108" w:right="-108"/>
              <w:jc w:val="center"/>
              <w:rPr>
                <w:color w:val="000000" w:themeColor="text1"/>
                <w:lang w:eastAsia="en-US"/>
              </w:rPr>
            </w:pPr>
            <w:r>
              <w:rPr>
                <w:color w:val="000000" w:themeColor="text1"/>
                <w:lang w:eastAsia="en-US"/>
              </w:rPr>
              <w:t>0,00</w:t>
            </w:r>
          </w:p>
        </w:tc>
      </w:tr>
      <w:tr w:rsidR="00FE1F45" w:rsidTr="00FE1F45">
        <w:trPr>
          <w:jc w:val="center"/>
        </w:trPr>
        <w:tc>
          <w:tcPr>
            <w:tcW w:w="551"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1.</w:t>
            </w:r>
          </w:p>
          <w:p w:rsidR="00FE1F45" w:rsidRDefault="00FE1F45">
            <w:pPr>
              <w:shd w:val="clear" w:color="auto" w:fill="FFFFFF" w:themeFill="background1"/>
              <w:spacing w:line="252" w:lineRule="auto"/>
              <w:rPr>
                <w:color w:val="000000" w:themeColor="text1"/>
                <w:lang w:eastAsia="en-US"/>
              </w:rPr>
            </w:pPr>
          </w:p>
        </w:tc>
        <w:tc>
          <w:tcPr>
            <w:tcW w:w="9922" w:type="dxa"/>
            <w:gridSpan w:val="9"/>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both"/>
              <w:rPr>
                <w:color w:val="000000" w:themeColor="text1"/>
                <w:lang w:eastAsia="en-US"/>
              </w:rPr>
            </w:pPr>
            <w:r>
              <w:rPr>
                <w:color w:val="000000" w:themeColor="text1"/>
                <w:lang w:eastAsia="en-US"/>
              </w:rPr>
              <w:t xml:space="preserve">Разработка проектно-сметной документации для газификации Тейковского муниципального района (строительство магистральных газопроводов) </w:t>
            </w:r>
          </w:p>
        </w:tc>
      </w:tr>
      <w:tr w:rsidR="00FE1F45" w:rsidTr="00FE1F45">
        <w:trPr>
          <w:jc w:val="center"/>
        </w:trPr>
        <w:tc>
          <w:tcPr>
            <w:tcW w:w="551"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rPr>
                <w:color w:val="000000" w:themeColor="text1"/>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бюджетные ассигнования</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94709</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29,8</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1F45" w:rsidRDefault="00FE1F45">
            <w:pPr>
              <w:shd w:val="clear" w:color="auto" w:fill="FFFFFF" w:themeFill="background1"/>
              <w:spacing w:line="252" w:lineRule="auto"/>
              <w:ind w:left="-108" w:right="-108"/>
              <w:jc w:val="center"/>
              <w:rPr>
                <w:color w:val="000000" w:themeColor="text1"/>
                <w:lang w:eastAsia="en-US"/>
              </w:rPr>
            </w:pPr>
            <w:r>
              <w:rPr>
                <w:color w:val="000000" w:themeColor="text1"/>
                <w:lang w:eastAsia="en-US"/>
              </w:rPr>
              <w:t>0,00</w:t>
            </w:r>
          </w:p>
        </w:tc>
      </w:tr>
      <w:tr w:rsidR="00FE1F45" w:rsidTr="00FE1F45">
        <w:trPr>
          <w:jc w:val="center"/>
        </w:trPr>
        <w:tc>
          <w:tcPr>
            <w:tcW w:w="551"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rPr>
                <w:color w:val="000000" w:themeColor="text1"/>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93197</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1F45" w:rsidRDefault="00FE1F45">
            <w:pPr>
              <w:shd w:val="clear" w:color="auto" w:fill="FFFFFF" w:themeFill="background1"/>
              <w:spacing w:line="252" w:lineRule="auto"/>
              <w:ind w:left="-108" w:right="-108"/>
              <w:jc w:val="center"/>
              <w:rPr>
                <w:color w:val="000000" w:themeColor="text1"/>
                <w:lang w:eastAsia="en-US"/>
              </w:rPr>
            </w:pPr>
            <w:r>
              <w:rPr>
                <w:color w:val="000000" w:themeColor="text1"/>
                <w:lang w:eastAsia="en-US"/>
              </w:rPr>
              <w:t>0,00</w:t>
            </w:r>
          </w:p>
        </w:tc>
      </w:tr>
      <w:tr w:rsidR="00FE1F45" w:rsidTr="00FE1F45">
        <w:trPr>
          <w:jc w:val="center"/>
        </w:trPr>
        <w:tc>
          <w:tcPr>
            <w:tcW w:w="551"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rPr>
                <w:color w:val="000000" w:themeColor="text1"/>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бюджет Тейковского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ind w:left="-108" w:right="-108"/>
              <w:jc w:val="center"/>
              <w:rPr>
                <w:color w:val="000000" w:themeColor="text1"/>
                <w:lang w:eastAsia="en-US"/>
              </w:rPr>
            </w:pPr>
            <w:r>
              <w:rPr>
                <w:color w:val="000000" w:themeColor="text1"/>
                <w:lang w:eastAsia="en-US"/>
              </w:rPr>
              <w:t>1210,0</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29,8</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1F45" w:rsidRDefault="00FE1F45">
            <w:pPr>
              <w:shd w:val="clear" w:color="auto" w:fill="FFFFFF" w:themeFill="background1"/>
              <w:spacing w:line="252" w:lineRule="auto"/>
              <w:ind w:left="-108" w:right="-108"/>
              <w:jc w:val="center"/>
              <w:rPr>
                <w:color w:val="000000" w:themeColor="text1"/>
                <w:lang w:eastAsia="en-US"/>
              </w:rPr>
            </w:pPr>
            <w:r>
              <w:rPr>
                <w:color w:val="000000" w:themeColor="text1"/>
                <w:lang w:eastAsia="en-US"/>
              </w:rPr>
              <w:t>0,00</w:t>
            </w:r>
          </w:p>
        </w:tc>
      </w:tr>
      <w:tr w:rsidR="00FE1F45" w:rsidTr="00FE1F45">
        <w:trPr>
          <w:jc w:val="center"/>
        </w:trPr>
        <w:tc>
          <w:tcPr>
            <w:tcW w:w="551"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jc w:val="center"/>
              <w:rPr>
                <w:color w:val="000000" w:themeColor="text1"/>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бюджеты поселений Тейковского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302,0</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1F45" w:rsidRDefault="00FE1F45">
            <w:pPr>
              <w:shd w:val="clear" w:color="auto" w:fill="FFFFFF" w:themeFill="background1"/>
              <w:spacing w:line="252" w:lineRule="auto"/>
              <w:ind w:left="-108" w:right="-108"/>
              <w:jc w:val="center"/>
              <w:rPr>
                <w:color w:val="000000" w:themeColor="text1"/>
                <w:lang w:eastAsia="en-US"/>
              </w:rPr>
            </w:pPr>
            <w:r>
              <w:rPr>
                <w:color w:val="000000" w:themeColor="text1"/>
                <w:lang w:eastAsia="en-US"/>
              </w:rPr>
              <w:t>0,00</w:t>
            </w:r>
          </w:p>
        </w:tc>
      </w:tr>
      <w:tr w:rsidR="00FE1F45" w:rsidTr="00FE1F45">
        <w:trPr>
          <w:jc w:val="center"/>
        </w:trPr>
        <w:tc>
          <w:tcPr>
            <w:tcW w:w="551"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rPr>
                <w:color w:val="000000" w:themeColor="text1"/>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внебюджетное финансирование</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2150</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1F45" w:rsidRDefault="00FE1F45">
            <w:pPr>
              <w:shd w:val="clear" w:color="auto" w:fill="FFFFFF" w:themeFill="background1"/>
              <w:spacing w:line="252" w:lineRule="auto"/>
              <w:ind w:left="-108" w:right="-108"/>
              <w:jc w:val="center"/>
              <w:rPr>
                <w:color w:val="000000" w:themeColor="text1"/>
                <w:lang w:eastAsia="en-US"/>
              </w:rPr>
            </w:pPr>
            <w:r>
              <w:rPr>
                <w:color w:val="000000" w:themeColor="text1"/>
                <w:lang w:eastAsia="en-US"/>
              </w:rPr>
              <w:t>0,00</w:t>
            </w:r>
          </w:p>
        </w:tc>
      </w:tr>
      <w:tr w:rsidR="00FE1F45" w:rsidTr="00FE1F45">
        <w:trPr>
          <w:jc w:val="center"/>
        </w:trPr>
        <w:tc>
          <w:tcPr>
            <w:tcW w:w="5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2.</w:t>
            </w:r>
          </w:p>
        </w:tc>
        <w:tc>
          <w:tcPr>
            <w:tcW w:w="9922" w:type="dxa"/>
            <w:gridSpan w:val="9"/>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xml:space="preserve">Разработка проектно-сметной документации и газификации населенных пунктов Тейковского муниципального района  </w:t>
            </w:r>
          </w:p>
        </w:tc>
      </w:tr>
      <w:tr w:rsidR="00FE1F45" w:rsidTr="00FE1F45">
        <w:trPr>
          <w:jc w:val="center"/>
        </w:trPr>
        <w:tc>
          <w:tcPr>
            <w:tcW w:w="551"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rPr>
                <w:color w:val="000000" w:themeColor="text1"/>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бюджетные ассигнования</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5,1</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ind w:left="-108" w:right="-108"/>
              <w:jc w:val="center"/>
              <w:rPr>
                <w:color w:val="000000" w:themeColor="text1"/>
                <w:lang w:eastAsia="en-US"/>
              </w:rPr>
            </w:pPr>
            <w:r>
              <w:rPr>
                <w:color w:val="000000" w:themeColor="text1"/>
                <w:lang w:eastAsia="en-US"/>
              </w:rPr>
              <w:t>574,50</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1F45" w:rsidRDefault="00FE1F45">
            <w:pPr>
              <w:shd w:val="clear" w:color="auto" w:fill="FFFFFF" w:themeFill="background1"/>
              <w:spacing w:line="252" w:lineRule="auto"/>
              <w:ind w:left="-108" w:right="-108"/>
              <w:jc w:val="center"/>
              <w:rPr>
                <w:color w:val="000000" w:themeColor="text1"/>
                <w:lang w:eastAsia="en-US"/>
              </w:rPr>
            </w:pPr>
            <w:r>
              <w:rPr>
                <w:color w:val="000000" w:themeColor="text1"/>
                <w:lang w:eastAsia="en-US"/>
              </w:rPr>
              <w:t>0,00</w:t>
            </w:r>
          </w:p>
        </w:tc>
      </w:tr>
      <w:tr w:rsidR="00FE1F45" w:rsidTr="00FE1F45">
        <w:trPr>
          <w:jc w:val="center"/>
        </w:trPr>
        <w:tc>
          <w:tcPr>
            <w:tcW w:w="551"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rPr>
                <w:color w:val="000000" w:themeColor="text1"/>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ind w:left="-108" w:right="-108"/>
              <w:jc w:val="center"/>
              <w:rPr>
                <w:color w:val="000000" w:themeColor="text1"/>
                <w:lang w:eastAsia="en-US"/>
              </w:rPr>
            </w:pPr>
            <w:r>
              <w:rPr>
                <w:color w:val="000000" w:themeColor="text1"/>
                <w:lang w:eastAsia="en-US"/>
              </w:rPr>
              <w:t>0,00</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1F45" w:rsidRDefault="00FE1F45">
            <w:pPr>
              <w:shd w:val="clear" w:color="auto" w:fill="FFFFFF" w:themeFill="background1"/>
              <w:spacing w:line="252" w:lineRule="auto"/>
              <w:ind w:left="-108" w:right="-108"/>
              <w:jc w:val="center"/>
              <w:rPr>
                <w:color w:val="000000" w:themeColor="text1"/>
                <w:lang w:eastAsia="en-US"/>
              </w:rPr>
            </w:pPr>
            <w:r>
              <w:rPr>
                <w:color w:val="000000" w:themeColor="text1"/>
                <w:lang w:eastAsia="en-US"/>
              </w:rPr>
              <w:t>0,00</w:t>
            </w:r>
          </w:p>
        </w:tc>
      </w:tr>
      <w:tr w:rsidR="00FE1F45" w:rsidTr="00FE1F45">
        <w:trPr>
          <w:jc w:val="center"/>
        </w:trPr>
        <w:tc>
          <w:tcPr>
            <w:tcW w:w="551"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rPr>
                <w:color w:val="000000" w:themeColor="text1"/>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бюджет Тейковского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5,1</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ind w:left="-108" w:right="-108"/>
              <w:jc w:val="center"/>
              <w:rPr>
                <w:color w:val="000000" w:themeColor="text1"/>
                <w:lang w:eastAsia="en-US"/>
              </w:rPr>
            </w:pPr>
            <w:r>
              <w:rPr>
                <w:color w:val="000000" w:themeColor="text1"/>
                <w:lang w:eastAsia="en-US"/>
              </w:rPr>
              <w:t>574,50</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1F45" w:rsidRDefault="00FE1F45">
            <w:pPr>
              <w:shd w:val="clear" w:color="auto" w:fill="FFFFFF" w:themeFill="background1"/>
              <w:spacing w:line="252" w:lineRule="auto"/>
              <w:ind w:left="-108" w:right="-108"/>
              <w:jc w:val="center"/>
              <w:rPr>
                <w:color w:val="000000" w:themeColor="text1"/>
                <w:lang w:eastAsia="en-US"/>
              </w:rPr>
            </w:pPr>
            <w:r>
              <w:rPr>
                <w:color w:val="000000" w:themeColor="text1"/>
                <w:lang w:eastAsia="en-US"/>
              </w:rPr>
              <w:t>0,00</w:t>
            </w:r>
          </w:p>
        </w:tc>
      </w:tr>
      <w:tr w:rsidR="00FE1F45" w:rsidTr="00FE1F45">
        <w:trPr>
          <w:jc w:val="center"/>
        </w:trPr>
        <w:tc>
          <w:tcPr>
            <w:tcW w:w="551"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jc w:val="center"/>
              <w:rPr>
                <w:color w:val="000000" w:themeColor="text1"/>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бюджеты поселений Тейковского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1F45" w:rsidRDefault="00FE1F45">
            <w:pPr>
              <w:shd w:val="clear" w:color="auto" w:fill="FFFFFF" w:themeFill="background1"/>
              <w:spacing w:line="252" w:lineRule="auto"/>
              <w:ind w:left="-108" w:right="-108"/>
              <w:jc w:val="center"/>
              <w:rPr>
                <w:color w:val="000000" w:themeColor="text1"/>
                <w:lang w:eastAsia="en-US"/>
              </w:rPr>
            </w:pPr>
            <w:r>
              <w:rPr>
                <w:color w:val="000000" w:themeColor="text1"/>
                <w:lang w:eastAsia="en-US"/>
              </w:rPr>
              <w:t>0,00</w:t>
            </w:r>
          </w:p>
        </w:tc>
      </w:tr>
      <w:tr w:rsidR="00FE1F45" w:rsidTr="00FE1F45">
        <w:trPr>
          <w:jc w:val="center"/>
        </w:trPr>
        <w:tc>
          <w:tcPr>
            <w:tcW w:w="551"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rPr>
                <w:color w:val="000000" w:themeColor="text1"/>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внебюджетное финансирование</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1F45" w:rsidRDefault="00FE1F45">
            <w:pPr>
              <w:shd w:val="clear" w:color="auto" w:fill="FFFFFF" w:themeFill="background1"/>
              <w:spacing w:line="252" w:lineRule="auto"/>
              <w:ind w:left="-108" w:right="-108"/>
              <w:jc w:val="center"/>
              <w:rPr>
                <w:color w:val="000000" w:themeColor="text1"/>
                <w:lang w:eastAsia="en-US"/>
              </w:rPr>
            </w:pPr>
            <w:r>
              <w:rPr>
                <w:color w:val="000000" w:themeColor="text1"/>
                <w:lang w:eastAsia="en-US"/>
              </w:rPr>
              <w:t>0,00</w:t>
            </w:r>
          </w:p>
        </w:tc>
      </w:tr>
      <w:tr w:rsidR="00FE1F45" w:rsidTr="00FE1F45">
        <w:trPr>
          <w:jc w:val="center"/>
        </w:trPr>
        <w:tc>
          <w:tcPr>
            <w:tcW w:w="5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3.</w:t>
            </w:r>
          </w:p>
        </w:tc>
        <w:tc>
          <w:tcPr>
            <w:tcW w:w="9922" w:type="dxa"/>
            <w:gridSpan w:val="9"/>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Межбюджетные трансферты на организацию в границах поселения газоснабжения населения</w:t>
            </w:r>
          </w:p>
        </w:tc>
      </w:tr>
      <w:tr w:rsidR="00FE1F45" w:rsidTr="00FE1F45">
        <w:trPr>
          <w:jc w:val="center"/>
        </w:trPr>
        <w:tc>
          <w:tcPr>
            <w:tcW w:w="551"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rPr>
                <w:color w:val="000000" w:themeColor="text1"/>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бюджетные ассигнования</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75,00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1F45" w:rsidRDefault="00FE1F45">
            <w:pPr>
              <w:shd w:val="clear" w:color="auto" w:fill="FFFFFF" w:themeFill="background1"/>
              <w:spacing w:line="252" w:lineRule="auto"/>
              <w:ind w:left="-108" w:right="-108"/>
              <w:jc w:val="center"/>
              <w:rPr>
                <w:color w:val="000000" w:themeColor="text1"/>
                <w:lang w:eastAsia="en-US"/>
              </w:rPr>
            </w:pPr>
            <w:r>
              <w:rPr>
                <w:color w:val="000000" w:themeColor="text1"/>
                <w:lang w:eastAsia="en-US"/>
              </w:rPr>
              <w:t>0,00</w:t>
            </w:r>
          </w:p>
        </w:tc>
      </w:tr>
      <w:tr w:rsidR="00FE1F45" w:rsidTr="00FE1F45">
        <w:trPr>
          <w:jc w:val="center"/>
        </w:trPr>
        <w:tc>
          <w:tcPr>
            <w:tcW w:w="551"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rPr>
                <w:color w:val="000000" w:themeColor="text1"/>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1F45" w:rsidRDefault="00FE1F45">
            <w:pPr>
              <w:shd w:val="clear" w:color="auto" w:fill="FFFFFF" w:themeFill="background1"/>
              <w:spacing w:line="252" w:lineRule="auto"/>
              <w:ind w:left="-108" w:right="-108"/>
              <w:jc w:val="center"/>
              <w:rPr>
                <w:color w:val="000000" w:themeColor="text1"/>
                <w:lang w:eastAsia="en-US"/>
              </w:rPr>
            </w:pPr>
            <w:r>
              <w:rPr>
                <w:color w:val="000000" w:themeColor="text1"/>
                <w:lang w:eastAsia="en-US"/>
              </w:rPr>
              <w:t>0,00</w:t>
            </w:r>
          </w:p>
        </w:tc>
      </w:tr>
      <w:tr w:rsidR="00FE1F45" w:rsidTr="00FE1F45">
        <w:trPr>
          <w:jc w:val="center"/>
        </w:trPr>
        <w:tc>
          <w:tcPr>
            <w:tcW w:w="551"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rPr>
                <w:color w:val="000000" w:themeColor="text1"/>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бюджет Тейковского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75,00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1F45" w:rsidRDefault="00FE1F45">
            <w:pPr>
              <w:shd w:val="clear" w:color="auto" w:fill="FFFFFF" w:themeFill="background1"/>
              <w:spacing w:line="252" w:lineRule="auto"/>
              <w:ind w:left="-108" w:right="-108"/>
              <w:jc w:val="center"/>
              <w:rPr>
                <w:color w:val="000000" w:themeColor="text1"/>
                <w:lang w:eastAsia="en-US"/>
              </w:rPr>
            </w:pPr>
            <w:r>
              <w:rPr>
                <w:color w:val="000000" w:themeColor="text1"/>
                <w:lang w:eastAsia="en-US"/>
              </w:rPr>
              <w:t>0,00</w:t>
            </w:r>
          </w:p>
        </w:tc>
      </w:tr>
      <w:tr w:rsidR="00FE1F45" w:rsidTr="00FE1F45">
        <w:trPr>
          <w:jc w:val="center"/>
        </w:trPr>
        <w:tc>
          <w:tcPr>
            <w:tcW w:w="551"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jc w:val="center"/>
              <w:rPr>
                <w:color w:val="000000" w:themeColor="text1"/>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бюджеты поселений Тейковского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1F45" w:rsidRDefault="00FE1F45">
            <w:pPr>
              <w:shd w:val="clear" w:color="auto" w:fill="FFFFFF" w:themeFill="background1"/>
              <w:spacing w:line="252" w:lineRule="auto"/>
              <w:ind w:left="-108" w:right="-108"/>
              <w:jc w:val="center"/>
              <w:rPr>
                <w:color w:val="000000" w:themeColor="text1"/>
                <w:lang w:eastAsia="en-US"/>
              </w:rPr>
            </w:pPr>
            <w:r>
              <w:rPr>
                <w:color w:val="000000" w:themeColor="text1"/>
                <w:lang w:eastAsia="en-US"/>
              </w:rPr>
              <w:t>0,00</w:t>
            </w:r>
          </w:p>
        </w:tc>
      </w:tr>
      <w:tr w:rsidR="00FE1F45" w:rsidTr="00FE1F45">
        <w:trPr>
          <w:jc w:val="center"/>
        </w:trPr>
        <w:tc>
          <w:tcPr>
            <w:tcW w:w="551" w:type="dxa"/>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pacing w:line="252" w:lineRule="auto"/>
              <w:rPr>
                <w:color w:val="000000" w:themeColor="text1"/>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en-US"/>
              </w:rPr>
            </w:pPr>
            <w:r>
              <w:rPr>
                <w:color w:val="000000" w:themeColor="text1"/>
                <w:lang w:eastAsia="en-US"/>
              </w:rPr>
              <w:t>- внебюджетное финансирование</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70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1F45" w:rsidRDefault="00FE1F45">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1F45" w:rsidRDefault="00FE1F45">
            <w:pPr>
              <w:shd w:val="clear" w:color="auto" w:fill="FFFFFF" w:themeFill="background1"/>
              <w:spacing w:line="252" w:lineRule="auto"/>
              <w:ind w:left="-108" w:right="-108"/>
              <w:jc w:val="center"/>
              <w:rPr>
                <w:color w:val="000000" w:themeColor="text1"/>
                <w:lang w:eastAsia="en-US"/>
              </w:rPr>
            </w:pPr>
            <w:r>
              <w:rPr>
                <w:color w:val="000000" w:themeColor="text1"/>
                <w:lang w:eastAsia="en-US"/>
              </w:rPr>
              <w:t>0,00</w:t>
            </w:r>
          </w:p>
        </w:tc>
      </w:tr>
    </w:tbl>
    <w:p w:rsidR="00FE1F45" w:rsidRDefault="00FE1F45" w:rsidP="00FE1F45">
      <w:pPr>
        <w:shd w:val="clear" w:color="auto" w:fill="FFFFFF" w:themeFill="background1"/>
        <w:jc w:val="right"/>
        <w:rPr>
          <w:color w:val="000000" w:themeColor="text1"/>
        </w:rPr>
      </w:pPr>
    </w:p>
    <w:p w:rsidR="00FE1F45" w:rsidRDefault="00FE1F45" w:rsidP="00FE1F45">
      <w:pPr>
        <w:shd w:val="clear" w:color="auto" w:fill="FFFFFF" w:themeFill="background1"/>
        <w:jc w:val="right"/>
        <w:rPr>
          <w:color w:val="000000" w:themeColor="text1"/>
        </w:rPr>
      </w:pPr>
    </w:p>
    <w:p w:rsidR="00FE1F45" w:rsidRDefault="00FE1F45" w:rsidP="00FE1F45">
      <w:pPr>
        <w:shd w:val="clear" w:color="auto" w:fill="FFFFFF" w:themeFill="background1"/>
        <w:jc w:val="right"/>
        <w:rPr>
          <w:color w:val="000000" w:themeColor="text1"/>
        </w:rPr>
      </w:pPr>
    </w:p>
    <w:p w:rsidR="00FE1F45" w:rsidRDefault="00FE1F45" w:rsidP="00FE1F45">
      <w:pPr>
        <w:shd w:val="clear" w:color="auto" w:fill="FFFFFF" w:themeFill="background1"/>
        <w:jc w:val="right"/>
        <w:rPr>
          <w:color w:val="000000" w:themeColor="text1"/>
        </w:rPr>
      </w:pPr>
    </w:p>
    <w:p w:rsidR="00FE1F45" w:rsidRDefault="00FE1F45" w:rsidP="00FE1F45">
      <w:pPr>
        <w:shd w:val="clear" w:color="auto" w:fill="FFFFFF" w:themeFill="background1"/>
        <w:jc w:val="right"/>
        <w:rPr>
          <w:color w:val="000000" w:themeColor="text1"/>
        </w:rPr>
      </w:pPr>
    </w:p>
    <w:p w:rsidR="00FE1F45" w:rsidRDefault="00FE1F45" w:rsidP="00FE1F45">
      <w:pPr>
        <w:pStyle w:val="ad"/>
        <w:shd w:val="clear" w:color="auto" w:fill="FFFFFF" w:themeFill="background1"/>
        <w:jc w:val="right"/>
        <w:rPr>
          <w:rFonts w:ascii="Times New Roman" w:hAnsi="Times New Roman"/>
          <w:color w:val="000000" w:themeColor="text1"/>
          <w:sz w:val="24"/>
          <w:szCs w:val="24"/>
        </w:rPr>
      </w:pPr>
      <w:r>
        <w:rPr>
          <w:rFonts w:ascii="Times New Roman" w:hAnsi="Times New Roman"/>
          <w:color w:val="000000" w:themeColor="text1"/>
          <w:sz w:val="24"/>
          <w:szCs w:val="24"/>
        </w:rPr>
        <w:lastRenderedPageBreak/>
        <w:t>Приложение №5 к муниципальной программе</w:t>
      </w:r>
    </w:p>
    <w:p w:rsidR="00FE1F45" w:rsidRDefault="00FE1F45" w:rsidP="00FE1F45">
      <w:pPr>
        <w:pStyle w:val="ad"/>
        <w:shd w:val="clear" w:color="auto" w:fill="FFFFFF" w:themeFill="background1"/>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«Обеспечение доступным и комфортным жильем, </w:t>
      </w:r>
    </w:p>
    <w:p w:rsidR="00FE1F45" w:rsidRDefault="00FE1F45" w:rsidP="00FE1F45">
      <w:pPr>
        <w:pStyle w:val="ad"/>
        <w:shd w:val="clear" w:color="auto" w:fill="FFFFFF" w:themeFill="background1"/>
        <w:jc w:val="right"/>
        <w:rPr>
          <w:rFonts w:ascii="Times New Roman" w:hAnsi="Times New Roman"/>
          <w:color w:val="000000" w:themeColor="text1"/>
          <w:sz w:val="24"/>
          <w:szCs w:val="24"/>
        </w:rPr>
      </w:pPr>
      <w:r>
        <w:rPr>
          <w:rFonts w:ascii="Times New Roman" w:hAnsi="Times New Roman"/>
          <w:color w:val="000000" w:themeColor="text1"/>
          <w:sz w:val="24"/>
          <w:szCs w:val="24"/>
        </w:rPr>
        <w:t>объектами инженерной инфраструктуры</w:t>
      </w:r>
    </w:p>
    <w:p w:rsidR="00FE1F45" w:rsidRDefault="00FE1F45" w:rsidP="00FE1F45">
      <w:pPr>
        <w:pStyle w:val="ad"/>
        <w:shd w:val="clear" w:color="auto" w:fill="FFFFFF" w:themeFill="background1"/>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и услугами жилищно-коммунального хозяйства </w:t>
      </w:r>
    </w:p>
    <w:p w:rsidR="00FE1F45" w:rsidRDefault="00FE1F45" w:rsidP="00FE1F45">
      <w:pPr>
        <w:pStyle w:val="ad"/>
        <w:shd w:val="clear" w:color="auto" w:fill="FFFFFF" w:themeFill="background1"/>
        <w:jc w:val="right"/>
        <w:rPr>
          <w:rFonts w:ascii="Times New Roman" w:hAnsi="Times New Roman"/>
          <w:color w:val="000000" w:themeColor="text1"/>
          <w:sz w:val="24"/>
          <w:szCs w:val="24"/>
        </w:rPr>
      </w:pPr>
      <w:r>
        <w:rPr>
          <w:rFonts w:ascii="Times New Roman" w:hAnsi="Times New Roman"/>
          <w:color w:val="000000" w:themeColor="text1"/>
          <w:sz w:val="24"/>
          <w:szCs w:val="24"/>
        </w:rPr>
        <w:t>населения Тейковского муниципального района»</w:t>
      </w:r>
    </w:p>
    <w:p w:rsidR="00FE1F45" w:rsidRDefault="00FE1F45" w:rsidP="00FE1F45">
      <w:pPr>
        <w:widowControl w:val="0"/>
        <w:shd w:val="clear" w:color="auto" w:fill="FFFFFF" w:themeFill="background1"/>
        <w:overflowPunct w:val="0"/>
        <w:autoSpaceDE w:val="0"/>
        <w:autoSpaceDN w:val="0"/>
        <w:adjustRightInd w:val="0"/>
        <w:spacing w:line="228" w:lineRule="auto"/>
        <w:ind w:left="4660" w:right="100"/>
        <w:jc w:val="both"/>
        <w:rPr>
          <w:color w:val="000000" w:themeColor="text1"/>
        </w:rPr>
      </w:pPr>
    </w:p>
    <w:p w:rsidR="00FE1F45" w:rsidRDefault="00FE1F45" w:rsidP="00FE1F45">
      <w:pPr>
        <w:widowControl w:val="0"/>
        <w:shd w:val="clear" w:color="auto" w:fill="FFFFFF" w:themeFill="background1"/>
        <w:autoSpaceDE w:val="0"/>
        <w:autoSpaceDN w:val="0"/>
        <w:adjustRightInd w:val="0"/>
        <w:spacing w:line="200" w:lineRule="exact"/>
        <w:rPr>
          <w:color w:val="000000" w:themeColor="text1"/>
        </w:rPr>
      </w:pPr>
    </w:p>
    <w:p w:rsidR="00FE1F45" w:rsidRDefault="00FE1F45" w:rsidP="00FE1F45">
      <w:pPr>
        <w:widowControl w:val="0"/>
        <w:shd w:val="clear" w:color="auto" w:fill="FFFFFF" w:themeFill="background1"/>
        <w:autoSpaceDE w:val="0"/>
        <w:autoSpaceDN w:val="0"/>
        <w:adjustRightInd w:val="0"/>
        <w:spacing w:line="201" w:lineRule="exact"/>
        <w:rPr>
          <w:color w:val="000000" w:themeColor="text1"/>
        </w:rPr>
      </w:pPr>
    </w:p>
    <w:p w:rsidR="00FE1F45" w:rsidRDefault="00FE1F45" w:rsidP="00FE1F45">
      <w:pPr>
        <w:widowControl w:val="0"/>
        <w:shd w:val="clear" w:color="auto" w:fill="FFFFFF" w:themeFill="background1"/>
        <w:overflowPunct w:val="0"/>
        <w:autoSpaceDE w:val="0"/>
        <w:autoSpaceDN w:val="0"/>
        <w:adjustRightInd w:val="0"/>
        <w:spacing w:line="276" w:lineRule="auto"/>
        <w:ind w:left="2080" w:right="780" w:hanging="1433"/>
        <w:jc w:val="center"/>
        <w:rPr>
          <w:b/>
          <w:bCs/>
          <w:color w:val="000000" w:themeColor="text1"/>
        </w:rPr>
      </w:pPr>
      <w:r>
        <w:rPr>
          <w:b/>
          <w:bCs/>
          <w:color w:val="000000" w:themeColor="text1"/>
        </w:rPr>
        <w:t>Подпрограмма</w:t>
      </w:r>
    </w:p>
    <w:p w:rsidR="00FE1F45" w:rsidRDefault="00FE1F45" w:rsidP="00FE1F45">
      <w:pPr>
        <w:widowControl w:val="0"/>
        <w:shd w:val="clear" w:color="auto" w:fill="FFFFFF" w:themeFill="background1"/>
        <w:overflowPunct w:val="0"/>
        <w:autoSpaceDE w:val="0"/>
        <w:autoSpaceDN w:val="0"/>
        <w:adjustRightInd w:val="0"/>
        <w:spacing w:line="276" w:lineRule="auto"/>
        <w:ind w:right="-50"/>
        <w:jc w:val="center"/>
        <w:rPr>
          <w:b/>
          <w:bCs/>
          <w:color w:val="000000" w:themeColor="text1"/>
        </w:rPr>
      </w:pPr>
      <w:r>
        <w:rPr>
          <w:b/>
          <w:bCs/>
          <w:color w:val="000000" w:themeColor="text1"/>
        </w:rPr>
        <w:t>«Государственная поддержка граждан в сфере ипотечного жилищного кредитования на территории Тейковского муниципального района»</w:t>
      </w:r>
    </w:p>
    <w:p w:rsidR="00FE1F45" w:rsidRDefault="00FE1F45" w:rsidP="00FE1F45">
      <w:pPr>
        <w:widowControl w:val="0"/>
        <w:shd w:val="clear" w:color="auto" w:fill="FFFFFF" w:themeFill="background1"/>
        <w:autoSpaceDE w:val="0"/>
        <w:autoSpaceDN w:val="0"/>
        <w:adjustRightInd w:val="0"/>
        <w:spacing w:line="201" w:lineRule="exact"/>
        <w:rPr>
          <w:color w:val="000000" w:themeColor="text1"/>
        </w:rPr>
      </w:pPr>
    </w:p>
    <w:p w:rsidR="00FE1F45" w:rsidRDefault="00FE1F45" w:rsidP="00FE1F45">
      <w:pPr>
        <w:widowControl w:val="0"/>
        <w:shd w:val="clear" w:color="auto" w:fill="FFFFFF" w:themeFill="background1"/>
        <w:autoSpaceDE w:val="0"/>
        <w:autoSpaceDN w:val="0"/>
        <w:adjustRightInd w:val="0"/>
        <w:ind w:left="2980"/>
        <w:rPr>
          <w:b/>
          <w:bCs/>
          <w:color w:val="000000" w:themeColor="text1"/>
        </w:rPr>
      </w:pPr>
      <w:r>
        <w:rPr>
          <w:b/>
          <w:bCs/>
          <w:color w:val="000000" w:themeColor="text1"/>
        </w:rPr>
        <w:t>1. Паспорт подпрограммы</w:t>
      </w:r>
    </w:p>
    <w:p w:rsidR="00FE1F45" w:rsidRDefault="00FE1F45" w:rsidP="00FE1F45">
      <w:pPr>
        <w:widowControl w:val="0"/>
        <w:shd w:val="clear" w:color="auto" w:fill="FFFFFF" w:themeFill="background1"/>
        <w:autoSpaceDE w:val="0"/>
        <w:autoSpaceDN w:val="0"/>
        <w:adjustRightInd w:val="0"/>
        <w:spacing w:line="247" w:lineRule="exact"/>
        <w:rPr>
          <w:color w:val="000000" w:themeColor="text1"/>
        </w:rPr>
      </w:pPr>
    </w:p>
    <w:tbl>
      <w:tblPr>
        <w:tblW w:w="0" w:type="dxa"/>
        <w:tblInd w:w="10" w:type="dxa"/>
        <w:tblLayout w:type="fixed"/>
        <w:tblCellMar>
          <w:left w:w="0" w:type="dxa"/>
          <w:right w:w="0" w:type="dxa"/>
        </w:tblCellMar>
        <w:tblLook w:val="00A0" w:firstRow="1" w:lastRow="0" w:firstColumn="1" w:lastColumn="0" w:noHBand="0" w:noVBand="0"/>
      </w:tblPr>
      <w:tblGrid>
        <w:gridCol w:w="2538"/>
        <w:gridCol w:w="6777"/>
        <w:gridCol w:w="30"/>
      </w:tblGrid>
      <w:tr w:rsidR="00FE1F45" w:rsidTr="00FE1F45">
        <w:trPr>
          <w:trHeight w:val="369"/>
        </w:trPr>
        <w:tc>
          <w:tcPr>
            <w:tcW w:w="2538" w:type="dxa"/>
            <w:vMerge w:val="restart"/>
            <w:tcBorders>
              <w:top w:val="single" w:sz="4" w:space="0" w:color="auto"/>
              <w:left w:val="single" w:sz="8" w:space="0" w:color="auto"/>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321" w:lineRule="exact"/>
              <w:ind w:left="120"/>
              <w:jc w:val="both"/>
              <w:rPr>
                <w:color w:val="000000" w:themeColor="text1"/>
                <w:lang w:eastAsia="en-US"/>
              </w:rPr>
            </w:pPr>
            <w:r>
              <w:rPr>
                <w:color w:val="000000" w:themeColor="text1"/>
                <w:lang w:eastAsia="en-US"/>
              </w:rPr>
              <w:t>Наименование</w:t>
            </w:r>
          </w:p>
          <w:p w:rsidR="00FE1F45" w:rsidRDefault="00FE1F45">
            <w:pPr>
              <w:widowControl w:val="0"/>
              <w:shd w:val="clear" w:color="auto" w:fill="FFFFFF" w:themeFill="background1"/>
              <w:autoSpaceDE w:val="0"/>
              <w:autoSpaceDN w:val="0"/>
              <w:adjustRightInd w:val="0"/>
              <w:spacing w:line="321" w:lineRule="exact"/>
              <w:ind w:left="120"/>
              <w:jc w:val="both"/>
              <w:rPr>
                <w:color w:val="000000" w:themeColor="text1"/>
                <w:lang w:eastAsia="en-US"/>
              </w:rPr>
            </w:pPr>
            <w:r>
              <w:rPr>
                <w:color w:val="000000" w:themeColor="text1"/>
                <w:lang w:eastAsia="en-US"/>
              </w:rPr>
              <w:t>подпрограммы</w:t>
            </w:r>
          </w:p>
        </w:tc>
        <w:tc>
          <w:tcPr>
            <w:tcW w:w="6777" w:type="dxa"/>
            <w:vMerge w:val="restart"/>
            <w:tcBorders>
              <w:top w:val="single" w:sz="4" w:space="0" w:color="auto"/>
              <w:left w:val="nil"/>
              <w:bottom w:val="single" w:sz="4" w:space="0" w:color="auto"/>
              <w:right w:val="single" w:sz="8" w:space="0" w:color="auto"/>
            </w:tcBorders>
            <w:vAlign w:val="bottom"/>
            <w:hideMark/>
          </w:tcPr>
          <w:p w:rsidR="00FE1F45" w:rsidRDefault="00FE1F45">
            <w:pPr>
              <w:shd w:val="clear" w:color="auto" w:fill="FFFFFF" w:themeFill="background1"/>
              <w:spacing w:line="256" w:lineRule="auto"/>
              <w:rPr>
                <w:color w:val="000000" w:themeColor="text1"/>
                <w:lang w:eastAsia="en-US"/>
              </w:rPr>
            </w:pPr>
            <w:r>
              <w:rPr>
                <w:color w:val="000000" w:themeColor="text1"/>
                <w:lang w:eastAsia="en-US"/>
              </w:rPr>
              <w:t>Государственная поддержка граждан в сфере ипотечного жилищного кредитования на территории Тейковского муниципального района</w:t>
            </w:r>
          </w:p>
        </w:tc>
        <w:tc>
          <w:tcPr>
            <w:tcW w:w="30" w:type="dxa"/>
            <w:vAlign w:val="bottom"/>
          </w:tcPr>
          <w:p w:rsidR="00FE1F45" w:rsidRDefault="00FE1F45">
            <w:pPr>
              <w:widowControl w:val="0"/>
              <w:shd w:val="clear" w:color="auto" w:fill="FFFFFF" w:themeFill="background1"/>
              <w:autoSpaceDE w:val="0"/>
              <w:autoSpaceDN w:val="0"/>
              <w:adjustRightInd w:val="0"/>
              <w:spacing w:line="252" w:lineRule="auto"/>
              <w:rPr>
                <w:color w:val="000000" w:themeColor="text1"/>
                <w:lang w:eastAsia="en-US"/>
              </w:rPr>
            </w:pPr>
          </w:p>
        </w:tc>
      </w:tr>
      <w:tr w:rsidR="00FE1F45" w:rsidTr="00FE1F45">
        <w:trPr>
          <w:trHeight w:val="322"/>
        </w:trPr>
        <w:tc>
          <w:tcPr>
            <w:tcW w:w="2538" w:type="dxa"/>
            <w:vMerge/>
            <w:tcBorders>
              <w:top w:val="single" w:sz="4" w:space="0" w:color="auto"/>
              <w:left w:val="single" w:sz="8" w:space="0" w:color="auto"/>
              <w:bottom w:val="single" w:sz="4" w:space="0" w:color="auto"/>
              <w:right w:val="single" w:sz="8" w:space="0" w:color="auto"/>
            </w:tcBorders>
            <w:vAlign w:val="center"/>
            <w:hideMark/>
          </w:tcPr>
          <w:p w:rsidR="00FE1F45" w:rsidRDefault="00FE1F45">
            <w:pPr>
              <w:spacing w:line="256" w:lineRule="auto"/>
              <w:rPr>
                <w:color w:val="000000" w:themeColor="text1"/>
                <w:lang w:eastAsia="en-US"/>
              </w:rPr>
            </w:pPr>
          </w:p>
        </w:tc>
        <w:tc>
          <w:tcPr>
            <w:tcW w:w="6777" w:type="dxa"/>
            <w:vMerge/>
            <w:tcBorders>
              <w:top w:val="single" w:sz="4" w:space="0" w:color="auto"/>
              <w:left w:val="nil"/>
              <w:bottom w:val="single" w:sz="4" w:space="0" w:color="auto"/>
              <w:right w:val="single" w:sz="8" w:space="0" w:color="auto"/>
            </w:tcBorders>
            <w:vAlign w:val="center"/>
            <w:hideMark/>
          </w:tcPr>
          <w:p w:rsidR="00FE1F45" w:rsidRDefault="00FE1F45">
            <w:pPr>
              <w:spacing w:line="256" w:lineRule="auto"/>
              <w:rPr>
                <w:color w:val="000000" w:themeColor="text1"/>
                <w:lang w:eastAsia="en-US"/>
              </w:rPr>
            </w:pPr>
          </w:p>
        </w:tc>
        <w:tc>
          <w:tcPr>
            <w:tcW w:w="30" w:type="dxa"/>
            <w:vAlign w:val="bottom"/>
          </w:tcPr>
          <w:p w:rsidR="00FE1F45" w:rsidRDefault="00FE1F45">
            <w:pPr>
              <w:widowControl w:val="0"/>
              <w:shd w:val="clear" w:color="auto" w:fill="FFFFFF" w:themeFill="background1"/>
              <w:autoSpaceDE w:val="0"/>
              <w:autoSpaceDN w:val="0"/>
              <w:adjustRightInd w:val="0"/>
              <w:spacing w:line="252" w:lineRule="auto"/>
              <w:rPr>
                <w:color w:val="000000" w:themeColor="text1"/>
                <w:lang w:eastAsia="en-US"/>
              </w:rPr>
            </w:pPr>
          </w:p>
        </w:tc>
      </w:tr>
      <w:tr w:rsidR="00FE1F45" w:rsidTr="00FE1F45">
        <w:trPr>
          <w:trHeight w:val="250"/>
        </w:trPr>
        <w:tc>
          <w:tcPr>
            <w:tcW w:w="2538" w:type="dxa"/>
            <w:vMerge w:val="restart"/>
            <w:tcBorders>
              <w:top w:val="single" w:sz="4" w:space="0" w:color="auto"/>
              <w:left w:val="single" w:sz="8" w:space="0" w:color="auto"/>
              <w:bottom w:val="single" w:sz="4" w:space="0" w:color="auto"/>
              <w:right w:val="single" w:sz="8" w:space="0" w:color="auto"/>
            </w:tcBorders>
            <w:vAlign w:val="center"/>
            <w:hideMark/>
          </w:tcPr>
          <w:p w:rsidR="00FE1F45" w:rsidRDefault="00FE1F45">
            <w:pPr>
              <w:shd w:val="clear" w:color="auto" w:fill="FFFFFF" w:themeFill="background1"/>
              <w:spacing w:line="254" w:lineRule="auto"/>
              <w:ind w:left="142"/>
              <w:rPr>
                <w:color w:val="000000" w:themeColor="text1"/>
                <w:lang w:eastAsia="en-US"/>
              </w:rPr>
            </w:pPr>
            <w:r>
              <w:rPr>
                <w:color w:val="000000" w:themeColor="text1"/>
                <w:lang w:eastAsia="en-US"/>
              </w:rPr>
              <w:t>Срок реализации подпрограммы</w:t>
            </w:r>
          </w:p>
        </w:tc>
        <w:tc>
          <w:tcPr>
            <w:tcW w:w="6777" w:type="dxa"/>
            <w:tcBorders>
              <w:top w:val="single" w:sz="4" w:space="0" w:color="auto"/>
              <w:left w:val="nil"/>
              <w:bottom w:val="nil"/>
              <w:right w:val="single" w:sz="8" w:space="0" w:color="auto"/>
            </w:tcBorders>
            <w:shd w:val="clear" w:color="auto" w:fill="FFFFFF" w:themeFill="background1"/>
            <w:vAlign w:val="bottom"/>
            <w:hideMark/>
          </w:tcPr>
          <w:p w:rsidR="00FE1F45" w:rsidRDefault="00FE1F45">
            <w:pPr>
              <w:widowControl w:val="0"/>
              <w:shd w:val="clear" w:color="auto" w:fill="FFFFFF" w:themeFill="background1"/>
              <w:autoSpaceDE w:val="0"/>
              <w:autoSpaceDN w:val="0"/>
              <w:adjustRightInd w:val="0"/>
              <w:spacing w:line="321" w:lineRule="exact"/>
              <w:ind w:left="100"/>
              <w:jc w:val="both"/>
              <w:rPr>
                <w:color w:val="000000" w:themeColor="text1"/>
                <w:lang w:eastAsia="en-US"/>
              </w:rPr>
            </w:pPr>
            <w:r>
              <w:rPr>
                <w:color w:val="000000" w:themeColor="text1"/>
                <w:lang w:eastAsia="en-US"/>
              </w:rPr>
              <w:t xml:space="preserve">2014 – </w:t>
            </w:r>
            <w:r>
              <w:rPr>
                <w:color w:val="000000" w:themeColor="text1"/>
                <w:shd w:val="clear" w:color="auto" w:fill="FFFFFF" w:themeFill="background1"/>
                <w:lang w:eastAsia="en-US"/>
              </w:rPr>
              <w:t xml:space="preserve">2021 </w:t>
            </w:r>
            <w:r>
              <w:rPr>
                <w:color w:val="000000" w:themeColor="text1"/>
                <w:lang w:eastAsia="en-US"/>
              </w:rPr>
              <w:t>годы</w:t>
            </w:r>
          </w:p>
        </w:tc>
        <w:tc>
          <w:tcPr>
            <w:tcW w:w="30" w:type="dxa"/>
            <w:vMerge w:val="restart"/>
            <w:vAlign w:val="bottom"/>
          </w:tcPr>
          <w:p w:rsidR="00FE1F45" w:rsidRDefault="00FE1F45">
            <w:pPr>
              <w:widowControl w:val="0"/>
              <w:shd w:val="clear" w:color="auto" w:fill="FFFFFF" w:themeFill="background1"/>
              <w:autoSpaceDE w:val="0"/>
              <w:autoSpaceDN w:val="0"/>
              <w:adjustRightInd w:val="0"/>
              <w:spacing w:line="252" w:lineRule="auto"/>
              <w:rPr>
                <w:color w:val="000000" w:themeColor="text1"/>
                <w:lang w:eastAsia="en-US"/>
              </w:rPr>
            </w:pPr>
          </w:p>
        </w:tc>
      </w:tr>
      <w:tr w:rsidR="00FE1F45" w:rsidTr="00FE1F45">
        <w:trPr>
          <w:trHeight w:val="326"/>
        </w:trPr>
        <w:tc>
          <w:tcPr>
            <w:tcW w:w="2538" w:type="dxa"/>
            <w:vMerge/>
            <w:tcBorders>
              <w:top w:val="single" w:sz="4" w:space="0" w:color="auto"/>
              <w:left w:val="single" w:sz="8" w:space="0" w:color="auto"/>
              <w:bottom w:val="single" w:sz="4" w:space="0" w:color="auto"/>
              <w:right w:val="single" w:sz="8" w:space="0" w:color="auto"/>
            </w:tcBorders>
            <w:vAlign w:val="center"/>
            <w:hideMark/>
          </w:tcPr>
          <w:p w:rsidR="00FE1F45" w:rsidRDefault="00FE1F45">
            <w:pPr>
              <w:spacing w:line="256" w:lineRule="auto"/>
              <w:rPr>
                <w:color w:val="000000" w:themeColor="text1"/>
                <w:lang w:eastAsia="en-US"/>
              </w:rPr>
            </w:pPr>
          </w:p>
        </w:tc>
        <w:tc>
          <w:tcPr>
            <w:tcW w:w="6777" w:type="dxa"/>
            <w:tcBorders>
              <w:top w:val="nil"/>
              <w:left w:val="nil"/>
              <w:bottom w:val="single" w:sz="4" w:space="0" w:color="auto"/>
              <w:right w:val="single" w:sz="8" w:space="0" w:color="auto"/>
            </w:tcBorders>
            <w:vAlign w:val="bottom"/>
          </w:tcPr>
          <w:p w:rsidR="00FE1F45" w:rsidRDefault="00FE1F45">
            <w:pPr>
              <w:widowControl w:val="0"/>
              <w:shd w:val="clear" w:color="auto" w:fill="FFFFFF" w:themeFill="background1"/>
              <w:autoSpaceDE w:val="0"/>
              <w:autoSpaceDN w:val="0"/>
              <w:adjustRightInd w:val="0"/>
              <w:spacing w:line="321" w:lineRule="exact"/>
              <w:ind w:left="100"/>
              <w:jc w:val="both"/>
              <w:rPr>
                <w:color w:val="000000" w:themeColor="text1"/>
                <w:lang w:eastAsia="en-US"/>
              </w:rPr>
            </w:pPr>
          </w:p>
        </w:tc>
        <w:tc>
          <w:tcPr>
            <w:tcW w:w="144" w:type="dxa"/>
            <w:vMerge/>
            <w:vAlign w:val="center"/>
            <w:hideMark/>
          </w:tcPr>
          <w:p w:rsidR="00FE1F45" w:rsidRDefault="00FE1F45">
            <w:pPr>
              <w:spacing w:line="256" w:lineRule="auto"/>
              <w:rPr>
                <w:color w:val="000000" w:themeColor="text1"/>
                <w:lang w:eastAsia="en-US"/>
              </w:rPr>
            </w:pPr>
          </w:p>
        </w:tc>
      </w:tr>
      <w:tr w:rsidR="00FE1F45" w:rsidTr="00FE1F45">
        <w:trPr>
          <w:trHeight w:val="326"/>
        </w:trPr>
        <w:tc>
          <w:tcPr>
            <w:tcW w:w="2538" w:type="dxa"/>
            <w:tcBorders>
              <w:top w:val="nil"/>
              <w:left w:val="single" w:sz="8" w:space="0" w:color="auto"/>
              <w:bottom w:val="single" w:sz="4" w:space="0" w:color="auto"/>
              <w:right w:val="single" w:sz="8" w:space="0" w:color="auto"/>
            </w:tcBorders>
            <w:vAlign w:val="center"/>
            <w:hideMark/>
          </w:tcPr>
          <w:p w:rsidR="00FE1F45" w:rsidRDefault="00FE1F45">
            <w:pPr>
              <w:shd w:val="clear" w:color="auto" w:fill="FFFFFF" w:themeFill="background1"/>
              <w:spacing w:line="254" w:lineRule="auto"/>
              <w:ind w:left="142"/>
              <w:rPr>
                <w:color w:val="000000" w:themeColor="text1"/>
                <w:lang w:eastAsia="en-US"/>
              </w:rPr>
            </w:pPr>
            <w:r>
              <w:rPr>
                <w:color w:val="000000" w:themeColor="text1"/>
                <w:lang w:eastAsia="en-US"/>
              </w:rPr>
              <w:t>Перечень исполнителей подпрограммы</w:t>
            </w:r>
          </w:p>
        </w:tc>
        <w:tc>
          <w:tcPr>
            <w:tcW w:w="6777" w:type="dxa"/>
            <w:tcBorders>
              <w:top w:val="nil"/>
              <w:left w:val="nil"/>
              <w:bottom w:val="single" w:sz="4" w:space="0" w:color="auto"/>
              <w:right w:val="single" w:sz="8" w:space="0" w:color="auto"/>
            </w:tcBorders>
            <w:vAlign w:val="bottom"/>
            <w:hideMark/>
          </w:tcPr>
          <w:p w:rsidR="00FE1F45" w:rsidRDefault="00FE1F45">
            <w:pPr>
              <w:widowControl w:val="0"/>
              <w:shd w:val="clear" w:color="auto" w:fill="FFFFFF" w:themeFill="background1"/>
              <w:autoSpaceDE w:val="0"/>
              <w:autoSpaceDN w:val="0"/>
              <w:adjustRightInd w:val="0"/>
              <w:spacing w:line="321" w:lineRule="exact"/>
              <w:jc w:val="both"/>
              <w:rPr>
                <w:color w:val="000000" w:themeColor="text1"/>
                <w:lang w:eastAsia="en-US"/>
              </w:rPr>
            </w:pPr>
            <w:r>
              <w:rPr>
                <w:color w:val="000000" w:themeColor="text1"/>
                <w:lang w:eastAsia="en-US"/>
              </w:rPr>
              <w:t xml:space="preserve"> - управление координации жилищно-коммунального, дорожного хозяйства и градостроительства администрации Тейковского муниципального района</w:t>
            </w:r>
          </w:p>
        </w:tc>
        <w:tc>
          <w:tcPr>
            <w:tcW w:w="30" w:type="dxa"/>
            <w:vAlign w:val="bottom"/>
          </w:tcPr>
          <w:p w:rsidR="00FE1F45" w:rsidRDefault="00FE1F45">
            <w:pPr>
              <w:widowControl w:val="0"/>
              <w:shd w:val="clear" w:color="auto" w:fill="FFFFFF" w:themeFill="background1"/>
              <w:autoSpaceDE w:val="0"/>
              <w:autoSpaceDN w:val="0"/>
              <w:adjustRightInd w:val="0"/>
              <w:spacing w:line="252" w:lineRule="auto"/>
              <w:rPr>
                <w:color w:val="000000" w:themeColor="text1"/>
                <w:lang w:eastAsia="en-US"/>
              </w:rPr>
            </w:pPr>
          </w:p>
        </w:tc>
      </w:tr>
      <w:tr w:rsidR="00FE1F45" w:rsidTr="00FE1F45">
        <w:trPr>
          <w:trHeight w:val="369"/>
        </w:trPr>
        <w:tc>
          <w:tcPr>
            <w:tcW w:w="2538" w:type="dxa"/>
            <w:tcBorders>
              <w:top w:val="single" w:sz="4" w:space="0" w:color="auto"/>
              <w:left w:val="single" w:sz="8" w:space="0" w:color="auto"/>
              <w:bottom w:val="nil"/>
              <w:right w:val="single" w:sz="8" w:space="0" w:color="auto"/>
            </w:tcBorders>
            <w:vAlign w:val="bottom"/>
            <w:hideMark/>
          </w:tcPr>
          <w:p w:rsidR="00FE1F45" w:rsidRDefault="00FE1F45">
            <w:pPr>
              <w:widowControl w:val="0"/>
              <w:shd w:val="clear" w:color="auto" w:fill="FFFFFF" w:themeFill="background1"/>
              <w:autoSpaceDE w:val="0"/>
              <w:autoSpaceDN w:val="0"/>
              <w:adjustRightInd w:val="0"/>
              <w:spacing w:line="252" w:lineRule="auto"/>
              <w:ind w:left="120"/>
              <w:jc w:val="both"/>
              <w:rPr>
                <w:color w:val="000000" w:themeColor="text1"/>
                <w:lang w:eastAsia="en-US"/>
              </w:rPr>
            </w:pPr>
            <w:r>
              <w:rPr>
                <w:color w:val="000000" w:themeColor="text1"/>
                <w:lang w:eastAsia="en-US"/>
              </w:rPr>
              <w:t>Цель (цели)</w:t>
            </w:r>
          </w:p>
        </w:tc>
        <w:tc>
          <w:tcPr>
            <w:tcW w:w="6777" w:type="dxa"/>
            <w:tcBorders>
              <w:top w:val="single" w:sz="4" w:space="0" w:color="auto"/>
              <w:left w:val="nil"/>
              <w:bottom w:val="nil"/>
              <w:right w:val="single" w:sz="8" w:space="0" w:color="auto"/>
            </w:tcBorders>
            <w:vAlign w:val="bottom"/>
            <w:hideMark/>
          </w:tcPr>
          <w:p w:rsidR="00FE1F45" w:rsidRDefault="00FE1F45">
            <w:pPr>
              <w:widowControl w:val="0"/>
              <w:shd w:val="clear" w:color="auto" w:fill="FFFFFF" w:themeFill="background1"/>
              <w:autoSpaceDE w:val="0"/>
              <w:autoSpaceDN w:val="0"/>
              <w:adjustRightInd w:val="0"/>
              <w:spacing w:line="252" w:lineRule="auto"/>
              <w:ind w:left="100"/>
              <w:jc w:val="both"/>
              <w:rPr>
                <w:color w:val="000000" w:themeColor="text1"/>
                <w:lang w:eastAsia="en-US"/>
              </w:rPr>
            </w:pPr>
            <w:r>
              <w:rPr>
                <w:color w:val="000000" w:themeColor="text1"/>
                <w:lang w:eastAsia="en-US"/>
              </w:rPr>
              <w:t>Улучшение жилищных условий заявленных в</w:t>
            </w:r>
          </w:p>
        </w:tc>
        <w:tc>
          <w:tcPr>
            <w:tcW w:w="30" w:type="dxa"/>
            <w:vAlign w:val="bottom"/>
          </w:tcPr>
          <w:p w:rsidR="00FE1F45" w:rsidRDefault="00FE1F45">
            <w:pPr>
              <w:widowControl w:val="0"/>
              <w:shd w:val="clear" w:color="auto" w:fill="FFFFFF" w:themeFill="background1"/>
              <w:autoSpaceDE w:val="0"/>
              <w:autoSpaceDN w:val="0"/>
              <w:adjustRightInd w:val="0"/>
              <w:spacing w:line="252" w:lineRule="auto"/>
              <w:rPr>
                <w:color w:val="000000" w:themeColor="text1"/>
                <w:lang w:eastAsia="en-US"/>
              </w:rPr>
            </w:pPr>
          </w:p>
        </w:tc>
      </w:tr>
      <w:tr w:rsidR="00FE1F45" w:rsidTr="00FE1F45">
        <w:trPr>
          <w:trHeight w:val="322"/>
        </w:trPr>
        <w:tc>
          <w:tcPr>
            <w:tcW w:w="2538" w:type="dxa"/>
            <w:tcBorders>
              <w:top w:val="nil"/>
              <w:left w:val="single" w:sz="8" w:space="0" w:color="auto"/>
              <w:bottom w:val="nil"/>
              <w:right w:val="single" w:sz="8" w:space="0" w:color="auto"/>
            </w:tcBorders>
            <w:vAlign w:val="bottom"/>
            <w:hideMark/>
          </w:tcPr>
          <w:p w:rsidR="00FE1F45" w:rsidRDefault="00FE1F45">
            <w:pPr>
              <w:widowControl w:val="0"/>
              <w:shd w:val="clear" w:color="auto" w:fill="FFFFFF" w:themeFill="background1"/>
              <w:autoSpaceDE w:val="0"/>
              <w:autoSpaceDN w:val="0"/>
              <w:adjustRightInd w:val="0"/>
              <w:spacing w:line="321" w:lineRule="exact"/>
              <w:ind w:left="120"/>
              <w:jc w:val="both"/>
              <w:rPr>
                <w:color w:val="000000" w:themeColor="text1"/>
                <w:lang w:eastAsia="en-US"/>
              </w:rPr>
            </w:pPr>
            <w:r>
              <w:rPr>
                <w:color w:val="000000" w:themeColor="text1"/>
                <w:lang w:eastAsia="en-US"/>
              </w:rPr>
              <w:t>подпрограммы</w:t>
            </w:r>
          </w:p>
        </w:tc>
        <w:tc>
          <w:tcPr>
            <w:tcW w:w="6777" w:type="dxa"/>
            <w:tcBorders>
              <w:top w:val="nil"/>
              <w:left w:val="nil"/>
              <w:bottom w:val="nil"/>
              <w:right w:val="single" w:sz="8" w:space="0" w:color="auto"/>
            </w:tcBorders>
            <w:vAlign w:val="bottom"/>
            <w:hideMark/>
          </w:tcPr>
          <w:p w:rsidR="00FE1F45" w:rsidRDefault="00FE1F45">
            <w:pPr>
              <w:widowControl w:val="0"/>
              <w:shd w:val="clear" w:color="auto" w:fill="FFFFFF" w:themeFill="background1"/>
              <w:autoSpaceDE w:val="0"/>
              <w:autoSpaceDN w:val="0"/>
              <w:adjustRightInd w:val="0"/>
              <w:spacing w:line="321" w:lineRule="exact"/>
              <w:ind w:left="100"/>
              <w:jc w:val="both"/>
              <w:rPr>
                <w:color w:val="000000" w:themeColor="text1"/>
                <w:lang w:eastAsia="en-US"/>
              </w:rPr>
            </w:pPr>
            <w:r>
              <w:rPr>
                <w:color w:val="000000" w:themeColor="text1"/>
                <w:lang w:eastAsia="en-US"/>
              </w:rPr>
              <w:t>Подпрограмме категорий граждан (участников</w:t>
            </w:r>
          </w:p>
        </w:tc>
        <w:tc>
          <w:tcPr>
            <w:tcW w:w="30" w:type="dxa"/>
            <w:vAlign w:val="bottom"/>
          </w:tcPr>
          <w:p w:rsidR="00FE1F45" w:rsidRDefault="00FE1F45">
            <w:pPr>
              <w:widowControl w:val="0"/>
              <w:shd w:val="clear" w:color="auto" w:fill="FFFFFF" w:themeFill="background1"/>
              <w:autoSpaceDE w:val="0"/>
              <w:autoSpaceDN w:val="0"/>
              <w:adjustRightInd w:val="0"/>
              <w:spacing w:line="252" w:lineRule="auto"/>
              <w:rPr>
                <w:color w:val="000000" w:themeColor="text1"/>
                <w:lang w:eastAsia="en-US"/>
              </w:rPr>
            </w:pPr>
          </w:p>
        </w:tc>
      </w:tr>
      <w:tr w:rsidR="00FE1F45" w:rsidTr="00FE1F45">
        <w:trPr>
          <w:trHeight w:val="324"/>
        </w:trPr>
        <w:tc>
          <w:tcPr>
            <w:tcW w:w="2538" w:type="dxa"/>
            <w:tcBorders>
              <w:top w:val="nil"/>
              <w:left w:val="single" w:sz="8" w:space="0" w:color="auto"/>
              <w:bottom w:val="nil"/>
              <w:right w:val="single" w:sz="8" w:space="0" w:color="auto"/>
            </w:tcBorders>
            <w:vAlign w:val="bottom"/>
          </w:tcPr>
          <w:p w:rsidR="00FE1F45" w:rsidRDefault="00FE1F45">
            <w:pPr>
              <w:widowControl w:val="0"/>
              <w:shd w:val="clear" w:color="auto" w:fill="FFFFFF" w:themeFill="background1"/>
              <w:autoSpaceDE w:val="0"/>
              <w:autoSpaceDN w:val="0"/>
              <w:adjustRightInd w:val="0"/>
              <w:spacing w:line="252" w:lineRule="auto"/>
              <w:jc w:val="both"/>
              <w:rPr>
                <w:color w:val="000000" w:themeColor="text1"/>
                <w:lang w:eastAsia="en-US"/>
              </w:rPr>
            </w:pPr>
          </w:p>
        </w:tc>
        <w:tc>
          <w:tcPr>
            <w:tcW w:w="6777" w:type="dxa"/>
            <w:tcBorders>
              <w:top w:val="nil"/>
              <w:left w:val="nil"/>
              <w:bottom w:val="nil"/>
              <w:right w:val="single" w:sz="8" w:space="0" w:color="auto"/>
            </w:tcBorders>
            <w:vAlign w:val="bottom"/>
            <w:hideMark/>
          </w:tcPr>
          <w:p w:rsidR="00FE1F45" w:rsidRDefault="00FE1F45">
            <w:pPr>
              <w:widowControl w:val="0"/>
              <w:shd w:val="clear" w:color="auto" w:fill="FFFFFF" w:themeFill="background1"/>
              <w:autoSpaceDE w:val="0"/>
              <w:autoSpaceDN w:val="0"/>
              <w:adjustRightInd w:val="0"/>
              <w:spacing w:line="252" w:lineRule="auto"/>
              <w:ind w:left="100"/>
              <w:jc w:val="both"/>
              <w:rPr>
                <w:color w:val="000000" w:themeColor="text1"/>
                <w:lang w:eastAsia="en-US"/>
              </w:rPr>
            </w:pPr>
            <w:r>
              <w:rPr>
                <w:color w:val="000000" w:themeColor="text1"/>
                <w:lang w:eastAsia="en-US"/>
              </w:rPr>
              <w:t>Подпрограммы), признанных в установленном</w:t>
            </w:r>
          </w:p>
        </w:tc>
        <w:tc>
          <w:tcPr>
            <w:tcW w:w="30" w:type="dxa"/>
            <w:vAlign w:val="bottom"/>
          </w:tcPr>
          <w:p w:rsidR="00FE1F45" w:rsidRDefault="00FE1F45">
            <w:pPr>
              <w:widowControl w:val="0"/>
              <w:shd w:val="clear" w:color="auto" w:fill="FFFFFF" w:themeFill="background1"/>
              <w:autoSpaceDE w:val="0"/>
              <w:autoSpaceDN w:val="0"/>
              <w:adjustRightInd w:val="0"/>
              <w:spacing w:line="252" w:lineRule="auto"/>
              <w:rPr>
                <w:color w:val="000000" w:themeColor="text1"/>
                <w:lang w:eastAsia="en-US"/>
              </w:rPr>
            </w:pPr>
          </w:p>
        </w:tc>
      </w:tr>
      <w:tr w:rsidR="00FE1F45" w:rsidTr="00FE1F45">
        <w:trPr>
          <w:trHeight w:val="322"/>
        </w:trPr>
        <w:tc>
          <w:tcPr>
            <w:tcW w:w="2538" w:type="dxa"/>
            <w:tcBorders>
              <w:top w:val="nil"/>
              <w:left w:val="single" w:sz="8" w:space="0" w:color="auto"/>
              <w:bottom w:val="nil"/>
              <w:right w:val="single" w:sz="8" w:space="0" w:color="auto"/>
            </w:tcBorders>
            <w:vAlign w:val="bottom"/>
          </w:tcPr>
          <w:p w:rsidR="00FE1F45" w:rsidRDefault="00FE1F45">
            <w:pPr>
              <w:widowControl w:val="0"/>
              <w:shd w:val="clear" w:color="auto" w:fill="FFFFFF" w:themeFill="background1"/>
              <w:autoSpaceDE w:val="0"/>
              <w:autoSpaceDN w:val="0"/>
              <w:adjustRightInd w:val="0"/>
              <w:spacing w:line="252" w:lineRule="auto"/>
              <w:jc w:val="both"/>
              <w:rPr>
                <w:color w:val="000000" w:themeColor="text1"/>
                <w:lang w:eastAsia="en-US"/>
              </w:rPr>
            </w:pPr>
          </w:p>
        </w:tc>
        <w:tc>
          <w:tcPr>
            <w:tcW w:w="6777" w:type="dxa"/>
            <w:tcBorders>
              <w:top w:val="nil"/>
              <w:left w:val="nil"/>
              <w:bottom w:val="nil"/>
              <w:right w:val="single" w:sz="8" w:space="0" w:color="auto"/>
            </w:tcBorders>
            <w:vAlign w:val="bottom"/>
            <w:hideMark/>
          </w:tcPr>
          <w:p w:rsidR="00FE1F45" w:rsidRDefault="00FE1F45">
            <w:pPr>
              <w:widowControl w:val="0"/>
              <w:shd w:val="clear" w:color="auto" w:fill="FFFFFF" w:themeFill="background1"/>
              <w:autoSpaceDE w:val="0"/>
              <w:autoSpaceDN w:val="0"/>
              <w:adjustRightInd w:val="0"/>
              <w:spacing w:line="321" w:lineRule="exact"/>
              <w:ind w:left="100"/>
              <w:jc w:val="both"/>
              <w:rPr>
                <w:color w:val="000000" w:themeColor="text1"/>
                <w:lang w:eastAsia="en-US"/>
              </w:rPr>
            </w:pPr>
            <w:r>
              <w:rPr>
                <w:color w:val="000000" w:themeColor="text1"/>
                <w:lang w:eastAsia="en-US"/>
              </w:rPr>
              <w:t>порядке нуждающимися в улучшении жилищных</w:t>
            </w:r>
          </w:p>
        </w:tc>
        <w:tc>
          <w:tcPr>
            <w:tcW w:w="30" w:type="dxa"/>
            <w:vAlign w:val="bottom"/>
          </w:tcPr>
          <w:p w:rsidR="00FE1F45" w:rsidRDefault="00FE1F45">
            <w:pPr>
              <w:widowControl w:val="0"/>
              <w:shd w:val="clear" w:color="auto" w:fill="FFFFFF" w:themeFill="background1"/>
              <w:autoSpaceDE w:val="0"/>
              <w:autoSpaceDN w:val="0"/>
              <w:adjustRightInd w:val="0"/>
              <w:spacing w:line="252" w:lineRule="auto"/>
              <w:rPr>
                <w:color w:val="000000" w:themeColor="text1"/>
                <w:lang w:eastAsia="en-US"/>
              </w:rPr>
            </w:pPr>
          </w:p>
        </w:tc>
      </w:tr>
      <w:tr w:rsidR="00FE1F45" w:rsidTr="00FE1F45">
        <w:trPr>
          <w:trHeight w:val="322"/>
        </w:trPr>
        <w:tc>
          <w:tcPr>
            <w:tcW w:w="2538" w:type="dxa"/>
            <w:tcBorders>
              <w:top w:val="nil"/>
              <w:left w:val="single" w:sz="8" w:space="0" w:color="auto"/>
              <w:bottom w:val="single" w:sz="4" w:space="0" w:color="auto"/>
              <w:right w:val="single" w:sz="8" w:space="0" w:color="auto"/>
            </w:tcBorders>
            <w:vAlign w:val="bottom"/>
          </w:tcPr>
          <w:p w:rsidR="00FE1F45" w:rsidRDefault="00FE1F45">
            <w:pPr>
              <w:widowControl w:val="0"/>
              <w:shd w:val="clear" w:color="auto" w:fill="FFFFFF" w:themeFill="background1"/>
              <w:autoSpaceDE w:val="0"/>
              <w:autoSpaceDN w:val="0"/>
              <w:adjustRightInd w:val="0"/>
              <w:spacing w:line="252" w:lineRule="auto"/>
              <w:jc w:val="both"/>
              <w:rPr>
                <w:color w:val="000000" w:themeColor="text1"/>
                <w:lang w:eastAsia="en-US"/>
              </w:rPr>
            </w:pPr>
          </w:p>
        </w:tc>
        <w:tc>
          <w:tcPr>
            <w:tcW w:w="6777" w:type="dxa"/>
            <w:tcBorders>
              <w:top w:val="nil"/>
              <w:left w:val="nil"/>
              <w:bottom w:val="single" w:sz="4" w:space="0" w:color="auto"/>
              <w:right w:val="single" w:sz="8" w:space="0" w:color="auto"/>
            </w:tcBorders>
            <w:vAlign w:val="bottom"/>
            <w:hideMark/>
          </w:tcPr>
          <w:p w:rsidR="00FE1F45" w:rsidRDefault="00FE1F45">
            <w:pPr>
              <w:widowControl w:val="0"/>
              <w:shd w:val="clear" w:color="auto" w:fill="FFFFFF" w:themeFill="background1"/>
              <w:autoSpaceDE w:val="0"/>
              <w:autoSpaceDN w:val="0"/>
              <w:adjustRightInd w:val="0"/>
              <w:spacing w:line="321" w:lineRule="exact"/>
              <w:ind w:left="100"/>
              <w:jc w:val="both"/>
              <w:rPr>
                <w:color w:val="000000" w:themeColor="text1"/>
                <w:lang w:eastAsia="en-US"/>
              </w:rPr>
            </w:pPr>
            <w:r>
              <w:rPr>
                <w:color w:val="000000" w:themeColor="text1"/>
                <w:lang w:eastAsia="en-US"/>
              </w:rPr>
              <w:t>условий</w:t>
            </w:r>
          </w:p>
        </w:tc>
        <w:tc>
          <w:tcPr>
            <w:tcW w:w="30" w:type="dxa"/>
            <w:vAlign w:val="bottom"/>
          </w:tcPr>
          <w:p w:rsidR="00FE1F45" w:rsidRDefault="00FE1F45">
            <w:pPr>
              <w:widowControl w:val="0"/>
              <w:shd w:val="clear" w:color="auto" w:fill="FFFFFF" w:themeFill="background1"/>
              <w:autoSpaceDE w:val="0"/>
              <w:autoSpaceDN w:val="0"/>
              <w:adjustRightInd w:val="0"/>
              <w:spacing w:line="252" w:lineRule="auto"/>
              <w:rPr>
                <w:color w:val="000000" w:themeColor="text1"/>
                <w:lang w:eastAsia="en-US"/>
              </w:rPr>
            </w:pPr>
          </w:p>
        </w:tc>
      </w:tr>
      <w:tr w:rsidR="00FE1F45" w:rsidTr="00FE1F45">
        <w:trPr>
          <w:trHeight w:val="369"/>
        </w:trPr>
        <w:tc>
          <w:tcPr>
            <w:tcW w:w="2538" w:type="dxa"/>
            <w:tcBorders>
              <w:top w:val="single" w:sz="4" w:space="0" w:color="auto"/>
              <w:left w:val="single" w:sz="8" w:space="0" w:color="auto"/>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ind w:left="142"/>
              <w:rPr>
                <w:color w:val="000000" w:themeColor="text1"/>
                <w:lang w:eastAsia="en-US"/>
              </w:rPr>
            </w:pPr>
            <w:r>
              <w:rPr>
                <w:color w:val="000000" w:themeColor="text1"/>
                <w:lang w:eastAsia="en-US"/>
              </w:rPr>
              <w:t>Объемы ресурсного обеспечения подпрограммы по годам ее реализации в разрезе источников финансирования</w:t>
            </w:r>
          </w:p>
        </w:tc>
        <w:tc>
          <w:tcPr>
            <w:tcW w:w="6777" w:type="dxa"/>
            <w:tcBorders>
              <w:top w:val="single" w:sz="4" w:space="0" w:color="auto"/>
              <w:left w:val="nil"/>
              <w:bottom w:val="single" w:sz="4" w:space="0" w:color="auto"/>
              <w:right w:val="single" w:sz="8" w:space="0" w:color="auto"/>
            </w:tcBorders>
            <w:vAlign w:val="bottom"/>
          </w:tcPr>
          <w:p w:rsidR="00FE1F45" w:rsidRDefault="00FE1F45">
            <w:pPr>
              <w:widowControl w:val="0"/>
              <w:shd w:val="clear" w:color="auto" w:fill="FFFFFF" w:themeFill="background1"/>
              <w:autoSpaceDE w:val="0"/>
              <w:autoSpaceDN w:val="0"/>
              <w:adjustRightInd w:val="0"/>
              <w:spacing w:line="252" w:lineRule="auto"/>
              <w:jc w:val="both"/>
              <w:rPr>
                <w:color w:val="000000" w:themeColor="text1"/>
                <w:u w:val="single"/>
                <w:lang w:eastAsia="en-US"/>
              </w:rPr>
            </w:pPr>
            <w:r>
              <w:rPr>
                <w:color w:val="000000" w:themeColor="text1"/>
                <w:u w:val="single"/>
                <w:lang w:eastAsia="en-US"/>
              </w:rPr>
              <w:t>Общий объем бюджетных ассигнований:</w:t>
            </w:r>
          </w:p>
          <w:p w:rsidR="00FE1F45" w:rsidRDefault="00FE1F45">
            <w:pPr>
              <w:widowControl w:val="0"/>
              <w:shd w:val="clear" w:color="auto" w:fill="FFFFFF" w:themeFill="background1"/>
              <w:autoSpaceDE w:val="0"/>
              <w:autoSpaceDN w:val="0"/>
              <w:adjustRightInd w:val="0"/>
              <w:spacing w:line="321" w:lineRule="exact"/>
              <w:ind w:left="100"/>
              <w:jc w:val="both"/>
              <w:rPr>
                <w:color w:val="000000" w:themeColor="text1"/>
                <w:lang w:eastAsia="en-US"/>
              </w:rPr>
            </w:pPr>
            <w:r>
              <w:rPr>
                <w:color w:val="000000" w:themeColor="text1"/>
                <w:lang w:eastAsia="en-US"/>
              </w:rPr>
              <w:t>2014 год – 0,0  тыс. руб.</w:t>
            </w:r>
          </w:p>
          <w:p w:rsidR="00FE1F45" w:rsidRDefault="00FE1F45">
            <w:pPr>
              <w:widowControl w:val="0"/>
              <w:shd w:val="clear" w:color="auto" w:fill="FFFFFF" w:themeFill="background1"/>
              <w:autoSpaceDE w:val="0"/>
              <w:autoSpaceDN w:val="0"/>
              <w:adjustRightInd w:val="0"/>
              <w:spacing w:line="321" w:lineRule="exact"/>
              <w:ind w:left="100"/>
              <w:jc w:val="both"/>
              <w:rPr>
                <w:color w:val="000000" w:themeColor="text1"/>
                <w:lang w:eastAsia="en-US"/>
              </w:rPr>
            </w:pPr>
            <w:r>
              <w:rPr>
                <w:color w:val="000000" w:themeColor="text1"/>
                <w:lang w:eastAsia="en-US"/>
              </w:rPr>
              <w:t>2015 год – 541,4   тыс. руб.</w:t>
            </w:r>
          </w:p>
          <w:p w:rsidR="00FE1F45" w:rsidRDefault="00FE1F45">
            <w:pPr>
              <w:widowControl w:val="0"/>
              <w:shd w:val="clear" w:color="auto" w:fill="FFFFFF" w:themeFill="background1"/>
              <w:autoSpaceDE w:val="0"/>
              <w:autoSpaceDN w:val="0"/>
              <w:adjustRightInd w:val="0"/>
              <w:spacing w:line="321" w:lineRule="exact"/>
              <w:ind w:left="100"/>
              <w:jc w:val="both"/>
              <w:rPr>
                <w:color w:val="000000" w:themeColor="text1"/>
                <w:lang w:eastAsia="en-US"/>
              </w:rPr>
            </w:pPr>
            <w:r>
              <w:rPr>
                <w:color w:val="000000" w:themeColor="text1"/>
                <w:lang w:eastAsia="en-US"/>
              </w:rPr>
              <w:t>2016 год – 0,0   тыс. руб.</w:t>
            </w:r>
          </w:p>
          <w:p w:rsidR="00FE1F45" w:rsidRDefault="00FE1F45">
            <w:pPr>
              <w:widowControl w:val="0"/>
              <w:shd w:val="clear" w:color="auto" w:fill="FFFFFF" w:themeFill="background1"/>
              <w:autoSpaceDE w:val="0"/>
              <w:autoSpaceDN w:val="0"/>
              <w:adjustRightInd w:val="0"/>
              <w:spacing w:line="321" w:lineRule="exact"/>
              <w:ind w:left="100"/>
              <w:rPr>
                <w:color w:val="000000" w:themeColor="text1"/>
                <w:lang w:eastAsia="en-US"/>
              </w:rPr>
            </w:pPr>
            <w:r>
              <w:rPr>
                <w:color w:val="000000" w:themeColor="text1"/>
                <w:lang w:eastAsia="en-US"/>
              </w:rPr>
              <w:t>2017 год – 0,0  тыс. руб.</w:t>
            </w:r>
          </w:p>
          <w:p w:rsidR="00FE1F45" w:rsidRDefault="00FE1F45">
            <w:pPr>
              <w:widowControl w:val="0"/>
              <w:shd w:val="clear" w:color="auto" w:fill="FFFFFF" w:themeFill="background1"/>
              <w:autoSpaceDE w:val="0"/>
              <w:autoSpaceDN w:val="0"/>
              <w:adjustRightInd w:val="0"/>
              <w:spacing w:line="321" w:lineRule="exact"/>
              <w:ind w:left="100"/>
              <w:rPr>
                <w:color w:val="000000" w:themeColor="text1"/>
                <w:lang w:eastAsia="en-US"/>
              </w:rPr>
            </w:pPr>
            <w:r>
              <w:rPr>
                <w:color w:val="000000" w:themeColor="text1"/>
                <w:lang w:eastAsia="en-US"/>
              </w:rPr>
              <w:t>2018 год – 0,0  тыс. руб.</w:t>
            </w:r>
          </w:p>
          <w:p w:rsidR="00FE1F45" w:rsidRDefault="00FE1F45">
            <w:pPr>
              <w:widowControl w:val="0"/>
              <w:shd w:val="clear" w:color="auto" w:fill="FFFFFF" w:themeFill="background1"/>
              <w:autoSpaceDE w:val="0"/>
              <w:autoSpaceDN w:val="0"/>
              <w:adjustRightInd w:val="0"/>
              <w:spacing w:line="321" w:lineRule="exact"/>
              <w:ind w:left="100"/>
              <w:rPr>
                <w:color w:val="000000" w:themeColor="text1"/>
                <w:lang w:eastAsia="en-US"/>
              </w:rPr>
            </w:pPr>
            <w:r>
              <w:rPr>
                <w:color w:val="000000" w:themeColor="text1"/>
                <w:lang w:eastAsia="en-US"/>
              </w:rPr>
              <w:t>2019 год – 10,0  тыс. руб.</w:t>
            </w:r>
          </w:p>
          <w:p w:rsidR="00FE1F45" w:rsidRDefault="00FE1F45">
            <w:pPr>
              <w:widowControl w:val="0"/>
              <w:shd w:val="clear" w:color="auto" w:fill="FFFFFF" w:themeFill="background1"/>
              <w:autoSpaceDE w:val="0"/>
              <w:autoSpaceDN w:val="0"/>
              <w:adjustRightInd w:val="0"/>
              <w:spacing w:line="321" w:lineRule="exact"/>
              <w:ind w:left="100"/>
              <w:rPr>
                <w:color w:val="000000" w:themeColor="text1"/>
                <w:lang w:eastAsia="en-US"/>
              </w:rPr>
            </w:pPr>
            <w:r>
              <w:rPr>
                <w:color w:val="000000" w:themeColor="text1"/>
                <w:lang w:eastAsia="en-US"/>
              </w:rPr>
              <w:t>2020 год – 20,0  тыс. руб.</w:t>
            </w:r>
          </w:p>
          <w:p w:rsidR="00FE1F45" w:rsidRDefault="00FE1F45">
            <w:pPr>
              <w:widowControl w:val="0"/>
              <w:shd w:val="clear" w:color="auto" w:fill="FFFFFF" w:themeFill="background1"/>
              <w:autoSpaceDE w:val="0"/>
              <w:autoSpaceDN w:val="0"/>
              <w:adjustRightInd w:val="0"/>
              <w:spacing w:line="321" w:lineRule="exact"/>
              <w:ind w:left="100"/>
              <w:rPr>
                <w:color w:val="000000" w:themeColor="text1"/>
                <w:lang w:eastAsia="en-US"/>
              </w:rPr>
            </w:pPr>
            <w:r>
              <w:rPr>
                <w:color w:val="000000" w:themeColor="text1"/>
                <w:shd w:val="clear" w:color="auto" w:fill="FFFFFF" w:themeFill="background1"/>
                <w:lang w:eastAsia="en-US"/>
              </w:rPr>
              <w:t>2021 год – 0,00 тыс. руб</w:t>
            </w:r>
            <w:r>
              <w:rPr>
                <w:color w:val="000000" w:themeColor="text1"/>
                <w:lang w:eastAsia="en-US"/>
              </w:rPr>
              <w:t>.</w:t>
            </w:r>
          </w:p>
          <w:p w:rsidR="00FE1F45" w:rsidRDefault="00FE1F45">
            <w:pPr>
              <w:widowControl w:val="0"/>
              <w:shd w:val="clear" w:color="auto" w:fill="FFFFFF" w:themeFill="background1"/>
              <w:autoSpaceDE w:val="0"/>
              <w:autoSpaceDN w:val="0"/>
              <w:adjustRightInd w:val="0"/>
              <w:spacing w:line="301" w:lineRule="exact"/>
              <w:ind w:left="100"/>
              <w:rPr>
                <w:color w:val="000000" w:themeColor="text1"/>
                <w:lang w:eastAsia="en-US"/>
              </w:rPr>
            </w:pPr>
          </w:p>
          <w:p w:rsidR="00FE1F45" w:rsidRDefault="00FE1F45">
            <w:pPr>
              <w:widowControl w:val="0"/>
              <w:shd w:val="clear" w:color="auto" w:fill="FFFFFF" w:themeFill="background1"/>
              <w:autoSpaceDE w:val="0"/>
              <w:autoSpaceDN w:val="0"/>
              <w:adjustRightInd w:val="0"/>
              <w:spacing w:line="301" w:lineRule="exact"/>
              <w:ind w:left="100"/>
              <w:rPr>
                <w:color w:val="000000" w:themeColor="text1"/>
                <w:u w:val="single"/>
                <w:lang w:eastAsia="en-US"/>
              </w:rPr>
            </w:pPr>
            <w:r>
              <w:rPr>
                <w:color w:val="000000" w:themeColor="text1"/>
                <w:u w:val="single"/>
                <w:lang w:eastAsia="en-US"/>
              </w:rPr>
              <w:t>Бюджет Ивановской области:</w:t>
            </w:r>
          </w:p>
          <w:p w:rsidR="00FE1F45" w:rsidRDefault="00FE1F45">
            <w:pPr>
              <w:widowControl w:val="0"/>
              <w:shd w:val="clear" w:color="auto" w:fill="FFFFFF" w:themeFill="background1"/>
              <w:autoSpaceDE w:val="0"/>
              <w:autoSpaceDN w:val="0"/>
              <w:adjustRightInd w:val="0"/>
              <w:spacing w:line="321" w:lineRule="exact"/>
              <w:ind w:left="100"/>
              <w:rPr>
                <w:color w:val="000000" w:themeColor="text1"/>
                <w:lang w:eastAsia="en-US"/>
              </w:rPr>
            </w:pPr>
            <w:r>
              <w:rPr>
                <w:color w:val="000000" w:themeColor="text1"/>
                <w:lang w:eastAsia="en-US"/>
              </w:rPr>
              <w:t>2014 год – 0,0   тыс. руб.</w:t>
            </w:r>
          </w:p>
          <w:p w:rsidR="00FE1F45" w:rsidRDefault="00FE1F45">
            <w:pPr>
              <w:widowControl w:val="0"/>
              <w:shd w:val="clear" w:color="auto" w:fill="FFFFFF" w:themeFill="background1"/>
              <w:autoSpaceDE w:val="0"/>
              <w:autoSpaceDN w:val="0"/>
              <w:adjustRightInd w:val="0"/>
              <w:spacing w:line="321" w:lineRule="exact"/>
              <w:ind w:left="100"/>
              <w:rPr>
                <w:color w:val="000000" w:themeColor="text1"/>
                <w:lang w:eastAsia="en-US"/>
              </w:rPr>
            </w:pPr>
            <w:r>
              <w:rPr>
                <w:color w:val="000000" w:themeColor="text1"/>
                <w:lang w:eastAsia="en-US"/>
              </w:rPr>
              <w:t>2015 год – 455,4  тыс. руб.</w:t>
            </w:r>
          </w:p>
          <w:p w:rsidR="00FE1F45" w:rsidRDefault="00FE1F45">
            <w:pPr>
              <w:widowControl w:val="0"/>
              <w:shd w:val="clear" w:color="auto" w:fill="FFFFFF" w:themeFill="background1"/>
              <w:autoSpaceDE w:val="0"/>
              <w:autoSpaceDN w:val="0"/>
              <w:adjustRightInd w:val="0"/>
              <w:spacing w:line="321" w:lineRule="exact"/>
              <w:ind w:left="100"/>
              <w:rPr>
                <w:color w:val="000000" w:themeColor="text1"/>
                <w:lang w:eastAsia="en-US"/>
              </w:rPr>
            </w:pPr>
            <w:r>
              <w:rPr>
                <w:color w:val="000000" w:themeColor="text1"/>
                <w:lang w:eastAsia="en-US"/>
              </w:rPr>
              <w:t xml:space="preserve">2016 год – 0,0  тыс. руб.   </w:t>
            </w:r>
          </w:p>
          <w:p w:rsidR="00FE1F45" w:rsidRDefault="00FE1F45">
            <w:pPr>
              <w:widowControl w:val="0"/>
              <w:shd w:val="clear" w:color="auto" w:fill="FFFFFF" w:themeFill="background1"/>
              <w:autoSpaceDE w:val="0"/>
              <w:autoSpaceDN w:val="0"/>
              <w:adjustRightInd w:val="0"/>
              <w:spacing w:line="321" w:lineRule="exact"/>
              <w:ind w:left="100"/>
              <w:rPr>
                <w:color w:val="000000" w:themeColor="text1"/>
                <w:lang w:eastAsia="en-US"/>
              </w:rPr>
            </w:pPr>
            <w:r>
              <w:rPr>
                <w:color w:val="000000" w:themeColor="text1"/>
                <w:lang w:eastAsia="en-US"/>
              </w:rPr>
              <w:t>2017 год – 0,0  тыс. руб.</w:t>
            </w:r>
          </w:p>
          <w:p w:rsidR="00FE1F45" w:rsidRDefault="00FE1F45">
            <w:pPr>
              <w:widowControl w:val="0"/>
              <w:shd w:val="clear" w:color="auto" w:fill="FFFFFF" w:themeFill="background1"/>
              <w:autoSpaceDE w:val="0"/>
              <w:autoSpaceDN w:val="0"/>
              <w:adjustRightInd w:val="0"/>
              <w:spacing w:line="321" w:lineRule="exact"/>
              <w:ind w:left="100"/>
              <w:rPr>
                <w:color w:val="000000" w:themeColor="text1"/>
                <w:lang w:eastAsia="en-US"/>
              </w:rPr>
            </w:pPr>
            <w:r>
              <w:rPr>
                <w:color w:val="000000" w:themeColor="text1"/>
                <w:lang w:eastAsia="en-US"/>
              </w:rPr>
              <w:t>2018 год – 0,0  тыс. руб.</w:t>
            </w:r>
          </w:p>
          <w:p w:rsidR="00FE1F45" w:rsidRDefault="00FE1F45">
            <w:pPr>
              <w:widowControl w:val="0"/>
              <w:shd w:val="clear" w:color="auto" w:fill="FFFFFF" w:themeFill="background1"/>
              <w:autoSpaceDE w:val="0"/>
              <w:autoSpaceDN w:val="0"/>
              <w:adjustRightInd w:val="0"/>
              <w:spacing w:line="321" w:lineRule="exact"/>
              <w:ind w:left="100"/>
              <w:rPr>
                <w:color w:val="000000" w:themeColor="text1"/>
                <w:lang w:eastAsia="en-US"/>
              </w:rPr>
            </w:pPr>
            <w:r>
              <w:rPr>
                <w:color w:val="000000" w:themeColor="text1"/>
                <w:lang w:eastAsia="en-US"/>
              </w:rPr>
              <w:t>2019 год – 0,0  тыс. руб.</w:t>
            </w:r>
          </w:p>
          <w:p w:rsidR="00FE1F45" w:rsidRDefault="00FE1F45">
            <w:pPr>
              <w:widowControl w:val="0"/>
              <w:shd w:val="clear" w:color="auto" w:fill="FFFFFF" w:themeFill="background1"/>
              <w:autoSpaceDE w:val="0"/>
              <w:autoSpaceDN w:val="0"/>
              <w:adjustRightInd w:val="0"/>
              <w:spacing w:line="321" w:lineRule="exact"/>
              <w:ind w:left="100"/>
              <w:rPr>
                <w:color w:val="000000" w:themeColor="text1"/>
                <w:lang w:eastAsia="en-US"/>
              </w:rPr>
            </w:pPr>
            <w:r>
              <w:rPr>
                <w:color w:val="000000" w:themeColor="text1"/>
                <w:lang w:eastAsia="en-US"/>
              </w:rPr>
              <w:t>2020 год – 0,0  тыс. руб.</w:t>
            </w:r>
          </w:p>
          <w:p w:rsidR="00FE1F45" w:rsidRDefault="00FE1F45">
            <w:pPr>
              <w:widowControl w:val="0"/>
              <w:shd w:val="clear" w:color="auto" w:fill="FFFFFF" w:themeFill="background1"/>
              <w:autoSpaceDE w:val="0"/>
              <w:autoSpaceDN w:val="0"/>
              <w:adjustRightInd w:val="0"/>
              <w:spacing w:line="321" w:lineRule="exact"/>
              <w:ind w:left="100"/>
              <w:rPr>
                <w:color w:val="000000" w:themeColor="text1"/>
                <w:lang w:eastAsia="en-US"/>
              </w:rPr>
            </w:pPr>
            <w:r>
              <w:rPr>
                <w:color w:val="000000" w:themeColor="text1"/>
                <w:shd w:val="clear" w:color="auto" w:fill="FFFFFF" w:themeFill="background1"/>
                <w:lang w:eastAsia="en-US"/>
              </w:rPr>
              <w:t>2021 год – 0,00 тыс. руб</w:t>
            </w:r>
            <w:r>
              <w:rPr>
                <w:color w:val="000000" w:themeColor="text1"/>
                <w:lang w:eastAsia="en-US"/>
              </w:rPr>
              <w:t>.</w:t>
            </w:r>
          </w:p>
          <w:p w:rsidR="00FE1F45" w:rsidRDefault="00FE1F45">
            <w:pPr>
              <w:widowControl w:val="0"/>
              <w:shd w:val="clear" w:color="auto" w:fill="FFFFFF" w:themeFill="background1"/>
              <w:autoSpaceDE w:val="0"/>
              <w:autoSpaceDN w:val="0"/>
              <w:adjustRightInd w:val="0"/>
              <w:spacing w:line="321" w:lineRule="exact"/>
              <w:ind w:left="100"/>
              <w:rPr>
                <w:color w:val="000000" w:themeColor="text1"/>
                <w:lang w:eastAsia="en-US"/>
              </w:rPr>
            </w:pPr>
          </w:p>
          <w:p w:rsidR="00FE1F45" w:rsidRDefault="00FE1F45">
            <w:pPr>
              <w:widowControl w:val="0"/>
              <w:shd w:val="clear" w:color="auto" w:fill="FFFFFF" w:themeFill="background1"/>
              <w:autoSpaceDE w:val="0"/>
              <w:autoSpaceDN w:val="0"/>
              <w:adjustRightInd w:val="0"/>
              <w:spacing w:line="321" w:lineRule="exact"/>
              <w:rPr>
                <w:color w:val="000000" w:themeColor="text1"/>
                <w:u w:val="single"/>
                <w:lang w:eastAsia="en-US"/>
              </w:rPr>
            </w:pPr>
            <w:r>
              <w:rPr>
                <w:color w:val="000000" w:themeColor="text1"/>
                <w:lang w:eastAsia="en-US"/>
              </w:rPr>
              <w:t xml:space="preserve">  </w:t>
            </w:r>
            <w:r>
              <w:rPr>
                <w:color w:val="000000" w:themeColor="text1"/>
                <w:u w:val="single"/>
                <w:lang w:eastAsia="en-US"/>
              </w:rPr>
              <w:t>Бюджет поселений Тейковского муниципального района</w:t>
            </w:r>
          </w:p>
          <w:p w:rsidR="00FE1F45" w:rsidRDefault="00FE1F45">
            <w:pPr>
              <w:widowControl w:val="0"/>
              <w:shd w:val="clear" w:color="auto" w:fill="FFFFFF" w:themeFill="background1"/>
              <w:autoSpaceDE w:val="0"/>
              <w:autoSpaceDN w:val="0"/>
              <w:adjustRightInd w:val="0"/>
              <w:spacing w:line="321" w:lineRule="exact"/>
              <w:ind w:left="100"/>
              <w:jc w:val="both"/>
              <w:rPr>
                <w:color w:val="000000" w:themeColor="text1"/>
                <w:lang w:eastAsia="en-US"/>
              </w:rPr>
            </w:pPr>
            <w:r>
              <w:rPr>
                <w:color w:val="000000" w:themeColor="text1"/>
                <w:lang w:eastAsia="en-US"/>
              </w:rPr>
              <w:t>2014 год – 0,0 тыс. руб.</w:t>
            </w:r>
          </w:p>
          <w:p w:rsidR="00FE1F45" w:rsidRDefault="00FE1F45">
            <w:pPr>
              <w:widowControl w:val="0"/>
              <w:shd w:val="clear" w:color="auto" w:fill="FFFFFF" w:themeFill="background1"/>
              <w:autoSpaceDE w:val="0"/>
              <w:autoSpaceDN w:val="0"/>
              <w:adjustRightInd w:val="0"/>
              <w:spacing w:line="321" w:lineRule="exact"/>
              <w:ind w:left="100"/>
              <w:jc w:val="both"/>
              <w:rPr>
                <w:color w:val="000000" w:themeColor="text1"/>
                <w:lang w:eastAsia="en-US"/>
              </w:rPr>
            </w:pPr>
            <w:r>
              <w:rPr>
                <w:color w:val="000000" w:themeColor="text1"/>
                <w:lang w:eastAsia="en-US"/>
              </w:rPr>
              <w:t>2015 год – 86,0 тыс. руб.</w:t>
            </w:r>
          </w:p>
          <w:p w:rsidR="00FE1F45" w:rsidRDefault="00FE1F45">
            <w:pPr>
              <w:widowControl w:val="0"/>
              <w:shd w:val="clear" w:color="auto" w:fill="FFFFFF" w:themeFill="background1"/>
              <w:autoSpaceDE w:val="0"/>
              <w:autoSpaceDN w:val="0"/>
              <w:adjustRightInd w:val="0"/>
              <w:spacing w:line="321" w:lineRule="exact"/>
              <w:ind w:left="100"/>
              <w:jc w:val="both"/>
              <w:rPr>
                <w:color w:val="000000" w:themeColor="text1"/>
                <w:lang w:eastAsia="en-US"/>
              </w:rPr>
            </w:pPr>
            <w:r>
              <w:rPr>
                <w:color w:val="000000" w:themeColor="text1"/>
                <w:lang w:eastAsia="en-US"/>
              </w:rPr>
              <w:lastRenderedPageBreak/>
              <w:t>2016 год – 0,0 тыс. руб.</w:t>
            </w:r>
          </w:p>
          <w:p w:rsidR="00FE1F45" w:rsidRDefault="00FE1F45">
            <w:pPr>
              <w:widowControl w:val="0"/>
              <w:shd w:val="clear" w:color="auto" w:fill="FFFFFF" w:themeFill="background1"/>
              <w:autoSpaceDE w:val="0"/>
              <w:autoSpaceDN w:val="0"/>
              <w:adjustRightInd w:val="0"/>
              <w:spacing w:line="321" w:lineRule="exact"/>
              <w:ind w:left="100"/>
              <w:rPr>
                <w:color w:val="000000" w:themeColor="text1"/>
                <w:lang w:eastAsia="en-US"/>
              </w:rPr>
            </w:pPr>
            <w:r>
              <w:rPr>
                <w:color w:val="000000" w:themeColor="text1"/>
                <w:lang w:eastAsia="en-US"/>
              </w:rPr>
              <w:t>2017 год – 0,0  тыс. руб.</w:t>
            </w:r>
          </w:p>
          <w:p w:rsidR="00FE1F45" w:rsidRDefault="00FE1F45">
            <w:pPr>
              <w:widowControl w:val="0"/>
              <w:shd w:val="clear" w:color="auto" w:fill="FFFFFF" w:themeFill="background1"/>
              <w:autoSpaceDE w:val="0"/>
              <w:autoSpaceDN w:val="0"/>
              <w:adjustRightInd w:val="0"/>
              <w:spacing w:line="321" w:lineRule="exact"/>
              <w:ind w:left="100"/>
              <w:rPr>
                <w:color w:val="000000" w:themeColor="text1"/>
                <w:lang w:eastAsia="en-US"/>
              </w:rPr>
            </w:pPr>
            <w:r>
              <w:rPr>
                <w:color w:val="000000" w:themeColor="text1"/>
                <w:lang w:eastAsia="en-US"/>
              </w:rPr>
              <w:t>2018 год – 0,0  тыс. руб.</w:t>
            </w:r>
          </w:p>
          <w:p w:rsidR="00FE1F45" w:rsidRDefault="00FE1F45">
            <w:pPr>
              <w:widowControl w:val="0"/>
              <w:shd w:val="clear" w:color="auto" w:fill="FFFFFF" w:themeFill="background1"/>
              <w:autoSpaceDE w:val="0"/>
              <w:autoSpaceDN w:val="0"/>
              <w:adjustRightInd w:val="0"/>
              <w:spacing w:line="321" w:lineRule="exact"/>
              <w:ind w:left="100"/>
              <w:rPr>
                <w:color w:val="000000" w:themeColor="text1"/>
                <w:lang w:eastAsia="en-US"/>
              </w:rPr>
            </w:pPr>
            <w:r>
              <w:rPr>
                <w:color w:val="000000" w:themeColor="text1"/>
                <w:lang w:eastAsia="en-US"/>
              </w:rPr>
              <w:t>2019 год – 0,0  тыс. руб.</w:t>
            </w:r>
          </w:p>
          <w:p w:rsidR="00FE1F45" w:rsidRDefault="00FE1F45">
            <w:pPr>
              <w:widowControl w:val="0"/>
              <w:shd w:val="clear" w:color="auto" w:fill="FFFFFF" w:themeFill="background1"/>
              <w:autoSpaceDE w:val="0"/>
              <w:autoSpaceDN w:val="0"/>
              <w:adjustRightInd w:val="0"/>
              <w:spacing w:line="321" w:lineRule="exact"/>
              <w:ind w:left="100"/>
              <w:rPr>
                <w:color w:val="000000" w:themeColor="text1"/>
                <w:lang w:eastAsia="en-US"/>
              </w:rPr>
            </w:pPr>
            <w:r>
              <w:rPr>
                <w:color w:val="000000" w:themeColor="text1"/>
                <w:lang w:eastAsia="en-US"/>
              </w:rPr>
              <w:t>2020 год – 0,0  тыс. руб.</w:t>
            </w:r>
          </w:p>
          <w:p w:rsidR="00FE1F45" w:rsidRDefault="00FE1F45">
            <w:pPr>
              <w:widowControl w:val="0"/>
              <w:shd w:val="clear" w:color="auto" w:fill="FFFFFF" w:themeFill="background1"/>
              <w:autoSpaceDE w:val="0"/>
              <w:autoSpaceDN w:val="0"/>
              <w:adjustRightInd w:val="0"/>
              <w:spacing w:line="321" w:lineRule="exact"/>
              <w:ind w:left="100"/>
              <w:rPr>
                <w:color w:val="000000" w:themeColor="text1"/>
                <w:lang w:eastAsia="en-US"/>
              </w:rPr>
            </w:pPr>
            <w:r>
              <w:rPr>
                <w:color w:val="000000" w:themeColor="text1"/>
                <w:shd w:val="clear" w:color="auto" w:fill="FFFFFF" w:themeFill="background1"/>
                <w:lang w:eastAsia="en-US"/>
              </w:rPr>
              <w:t>2021 год – 0,00 тыс. руб</w:t>
            </w:r>
            <w:r>
              <w:rPr>
                <w:color w:val="000000" w:themeColor="text1"/>
                <w:lang w:eastAsia="en-US"/>
              </w:rPr>
              <w:t>.</w:t>
            </w:r>
          </w:p>
          <w:p w:rsidR="00FE1F45" w:rsidRDefault="00FE1F45">
            <w:pPr>
              <w:widowControl w:val="0"/>
              <w:shd w:val="clear" w:color="auto" w:fill="FFFFFF" w:themeFill="background1"/>
              <w:autoSpaceDE w:val="0"/>
              <w:autoSpaceDN w:val="0"/>
              <w:adjustRightInd w:val="0"/>
              <w:spacing w:line="321" w:lineRule="exact"/>
              <w:ind w:left="100"/>
              <w:jc w:val="both"/>
              <w:rPr>
                <w:color w:val="000000" w:themeColor="text1"/>
                <w:lang w:eastAsia="en-US"/>
              </w:rPr>
            </w:pPr>
          </w:p>
          <w:p w:rsidR="00FE1F45" w:rsidRDefault="00FE1F45">
            <w:pPr>
              <w:widowControl w:val="0"/>
              <w:shd w:val="clear" w:color="auto" w:fill="FFFFFF" w:themeFill="background1"/>
              <w:autoSpaceDE w:val="0"/>
              <w:autoSpaceDN w:val="0"/>
              <w:adjustRightInd w:val="0"/>
              <w:spacing w:line="321" w:lineRule="exact"/>
              <w:jc w:val="both"/>
              <w:rPr>
                <w:color w:val="000000" w:themeColor="text1"/>
                <w:u w:val="single"/>
                <w:lang w:eastAsia="en-US"/>
              </w:rPr>
            </w:pPr>
            <w:r>
              <w:rPr>
                <w:color w:val="000000" w:themeColor="text1"/>
                <w:lang w:eastAsia="en-US"/>
              </w:rPr>
              <w:t xml:space="preserve"> </w:t>
            </w:r>
            <w:r>
              <w:rPr>
                <w:color w:val="000000" w:themeColor="text1"/>
                <w:u w:val="single"/>
                <w:lang w:eastAsia="en-US"/>
              </w:rPr>
              <w:t>Бюджет Тейковского муниципального района</w:t>
            </w:r>
          </w:p>
          <w:p w:rsidR="00FE1F45" w:rsidRDefault="00FE1F45">
            <w:pPr>
              <w:widowControl w:val="0"/>
              <w:shd w:val="clear" w:color="auto" w:fill="FFFFFF" w:themeFill="background1"/>
              <w:autoSpaceDE w:val="0"/>
              <w:autoSpaceDN w:val="0"/>
              <w:adjustRightInd w:val="0"/>
              <w:spacing w:line="321" w:lineRule="exact"/>
              <w:ind w:left="100"/>
              <w:jc w:val="both"/>
              <w:rPr>
                <w:color w:val="000000" w:themeColor="text1"/>
                <w:lang w:eastAsia="en-US"/>
              </w:rPr>
            </w:pPr>
            <w:r>
              <w:rPr>
                <w:color w:val="000000" w:themeColor="text1"/>
                <w:lang w:eastAsia="en-US"/>
              </w:rPr>
              <w:t>2014 год – 0,0 тыс. руб.</w:t>
            </w:r>
          </w:p>
          <w:p w:rsidR="00FE1F45" w:rsidRDefault="00FE1F45">
            <w:pPr>
              <w:widowControl w:val="0"/>
              <w:shd w:val="clear" w:color="auto" w:fill="FFFFFF" w:themeFill="background1"/>
              <w:autoSpaceDE w:val="0"/>
              <w:autoSpaceDN w:val="0"/>
              <w:adjustRightInd w:val="0"/>
              <w:spacing w:line="321" w:lineRule="exact"/>
              <w:ind w:left="100"/>
              <w:jc w:val="both"/>
              <w:rPr>
                <w:color w:val="000000" w:themeColor="text1"/>
                <w:lang w:eastAsia="en-US"/>
              </w:rPr>
            </w:pPr>
            <w:r>
              <w:rPr>
                <w:color w:val="000000" w:themeColor="text1"/>
                <w:lang w:eastAsia="en-US"/>
              </w:rPr>
              <w:t>2015 год – 0,0 тыс. руб.</w:t>
            </w:r>
          </w:p>
          <w:p w:rsidR="00FE1F45" w:rsidRDefault="00FE1F45">
            <w:pPr>
              <w:widowControl w:val="0"/>
              <w:shd w:val="clear" w:color="auto" w:fill="FFFFFF" w:themeFill="background1"/>
              <w:autoSpaceDE w:val="0"/>
              <w:autoSpaceDN w:val="0"/>
              <w:adjustRightInd w:val="0"/>
              <w:spacing w:line="321" w:lineRule="exact"/>
              <w:ind w:left="100"/>
              <w:jc w:val="both"/>
              <w:rPr>
                <w:color w:val="000000" w:themeColor="text1"/>
                <w:lang w:eastAsia="en-US"/>
              </w:rPr>
            </w:pPr>
            <w:r>
              <w:rPr>
                <w:color w:val="000000" w:themeColor="text1"/>
                <w:lang w:eastAsia="en-US"/>
              </w:rPr>
              <w:t>2016 год – 0,0 тыс. руб.</w:t>
            </w:r>
          </w:p>
          <w:p w:rsidR="00FE1F45" w:rsidRDefault="00FE1F45">
            <w:pPr>
              <w:widowControl w:val="0"/>
              <w:shd w:val="clear" w:color="auto" w:fill="FFFFFF" w:themeFill="background1"/>
              <w:autoSpaceDE w:val="0"/>
              <w:autoSpaceDN w:val="0"/>
              <w:adjustRightInd w:val="0"/>
              <w:spacing w:line="321" w:lineRule="exact"/>
              <w:ind w:left="100"/>
              <w:rPr>
                <w:color w:val="000000" w:themeColor="text1"/>
                <w:lang w:eastAsia="en-US"/>
              </w:rPr>
            </w:pPr>
            <w:r>
              <w:rPr>
                <w:color w:val="000000" w:themeColor="text1"/>
                <w:lang w:eastAsia="en-US"/>
              </w:rPr>
              <w:t>2017 год – 0,0  тыс. руб.</w:t>
            </w:r>
          </w:p>
          <w:p w:rsidR="00FE1F45" w:rsidRDefault="00FE1F45">
            <w:pPr>
              <w:widowControl w:val="0"/>
              <w:shd w:val="clear" w:color="auto" w:fill="FFFFFF" w:themeFill="background1"/>
              <w:autoSpaceDE w:val="0"/>
              <w:autoSpaceDN w:val="0"/>
              <w:adjustRightInd w:val="0"/>
              <w:spacing w:line="321" w:lineRule="exact"/>
              <w:ind w:left="100"/>
              <w:rPr>
                <w:color w:val="000000" w:themeColor="text1"/>
                <w:lang w:eastAsia="en-US"/>
              </w:rPr>
            </w:pPr>
            <w:r>
              <w:rPr>
                <w:color w:val="000000" w:themeColor="text1"/>
                <w:lang w:eastAsia="en-US"/>
              </w:rPr>
              <w:t>2018 год – 0,0  тыс. руб.</w:t>
            </w:r>
          </w:p>
          <w:p w:rsidR="00FE1F45" w:rsidRDefault="00FE1F45">
            <w:pPr>
              <w:widowControl w:val="0"/>
              <w:shd w:val="clear" w:color="auto" w:fill="FFFFFF" w:themeFill="background1"/>
              <w:autoSpaceDE w:val="0"/>
              <w:autoSpaceDN w:val="0"/>
              <w:adjustRightInd w:val="0"/>
              <w:spacing w:line="321" w:lineRule="exact"/>
              <w:ind w:left="100"/>
              <w:rPr>
                <w:color w:val="000000" w:themeColor="text1"/>
                <w:lang w:eastAsia="en-US"/>
              </w:rPr>
            </w:pPr>
            <w:r>
              <w:rPr>
                <w:color w:val="000000" w:themeColor="text1"/>
                <w:lang w:eastAsia="en-US"/>
              </w:rPr>
              <w:t>2019 год – 10,0  тыс. руб.</w:t>
            </w:r>
          </w:p>
          <w:p w:rsidR="00FE1F45" w:rsidRDefault="00FE1F45">
            <w:pPr>
              <w:widowControl w:val="0"/>
              <w:shd w:val="clear" w:color="auto" w:fill="FFFFFF" w:themeFill="background1"/>
              <w:autoSpaceDE w:val="0"/>
              <w:autoSpaceDN w:val="0"/>
              <w:adjustRightInd w:val="0"/>
              <w:spacing w:line="321" w:lineRule="exact"/>
              <w:ind w:left="100"/>
              <w:rPr>
                <w:color w:val="000000" w:themeColor="text1"/>
                <w:lang w:eastAsia="en-US"/>
              </w:rPr>
            </w:pPr>
            <w:r>
              <w:rPr>
                <w:color w:val="000000" w:themeColor="text1"/>
                <w:lang w:eastAsia="en-US"/>
              </w:rPr>
              <w:t>2020 год – 20,0  тыс. руб.</w:t>
            </w:r>
          </w:p>
          <w:p w:rsidR="00FE1F45" w:rsidRDefault="00FE1F45">
            <w:pPr>
              <w:widowControl w:val="0"/>
              <w:shd w:val="clear" w:color="auto" w:fill="FFFFFF" w:themeFill="background1"/>
              <w:autoSpaceDE w:val="0"/>
              <w:autoSpaceDN w:val="0"/>
              <w:adjustRightInd w:val="0"/>
              <w:spacing w:line="321" w:lineRule="exact"/>
              <w:ind w:left="100"/>
              <w:rPr>
                <w:color w:val="000000" w:themeColor="text1"/>
                <w:lang w:eastAsia="en-US"/>
              </w:rPr>
            </w:pPr>
            <w:r>
              <w:rPr>
                <w:color w:val="000000" w:themeColor="text1"/>
                <w:shd w:val="clear" w:color="auto" w:fill="FFFFFF" w:themeFill="background1"/>
                <w:lang w:eastAsia="en-US"/>
              </w:rPr>
              <w:t>2021 год – 0,00 тыс. руб</w:t>
            </w:r>
            <w:r>
              <w:rPr>
                <w:color w:val="000000" w:themeColor="text1"/>
                <w:lang w:eastAsia="en-US"/>
              </w:rPr>
              <w:t>.</w:t>
            </w:r>
          </w:p>
        </w:tc>
        <w:tc>
          <w:tcPr>
            <w:tcW w:w="30" w:type="dxa"/>
            <w:vAlign w:val="bottom"/>
          </w:tcPr>
          <w:p w:rsidR="00FE1F45" w:rsidRDefault="00FE1F45">
            <w:pPr>
              <w:widowControl w:val="0"/>
              <w:shd w:val="clear" w:color="auto" w:fill="FFFFFF" w:themeFill="background1"/>
              <w:autoSpaceDE w:val="0"/>
              <w:autoSpaceDN w:val="0"/>
              <w:adjustRightInd w:val="0"/>
              <w:spacing w:line="252" w:lineRule="auto"/>
              <w:rPr>
                <w:color w:val="000000" w:themeColor="text1"/>
                <w:lang w:eastAsia="en-US"/>
              </w:rPr>
            </w:pPr>
          </w:p>
        </w:tc>
      </w:tr>
    </w:tbl>
    <w:p w:rsidR="00FE1F45" w:rsidRDefault="00FE1F45" w:rsidP="00FE1F45">
      <w:pPr>
        <w:widowControl w:val="0"/>
        <w:shd w:val="clear" w:color="auto" w:fill="FFFFFF" w:themeFill="background1"/>
        <w:overflowPunct w:val="0"/>
        <w:autoSpaceDE w:val="0"/>
        <w:autoSpaceDN w:val="0"/>
        <w:adjustRightInd w:val="0"/>
        <w:ind w:left="1080"/>
        <w:jc w:val="both"/>
        <w:rPr>
          <w:b/>
          <w:bCs/>
          <w:color w:val="000000" w:themeColor="text1"/>
        </w:rPr>
      </w:pPr>
    </w:p>
    <w:p w:rsidR="00FE1F45" w:rsidRDefault="00FE1F45" w:rsidP="00FE1F45">
      <w:pPr>
        <w:widowControl w:val="0"/>
        <w:shd w:val="clear" w:color="auto" w:fill="FFFFFF" w:themeFill="background1"/>
        <w:overflowPunct w:val="0"/>
        <w:autoSpaceDE w:val="0"/>
        <w:autoSpaceDN w:val="0"/>
        <w:adjustRightInd w:val="0"/>
        <w:ind w:left="1080"/>
        <w:jc w:val="both"/>
        <w:rPr>
          <w:b/>
          <w:bCs/>
          <w:color w:val="000000" w:themeColor="text1"/>
        </w:rPr>
      </w:pPr>
      <w:r>
        <w:rPr>
          <w:b/>
          <w:bCs/>
          <w:color w:val="000000" w:themeColor="text1"/>
        </w:rPr>
        <w:t xml:space="preserve">2. Ожидаемые результаты реализации подпрограммы </w:t>
      </w:r>
    </w:p>
    <w:p w:rsidR="00FE1F45" w:rsidRDefault="00FE1F45" w:rsidP="00FE1F45">
      <w:pPr>
        <w:widowControl w:val="0"/>
        <w:shd w:val="clear" w:color="auto" w:fill="FFFFFF" w:themeFill="background1"/>
        <w:autoSpaceDE w:val="0"/>
        <w:autoSpaceDN w:val="0"/>
        <w:adjustRightInd w:val="0"/>
        <w:ind w:left="200"/>
        <w:rPr>
          <w:color w:val="000000" w:themeColor="text1"/>
        </w:rPr>
      </w:pPr>
    </w:p>
    <w:p w:rsidR="00FE1F45" w:rsidRDefault="00FE1F45" w:rsidP="00FE1F45">
      <w:pPr>
        <w:widowControl w:val="0"/>
        <w:shd w:val="clear" w:color="auto" w:fill="FFFFFF" w:themeFill="background1"/>
        <w:autoSpaceDE w:val="0"/>
        <w:autoSpaceDN w:val="0"/>
        <w:adjustRightInd w:val="0"/>
        <w:ind w:left="200"/>
        <w:rPr>
          <w:color w:val="000000" w:themeColor="text1"/>
        </w:rPr>
      </w:pPr>
      <w:r>
        <w:rPr>
          <w:color w:val="000000" w:themeColor="text1"/>
        </w:rPr>
        <w:t>Таблица 1. Сведения о целевых индикаторах (показателях) подпрограммы</w:t>
      </w:r>
    </w:p>
    <w:tbl>
      <w:tblPr>
        <w:tblW w:w="0" w:type="dxa"/>
        <w:tblInd w:w="-274" w:type="dxa"/>
        <w:tblLayout w:type="fixed"/>
        <w:tblCellMar>
          <w:left w:w="0" w:type="dxa"/>
          <w:right w:w="0" w:type="dxa"/>
        </w:tblCellMar>
        <w:tblLook w:val="00A0" w:firstRow="1" w:lastRow="0" w:firstColumn="1" w:lastColumn="0" w:noHBand="0" w:noVBand="0"/>
      </w:tblPr>
      <w:tblGrid>
        <w:gridCol w:w="409"/>
        <w:gridCol w:w="2303"/>
        <w:gridCol w:w="678"/>
        <w:gridCol w:w="677"/>
        <w:gridCol w:w="678"/>
        <w:gridCol w:w="678"/>
        <w:gridCol w:w="678"/>
        <w:gridCol w:w="677"/>
        <w:gridCol w:w="678"/>
        <w:gridCol w:w="678"/>
        <w:gridCol w:w="678"/>
        <w:gridCol w:w="677"/>
        <w:gridCol w:w="677"/>
      </w:tblGrid>
      <w:tr w:rsidR="00FE1F45" w:rsidTr="00FE1F45">
        <w:trPr>
          <w:trHeight w:val="382"/>
        </w:trPr>
        <w:tc>
          <w:tcPr>
            <w:tcW w:w="409" w:type="dxa"/>
            <w:vMerge w:val="restart"/>
            <w:tcBorders>
              <w:top w:val="single" w:sz="8" w:space="0" w:color="auto"/>
              <w:left w:val="single" w:sz="8" w:space="0" w:color="auto"/>
              <w:bottom w:val="single" w:sz="4" w:space="0" w:color="auto"/>
              <w:right w:val="single" w:sz="8"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ind w:left="120"/>
              <w:rPr>
                <w:color w:val="000000" w:themeColor="text1"/>
                <w:lang w:eastAsia="en-US"/>
              </w:rPr>
            </w:pPr>
            <w:r>
              <w:rPr>
                <w:b/>
                <w:bCs/>
                <w:color w:val="000000" w:themeColor="text1"/>
                <w:lang w:eastAsia="en-US"/>
              </w:rPr>
              <w:t>№ п/п</w:t>
            </w:r>
          </w:p>
        </w:tc>
        <w:tc>
          <w:tcPr>
            <w:tcW w:w="2303" w:type="dxa"/>
            <w:vMerge w:val="restart"/>
            <w:tcBorders>
              <w:top w:val="single" w:sz="8" w:space="0" w:color="auto"/>
              <w:left w:val="nil"/>
              <w:bottom w:val="single" w:sz="4" w:space="0" w:color="auto"/>
              <w:right w:val="single" w:sz="8" w:space="0" w:color="auto"/>
            </w:tcBorders>
            <w:vAlign w:val="bottom"/>
            <w:hideMark/>
          </w:tcPr>
          <w:p w:rsidR="00FE1F45" w:rsidRDefault="00FE1F45">
            <w:pPr>
              <w:widowControl w:val="0"/>
              <w:shd w:val="clear" w:color="auto" w:fill="FFFFFF" w:themeFill="background1"/>
              <w:autoSpaceDE w:val="0"/>
              <w:autoSpaceDN w:val="0"/>
              <w:adjustRightInd w:val="0"/>
              <w:spacing w:line="252" w:lineRule="auto"/>
              <w:ind w:left="100"/>
              <w:jc w:val="center"/>
              <w:rPr>
                <w:color w:val="000000" w:themeColor="text1"/>
                <w:lang w:eastAsia="en-US"/>
              </w:rPr>
            </w:pPr>
            <w:r>
              <w:rPr>
                <w:b/>
                <w:bCs/>
                <w:color w:val="000000" w:themeColor="text1"/>
                <w:lang w:eastAsia="en-US"/>
              </w:rPr>
              <w:t>Наименование целевого индикатора (показателя) подпрограммы</w:t>
            </w:r>
          </w:p>
        </w:tc>
        <w:tc>
          <w:tcPr>
            <w:tcW w:w="678" w:type="dxa"/>
            <w:vMerge w:val="restart"/>
            <w:tcBorders>
              <w:top w:val="single" w:sz="8" w:space="0" w:color="auto"/>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ind w:left="100"/>
              <w:jc w:val="center"/>
              <w:rPr>
                <w:color w:val="000000" w:themeColor="text1"/>
                <w:lang w:eastAsia="en-US"/>
              </w:rPr>
            </w:pPr>
            <w:r>
              <w:rPr>
                <w:b/>
                <w:bCs/>
                <w:color w:val="000000" w:themeColor="text1"/>
                <w:lang w:eastAsia="en-US"/>
              </w:rPr>
              <w:t>Ед. изм.</w:t>
            </w:r>
          </w:p>
        </w:tc>
        <w:tc>
          <w:tcPr>
            <w:tcW w:w="6099" w:type="dxa"/>
            <w:gridSpan w:val="9"/>
            <w:tcBorders>
              <w:top w:val="single" w:sz="8" w:space="0" w:color="auto"/>
              <w:left w:val="nil"/>
              <w:bottom w:val="single" w:sz="4" w:space="0" w:color="auto"/>
              <w:right w:val="single" w:sz="4"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ind w:left="20"/>
              <w:jc w:val="center"/>
              <w:rPr>
                <w:color w:val="000000" w:themeColor="text1"/>
                <w:lang w:eastAsia="en-US"/>
              </w:rPr>
            </w:pPr>
            <w:r>
              <w:rPr>
                <w:b/>
                <w:bCs/>
                <w:color w:val="000000" w:themeColor="text1"/>
                <w:lang w:eastAsia="en-US"/>
              </w:rPr>
              <w:t>Значения показателей</w:t>
            </w:r>
          </w:p>
        </w:tc>
        <w:tc>
          <w:tcPr>
            <w:tcW w:w="677" w:type="dxa"/>
            <w:tcBorders>
              <w:top w:val="single" w:sz="8" w:space="0" w:color="auto"/>
              <w:left w:val="nil"/>
              <w:bottom w:val="single" w:sz="4" w:space="0" w:color="auto"/>
              <w:right w:val="single" w:sz="4" w:space="0" w:color="auto"/>
            </w:tcBorders>
          </w:tcPr>
          <w:p w:rsidR="00FE1F45" w:rsidRDefault="00FE1F45">
            <w:pPr>
              <w:widowControl w:val="0"/>
              <w:shd w:val="clear" w:color="auto" w:fill="FFFFFF" w:themeFill="background1"/>
              <w:autoSpaceDE w:val="0"/>
              <w:autoSpaceDN w:val="0"/>
              <w:adjustRightInd w:val="0"/>
              <w:spacing w:line="252" w:lineRule="auto"/>
              <w:ind w:left="20"/>
              <w:jc w:val="center"/>
              <w:rPr>
                <w:b/>
                <w:bCs/>
                <w:color w:val="000000" w:themeColor="text1"/>
                <w:lang w:eastAsia="en-US"/>
              </w:rPr>
            </w:pPr>
          </w:p>
        </w:tc>
      </w:tr>
      <w:tr w:rsidR="00FE1F45" w:rsidTr="00FE1F45">
        <w:trPr>
          <w:trHeight w:val="243"/>
        </w:trPr>
        <w:tc>
          <w:tcPr>
            <w:tcW w:w="409" w:type="dxa"/>
            <w:vMerge/>
            <w:tcBorders>
              <w:top w:val="single" w:sz="8" w:space="0" w:color="auto"/>
              <w:left w:val="single" w:sz="8" w:space="0" w:color="auto"/>
              <w:bottom w:val="single" w:sz="4" w:space="0" w:color="auto"/>
              <w:right w:val="single" w:sz="8" w:space="0" w:color="auto"/>
            </w:tcBorders>
            <w:vAlign w:val="center"/>
            <w:hideMark/>
          </w:tcPr>
          <w:p w:rsidR="00FE1F45" w:rsidRDefault="00FE1F45">
            <w:pPr>
              <w:spacing w:line="256" w:lineRule="auto"/>
              <w:rPr>
                <w:color w:val="000000" w:themeColor="text1"/>
                <w:lang w:eastAsia="en-US"/>
              </w:rPr>
            </w:pPr>
          </w:p>
        </w:tc>
        <w:tc>
          <w:tcPr>
            <w:tcW w:w="2303" w:type="dxa"/>
            <w:vMerge/>
            <w:tcBorders>
              <w:top w:val="single" w:sz="8" w:space="0" w:color="auto"/>
              <w:left w:val="nil"/>
              <w:bottom w:val="single" w:sz="4" w:space="0" w:color="auto"/>
              <w:right w:val="single" w:sz="8" w:space="0" w:color="auto"/>
            </w:tcBorders>
            <w:vAlign w:val="center"/>
            <w:hideMark/>
          </w:tcPr>
          <w:p w:rsidR="00FE1F45" w:rsidRDefault="00FE1F45">
            <w:pPr>
              <w:spacing w:line="256" w:lineRule="auto"/>
              <w:rPr>
                <w:color w:val="000000" w:themeColor="text1"/>
                <w:lang w:eastAsia="en-US"/>
              </w:rPr>
            </w:pPr>
          </w:p>
        </w:tc>
        <w:tc>
          <w:tcPr>
            <w:tcW w:w="678" w:type="dxa"/>
            <w:vMerge/>
            <w:tcBorders>
              <w:top w:val="single" w:sz="8" w:space="0" w:color="auto"/>
              <w:left w:val="nil"/>
              <w:bottom w:val="single" w:sz="4" w:space="0" w:color="auto"/>
              <w:right w:val="single" w:sz="8" w:space="0" w:color="auto"/>
            </w:tcBorders>
            <w:vAlign w:val="center"/>
            <w:hideMark/>
          </w:tcPr>
          <w:p w:rsidR="00FE1F45" w:rsidRDefault="00FE1F45">
            <w:pPr>
              <w:spacing w:line="256" w:lineRule="auto"/>
              <w:rPr>
                <w:color w:val="000000" w:themeColor="text1"/>
                <w:lang w:eastAsia="en-US"/>
              </w:rPr>
            </w:pPr>
          </w:p>
        </w:tc>
        <w:tc>
          <w:tcPr>
            <w:tcW w:w="677" w:type="dxa"/>
            <w:tcBorders>
              <w:top w:val="single" w:sz="4" w:space="0" w:color="auto"/>
              <w:left w:val="nil"/>
              <w:bottom w:val="single" w:sz="4" w:space="0" w:color="auto"/>
              <w:right w:val="single" w:sz="4" w:space="0" w:color="auto"/>
            </w:tcBorders>
            <w:vAlign w:val="center"/>
            <w:hideMark/>
          </w:tcPr>
          <w:p w:rsidR="00FE1F45" w:rsidRDefault="00FE1F45">
            <w:pPr>
              <w:shd w:val="clear" w:color="auto" w:fill="FFFFFF" w:themeFill="background1"/>
              <w:spacing w:line="254" w:lineRule="auto"/>
              <w:jc w:val="center"/>
              <w:rPr>
                <w:b/>
                <w:color w:val="000000" w:themeColor="text1"/>
                <w:lang w:eastAsia="en-US"/>
              </w:rPr>
            </w:pPr>
            <w:r>
              <w:rPr>
                <w:b/>
                <w:color w:val="000000" w:themeColor="text1"/>
                <w:lang w:eastAsia="en-US"/>
              </w:rPr>
              <w:t>2012г.</w:t>
            </w:r>
          </w:p>
        </w:tc>
        <w:tc>
          <w:tcPr>
            <w:tcW w:w="678" w:type="dxa"/>
            <w:tcBorders>
              <w:top w:val="nil"/>
              <w:left w:val="single" w:sz="4" w:space="0" w:color="auto"/>
              <w:bottom w:val="single" w:sz="4" w:space="0" w:color="auto"/>
              <w:right w:val="single" w:sz="8" w:space="0" w:color="auto"/>
            </w:tcBorders>
            <w:vAlign w:val="center"/>
            <w:hideMark/>
          </w:tcPr>
          <w:p w:rsidR="00FE1F45" w:rsidRDefault="00FE1F45">
            <w:pPr>
              <w:shd w:val="clear" w:color="auto" w:fill="FFFFFF" w:themeFill="background1"/>
              <w:spacing w:line="254" w:lineRule="auto"/>
              <w:jc w:val="center"/>
              <w:rPr>
                <w:b/>
                <w:color w:val="000000" w:themeColor="text1"/>
                <w:lang w:eastAsia="en-US"/>
              </w:rPr>
            </w:pPr>
            <w:r>
              <w:rPr>
                <w:b/>
                <w:color w:val="000000" w:themeColor="text1"/>
                <w:lang w:eastAsia="en-US"/>
              </w:rPr>
              <w:t>2013г.</w:t>
            </w:r>
          </w:p>
        </w:tc>
        <w:tc>
          <w:tcPr>
            <w:tcW w:w="678" w:type="dxa"/>
            <w:tcBorders>
              <w:top w:val="nil"/>
              <w:left w:val="nil"/>
              <w:bottom w:val="single" w:sz="4" w:space="0" w:color="auto"/>
              <w:right w:val="single" w:sz="8" w:space="0" w:color="auto"/>
            </w:tcBorders>
            <w:vAlign w:val="center"/>
            <w:hideMark/>
          </w:tcPr>
          <w:p w:rsidR="00FE1F45" w:rsidRDefault="00FE1F45">
            <w:pPr>
              <w:shd w:val="clear" w:color="auto" w:fill="FFFFFF" w:themeFill="background1"/>
              <w:spacing w:line="254" w:lineRule="auto"/>
              <w:jc w:val="center"/>
              <w:rPr>
                <w:b/>
                <w:color w:val="000000" w:themeColor="text1"/>
                <w:lang w:eastAsia="en-US"/>
              </w:rPr>
            </w:pPr>
            <w:r>
              <w:rPr>
                <w:b/>
                <w:color w:val="000000" w:themeColor="text1"/>
                <w:lang w:eastAsia="en-US"/>
              </w:rPr>
              <w:t>2014г.</w:t>
            </w:r>
          </w:p>
        </w:tc>
        <w:tc>
          <w:tcPr>
            <w:tcW w:w="678" w:type="dxa"/>
            <w:tcBorders>
              <w:top w:val="nil"/>
              <w:left w:val="nil"/>
              <w:bottom w:val="single" w:sz="4" w:space="0" w:color="auto"/>
              <w:right w:val="single" w:sz="8" w:space="0" w:color="auto"/>
            </w:tcBorders>
            <w:vAlign w:val="center"/>
            <w:hideMark/>
          </w:tcPr>
          <w:p w:rsidR="00FE1F45" w:rsidRDefault="00FE1F45">
            <w:pPr>
              <w:shd w:val="clear" w:color="auto" w:fill="FFFFFF" w:themeFill="background1"/>
              <w:spacing w:line="254" w:lineRule="auto"/>
              <w:jc w:val="center"/>
              <w:rPr>
                <w:b/>
                <w:color w:val="000000" w:themeColor="text1"/>
                <w:lang w:eastAsia="en-US"/>
              </w:rPr>
            </w:pPr>
            <w:r>
              <w:rPr>
                <w:b/>
                <w:color w:val="000000" w:themeColor="text1"/>
                <w:lang w:eastAsia="en-US"/>
              </w:rPr>
              <w:t>2015г.</w:t>
            </w:r>
          </w:p>
        </w:tc>
        <w:tc>
          <w:tcPr>
            <w:tcW w:w="677" w:type="dxa"/>
            <w:tcBorders>
              <w:top w:val="nil"/>
              <w:left w:val="nil"/>
              <w:bottom w:val="single" w:sz="4" w:space="0" w:color="auto"/>
              <w:right w:val="single" w:sz="4" w:space="0" w:color="auto"/>
            </w:tcBorders>
            <w:vAlign w:val="center"/>
            <w:hideMark/>
          </w:tcPr>
          <w:p w:rsidR="00FE1F45" w:rsidRDefault="00FE1F45">
            <w:pPr>
              <w:shd w:val="clear" w:color="auto" w:fill="FFFFFF" w:themeFill="background1"/>
              <w:spacing w:line="254" w:lineRule="auto"/>
              <w:jc w:val="center"/>
              <w:rPr>
                <w:b/>
                <w:color w:val="000000" w:themeColor="text1"/>
                <w:lang w:eastAsia="en-US"/>
              </w:rPr>
            </w:pPr>
            <w:r>
              <w:rPr>
                <w:b/>
                <w:color w:val="000000" w:themeColor="text1"/>
                <w:lang w:eastAsia="en-US"/>
              </w:rPr>
              <w:t>2016г.</w:t>
            </w:r>
          </w:p>
        </w:tc>
        <w:tc>
          <w:tcPr>
            <w:tcW w:w="678" w:type="dxa"/>
            <w:tcBorders>
              <w:top w:val="nil"/>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pacing w:line="254" w:lineRule="auto"/>
              <w:jc w:val="center"/>
              <w:rPr>
                <w:b/>
                <w:color w:val="000000" w:themeColor="text1"/>
                <w:lang w:eastAsia="en-US"/>
              </w:rPr>
            </w:pPr>
            <w:r>
              <w:rPr>
                <w:b/>
                <w:color w:val="000000" w:themeColor="text1"/>
                <w:lang w:eastAsia="en-US"/>
              </w:rPr>
              <w:t>2017г.</w:t>
            </w:r>
          </w:p>
        </w:tc>
        <w:tc>
          <w:tcPr>
            <w:tcW w:w="678" w:type="dxa"/>
            <w:tcBorders>
              <w:top w:val="nil"/>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pacing w:line="254" w:lineRule="auto"/>
              <w:jc w:val="center"/>
              <w:rPr>
                <w:b/>
                <w:color w:val="000000" w:themeColor="text1"/>
                <w:lang w:eastAsia="en-US"/>
              </w:rPr>
            </w:pPr>
            <w:r>
              <w:rPr>
                <w:b/>
                <w:color w:val="000000" w:themeColor="text1"/>
                <w:lang w:eastAsia="en-US"/>
              </w:rPr>
              <w:t>2018г.</w:t>
            </w:r>
          </w:p>
        </w:tc>
        <w:tc>
          <w:tcPr>
            <w:tcW w:w="678" w:type="dxa"/>
            <w:tcBorders>
              <w:top w:val="nil"/>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pacing w:line="254" w:lineRule="auto"/>
              <w:jc w:val="center"/>
              <w:rPr>
                <w:b/>
                <w:color w:val="000000" w:themeColor="text1"/>
                <w:lang w:eastAsia="en-US"/>
              </w:rPr>
            </w:pPr>
            <w:r>
              <w:rPr>
                <w:b/>
                <w:color w:val="000000" w:themeColor="text1"/>
                <w:lang w:eastAsia="en-US"/>
              </w:rPr>
              <w:t>2019г.</w:t>
            </w:r>
          </w:p>
        </w:tc>
        <w:tc>
          <w:tcPr>
            <w:tcW w:w="677" w:type="dxa"/>
            <w:tcBorders>
              <w:top w:val="nil"/>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pacing w:line="254" w:lineRule="auto"/>
              <w:jc w:val="center"/>
              <w:rPr>
                <w:b/>
                <w:color w:val="000000" w:themeColor="text1"/>
                <w:lang w:eastAsia="en-US"/>
              </w:rPr>
            </w:pPr>
            <w:r>
              <w:rPr>
                <w:b/>
                <w:color w:val="000000" w:themeColor="text1"/>
                <w:lang w:eastAsia="en-US"/>
              </w:rPr>
              <w:t>2020г.</w:t>
            </w:r>
          </w:p>
        </w:tc>
        <w:tc>
          <w:tcPr>
            <w:tcW w:w="677" w:type="dxa"/>
            <w:tcBorders>
              <w:top w:val="nil"/>
              <w:left w:val="single" w:sz="4" w:space="0" w:color="auto"/>
              <w:bottom w:val="single" w:sz="4" w:space="0" w:color="auto"/>
              <w:right w:val="single" w:sz="4" w:space="0" w:color="auto"/>
            </w:tcBorders>
            <w:shd w:val="clear" w:color="auto" w:fill="FFFFFF" w:themeFill="background1"/>
            <w:vAlign w:val="center"/>
            <w:hideMark/>
          </w:tcPr>
          <w:p w:rsidR="00FE1F45" w:rsidRDefault="00FE1F45">
            <w:pPr>
              <w:shd w:val="clear" w:color="auto" w:fill="FFFFFF" w:themeFill="background1"/>
              <w:spacing w:line="254" w:lineRule="auto"/>
              <w:jc w:val="center"/>
              <w:rPr>
                <w:b/>
                <w:color w:val="000000" w:themeColor="text1"/>
                <w:lang w:eastAsia="en-US"/>
              </w:rPr>
            </w:pPr>
            <w:r>
              <w:rPr>
                <w:b/>
                <w:color w:val="000000" w:themeColor="text1"/>
                <w:shd w:val="clear" w:color="auto" w:fill="FFFFFF" w:themeFill="background1"/>
                <w:lang w:eastAsia="en-US"/>
              </w:rPr>
              <w:t>2021г</w:t>
            </w:r>
            <w:r>
              <w:rPr>
                <w:b/>
                <w:color w:val="000000" w:themeColor="text1"/>
                <w:lang w:eastAsia="en-US"/>
              </w:rPr>
              <w:t>.</w:t>
            </w:r>
          </w:p>
        </w:tc>
      </w:tr>
      <w:tr w:rsidR="00FE1F45" w:rsidTr="00FE1F45">
        <w:trPr>
          <w:trHeight w:val="375"/>
        </w:trPr>
        <w:tc>
          <w:tcPr>
            <w:tcW w:w="409" w:type="dxa"/>
            <w:tcBorders>
              <w:top w:val="nil"/>
              <w:left w:val="single" w:sz="8" w:space="0" w:color="auto"/>
              <w:bottom w:val="single" w:sz="4" w:space="0" w:color="auto"/>
              <w:right w:val="single" w:sz="8"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ind w:left="120"/>
              <w:rPr>
                <w:color w:val="000000" w:themeColor="text1"/>
                <w:lang w:eastAsia="en-US"/>
              </w:rPr>
            </w:pPr>
            <w:r>
              <w:rPr>
                <w:color w:val="000000" w:themeColor="text1"/>
                <w:lang w:eastAsia="en-US"/>
              </w:rPr>
              <w:t>1.</w:t>
            </w:r>
          </w:p>
        </w:tc>
        <w:tc>
          <w:tcPr>
            <w:tcW w:w="2303" w:type="dxa"/>
            <w:tcBorders>
              <w:top w:val="nil"/>
              <w:left w:val="nil"/>
              <w:bottom w:val="single" w:sz="4" w:space="0" w:color="auto"/>
              <w:right w:val="single" w:sz="8"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ind w:left="100"/>
              <w:rPr>
                <w:color w:val="000000" w:themeColor="text1"/>
                <w:lang w:eastAsia="en-US"/>
              </w:rPr>
            </w:pPr>
            <w:r>
              <w:rPr>
                <w:color w:val="000000" w:themeColor="text1"/>
                <w:lang w:eastAsia="en-US"/>
              </w:rPr>
              <w:t>Количество семей, улучшивших жилищные условия с помощью мер государственной поддержки в сфере ипотечного жилищного кредитования (за год)</w:t>
            </w:r>
          </w:p>
        </w:tc>
        <w:tc>
          <w:tcPr>
            <w:tcW w:w="678" w:type="dxa"/>
            <w:tcBorders>
              <w:top w:val="nil"/>
              <w:left w:val="nil"/>
              <w:bottom w:val="single" w:sz="4" w:space="0" w:color="auto"/>
              <w:right w:val="single" w:sz="8"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семей</w:t>
            </w:r>
          </w:p>
        </w:tc>
        <w:tc>
          <w:tcPr>
            <w:tcW w:w="677" w:type="dxa"/>
            <w:tcBorders>
              <w:top w:val="nil"/>
              <w:left w:val="nil"/>
              <w:bottom w:val="single" w:sz="4" w:space="0" w:color="auto"/>
              <w:right w:val="single" w:sz="4"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ind w:left="100"/>
              <w:jc w:val="center"/>
              <w:rPr>
                <w:color w:val="000000" w:themeColor="text1"/>
                <w:lang w:eastAsia="en-US"/>
              </w:rPr>
            </w:pPr>
            <w:r>
              <w:rPr>
                <w:color w:val="000000" w:themeColor="text1"/>
                <w:lang w:eastAsia="en-US"/>
              </w:rPr>
              <w:t>0</w:t>
            </w:r>
          </w:p>
        </w:tc>
        <w:tc>
          <w:tcPr>
            <w:tcW w:w="678" w:type="dxa"/>
            <w:tcBorders>
              <w:top w:val="nil"/>
              <w:left w:val="nil"/>
              <w:bottom w:val="single" w:sz="4" w:space="0" w:color="auto"/>
              <w:right w:val="single" w:sz="8"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w:t>
            </w:r>
          </w:p>
        </w:tc>
        <w:tc>
          <w:tcPr>
            <w:tcW w:w="678" w:type="dxa"/>
            <w:tcBorders>
              <w:top w:val="nil"/>
              <w:left w:val="nil"/>
              <w:bottom w:val="single" w:sz="4" w:space="0" w:color="auto"/>
              <w:right w:val="single" w:sz="8"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ind w:left="100"/>
              <w:jc w:val="center"/>
              <w:rPr>
                <w:color w:val="000000" w:themeColor="text1"/>
                <w:lang w:eastAsia="en-US"/>
              </w:rPr>
            </w:pPr>
            <w:r>
              <w:rPr>
                <w:color w:val="000000" w:themeColor="text1"/>
                <w:lang w:eastAsia="en-US"/>
              </w:rPr>
              <w:t>0</w:t>
            </w:r>
          </w:p>
        </w:tc>
        <w:tc>
          <w:tcPr>
            <w:tcW w:w="678" w:type="dxa"/>
            <w:tcBorders>
              <w:top w:val="nil"/>
              <w:left w:val="nil"/>
              <w:bottom w:val="single" w:sz="4" w:space="0" w:color="auto"/>
              <w:right w:val="single" w:sz="8"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4</w:t>
            </w:r>
          </w:p>
        </w:tc>
        <w:tc>
          <w:tcPr>
            <w:tcW w:w="677" w:type="dxa"/>
            <w:tcBorders>
              <w:top w:val="nil"/>
              <w:left w:val="nil"/>
              <w:bottom w:val="single" w:sz="4" w:space="0" w:color="auto"/>
              <w:right w:val="single" w:sz="4"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ind w:left="100"/>
              <w:jc w:val="center"/>
              <w:rPr>
                <w:color w:val="000000" w:themeColor="text1"/>
                <w:lang w:eastAsia="en-US"/>
              </w:rPr>
            </w:pPr>
            <w:r>
              <w:rPr>
                <w:color w:val="000000" w:themeColor="text1"/>
                <w:lang w:eastAsia="en-US"/>
              </w:rPr>
              <w:t>5</w:t>
            </w:r>
          </w:p>
        </w:tc>
        <w:tc>
          <w:tcPr>
            <w:tcW w:w="678" w:type="dxa"/>
            <w:tcBorders>
              <w:top w:val="nil"/>
              <w:left w:val="single" w:sz="4" w:space="0" w:color="auto"/>
              <w:bottom w:val="single" w:sz="4" w:space="0" w:color="auto"/>
              <w:right w:val="single" w:sz="4"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0</w:t>
            </w:r>
          </w:p>
        </w:tc>
        <w:tc>
          <w:tcPr>
            <w:tcW w:w="678" w:type="dxa"/>
            <w:tcBorders>
              <w:top w:val="nil"/>
              <w:left w:val="single" w:sz="4" w:space="0" w:color="auto"/>
              <w:bottom w:val="single" w:sz="4" w:space="0" w:color="auto"/>
              <w:right w:val="single" w:sz="4"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0</w:t>
            </w:r>
          </w:p>
        </w:tc>
        <w:tc>
          <w:tcPr>
            <w:tcW w:w="678" w:type="dxa"/>
            <w:tcBorders>
              <w:top w:val="nil"/>
              <w:left w:val="single" w:sz="4" w:space="0" w:color="auto"/>
              <w:bottom w:val="single" w:sz="4" w:space="0" w:color="auto"/>
              <w:right w:val="single" w:sz="4"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1</w:t>
            </w:r>
          </w:p>
        </w:tc>
        <w:tc>
          <w:tcPr>
            <w:tcW w:w="677" w:type="dxa"/>
            <w:tcBorders>
              <w:top w:val="nil"/>
              <w:left w:val="single" w:sz="4" w:space="0" w:color="auto"/>
              <w:bottom w:val="single" w:sz="4" w:space="0" w:color="auto"/>
              <w:right w:val="single" w:sz="4"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2</w:t>
            </w:r>
          </w:p>
        </w:tc>
        <w:tc>
          <w:tcPr>
            <w:tcW w:w="677" w:type="dxa"/>
            <w:tcBorders>
              <w:top w:val="nil"/>
              <w:left w:val="single" w:sz="4" w:space="0" w:color="auto"/>
              <w:bottom w:val="single" w:sz="4" w:space="0" w:color="auto"/>
              <w:right w:val="single" w:sz="4" w:space="0" w:color="auto"/>
            </w:tcBorders>
            <w:shd w:val="clear" w:color="auto" w:fill="FFFFFF" w:themeFill="background1"/>
            <w:vAlign w:val="center"/>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2</w:t>
            </w:r>
          </w:p>
        </w:tc>
      </w:tr>
    </w:tbl>
    <w:p w:rsidR="00FE1F45" w:rsidRDefault="00FE1F45" w:rsidP="00FE1F45">
      <w:pPr>
        <w:widowControl w:val="0"/>
        <w:shd w:val="clear" w:color="auto" w:fill="FFFFFF" w:themeFill="background1"/>
        <w:autoSpaceDE w:val="0"/>
        <w:autoSpaceDN w:val="0"/>
        <w:adjustRightInd w:val="0"/>
        <w:spacing w:line="330" w:lineRule="exact"/>
        <w:rPr>
          <w:color w:val="000000" w:themeColor="text1"/>
        </w:rPr>
      </w:pPr>
    </w:p>
    <w:p w:rsidR="00FE1F45" w:rsidRDefault="00FE1F45" w:rsidP="00FE1F45">
      <w:pPr>
        <w:widowControl w:val="0"/>
        <w:shd w:val="clear" w:color="auto" w:fill="FFFFFF" w:themeFill="background1"/>
        <w:autoSpaceDE w:val="0"/>
        <w:autoSpaceDN w:val="0"/>
        <w:adjustRightInd w:val="0"/>
        <w:spacing w:line="330" w:lineRule="exact"/>
        <w:ind w:firstLine="709"/>
        <w:rPr>
          <w:color w:val="000000" w:themeColor="text1"/>
        </w:rPr>
      </w:pPr>
      <w:r>
        <w:rPr>
          <w:color w:val="000000" w:themeColor="text1"/>
        </w:rPr>
        <w:t>Плановые показатели целевого индикатора определены, исходя из индикатора поступлений заявлений граждан, желающих участвовать в Подпрограмме.</w:t>
      </w:r>
    </w:p>
    <w:p w:rsidR="00FE1F45" w:rsidRDefault="00FE1F45" w:rsidP="00FE1F45">
      <w:pPr>
        <w:widowControl w:val="0"/>
        <w:shd w:val="clear" w:color="auto" w:fill="FFFFFF" w:themeFill="background1"/>
        <w:autoSpaceDE w:val="0"/>
        <w:autoSpaceDN w:val="0"/>
        <w:adjustRightInd w:val="0"/>
        <w:spacing w:line="330" w:lineRule="exact"/>
        <w:ind w:firstLine="709"/>
        <w:rPr>
          <w:color w:val="000000" w:themeColor="text1"/>
        </w:rPr>
      </w:pPr>
    </w:p>
    <w:p w:rsidR="00FE1F45" w:rsidRDefault="00FE1F45" w:rsidP="00FE1F45">
      <w:pPr>
        <w:widowControl w:val="0"/>
        <w:shd w:val="clear" w:color="auto" w:fill="FFFFFF" w:themeFill="background1"/>
        <w:autoSpaceDE w:val="0"/>
        <w:autoSpaceDN w:val="0"/>
        <w:adjustRightInd w:val="0"/>
        <w:ind w:left="2640"/>
        <w:jc w:val="both"/>
        <w:rPr>
          <w:color w:val="000000" w:themeColor="text1"/>
        </w:rPr>
      </w:pPr>
      <w:r>
        <w:rPr>
          <w:b/>
          <w:bCs/>
          <w:color w:val="000000" w:themeColor="text1"/>
        </w:rPr>
        <w:t>3. Мероприятия подпрограммы</w:t>
      </w:r>
    </w:p>
    <w:p w:rsidR="00FE1F45" w:rsidRDefault="00FE1F45" w:rsidP="00FE1F45">
      <w:pPr>
        <w:widowControl w:val="0"/>
        <w:shd w:val="clear" w:color="auto" w:fill="FFFFFF" w:themeFill="background1"/>
        <w:autoSpaceDE w:val="0"/>
        <w:autoSpaceDN w:val="0"/>
        <w:adjustRightInd w:val="0"/>
        <w:jc w:val="both"/>
        <w:rPr>
          <w:color w:val="000000" w:themeColor="text1"/>
        </w:rPr>
      </w:pPr>
    </w:p>
    <w:p w:rsidR="00FE1F45" w:rsidRDefault="00FE1F45" w:rsidP="00FE1F45">
      <w:pPr>
        <w:widowControl w:val="0"/>
        <w:shd w:val="clear" w:color="auto" w:fill="FFFFFF" w:themeFill="background1"/>
        <w:autoSpaceDE w:val="0"/>
        <w:autoSpaceDN w:val="0"/>
        <w:adjustRightInd w:val="0"/>
        <w:ind w:left="142" w:right="-2" w:firstLine="709"/>
        <w:jc w:val="both"/>
        <w:rPr>
          <w:color w:val="000000" w:themeColor="text1"/>
        </w:rPr>
      </w:pPr>
      <w:r>
        <w:rPr>
          <w:color w:val="000000" w:themeColor="text1"/>
        </w:rPr>
        <w:t>Основные мероприятия подпрограммы «Государственная поддержка граждан в сфере ипотечного кредитования на территории Тейковского муниципального района» (далее – Подпрограмма)  является оказание государственной поддержки граждан в улучшении жилищных условий.</w:t>
      </w:r>
    </w:p>
    <w:p w:rsidR="00FE1F45" w:rsidRDefault="00FE1F45" w:rsidP="00FE1F45">
      <w:pPr>
        <w:widowControl w:val="0"/>
        <w:shd w:val="clear" w:color="auto" w:fill="FFFFFF" w:themeFill="background1"/>
        <w:overflowPunct w:val="0"/>
        <w:autoSpaceDE w:val="0"/>
        <w:autoSpaceDN w:val="0"/>
        <w:adjustRightInd w:val="0"/>
        <w:spacing w:line="228" w:lineRule="auto"/>
        <w:ind w:left="120" w:right="-2" w:firstLine="708"/>
        <w:jc w:val="both"/>
        <w:rPr>
          <w:color w:val="000000" w:themeColor="text1"/>
        </w:rPr>
      </w:pPr>
      <w:r>
        <w:rPr>
          <w:color w:val="000000" w:themeColor="text1"/>
        </w:rPr>
        <w:t xml:space="preserve">В рамках Подпрограммы предусмотрены субсидии из бюджета Ивановской области бюджету Тейковского муниципального района Ивановской области в целях предоставления субсидий гражданам - участникам Подпрограммы на оплату первоначального взноса при получении ипотечного жилищного кредита, привлекаемого в целях приобретения на основании договора купли-продажи жилого помещения, договора участия в долевом строительстве, договора уступки прав требования по договору участия </w:t>
      </w:r>
      <w:r>
        <w:rPr>
          <w:color w:val="000000" w:themeColor="text1"/>
        </w:rPr>
        <w:lastRenderedPageBreak/>
        <w:t>в долевом строительстве или строительства (реконструкции) индивидуального жилого дома,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на основании договора участия в долевом строительстве, договора уступки прав требования по договору участия в долевом строительстве или строительства (реконструкции) индивидуального жилого дома, а также на погашение основной суммы долга и уплату процентов по ипотечному жилищному кредиту (в том числе рефинансированному).</w:t>
      </w:r>
    </w:p>
    <w:p w:rsidR="00FE1F45" w:rsidRDefault="00FE1F45" w:rsidP="00FE1F45">
      <w:pPr>
        <w:pStyle w:val="ad"/>
        <w:shd w:val="clear" w:color="auto" w:fill="FFFFFF" w:themeFill="background1"/>
        <w:ind w:left="142" w:right="-2" w:firstLine="709"/>
        <w:rPr>
          <w:rFonts w:ascii="Times New Roman" w:hAnsi="Times New Roman"/>
          <w:color w:val="000000" w:themeColor="text1"/>
          <w:sz w:val="24"/>
          <w:szCs w:val="24"/>
        </w:rPr>
      </w:pPr>
      <w:r>
        <w:rPr>
          <w:rFonts w:ascii="Times New Roman" w:hAnsi="Times New Roman"/>
          <w:color w:val="000000" w:themeColor="text1"/>
          <w:sz w:val="24"/>
          <w:szCs w:val="24"/>
        </w:rPr>
        <w:tab/>
        <w:t>Подпрограмма предусматривает реализацию следующих мероприятий:</w:t>
      </w:r>
    </w:p>
    <w:p w:rsidR="00FE1F45" w:rsidRDefault="00FE1F45" w:rsidP="00FE1F45">
      <w:pPr>
        <w:pStyle w:val="ae"/>
        <w:numPr>
          <w:ilvl w:val="0"/>
          <w:numId w:val="14"/>
        </w:numPr>
        <w:shd w:val="clear" w:color="auto" w:fill="FFFFFF" w:themeFill="background1"/>
        <w:autoSpaceDE w:val="0"/>
        <w:autoSpaceDN w:val="0"/>
        <w:adjustRightInd w:val="0"/>
        <w:ind w:left="142" w:right="-2" w:firstLine="709"/>
        <w:jc w:val="both"/>
        <w:rPr>
          <w:color w:val="000000" w:themeColor="text1"/>
        </w:rPr>
      </w:pPr>
      <w:r>
        <w:rPr>
          <w:color w:val="000000" w:themeColor="text1"/>
        </w:rPr>
        <w:t>Признание в установленном порядке гражданина, изъявившего желание участвовать в Подпрограмме, и членов (члена) его семьи участниками Подпрограммы;</w:t>
      </w:r>
    </w:p>
    <w:p w:rsidR="00FE1F45" w:rsidRDefault="00FE1F45" w:rsidP="00FE1F45">
      <w:pPr>
        <w:pStyle w:val="ad"/>
        <w:numPr>
          <w:ilvl w:val="0"/>
          <w:numId w:val="14"/>
        </w:numPr>
        <w:shd w:val="clear" w:color="auto" w:fill="FFFFFF" w:themeFill="background1"/>
        <w:ind w:left="142" w:right="-2"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Организация учета семей (граждан), изъявивших желание участвовать в подпрограмме (исполнитель – администрация Тейковского муниципального района.</w:t>
      </w:r>
    </w:p>
    <w:p w:rsidR="00FE1F45" w:rsidRDefault="00FE1F45" w:rsidP="00FE1F45">
      <w:pPr>
        <w:pStyle w:val="ad"/>
        <w:shd w:val="clear" w:color="auto" w:fill="FFFFFF" w:themeFill="background1"/>
        <w:ind w:left="142" w:right="-2"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Срок реализации – 2014 - 2021 годы.</w:t>
      </w:r>
    </w:p>
    <w:p w:rsidR="00FE1F45" w:rsidRDefault="00FE1F45" w:rsidP="00FE1F45">
      <w:pPr>
        <w:pStyle w:val="ad"/>
        <w:numPr>
          <w:ilvl w:val="0"/>
          <w:numId w:val="14"/>
        </w:numPr>
        <w:shd w:val="clear" w:color="auto" w:fill="FFFFFF" w:themeFill="background1"/>
        <w:ind w:left="142" w:right="-2"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Формирование сводного списка семей (граждан) для участия в Подпрограмме (исполнитель – администрация Тейковского муниципального района.</w:t>
      </w:r>
    </w:p>
    <w:p w:rsidR="00FE1F45" w:rsidRDefault="00FE1F45" w:rsidP="00FE1F45">
      <w:pPr>
        <w:pStyle w:val="ad"/>
        <w:shd w:val="clear" w:color="auto" w:fill="FFFFFF" w:themeFill="background1"/>
        <w:ind w:left="142" w:right="-2"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Срок реализации – 2014 – 2021 годы.</w:t>
      </w:r>
    </w:p>
    <w:p w:rsidR="00FE1F45" w:rsidRDefault="00FE1F45" w:rsidP="00FE1F45">
      <w:pPr>
        <w:pStyle w:val="ad"/>
        <w:numPr>
          <w:ilvl w:val="0"/>
          <w:numId w:val="14"/>
        </w:numPr>
        <w:shd w:val="clear" w:color="auto" w:fill="FFFFFF" w:themeFill="background1"/>
        <w:ind w:left="142" w:right="-2"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Выделение средств бюджета Тейковского муниципального района на софинансирование мероприятий Подпрограммы.</w:t>
      </w:r>
    </w:p>
    <w:p w:rsidR="00FE1F45" w:rsidRDefault="00FE1F45" w:rsidP="00FE1F45">
      <w:pPr>
        <w:pStyle w:val="ad"/>
        <w:numPr>
          <w:ilvl w:val="0"/>
          <w:numId w:val="14"/>
        </w:numPr>
        <w:shd w:val="clear" w:color="auto" w:fill="FFFFFF" w:themeFill="background1"/>
        <w:ind w:left="142" w:right="-2"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Заключение соглашений с банками для обслуживания средств Субсидий гражданами.</w:t>
      </w:r>
    </w:p>
    <w:p w:rsidR="00FE1F45" w:rsidRDefault="00FE1F45" w:rsidP="00FE1F45">
      <w:pPr>
        <w:pStyle w:val="ad"/>
        <w:numPr>
          <w:ilvl w:val="0"/>
          <w:numId w:val="14"/>
        </w:numPr>
        <w:shd w:val="clear" w:color="auto" w:fill="FFFFFF" w:themeFill="background1"/>
        <w:ind w:left="142" w:right="-2"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Определение норматива стоимости 1 квадратного метра общей площади жилья муниципальному образованию (исполнитель – администрация Тейковского муниципального района),</w:t>
      </w:r>
    </w:p>
    <w:p w:rsidR="00FE1F45" w:rsidRDefault="00FE1F45" w:rsidP="00FE1F45">
      <w:pPr>
        <w:pStyle w:val="ad"/>
        <w:shd w:val="clear" w:color="auto" w:fill="FFFFFF" w:themeFill="background1"/>
        <w:ind w:left="142" w:right="-2"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Срок реализации – 2014 - 2021 годы.</w:t>
      </w:r>
    </w:p>
    <w:p w:rsidR="00FE1F45" w:rsidRDefault="00FE1F45" w:rsidP="00FE1F45">
      <w:pPr>
        <w:pStyle w:val="ad"/>
        <w:numPr>
          <w:ilvl w:val="0"/>
          <w:numId w:val="14"/>
        </w:numPr>
        <w:shd w:val="clear" w:color="auto" w:fill="FFFFFF" w:themeFill="background1"/>
        <w:ind w:left="142" w:right="-2"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Выдача семьям (гражданам) в установленном порядке свидетельств 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 (исполнитель – администрация Тейковского муниципального района),</w:t>
      </w:r>
    </w:p>
    <w:p w:rsidR="00FE1F45" w:rsidRDefault="00FE1F45" w:rsidP="00FE1F45">
      <w:pPr>
        <w:pStyle w:val="ad"/>
        <w:shd w:val="clear" w:color="auto" w:fill="FFFFFF" w:themeFill="background1"/>
        <w:ind w:left="142" w:right="-2"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Срок реализации – 2014 - 2021 годы.</w:t>
      </w:r>
    </w:p>
    <w:p w:rsidR="00FE1F45" w:rsidRDefault="00FE1F45" w:rsidP="00FE1F45">
      <w:pPr>
        <w:shd w:val="clear" w:color="auto" w:fill="FFFFFF" w:themeFill="background1"/>
        <w:ind w:left="142" w:right="-2" w:firstLine="709"/>
        <w:jc w:val="both"/>
        <w:rPr>
          <w:color w:val="000000" w:themeColor="text1"/>
        </w:rPr>
      </w:pPr>
      <w:r>
        <w:rPr>
          <w:color w:val="000000" w:themeColor="text1"/>
        </w:rPr>
        <w:t>7.1.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p w:rsidR="00FE1F45" w:rsidRDefault="00FE1F45" w:rsidP="00FE1F45">
      <w:pPr>
        <w:shd w:val="clear" w:color="auto" w:fill="FFFFFF" w:themeFill="background1"/>
        <w:ind w:left="142" w:right="-2" w:firstLine="709"/>
        <w:jc w:val="both"/>
        <w:rPr>
          <w:color w:val="000000" w:themeColor="text1"/>
        </w:rPr>
      </w:pPr>
      <w:r>
        <w:rPr>
          <w:color w:val="000000" w:themeColor="text1"/>
        </w:rPr>
        <w:t>Срок реализации – 2014-2021 годы.</w:t>
      </w:r>
    </w:p>
    <w:p w:rsidR="00FE1F45" w:rsidRDefault="00FE1F45" w:rsidP="00FE1F45">
      <w:pPr>
        <w:shd w:val="clear" w:color="auto" w:fill="FFFFFF" w:themeFill="background1"/>
        <w:autoSpaceDE w:val="0"/>
        <w:autoSpaceDN w:val="0"/>
        <w:adjustRightInd w:val="0"/>
        <w:ind w:left="142" w:right="-2" w:firstLine="709"/>
        <w:jc w:val="both"/>
        <w:rPr>
          <w:color w:val="000000" w:themeColor="text1"/>
        </w:rPr>
      </w:pPr>
      <w:r>
        <w:rPr>
          <w:color w:val="000000" w:themeColor="text1"/>
        </w:rPr>
        <w:tab/>
        <w:t>7.2. Предоставление гражданам - участникам Подпрограммы, получившим Свидетельства, дополнительной субсидии за счет средств бюджета Тейковского муниципального района.</w:t>
      </w:r>
    </w:p>
    <w:p w:rsidR="00FE1F45" w:rsidRDefault="00FE1F45" w:rsidP="00FE1F45">
      <w:pPr>
        <w:pStyle w:val="ad"/>
        <w:numPr>
          <w:ilvl w:val="0"/>
          <w:numId w:val="14"/>
        </w:numPr>
        <w:shd w:val="clear" w:color="auto" w:fill="FFFFFF" w:themeFill="background1"/>
        <w:ind w:left="142" w:right="-2"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Предоставление отчетности, предусмотренной соглашением о предоставлении в соответствующем году субсидии из областного бюджета бюджету Тейковского муниципального района на софинансирование расходных обязательств в рамках Подпрограммы (исполнитель – администрация Тейковского муниципального района),</w:t>
      </w:r>
    </w:p>
    <w:p w:rsidR="00FE1F45" w:rsidRDefault="00FE1F45" w:rsidP="00FE1F45">
      <w:pPr>
        <w:pStyle w:val="ad"/>
        <w:shd w:val="clear" w:color="auto" w:fill="FFFFFF" w:themeFill="background1"/>
        <w:ind w:left="142" w:right="-2"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Срок реализации – 2014 - 2021 годы.</w:t>
      </w:r>
    </w:p>
    <w:p w:rsidR="00FE1F45" w:rsidRDefault="00FE1F45" w:rsidP="00FE1F45">
      <w:pPr>
        <w:pStyle w:val="ad"/>
        <w:numPr>
          <w:ilvl w:val="0"/>
          <w:numId w:val="14"/>
        </w:numPr>
        <w:shd w:val="clear" w:color="auto" w:fill="FFFFFF" w:themeFill="background1"/>
        <w:ind w:left="142" w:right="-2"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Проведение информационно-разъяснительной работы в средствах массовой информации по освещению целей и задач Подпрограммы (исполнитель – администрация Тейковского муниципального района).</w:t>
      </w:r>
    </w:p>
    <w:p w:rsidR="00FE1F45" w:rsidRDefault="00FE1F45" w:rsidP="00FE1F45">
      <w:pPr>
        <w:pStyle w:val="ad"/>
        <w:shd w:val="clear" w:color="auto" w:fill="FFFFFF" w:themeFill="background1"/>
        <w:ind w:left="142" w:right="-2"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Мероприятие предусматривает публикацию статей в печатных и электронных средствах массовой информации по освещению цели и задач реализации Подпрограммы.</w:t>
      </w:r>
    </w:p>
    <w:p w:rsidR="00FE1F45" w:rsidRDefault="00FE1F45" w:rsidP="00FE1F45">
      <w:pPr>
        <w:pStyle w:val="ad"/>
        <w:shd w:val="clear" w:color="auto" w:fill="FFFFFF" w:themeFill="background1"/>
        <w:ind w:left="142" w:right="-2"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Срок реализации – 2014 – 2021 годы.</w:t>
      </w:r>
    </w:p>
    <w:p w:rsidR="00FE1F45" w:rsidRDefault="00FE1F45" w:rsidP="00FE1F45">
      <w:pPr>
        <w:shd w:val="clear" w:color="auto" w:fill="FFFFFF" w:themeFill="background1"/>
        <w:spacing w:after="160" w:line="256" w:lineRule="auto"/>
        <w:rPr>
          <w:color w:val="000000" w:themeColor="text1"/>
        </w:rPr>
      </w:pPr>
      <w:r>
        <w:rPr>
          <w:color w:val="000000" w:themeColor="text1"/>
        </w:rPr>
        <w:br w:type="page"/>
      </w:r>
      <w:bookmarkStart w:id="18" w:name="page235"/>
      <w:bookmarkStart w:id="19" w:name="page237"/>
      <w:bookmarkStart w:id="20" w:name="page241"/>
      <w:bookmarkEnd w:id="18"/>
      <w:bookmarkEnd w:id="19"/>
      <w:bookmarkEnd w:id="20"/>
    </w:p>
    <w:p w:rsidR="00FE1F45" w:rsidRDefault="00FE1F45" w:rsidP="00FE1F45">
      <w:pPr>
        <w:widowControl w:val="0"/>
        <w:shd w:val="clear" w:color="auto" w:fill="FFFFFF" w:themeFill="background1"/>
        <w:overflowPunct w:val="0"/>
        <w:autoSpaceDE w:val="0"/>
        <w:autoSpaceDN w:val="0"/>
        <w:adjustRightInd w:val="0"/>
        <w:spacing w:line="204" w:lineRule="auto"/>
        <w:ind w:left="-142" w:right="-1"/>
        <w:jc w:val="center"/>
        <w:rPr>
          <w:b/>
          <w:color w:val="000000" w:themeColor="text1"/>
        </w:rPr>
      </w:pPr>
      <w:r>
        <w:rPr>
          <w:b/>
          <w:color w:val="000000" w:themeColor="text1"/>
        </w:rPr>
        <w:lastRenderedPageBreak/>
        <w:t>4. Ресурсное обеспечение подпрограммы</w:t>
      </w:r>
    </w:p>
    <w:p w:rsidR="00FE1F45" w:rsidRDefault="00FE1F45" w:rsidP="00FE1F45">
      <w:pPr>
        <w:widowControl w:val="0"/>
        <w:shd w:val="clear" w:color="auto" w:fill="FFFFFF" w:themeFill="background1"/>
        <w:overflowPunct w:val="0"/>
        <w:autoSpaceDE w:val="0"/>
        <w:autoSpaceDN w:val="0"/>
        <w:adjustRightInd w:val="0"/>
        <w:spacing w:line="204" w:lineRule="auto"/>
        <w:ind w:left="-142" w:right="-1"/>
        <w:jc w:val="center"/>
        <w:rPr>
          <w:color w:val="000000" w:themeColor="text1"/>
        </w:rPr>
      </w:pPr>
      <w:r>
        <w:rPr>
          <w:color w:val="000000" w:themeColor="text1"/>
        </w:rPr>
        <w:t>Таблица 2. Ресурсное обеспечение реализации мероприятий подпрограммы (тыс. руб.)</w:t>
      </w:r>
    </w:p>
    <w:p w:rsidR="00FE1F45" w:rsidRDefault="00FE1F45" w:rsidP="00FE1F45">
      <w:pPr>
        <w:widowControl w:val="0"/>
        <w:shd w:val="clear" w:color="auto" w:fill="FFFFFF" w:themeFill="background1"/>
        <w:overflowPunct w:val="0"/>
        <w:autoSpaceDE w:val="0"/>
        <w:autoSpaceDN w:val="0"/>
        <w:adjustRightInd w:val="0"/>
        <w:spacing w:line="204" w:lineRule="auto"/>
        <w:ind w:left="-142" w:right="-1"/>
        <w:jc w:val="center"/>
        <w:rPr>
          <w:color w:val="000000" w:themeColor="text1"/>
        </w:rPr>
      </w:pPr>
    </w:p>
    <w:p w:rsidR="00FE1F45" w:rsidRDefault="00FE1F45" w:rsidP="00FE1F45">
      <w:pPr>
        <w:widowControl w:val="0"/>
        <w:shd w:val="clear" w:color="auto" w:fill="FFFFFF" w:themeFill="background1"/>
        <w:autoSpaceDE w:val="0"/>
        <w:autoSpaceDN w:val="0"/>
        <w:adjustRightInd w:val="0"/>
        <w:spacing w:line="2" w:lineRule="exact"/>
        <w:rPr>
          <w:color w:val="000000" w:themeColor="text1"/>
        </w:rPr>
      </w:pPr>
    </w:p>
    <w:tbl>
      <w:tblPr>
        <w:tblW w:w="0" w:type="dxa"/>
        <w:tblInd w:w="-699" w:type="dxa"/>
        <w:tblLayout w:type="fixed"/>
        <w:tblCellMar>
          <w:left w:w="0" w:type="dxa"/>
          <w:right w:w="0" w:type="dxa"/>
        </w:tblCellMar>
        <w:tblLook w:val="00A0" w:firstRow="1" w:lastRow="0" w:firstColumn="1" w:lastColumn="0" w:noHBand="0" w:noVBand="0"/>
      </w:tblPr>
      <w:tblGrid>
        <w:gridCol w:w="407"/>
        <w:gridCol w:w="2875"/>
        <w:gridCol w:w="46"/>
        <w:gridCol w:w="1457"/>
        <w:gridCol w:w="683"/>
        <w:gridCol w:w="819"/>
        <w:gridCol w:w="820"/>
        <w:gridCol w:w="682"/>
        <w:gridCol w:w="683"/>
        <w:gridCol w:w="683"/>
        <w:gridCol w:w="687"/>
        <w:gridCol w:w="683"/>
      </w:tblGrid>
      <w:tr w:rsidR="00FE1F45" w:rsidTr="00FE1F45">
        <w:trPr>
          <w:trHeight w:val="382"/>
        </w:trPr>
        <w:tc>
          <w:tcPr>
            <w:tcW w:w="407" w:type="dxa"/>
            <w:tcBorders>
              <w:top w:val="single" w:sz="8" w:space="0" w:color="auto"/>
              <w:left w:val="single" w:sz="8" w:space="0" w:color="auto"/>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b/>
                <w:bCs/>
                <w:color w:val="000000" w:themeColor="text1"/>
                <w:w w:val="99"/>
                <w:lang w:eastAsia="en-US"/>
              </w:rPr>
              <w:t>№ п/п</w:t>
            </w:r>
          </w:p>
        </w:tc>
        <w:tc>
          <w:tcPr>
            <w:tcW w:w="2875" w:type="dxa"/>
            <w:tcBorders>
              <w:top w:val="single" w:sz="8" w:space="0" w:color="auto"/>
              <w:left w:val="nil"/>
              <w:bottom w:val="single" w:sz="4" w:space="0" w:color="auto"/>
              <w:right w:val="single" w:sz="8" w:space="0" w:color="auto"/>
            </w:tcBorders>
            <w:vAlign w:val="bottom"/>
            <w:hideMark/>
          </w:tcPr>
          <w:p w:rsidR="00FE1F45" w:rsidRDefault="00FE1F45">
            <w:pPr>
              <w:widowControl w:val="0"/>
              <w:shd w:val="clear" w:color="auto" w:fill="FFFFFF" w:themeFill="background1"/>
              <w:autoSpaceDE w:val="0"/>
              <w:autoSpaceDN w:val="0"/>
              <w:adjustRightInd w:val="0"/>
              <w:spacing w:line="252" w:lineRule="auto"/>
              <w:ind w:left="100"/>
              <w:jc w:val="center"/>
              <w:rPr>
                <w:color w:val="000000" w:themeColor="text1"/>
                <w:lang w:eastAsia="en-US"/>
              </w:rPr>
            </w:pPr>
            <w:r>
              <w:rPr>
                <w:b/>
                <w:bCs/>
                <w:color w:val="000000" w:themeColor="text1"/>
                <w:lang w:eastAsia="en-US"/>
              </w:rPr>
              <w:t>Наименование мероприятия/ Источник ресурсного обеспечения</w:t>
            </w:r>
          </w:p>
        </w:tc>
        <w:tc>
          <w:tcPr>
            <w:tcW w:w="1503" w:type="dxa"/>
            <w:gridSpan w:val="2"/>
            <w:tcBorders>
              <w:top w:val="single" w:sz="8" w:space="0" w:color="auto"/>
              <w:left w:val="nil"/>
              <w:bottom w:val="single" w:sz="4" w:space="0" w:color="auto"/>
              <w:right w:val="single" w:sz="8" w:space="0" w:color="auto"/>
            </w:tcBorders>
            <w:hideMark/>
          </w:tcPr>
          <w:p w:rsidR="00FE1F45" w:rsidRDefault="00FE1F45">
            <w:pPr>
              <w:widowControl w:val="0"/>
              <w:shd w:val="clear" w:color="auto" w:fill="FFFFFF" w:themeFill="background1"/>
              <w:autoSpaceDE w:val="0"/>
              <w:autoSpaceDN w:val="0"/>
              <w:adjustRightInd w:val="0"/>
              <w:spacing w:line="252" w:lineRule="auto"/>
              <w:ind w:left="100"/>
              <w:jc w:val="center"/>
              <w:rPr>
                <w:color w:val="000000" w:themeColor="text1"/>
                <w:lang w:eastAsia="en-US"/>
              </w:rPr>
            </w:pPr>
            <w:r>
              <w:rPr>
                <w:b/>
                <w:bCs/>
                <w:color w:val="000000" w:themeColor="text1"/>
                <w:sz w:val="22"/>
                <w:lang w:eastAsia="en-US"/>
              </w:rPr>
              <w:t>Исполнитель</w:t>
            </w:r>
          </w:p>
        </w:tc>
        <w:tc>
          <w:tcPr>
            <w:tcW w:w="683" w:type="dxa"/>
            <w:tcBorders>
              <w:top w:val="single" w:sz="8" w:space="0" w:color="auto"/>
              <w:left w:val="nil"/>
              <w:bottom w:val="single" w:sz="4" w:space="0" w:color="auto"/>
              <w:right w:val="single" w:sz="8"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b/>
                <w:bCs/>
                <w:color w:val="000000" w:themeColor="text1"/>
                <w:lang w:eastAsia="en-US"/>
              </w:rPr>
              <w:t>2014г.</w:t>
            </w:r>
          </w:p>
        </w:tc>
        <w:tc>
          <w:tcPr>
            <w:tcW w:w="819" w:type="dxa"/>
            <w:tcBorders>
              <w:top w:val="single" w:sz="8" w:space="0" w:color="auto"/>
              <w:left w:val="nil"/>
              <w:bottom w:val="single" w:sz="4" w:space="0" w:color="auto"/>
              <w:right w:val="single" w:sz="8"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ind w:left="100"/>
              <w:jc w:val="center"/>
              <w:rPr>
                <w:color w:val="000000" w:themeColor="text1"/>
                <w:lang w:eastAsia="en-US"/>
              </w:rPr>
            </w:pPr>
            <w:r>
              <w:rPr>
                <w:b/>
                <w:bCs/>
                <w:color w:val="000000" w:themeColor="text1"/>
                <w:lang w:eastAsia="en-US"/>
              </w:rPr>
              <w:t>2015г.</w:t>
            </w:r>
          </w:p>
        </w:tc>
        <w:tc>
          <w:tcPr>
            <w:tcW w:w="820" w:type="dxa"/>
            <w:tcBorders>
              <w:top w:val="single" w:sz="8" w:space="0" w:color="auto"/>
              <w:left w:val="nil"/>
              <w:bottom w:val="single" w:sz="4" w:space="0" w:color="auto"/>
              <w:right w:val="single" w:sz="4"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ind w:left="100"/>
              <w:jc w:val="center"/>
              <w:rPr>
                <w:color w:val="000000" w:themeColor="text1"/>
                <w:lang w:eastAsia="en-US"/>
              </w:rPr>
            </w:pPr>
            <w:r>
              <w:rPr>
                <w:b/>
                <w:bCs/>
                <w:color w:val="000000" w:themeColor="text1"/>
                <w:lang w:eastAsia="en-US"/>
              </w:rPr>
              <w:t>2016г.</w:t>
            </w:r>
          </w:p>
        </w:tc>
        <w:tc>
          <w:tcPr>
            <w:tcW w:w="682" w:type="dxa"/>
            <w:tcBorders>
              <w:top w:val="single" w:sz="8" w:space="0" w:color="auto"/>
              <w:left w:val="single" w:sz="4" w:space="0" w:color="auto"/>
              <w:bottom w:val="single" w:sz="4" w:space="0" w:color="auto"/>
              <w:right w:val="single" w:sz="4"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jc w:val="center"/>
              <w:rPr>
                <w:b/>
                <w:color w:val="000000" w:themeColor="text1"/>
                <w:lang w:eastAsia="en-US"/>
              </w:rPr>
            </w:pPr>
            <w:r>
              <w:rPr>
                <w:b/>
                <w:color w:val="000000" w:themeColor="text1"/>
                <w:lang w:eastAsia="en-US"/>
              </w:rPr>
              <w:t>2017г.</w:t>
            </w:r>
          </w:p>
        </w:tc>
        <w:tc>
          <w:tcPr>
            <w:tcW w:w="683" w:type="dxa"/>
            <w:tcBorders>
              <w:top w:val="single" w:sz="8" w:space="0" w:color="auto"/>
              <w:left w:val="single" w:sz="4" w:space="0" w:color="auto"/>
              <w:bottom w:val="single" w:sz="4" w:space="0" w:color="auto"/>
              <w:right w:val="single" w:sz="4"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jc w:val="center"/>
              <w:rPr>
                <w:b/>
                <w:color w:val="000000" w:themeColor="text1"/>
                <w:lang w:eastAsia="en-US"/>
              </w:rPr>
            </w:pPr>
            <w:r>
              <w:rPr>
                <w:b/>
                <w:color w:val="000000" w:themeColor="text1"/>
                <w:lang w:eastAsia="en-US"/>
              </w:rPr>
              <w:t>2018г.</w:t>
            </w:r>
          </w:p>
        </w:tc>
        <w:tc>
          <w:tcPr>
            <w:tcW w:w="683" w:type="dxa"/>
            <w:tcBorders>
              <w:top w:val="single" w:sz="8" w:space="0" w:color="auto"/>
              <w:left w:val="single" w:sz="4" w:space="0" w:color="auto"/>
              <w:bottom w:val="single" w:sz="4" w:space="0" w:color="auto"/>
              <w:right w:val="single" w:sz="4"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jc w:val="center"/>
              <w:rPr>
                <w:b/>
                <w:color w:val="000000" w:themeColor="text1"/>
                <w:lang w:eastAsia="en-US"/>
              </w:rPr>
            </w:pPr>
            <w:r>
              <w:rPr>
                <w:b/>
                <w:color w:val="000000" w:themeColor="text1"/>
                <w:lang w:eastAsia="en-US"/>
              </w:rPr>
              <w:t>2019г.</w:t>
            </w:r>
          </w:p>
        </w:tc>
        <w:tc>
          <w:tcPr>
            <w:tcW w:w="687" w:type="dxa"/>
            <w:tcBorders>
              <w:top w:val="single" w:sz="8" w:space="0" w:color="auto"/>
              <w:left w:val="single" w:sz="4" w:space="0" w:color="auto"/>
              <w:bottom w:val="single" w:sz="4" w:space="0" w:color="auto"/>
              <w:right w:val="single" w:sz="4"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jc w:val="center"/>
              <w:rPr>
                <w:b/>
                <w:color w:val="000000" w:themeColor="text1"/>
                <w:lang w:eastAsia="en-US"/>
              </w:rPr>
            </w:pPr>
            <w:r>
              <w:rPr>
                <w:b/>
                <w:color w:val="000000" w:themeColor="text1"/>
                <w:lang w:eastAsia="en-US"/>
              </w:rPr>
              <w:t>2020г.</w:t>
            </w:r>
          </w:p>
        </w:tc>
        <w:tc>
          <w:tcPr>
            <w:tcW w:w="683" w:type="dxa"/>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rsidR="00FE1F45" w:rsidRDefault="00FE1F45">
            <w:pPr>
              <w:widowControl w:val="0"/>
              <w:shd w:val="clear" w:color="auto" w:fill="FFFFFF" w:themeFill="background1"/>
              <w:autoSpaceDE w:val="0"/>
              <w:autoSpaceDN w:val="0"/>
              <w:adjustRightInd w:val="0"/>
              <w:spacing w:line="252" w:lineRule="auto"/>
              <w:jc w:val="center"/>
              <w:rPr>
                <w:b/>
                <w:color w:val="000000" w:themeColor="text1"/>
                <w:lang w:eastAsia="en-US"/>
              </w:rPr>
            </w:pPr>
            <w:r>
              <w:rPr>
                <w:b/>
                <w:color w:val="000000" w:themeColor="text1"/>
                <w:lang w:eastAsia="en-US"/>
              </w:rPr>
              <w:t>2021г.</w:t>
            </w:r>
          </w:p>
        </w:tc>
      </w:tr>
      <w:tr w:rsidR="00FE1F45" w:rsidTr="00FE1F45">
        <w:trPr>
          <w:trHeight w:val="262"/>
        </w:trPr>
        <w:tc>
          <w:tcPr>
            <w:tcW w:w="3282" w:type="dxa"/>
            <w:gridSpan w:val="2"/>
            <w:tcBorders>
              <w:top w:val="nil"/>
              <w:left w:val="single" w:sz="8"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Подпрограмма «Государственная поддержка граждан в сфере ипотечного жилищного кредитования на территории Тейковского муниципального района», всего</w:t>
            </w:r>
          </w:p>
        </w:tc>
        <w:tc>
          <w:tcPr>
            <w:tcW w:w="1503" w:type="dxa"/>
            <w:gridSpan w:val="2"/>
            <w:tcBorders>
              <w:top w:val="nil"/>
              <w:left w:val="single" w:sz="4" w:space="0" w:color="auto"/>
              <w:bottom w:val="single" w:sz="4" w:space="0" w:color="auto"/>
              <w:right w:val="single" w:sz="8" w:space="0" w:color="auto"/>
            </w:tcBorders>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p>
        </w:tc>
        <w:tc>
          <w:tcPr>
            <w:tcW w:w="683" w:type="dxa"/>
            <w:tcBorders>
              <w:top w:val="nil"/>
              <w:left w:val="nil"/>
              <w:bottom w:val="single" w:sz="4" w:space="0" w:color="auto"/>
              <w:right w:val="single" w:sz="8"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819" w:type="dxa"/>
            <w:tcBorders>
              <w:top w:val="nil"/>
              <w:left w:val="nil"/>
              <w:bottom w:val="single" w:sz="4" w:space="0" w:color="auto"/>
              <w:right w:val="single" w:sz="8"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541,4</w:t>
            </w:r>
          </w:p>
        </w:tc>
        <w:tc>
          <w:tcPr>
            <w:tcW w:w="820" w:type="dxa"/>
            <w:tcBorders>
              <w:top w:val="nil"/>
              <w:left w:val="nil"/>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682" w:type="dxa"/>
            <w:tcBorders>
              <w:top w:val="nil"/>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683" w:type="dxa"/>
            <w:tcBorders>
              <w:top w:val="nil"/>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683" w:type="dxa"/>
            <w:tcBorders>
              <w:top w:val="nil"/>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w:t>
            </w:r>
          </w:p>
        </w:tc>
        <w:tc>
          <w:tcPr>
            <w:tcW w:w="687" w:type="dxa"/>
            <w:tcBorders>
              <w:top w:val="nil"/>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20,0</w:t>
            </w:r>
          </w:p>
        </w:tc>
        <w:tc>
          <w:tcPr>
            <w:tcW w:w="683" w:type="dxa"/>
            <w:tcBorders>
              <w:top w:val="nil"/>
              <w:left w:val="single" w:sz="4" w:space="0" w:color="auto"/>
              <w:bottom w:val="single" w:sz="4" w:space="0" w:color="auto"/>
              <w:right w:val="single" w:sz="4" w:space="0" w:color="auto"/>
            </w:tcBorders>
            <w:shd w:val="clear" w:color="auto" w:fill="FFFFFF" w:themeFill="background1"/>
            <w:hideMark/>
          </w:tcPr>
          <w:p w:rsidR="00FE1F45" w:rsidRDefault="00FE1F45">
            <w:pPr>
              <w:shd w:val="clear" w:color="auto" w:fill="FFFFFF" w:themeFill="background1"/>
              <w:spacing w:line="256" w:lineRule="auto"/>
              <w:jc w:val="center"/>
              <w:rPr>
                <w:color w:val="000000" w:themeColor="text1"/>
                <w:lang w:eastAsia="en-US"/>
              </w:rPr>
            </w:pPr>
            <w:r>
              <w:rPr>
                <w:color w:val="000000" w:themeColor="text1"/>
                <w:lang w:eastAsia="en-US"/>
              </w:rPr>
              <w:t>0,0</w:t>
            </w:r>
          </w:p>
        </w:tc>
      </w:tr>
      <w:tr w:rsidR="00FE1F45" w:rsidTr="00FE1F45">
        <w:trPr>
          <w:trHeight w:val="319"/>
        </w:trPr>
        <w:tc>
          <w:tcPr>
            <w:tcW w:w="3282" w:type="dxa"/>
            <w:gridSpan w:val="2"/>
            <w:tcBorders>
              <w:top w:val="nil"/>
              <w:left w:val="single" w:sz="8"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бюджетные ассигнования</w:t>
            </w:r>
          </w:p>
        </w:tc>
        <w:tc>
          <w:tcPr>
            <w:tcW w:w="1503" w:type="dxa"/>
            <w:gridSpan w:val="2"/>
            <w:tcBorders>
              <w:top w:val="nil"/>
              <w:left w:val="single" w:sz="4" w:space="0" w:color="auto"/>
              <w:bottom w:val="single" w:sz="4" w:space="0" w:color="auto"/>
              <w:right w:val="single" w:sz="8" w:space="0" w:color="auto"/>
            </w:tcBorders>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p>
        </w:tc>
        <w:tc>
          <w:tcPr>
            <w:tcW w:w="683" w:type="dxa"/>
            <w:tcBorders>
              <w:top w:val="nil"/>
              <w:left w:val="nil"/>
              <w:bottom w:val="single" w:sz="4" w:space="0" w:color="auto"/>
              <w:right w:val="single" w:sz="8"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819" w:type="dxa"/>
            <w:tcBorders>
              <w:top w:val="nil"/>
              <w:left w:val="nil"/>
              <w:bottom w:val="single" w:sz="4" w:space="0" w:color="auto"/>
              <w:right w:val="single" w:sz="8"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541,4</w:t>
            </w:r>
          </w:p>
        </w:tc>
        <w:tc>
          <w:tcPr>
            <w:tcW w:w="820" w:type="dxa"/>
            <w:tcBorders>
              <w:top w:val="nil"/>
              <w:left w:val="nil"/>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682" w:type="dxa"/>
            <w:tcBorders>
              <w:top w:val="nil"/>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683" w:type="dxa"/>
            <w:tcBorders>
              <w:top w:val="nil"/>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683" w:type="dxa"/>
            <w:tcBorders>
              <w:top w:val="nil"/>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687" w:type="dxa"/>
            <w:tcBorders>
              <w:top w:val="nil"/>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683" w:type="dxa"/>
            <w:tcBorders>
              <w:top w:val="nil"/>
              <w:left w:val="single" w:sz="4" w:space="0" w:color="auto"/>
              <w:bottom w:val="single" w:sz="4" w:space="0" w:color="auto"/>
              <w:right w:val="single" w:sz="4" w:space="0" w:color="auto"/>
            </w:tcBorders>
            <w:shd w:val="clear" w:color="auto" w:fill="FFFFFF" w:themeFill="background1"/>
            <w:hideMark/>
          </w:tcPr>
          <w:p w:rsidR="00FE1F45" w:rsidRDefault="00FE1F45">
            <w:pPr>
              <w:shd w:val="clear" w:color="auto" w:fill="FFFFFF" w:themeFill="background1"/>
              <w:spacing w:line="256" w:lineRule="auto"/>
              <w:jc w:val="center"/>
              <w:rPr>
                <w:color w:val="000000" w:themeColor="text1"/>
                <w:lang w:eastAsia="en-US"/>
              </w:rPr>
            </w:pPr>
            <w:r>
              <w:rPr>
                <w:color w:val="000000" w:themeColor="text1"/>
                <w:lang w:eastAsia="en-US"/>
              </w:rPr>
              <w:t>0,0</w:t>
            </w:r>
          </w:p>
        </w:tc>
      </w:tr>
      <w:tr w:rsidR="00FE1F45" w:rsidTr="00FE1F45">
        <w:trPr>
          <w:trHeight w:val="200"/>
        </w:trPr>
        <w:tc>
          <w:tcPr>
            <w:tcW w:w="3282" w:type="dxa"/>
            <w:gridSpan w:val="2"/>
            <w:tcBorders>
              <w:top w:val="single" w:sz="4" w:space="0" w:color="auto"/>
              <w:left w:val="single" w:sz="8" w:space="0" w:color="auto"/>
              <w:bottom w:val="single" w:sz="8"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 бюджет Ивановской области</w:t>
            </w:r>
          </w:p>
        </w:tc>
        <w:tc>
          <w:tcPr>
            <w:tcW w:w="1503" w:type="dxa"/>
            <w:gridSpan w:val="2"/>
            <w:tcBorders>
              <w:top w:val="single" w:sz="4" w:space="0" w:color="auto"/>
              <w:left w:val="single" w:sz="4" w:space="0" w:color="auto"/>
              <w:bottom w:val="single" w:sz="8" w:space="0" w:color="auto"/>
              <w:right w:val="single" w:sz="8" w:space="0" w:color="auto"/>
            </w:tcBorders>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p>
        </w:tc>
        <w:tc>
          <w:tcPr>
            <w:tcW w:w="683" w:type="dxa"/>
            <w:tcBorders>
              <w:top w:val="single" w:sz="4" w:space="0" w:color="auto"/>
              <w:left w:val="nil"/>
              <w:bottom w:val="single" w:sz="8" w:space="0" w:color="auto"/>
              <w:right w:val="single" w:sz="8"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819" w:type="dxa"/>
            <w:tcBorders>
              <w:top w:val="single" w:sz="4" w:space="0" w:color="auto"/>
              <w:left w:val="nil"/>
              <w:bottom w:val="single" w:sz="8" w:space="0" w:color="auto"/>
              <w:right w:val="single" w:sz="8"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455,4</w:t>
            </w:r>
          </w:p>
        </w:tc>
        <w:tc>
          <w:tcPr>
            <w:tcW w:w="820" w:type="dxa"/>
            <w:tcBorders>
              <w:top w:val="single" w:sz="4" w:space="0" w:color="auto"/>
              <w:left w:val="nil"/>
              <w:bottom w:val="single" w:sz="8"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682" w:type="dxa"/>
            <w:tcBorders>
              <w:top w:val="single" w:sz="4" w:space="0" w:color="auto"/>
              <w:left w:val="single" w:sz="4" w:space="0" w:color="auto"/>
              <w:bottom w:val="single" w:sz="8"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683" w:type="dxa"/>
            <w:tcBorders>
              <w:top w:val="single" w:sz="4" w:space="0" w:color="auto"/>
              <w:left w:val="single" w:sz="4" w:space="0" w:color="auto"/>
              <w:bottom w:val="single" w:sz="8"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683" w:type="dxa"/>
            <w:tcBorders>
              <w:top w:val="single" w:sz="4" w:space="0" w:color="auto"/>
              <w:left w:val="single" w:sz="4" w:space="0" w:color="auto"/>
              <w:bottom w:val="single" w:sz="8"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687" w:type="dxa"/>
            <w:tcBorders>
              <w:top w:val="single" w:sz="4" w:space="0" w:color="auto"/>
              <w:left w:val="single" w:sz="4" w:space="0" w:color="auto"/>
              <w:bottom w:val="single" w:sz="8"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683" w:type="dxa"/>
            <w:tcBorders>
              <w:top w:val="single" w:sz="4" w:space="0" w:color="auto"/>
              <w:left w:val="single" w:sz="4" w:space="0" w:color="auto"/>
              <w:bottom w:val="single" w:sz="8" w:space="0" w:color="auto"/>
              <w:right w:val="single" w:sz="4" w:space="0" w:color="auto"/>
            </w:tcBorders>
            <w:shd w:val="clear" w:color="auto" w:fill="FFFFFF" w:themeFill="background1"/>
            <w:hideMark/>
          </w:tcPr>
          <w:p w:rsidR="00FE1F45" w:rsidRDefault="00FE1F45">
            <w:pPr>
              <w:shd w:val="clear" w:color="auto" w:fill="FFFFFF" w:themeFill="background1"/>
              <w:spacing w:line="256" w:lineRule="auto"/>
              <w:jc w:val="center"/>
              <w:rPr>
                <w:color w:val="000000" w:themeColor="text1"/>
                <w:lang w:eastAsia="en-US"/>
              </w:rPr>
            </w:pPr>
            <w:r>
              <w:rPr>
                <w:color w:val="000000" w:themeColor="text1"/>
                <w:lang w:eastAsia="en-US"/>
              </w:rPr>
              <w:t>0,0</w:t>
            </w:r>
          </w:p>
        </w:tc>
      </w:tr>
      <w:tr w:rsidR="00FE1F45" w:rsidTr="00FE1F45">
        <w:trPr>
          <w:trHeight w:val="279"/>
        </w:trPr>
        <w:tc>
          <w:tcPr>
            <w:tcW w:w="3282" w:type="dxa"/>
            <w:gridSpan w:val="2"/>
            <w:tcBorders>
              <w:top w:val="single" w:sz="8" w:space="0" w:color="auto"/>
              <w:left w:val="single" w:sz="8"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 бюджет Тейковского муниципального района</w:t>
            </w:r>
          </w:p>
        </w:tc>
        <w:tc>
          <w:tcPr>
            <w:tcW w:w="1503" w:type="dxa"/>
            <w:gridSpan w:val="2"/>
            <w:tcBorders>
              <w:top w:val="single" w:sz="8" w:space="0" w:color="auto"/>
              <w:left w:val="single" w:sz="4" w:space="0" w:color="auto"/>
              <w:bottom w:val="single" w:sz="4" w:space="0" w:color="auto"/>
              <w:right w:val="single" w:sz="8" w:space="0" w:color="auto"/>
            </w:tcBorders>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p>
        </w:tc>
        <w:tc>
          <w:tcPr>
            <w:tcW w:w="683" w:type="dxa"/>
            <w:tcBorders>
              <w:top w:val="single" w:sz="8" w:space="0" w:color="auto"/>
              <w:left w:val="nil"/>
              <w:bottom w:val="single" w:sz="4" w:space="0" w:color="auto"/>
              <w:right w:val="single" w:sz="8"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819" w:type="dxa"/>
            <w:tcBorders>
              <w:top w:val="single" w:sz="8" w:space="0" w:color="auto"/>
              <w:left w:val="nil"/>
              <w:bottom w:val="single" w:sz="4" w:space="0" w:color="auto"/>
              <w:right w:val="single" w:sz="8"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820" w:type="dxa"/>
            <w:tcBorders>
              <w:top w:val="single" w:sz="8" w:space="0" w:color="auto"/>
              <w:left w:val="nil"/>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682" w:type="dxa"/>
            <w:tcBorders>
              <w:top w:val="single" w:sz="8"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683" w:type="dxa"/>
            <w:tcBorders>
              <w:top w:val="single" w:sz="8"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683" w:type="dxa"/>
            <w:tcBorders>
              <w:top w:val="single" w:sz="8"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w:t>
            </w:r>
          </w:p>
        </w:tc>
        <w:tc>
          <w:tcPr>
            <w:tcW w:w="687" w:type="dxa"/>
            <w:tcBorders>
              <w:top w:val="single" w:sz="8"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20,0</w:t>
            </w:r>
          </w:p>
        </w:tc>
        <w:tc>
          <w:tcPr>
            <w:tcW w:w="683" w:type="dxa"/>
            <w:tcBorders>
              <w:top w:val="single" w:sz="8" w:space="0" w:color="auto"/>
              <w:left w:val="single" w:sz="4" w:space="0" w:color="auto"/>
              <w:bottom w:val="single" w:sz="4" w:space="0" w:color="auto"/>
              <w:right w:val="single" w:sz="4" w:space="0" w:color="auto"/>
            </w:tcBorders>
            <w:shd w:val="clear" w:color="auto" w:fill="FFFFFF" w:themeFill="background1"/>
            <w:hideMark/>
          </w:tcPr>
          <w:p w:rsidR="00FE1F45" w:rsidRDefault="00FE1F45">
            <w:pPr>
              <w:shd w:val="clear" w:color="auto" w:fill="FFFFFF" w:themeFill="background1"/>
              <w:spacing w:line="256" w:lineRule="auto"/>
              <w:jc w:val="center"/>
              <w:rPr>
                <w:color w:val="000000" w:themeColor="text1"/>
                <w:lang w:eastAsia="en-US"/>
              </w:rPr>
            </w:pPr>
            <w:r>
              <w:rPr>
                <w:color w:val="000000" w:themeColor="text1"/>
                <w:lang w:eastAsia="en-US"/>
              </w:rPr>
              <w:t>0,0</w:t>
            </w:r>
          </w:p>
        </w:tc>
      </w:tr>
      <w:tr w:rsidR="00FE1F45" w:rsidTr="00FE1F45">
        <w:trPr>
          <w:trHeight w:val="531"/>
        </w:trPr>
        <w:tc>
          <w:tcPr>
            <w:tcW w:w="3282" w:type="dxa"/>
            <w:gridSpan w:val="2"/>
            <w:tcBorders>
              <w:top w:val="nil"/>
              <w:left w:val="single" w:sz="8" w:space="0" w:color="auto"/>
              <w:bottom w:val="single" w:sz="4" w:space="0" w:color="auto"/>
              <w:right w:val="single" w:sz="4" w:space="0" w:color="auto"/>
            </w:tcBorders>
            <w:hideMark/>
          </w:tcPr>
          <w:p w:rsidR="00FE1F45" w:rsidRDefault="00FE1F45">
            <w:pPr>
              <w:pStyle w:val="ad"/>
              <w:shd w:val="clear" w:color="auto" w:fill="FFFFFF" w:themeFill="background1"/>
              <w:tabs>
                <w:tab w:val="left" w:pos="270"/>
                <w:tab w:val="center" w:pos="344"/>
              </w:tabs>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 бюджет поселений Тейковского муниципального района</w:t>
            </w:r>
          </w:p>
        </w:tc>
        <w:tc>
          <w:tcPr>
            <w:tcW w:w="1503" w:type="dxa"/>
            <w:gridSpan w:val="2"/>
            <w:tcBorders>
              <w:top w:val="nil"/>
              <w:left w:val="single" w:sz="4" w:space="0" w:color="auto"/>
              <w:bottom w:val="single" w:sz="4" w:space="0" w:color="auto"/>
              <w:right w:val="single" w:sz="8" w:space="0" w:color="auto"/>
            </w:tcBorders>
          </w:tcPr>
          <w:p w:rsidR="00FE1F45" w:rsidRDefault="00FE1F45">
            <w:pPr>
              <w:pStyle w:val="ad"/>
              <w:shd w:val="clear" w:color="auto" w:fill="FFFFFF" w:themeFill="background1"/>
              <w:tabs>
                <w:tab w:val="left" w:pos="270"/>
                <w:tab w:val="center" w:pos="344"/>
              </w:tabs>
              <w:spacing w:line="252" w:lineRule="auto"/>
              <w:rPr>
                <w:rFonts w:ascii="Times New Roman" w:hAnsi="Times New Roman"/>
                <w:color w:val="000000" w:themeColor="text1"/>
                <w:sz w:val="24"/>
                <w:szCs w:val="24"/>
                <w:lang w:eastAsia="en-US"/>
              </w:rPr>
            </w:pPr>
          </w:p>
        </w:tc>
        <w:tc>
          <w:tcPr>
            <w:tcW w:w="683" w:type="dxa"/>
            <w:tcBorders>
              <w:top w:val="nil"/>
              <w:left w:val="nil"/>
              <w:bottom w:val="single" w:sz="4" w:space="0" w:color="auto"/>
              <w:right w:val="single" w:sz="8"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819" w:type="dxa"/>
            <w:tcBorders>
              <w:top w:val="nil"/>
              <w:left w:val="nil"/>
              <w:bottom w:val="single" w:sz="4" w:space="0" w:color="auto"/>
              <w:right w:val="single" w:sz="8"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86,0</w:t>
            </w:r>
          </w:p>
        </w:tc>
        <w:tc>
          <w:tcPr>
            <w:tcW w:w="820" w:type="dxa"/>
            <w:tcBorders>
              <w:top w:val="nil"/>
              <w:left w:val="nil"/>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682" w:type="dxa"/>
            <w:tcBorders>
              <w:top w:val="nil"/>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683" w:type="dxa"/>
            <w:tcBorders>
              <w:top w:val="nil"/>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683" w:type="dxa"/>
            <w:tcBorders>
              <w:top w:val="nil"/>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687" w:type="dxa"/>
            <w:tcBorders>
              <w:top w:val="nil"/>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683" w:type="dxa"/>
            <w:tcBorders>
              <w:top w:val="nil"/>
              <w:left w:val="single" w:sz="4" w:space="0" w:color="auto"/>
              <w:bottom w:val="single" w:sz="4" w:space="0" w:color="auto"/>
              <w:right w:val="single" w:sz="4" w:space="0" w:color="auto"/>
            </w:tcBorders>
            <w:shd w:val="clear" w:color="auto" w:fill="FFFFFF" w:themeFill="background1"/>
            <w:hideMark/>
          </w:tcPr>
          <w:p w:rsidR="00FE1F45" w:rsidRDefault="00FE1F45">
            <w:pPr>
              <w:shd w:val="clear" w:color="auto" w:fill="FFFFFF" w:themeFill="background1"/>
              <w:spacing w:line="256" w:lineRule="auto"/>
              <w:jc w:val="center"/>
              <w:rPr>
                <w:color w:val="000000" w:themeColor="text1"/>
                <w:lang w:eastAsia="en-US"/>
              </w:rPr>
            </w:pPr>
            <w:r>
              <w:rPr>
                <w:color w:val="000000" w:themeColor="text1"/>
                <w:lang w:eastAsia="en-US"/>
              </w:rPr>
              <w:t>0,0</w:t>
            </w:r>
          </w:p>
        </w:tc>
      </w:tr>
      <w:tr w:rsidR="00FE1F45" w:rsidTr="00FE1F45">
        <w:trPr>
          <w:trHeight w:val="424"/>
        </w:trPr>
        <w:tc>
          <w:tcPr>
            <w:tcW w:w="407" w:type="dxa"/>
            <w:tcBorders>
              <w:top w:val="single" w:sz="4" w:space="0" w:color="auto"/>
              <w:left w:val="single" w:sz="8" w:space="0" w:color="auto"/>
              <w:bottom w:val="nil"/>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w:t>
            </w:r>
          </w:p>
        </w:tc>
        <w:tc>
          <w:tcPr>
            <w:tcW w:w="10118" w:type="dxa"/>
            <w:gridSpan w:val="11"/>
            <w:tcBorders>
              <w:top w:val="single" w:sz="4" w:space="0" w:color="auto"/>
              <w:left w:val="single" w:sz="4" w:space="0" w:color="auto"/>
              <w:bottom w:val="nil"/>
              <w:right w:val="single" w:sz="8"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r>
      <w:tr w:rsidR="00FE1F45" w:rsidTr="00FE1F45">
        <w:trPr>
          <w:trHeight w:val="262"/>
        </w:trPr>
        <w:tc>
          <w:tcPr>
            <w:tcW w:w="407" w:type="dxa"/>
            <w:vMerge w:val="restart"/>
            <w:tcBorders>
              <w:top w:val="single" w:sz="4" w:space="0" w:color="auto"/>
              <w:left w:val="single" w:sz="8" w:space="0" w:color="auto"/>
              <w:bottom w:val="single" w:sz="4" w:space="0" w:color="auto"/>
              <w:right w:val="single" w:sz="4" w:space="0" w:color="auto"/>
            </w:tcBorders>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p>
        </w:tc>
        <w:tc>
          <w:tcPr>
            <w:tcW w:w="2921" w:type="dxa"/>
            <w:gridSpan w:val="2"/>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бюджетные ассигнования</w:t>
            </w:r>
          </w:p>
        </w:tc>
        <w:tc>
          <w:tcPr>
            <w:tcW w:w="1457" w:type="dxa"/>
            <w:tcBorders>
              <w:top w:val="single" w:sz="4" w:space="0" w:color="auto"/>
              <w:left w:val="single" w:sz="4" w:space="0" w:color="auto"/>
              <w:bottom w:val="single" w:sz="4" w:space="0" w:color="auto"/>
              <w:right w:val="single" w:sz="8" w:space="0" w:color="auto"/>
            </w:tcBorders>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p>
        </w:tc>
        <w:tc>
          <w:tcPr>
            <w:tcW w:w="683" w:type="dxa"/>
            <w:tcBorders>
              <w:top w:val="single" w:sz="4" w:space="0" w:color="auto"/>
              <w:left w:val="nil"/>
              <w:bottom w:val="single" w:sz="4" w:space="0" w:color="auto"/>
              <w:right w:val="single" w:sz="8"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819" w:type="dxa"/>
            <w:tcBorders>
              <w:top w:val="single" w:sz="4" w:space="0" w:color="auto"/>
              <w:left w:val="nil"/>
              <w:bottom w:val="single" w:sz="4" w:space="0" w:color="auto"/>
              <w:right w:val="single" w:sz="8"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541,4</w:t>
            </w:r>
          </w:p>
        </w:tc>
        <w:tc>
          <w:tcPr>
            <w:tcW w:w="820" w:type="dxa"/>
            <w:tcBorders>
              <w:top w:val="single" w:sz="4" w:space="0" w:color="auto"/>
              <w:left w:val="nil"/>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682"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683"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683"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w:t>
            </w:r>
          </w:p>
        </w:tc>
        <w:tc>
          <w:tcPr>
            <w:tcW w:w="687"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20,0</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1F45" w:rsidRDefault="00FE1F45">
            <w:pPr>
              <w:shd w:val="clear" w:color="auto" w:fill="FFFFFF" w:themeFill="background1"/>
              <w:spacing w:line="256" w:lineRule="auto"/>
              <w:jc w:val="center"/>
              <w:rPr>
                <w:color w:val="000000" w:themeColor="text1"/>
                <w:lang w:eastAsia="en-US"/>
              </w:rPr>
            </w:pPr>
            <w:r>
              <w:rPr>
                <w:color w:val="000000" w:themeColor="text1"/>
                <w:lang w:eastAsia="en-US"/>
              </w:rPr>
              <w:t>0,0</w:t>
            </w:r>
          </w:p>
        </w:tc>
      </w:tr>
      <w:tr w:rsidR="00FE1F45" w:rsidTr="00FE1F45">
        <w:trPr>
          <w:trHeight w:val="386"/>
        </w:trPr>
        <w:tc>
          <w:tcPr>
            <w:tcW w:w="3282" w:type="dxa"/>
            <w:vMerge/>
            <w:tcBorders>
              <w:top w:val="single" w:sz="4" w:space="0" w:color="auto"/>
              <w:left w:val="single" w:sz="8"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en-US"/>
              </w:rPr>
            </w:pPr>
          </w:p>
        </w:tc>
        <w:tc>
          <w:tcPr>
            <w:tcW w:w="2921" w:type="dxa"/>
            <w:gridSpan w:val="2"/>
            <w:tcBorders>
              <w:top w:val="single" w:sz="4" w:space="0" w:color="auto"/>
              <w:left w:val="single" w:sz="4" w:space="0" w:color="auto"/>
              <w:bottom w:val="single" w:sz="8"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 бюджет Ивановской области</w:t>
            </w:r>
          </w:p>
        </w:tc>
        <w:tc>
          <w:tcPr>
            <w:tcW w:w="1457" w:type="dxa"/>
            <w:tcBorders>
              <w:top w:val="single" w:sz="4" w:space="0" w:color="auto"/>
              <w:left w:val="single" w:sz="4" w:space="0" w:color="auto"/>
              <w:bottom w:val="single" w:sz="8" w:space="0" w:color="auto"/>
              <w:right w:val="single" w:sz="4" w:space="0" w:color="auto"/>
            </w:tcBorders>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p>
        </w:tc>
        <w:tc>
          <w:tcPr>
            <w:tcW w:w="683" w:type="dxa"/>
            <w:tcBorders>
              <w:top w:val="single" w:sz="4" w:space="0" w:color="auto"/>
              <w:left w:val="single" w:sz="4" w:space="0" w:color="auto"/>
              <w:bottom w:val="single" w:sz="8"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819" w:type="dxa"/>
            <w:tcBorders>
              <w:top w:val="single" w:sz="4" w:space="0" w:color="auto"/>
              <w:left w:val="single" w:sz="4" w:space="0" w:color="auto"/>
              <w:bottom w:val="single" w:sz="8"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455,4</w:t>
            </w:r>
          </w:p>
        </w:tc>
        <w:tc>
          <w:tcPr>
            <w:tcW w:w="820" w:type="dxa"/>
            <w:tcBorders>
              <w:top w:val="single" w:sz="4" w:space="0" w:color="auto"/>
              <w:left w:val="single" w:sz="4" w:space="0" w:color="auto"/>
              <w:bottom w:val="single" w:sz="8"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682" w:type="dxa"/>
            <w:tcBorders>
              <w:top w:val="single" w:sz="4" w:space="0" w:color="auto"/>
              <w:left w:val="single" w:sz="4" w:space="0" w:color="auto"/>
              <w:bottom w:val="single" w:sz="8"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683" w:type="dxa"/>
            <w:tcBorders>
              <w:top w:val="single" w:sz="4" w:space="0" w:color="auto"/>
              <w:left w:val="single" w:sz="4" w:space="0" w:color="auto"/>
              <w:bottom w:val="single" w:sz="8"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683" w:type="dxa"/>
            <w:tcBorders>
              <w:top w:val="single" w:sz="4" w:space="0" w:color="auto"/>
              <w:left w:val="single" w:sz="4" w:space="0" w:color="auto"/>
              <w:bottom w:val="single" w:sz="8"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687" w:type="dxa"/>
            <w:tcBorders>
              <w:top w:val="single" w:sz="4" w:space="0" w:color="auto"/>
              <w:left w:val="single" w:sz="4" w:space="0" w:color="auto"/>
              <w:bottom w:val="single" w:sz="8"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683" w:type="dxa"/>
            <w:tcBorders>
              <w:top w:val="single" w:sz="4" w:space="0" w:color="auto"/>
              <w:left w:val="single" w:sz="4" w:space="0" w:color="auto"/>
              <w:bottom w:val="single" w:sz="8" w:space="0" w:color="auto"/>
              <w:right w:val="single" w:sz="4" w:space="0" w:color="auto"/>
            </w:tcBorders>
            <w:shd w:val="clear" w:color="auto" w:fill="FFFFFF" w:themeFill="background1"/>
            <w:hideMark/>
          </w:tcPr>
          <w:p w:rsidR="00FE1F45" w:rsidRDefault="00FE1F45">
            <w:pPr>
              <w:shd w:val="clear" w:color="auto" w:fill="FFFFFF" w:themeFill="background1"/>
              <w:spacing w:line="256" w:lineRule="auto"/>
              <w:jc w:val="center"/>
              <w:rPr>
                <w:color w:val="000000" w:themeColor="text1"/>
                <w:lang w:eastAsia="en-US"/>
              </w:rPr>
            </w:pPr>
            <w:r>
              <w:rPr>
                <w:color w:val="000000" w:themeColor="text1"/>
                <w:lang w:eastAsia="en-US"/>
              </w:rPr>
              <w:t>0,0</w:t>
            </w:r>
          </w:p>
        </w:tc>
      </w:tr>
      <w:tr w:rsidR="00FE1F45" w:rsidTr="00FE1F45">
        <w:trPr>
          <w:trHeight w:val="532"/>
        </w:trPr>
        <w:tc>
          <w:tcPr>
            <w:tcW w:w="3282" w:type="dxa"/>
            <w:vMerge/>
            <w:tcBorders>
              <w:top w:val="single" w:sz="4" w:space="0" w:color="auto"/>
              <w:left w:val="single" w:sz="8"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en-US"/>
              </w:rPr>
            </w:pPr>
          </w:p>
        </w:tc>
        <w:tc>
          <w:tcPr>
            <w:tcW w:w="2921" w:type="dxa"/>
            <w:gridSpan w:val="2"/>
            <w:tcBorders>
              <w:top w:val="single" w:sz="8" w:space="0" w:color="auto"/>
              <w:left w:val="single" w:sz="4" w:space="0" w:color="auto"/>
              <w:bottom w:val="single" w:sz="8"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 бюджет Тейковского муниципального района</w:t>
            </w:r>
          </w:p>
        </w:tc>
        <w:tc>
          <w:tcPr>
            <w:tcW w:w="1457" w:type="dxa"/>
            <w:tcBorders>
              <w:top w:val="single" w:sz="8" w:space="0" w:color="auto"/>
              <w:left w:val="single" w:sz="4" w:space="0" w:color="auto"/>
              <w:bottom w:val="single" w:sz="8" w:space="0" w:color="auto"/>
              <w:right w:val="single" w:sz="8" w:space="0" w:color="auto"/>
            </w:tcBorders>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p>
        </w:tc>
        <w:tc>
          <w:tcPr>
            <w:tcW w:w="683" w:type="dxa"/>
            <w:tcBorders>
              <w:top w:val="single" w:sz="8" w:space="0" w:color="auto"/>
              <w:left w:val="single" w:sz="8" w:space="0" w:color="auto"/>
              <w:bottom w:val="single" w:sz="8" w:space="0" w:color="auto"/>
              <w:right w:val="single" w:sz="8"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819" w:type="dxa"/>
            <w:tcBorders>
              <w:top w:val="single" w:sz="8" w:space="0" w:color="auto"/>
              <w:left w:val="single" w:sz="8" w:space="0" w:color="auto"/>
              <w:bottom w:val="single" w:sz="8" w:space="0" w:color="auto"/>
              <w:right w:val="single" w:sz="8"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820" w:type="dxa"/>
            <w:tcBorders>
              <w:top w:val="single" w:sz="8" w:space="0" w:color="auto"/>
              <w:left w:val="single" w:sz="8" w:space="0" w:color="auto"/>
              <w:bottom w:val="single" w:sz="8" w:space="0" w:color="auto"/>
              <w:right w:val="single" w:sz="8"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682" w:type="dxa"/>
            <w:tcBorders>
              <w:top w:val="single" w:sz="8" w:space="0" w:color="auto"/>
              <w:left w:val="single" w:sz="8" w:space="0" w:color="auto"/>
              <w:bottom w:val="single" w:sz="8" w:space="0" w:color="auto"/>
              <w:right w:val="single" w:sz="8" w:space="0" w:color="auto"/>
            </w:tcBorders>
            <w:hideMark/>
          </w:tcPr>
          <w:p w:rsidR="00FE1F45" w:rsidRDefault="00FE1F45">
            <w:pPr>
              <w:shd w:val="clear" w:color="auto" w:fill="FFFFFF" w:themeFill="background1"/>
              <w:spacing w:after="160" w:line="256" w:lineRule="auto"/>
              <w:jc w:val="center"/>
              <w:rPr>
                <w:color w:val="000000" w:themeColor="text1"/>
                <w:lang w:eastAsia="en-US"/>
              </w:rPr>
            </w:pPr>
            <w:r>
              <w:rPr>
                <w:color w:val="000000" w:themeColor="text1"/>
                <w:lang w:eastAsia="en-US"/>
              </w:rPr>
              <w:t>0,0</w:t>
            </w:r>
          </w:p>
        </w:tc>
        <w:tc>
          <w:tcPr>
            <w:tcW w:w="683" w:type="dxa"/>
            <w:tcBorders>
              <w:top w:val="single" w:sz="8" w:space="0" w:color="auto"/>
              <w:left w:val="single" w:sz="8" w:space="0" w:color="auto"/>
              <w:bottom w:val="single" w:sz="8" w:space="0" w:color="auto"/>
              <w:right w:val="single" w:sz="8" w:space="0" w:color="auto"/>
            </w:tcBorders>
            <w:hideMark/>
          </w:tcPr>
          <w:p w:rsidR="00FE1F45" w:rsidRDefault="00FE1F45">
            <w:pPr>
              <w:shd w:val="clear" w:color="auto" w:fill="FFFFFF" w:themeFill="background1"/>
              <w:spacing w:after="160" w:line="256" w:lineRule="auto"/>
              <w:jc w:val="center"/>
              <w:rPr>
                <w:color w:val="000000" w:themeColor="text1"/>
                <w:lang w:eastAsia="en-US"/>
              </w:rPr>
            </w:pPr>
            <w:r>
              <w:rPr>
                <w:color w:val="000000" w:themeColor="text1"/>
                <w:lang w:eastAsia="en-US"/>
              </w:rPr>
              <w:t>0,0</w:t>
            </w:r>
          </w:p>
        </w:tc>
        <w:tc>
          <w:tcPr>
            <w:tcW w:w="683" w:type="dxa"/>
            <w:tcBorders>
              <w:top w:val="single" w:sz="8" w:space="0" w:color="auto"/>
              <w:left w:val="single" w:sz="8" w:space="0" w:color="auto"/>
              <w:bottom w:val="single" w:sz="8" w:space="0" w:color="auto"/>
              <w:right w:val="single" w:sz="8" w:space="0" w:color="auto"/>
            </w:tcBorders>
            <w:hideMark/>
          </w:tcPr>
          <w:p w:rsidR="00FE1F45" w:rsidRDefault="00FE1F45">
            <w:pPr>
              <w:pStyle w:val="ad"/>
              <w:shd w:val="clear" w:color="auto" w:fill="FFFFFF" w:themeFill="background1"/>
              <w:spacing w:line="256"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w:t>
            </w:r>
          </w:p>
        </w:tc>
        <w:tc>
          <w:tcPr>
            <w:tcW w:w="687" w:type="dxa"/>
            <w:tcBorders>
              <w:top w:val="single" w:sz="8" w:space="0" w:color="auto"/>
              <w:left w:val="single" w:sz="8" w:space="0" w:color="auto"/>
              <w:bottom w:val="single" w:sz="8" w:space="0" w:color="auto"/>
              <w:right w:val="single" w:sz="4" w:space="0" w:color="auto"/>
            </w:tcBorders>
            <w:hideMark/>
          </w:tcPr>
          <w:p w:rsidR="00FE1F45" w:rsidRDefault="00FE1F45">
            <w:pPr>
              <w:shd w:val="clear" w:color="auto" w:fill="FFFFFF" w:themeFill="background1"/>
              <w:spacing w:after="160" w:line="256" w:lineRule="auto"/>
              <w:jc w:val="center"/>
              <w:rPr>
                <w:color w:val="000000" w:themeColor="text1"/>
                <w:lang w:eastAsia="en-US"/>
              </w:rPr>
            </w:pPr>
            <w:r>
              <w:rPr>
                <w:color w:val="000000" w:themeColor="text1"/>
                <w:lang w:eastAsia="en-US"/>
              </w:rPr>
              <w:t>20,0</w:t>
            </w:r>
          </w:p>
        </w:tc>
        <w:tc>
          <w:tcPr>
            <w:tcW w:w="683" w:type="dxa"/>
            <w:tcBorders>
              <w:top w:val="single" w:sz="8" w:space="0" w:color="auto"/>
              <w:left w:val="single" w:sz="8" w:space="0" w:color="auto"/>
              <w:bottom w:val="single" w:sz="8" w:space="0" w:color="auto"/>
              <w:right w:val="single" w:sz="4" w:space="0" w:color="auto"/>
            </w:tcBorders>
            <w:shd w:val="clear" w:color="auto" w:fill="FFFFFF" w:themeFill="background1"/>
            <w:hideMark/>
          </w:tcPr>
          <w:p w:rsidR="00FE1F45" w:rsidRDefault="00FE1F45">
            <w:pPr>
              <w:shd w:val="clear" w:color="auto" w:fill="FFFFFF" w:themeFill="background1"/>
              <w:spacing w:line="256" w:lineRule="auto"/>
              <w:jc w:val="center"/>
              <w:rPr>
                <w:color w:val="000000" w:themeColor="text1"/>
                <w:lang w:eastAsia="en-US"/>
              </w:rPr>
            </w:pPr>
            <w:r>
              <w:rPr>
                <w:color w:val="000000" w:themeColor="text1"/>
                <w:lang w:eastAsia="en-US"/>
              </w:rPr>
              <w:t>0,0</w:t>
            </w:r>
          </w:p>
        </w:tc>
      </w:tr>
      <w:tr w:rsidR="00FE1F45" w:rsidTr="00FE1F45">
        <w:trPr>
          <w:trHeight w:val="532"/>
        </w:trPr>
        <w:tc>
          <w:tcPr>
            <w:tcW w:w="3282" w:type="dxa"/>
            <w:vMerge/>
            <w:tcBorders>
              <w:top w:val="single" w:sz="4" w:space="0" w:color="auto"/>
              <w:left w:val="single" w:sz="8"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en-US"/>
              </w:rPr>
            </w:pPr>
          </w:p>
        </w:tc>
        <w:tc>
          <w:tcPr>
            <w:tcW w:w="2921" w:type="dxa"/>
            <w:gridSpan w:val="2"/>
            <w:tcBorders>
              <w:top w:val="single" w:sz="8" w:space="0" w:color="auto"/>
              <w:left w:val="single" w:sz="4" w:space="0" w:color="auto"/>
              <w:bottom w:val="single" w:sz="8"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 бюджет поселений Тейковского муниципального района</w:t>
            </w:r>
          </w:p>
        </w:tc>
        <w:tc>
          <w:tcPr>
            <w:tcW w:w="1457" w:type="dxa"/>
            <w:tcBorders>
              <w:top w:val="single" w:sz="8" w:space="0" w:color="auto"/>
              <w:left w:val="single" w:sz="4" w:space="0" w:color="auto"/>
              <w:bottom w:val="single" w:sz="8" w:space="0" w:color="auto"/>
              <w:right w:val="single" w:sz="8" w:space="0" w:color="auto"/>
            </w:tcBorders>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p>
        </w:tc>
        <w:tc>
          <w:tcPr>
            <w:tcW w:w="683" w:type="dxa"/>
            <w:tcBorders>
              <w:top w:val="single" w:sz="8" w:space="0" w:color="auto"/>
              <w:left w:val="single" w:sz="8" w:space="0" w:color="auto"/>
              <w:bottom w:val="single" w:sz="8" w:space="0" w:color="auto"/>
              <w:right w:val="single" w:sz="8"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819" w:type="dxa"/>
            <w:tcBorders>
              <w:top w:val="single" w:sz="8" w:space="0" w:color="auto"/>
              <w:left w:val="single" w:sz="8" w:space="0" w:color="auto"/>
              <w:bottom w:val="single" w:sz="8" w:space="0" w:color="auto"/>
              <w:right w:val="single" w:sz="8"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86,0</w:t>
            </w:r>
          </w:p>
        </w:tc>
        <w:tc>
          <w:tcPr>
            <w:tcW w:w="820" w:type="dxa"/>
            <w:tcBorders>
              <w:top w:val="single" w:sz="8" w:space="0" w:color="auto"/>
              <w:left w:val="single" w:sz="8" w:space="0" w:color="auto"/>
              <w:bottom w:val="single" w:sz="8" w:space="0" w:color="auto"/>
              <w:right w:val="single" w:sz="8"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682" w:type="dxa"/>
            <w:tcBorders>
              <w:top w:val="single" w:sz="8" w:space="0" w:color="auto"/>
              <w:left w:val="single" w:sz="8" w:space="0" w:color="auto"/>
              <w:bottom w:val="single" w:sz="8" w:space="0" w:color="auto"/>
              <w:right w:val="single" w:sz="8" w:space="0" w:color="auto"/>
            </w:tcBorders>
            <w:hideMark/>
          </w:tcPr>
          <w:p w:rsidR="00FE1F45" w:rsidRDefault="00FE1F45">
            <w:pPr>
              <w:shd w:val="clear" w:color="auto" w:fill="FFFFFF" w:themeFill="background1"/>
              <w:spacing w:after="160" w:line="256" w:lineRule="auto"/>
              <w:jc w:val="center"/>
              <w:rPr>
                <w:color w:val="000000" w:themeColor="text1"/>
                <w:lang w:eastAsia="en-US"/>
              </w:rPr>
            </w:pPr>
            <w:r>
              <w:rPr>
                <w:color w:val="000000" w:themeColor="text1"/>
                <w:lang w:eastAsia="en-US"/>
              </w:rPr>
              <w:t>0,0</w:t>
            </w:r>
          </w:p>
        </w:tc>
        <w:tc>
          <w:tcPr>
            <w:tcW w:w="683" w:type="dxa"/>
            <w:tcBorders>
              <w:top w:val="single" w:sz="8" w:space="0" w:color="auto"/>
              <w:left w:val="single" w:sz="8" w:space="0" w:color="auto"/>
              <w:bottom w:val="single" w:sz="8" w:space="0" w:color="auto"/>
              <w:right w:val="single" w:sz="8" w:space="0" w:color="auto"/>
            </w:tcBorders>
            <w:hideMark/>
          </w:tcPr>
          <w:p w:rsidR="00FE1F45" w:rsidRDefault="00FE1F45">
            <w:pPr>
              <w:shd w:val="clear" w:color="auto" w:fill="FFFFFF" w:themeFill="background1"/>
              <w:spacing w:after="160" w:line="256" w:lineRule="auto"/>
              <w:jc w:val="center"/>
              <w:rPr>
                <w:color w:val="000000" w:themeColor="text1"/>
                <w:lang w:eastAsia="en-US"/>
              </w:rPr>
            </w:pPr>
            <w:r>
              <w:rPr>
                <w:color w:val="000000" w:themeColor="text1"/>
                <w:lang w:eastAsia="en-US"/>
              </w:rPr>
              <w:t>0,0</w:t>
            </w:r>
          </w:p>
        </w:tc>
        <w:tc>
          <w:tcPr>
            <w:tcW w:w="683" w:type="dxa"/>
            <w:tcBorders>
              <w:top w:val="single" w:sz="8" w:space="0" w:color="auto"/>
              <w:left w:val="single" w:sz="8" w:space="0" w:color="auto"/>
              <w:bottom w:val="single" w:sz="8" w:space="0" w:color="auto"/>
              <w:right w:val="single" w:sz="8" w:space="0" w:color="auto"/>
            </w:tcBorders>
            <w:hideMark/>
          </w:tcPr>
          <w:p w:rsidR="00FE1F45" w:rsidRDefault="00FE1F45">
            <w:pPr>
              <w:pStyle w:val="ad"/>
              <w:shd w:val="clear" w:color="auto" w:fill="FFFFFF" w:themeFill="background1"/>
              <w:spacing w:line="256"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687" w:type="dxa"/>
            <w:tcBorders>
              <w:top w:val="single" w:sz="8" w:space="0" w:color="auto"/>
              <w:left w:val="single" w:sz="8" w:space="0" w:color="auto"/>
              <w:bottom w:val="single" w:sz="8" w:space="0" w:color="auto"/>
              <w:right w:val="single" w:sz="4" w:space="0" w:color="auto"/>
            </w:tcBorders>
            <w:hideMark/>
          </w:tcPr>
          <w:p w:rsidR="00FE1F45" w:rsidRDefault="00FE1F45">
            <w:pPr>
              <w:shd w:val="clear" w:color="auto" w:fill="FFFFFF" w:themeFill="background1"/>
              <w:spacing w:after="160" w:line="256" w:lineRule="auto"/>
              <w:jc w:val="center"/>
              <w:rPr>
                <w:color w:val="000000" w:themeColor="text1"/>
                <w:lang w:eastAsia="en-US"/>
              </w:rPr>
            </w:pPr>
            <w:r>
              <w:rPr>
                <w:color w:val="000000" w:themeColor="text1"/>
                <w:lang w:eastAsia="en-US"/>
              </w:rPr>
              <w:t>0,0</w:t>
            </w:r>
          </w:p>
        </w:tc>
        <w:tc>
          <w:tcPr>
            <w:tcW w:w="683" w:type="dxa"/>
            <w:tcBorders>
              <w:top w:val="single" w:sz="8" w:space="0" w:color="auto"/>
              <w:left w:val="single" w:sz="8" w:space="0" w:color="auto"/>
              <w:bottom w:val="single" w:sz="8" w:space="0" w:color="auto"/>
              <w:right w:val="single" w:sz="4" w:space="0" w:color="auto"/>
            </w:tcBorders>
            <w:shd w:val="clear" w:color="auto" w:fill="FFFFFF" w:themeFill="background1"/>
            <w:hideMark/>
          </w:tcPr>
          <w:p w:rsidR="00FE1F45" w:rsidRDefault="00FE1F45">
            <w:pPr>
              <w:shd w:val="clear" w:color="auto" w:fill="FFFFFF" w:themeFill="background1"/>
              <w:spacing w:line="256" w:lineRule="auto"/>
              <w:jc w:val="center"/>
              <w:rPr>
                <w:color w:val="000000" w:themeColor="text1"/>
                <w:lang w:eastAsia="en-US"/>
              </w:rPr>
            </w:pPr>
            <w:r>
              <w:rPr>
                <w:color w:val="000000" w:themeColor="text1"/>
                <w:lang w:eastAsia="en-US"/>
              </w:rPr>
              <w:t>0,0</w:t>
            </w:r>
          </w:p>
        </w:tc>
      </w:tr>
    </w:tbl>
    <w:p w:rsidR="00FE1F45" w:rsidRDefault="00FE1F45" w:rsidP="00FE1F45">
      <w:pPr>
        <w:shd w:val="clear" w:color="auto" w:fill="FFFFFF" w:themeFill="background1"/>
        <w:rPr>
          <w:color w:val="000000" w:themeColor="text1"/>
        </w:rPr>
      </w:pPr>
    </w:p>
    <w:p w:rsidR="00FE1F45" w:rsidRDefault="00FE1F45" w:rsidP="00FE1F45">
      <w:pPr>
        <w:widowControl w:val="0"/>
        <w:shd w:val="clear" w:color="auto" w:fill="FFFFFF" w:themeFill="background1"/>
        <w:autoSpaceDE w:val="0"/>
        <w:autoSpaceDN w:val="0"/>
        <w:ind w:firstLine="540"/>
        <w:jc w:val="center"/>
        <w:rPr>
          <w:color w:val="000000" w:themeColor="text1"/>
        </w:rPr>
      </w:pPr>
    </w:p>
    <w:p w:rsidR="00FE1F45" w:rsidRDefault="00FE1F45" w:rsidP="00FE1F45">
      <w:pPr>
        <w:shd w:val="clear" w:color="auto" w:fill="FFFFFF" w:themeFill="background1"/>
        <w:rPr>
          <w:color w:val="000000" w:themeColor="text1"/>
        </w:rPr>
      </w:pPr>
    </w:p>
    <w:p w:rsidR="00FE1F45" w:rsidRDefault="00FE1F45" w:rsidP="00FE1F45">
      <w:pPr>
        <w:rPr>
          <w:color w:val="000000" w:themeColor="text1"/>
        </w:rPr>
        <w:sectPr w:rsidR="00FE1F45">
          <w:pgSz w:w="11906" w:h="16838"/>
          <w:pgMar w:top="567" w:right="851" w:bottom="851" w:left="1701" w:header="709" w:footer="709" w:gutter="0"/>
          <w:cols w:space="720"/>
        </w:sectPr>
      </w:pPr>
    </w:p>
    <w:p w:rsidR="00FE1F45" w:rsidRDefault="00FE1F45" w:rsidP="00FE1F45">
      <w:pPr>
        <w:pStyle w:val="ad"/>
        <w:shd w:val="clear" w:color="auto" w:fill="FFFFFF" w:themeFill="background1"/>
        <w:jc w:val="right"/>
        <w:rPr>
          <w:rFonts w:ascii="Times New Roman" w:hAnsi="Times New Roman"/>
          <w:color w:val="000000" w:themeColor="text1"/>
        </w:rPr>
      </w:pPr>
      <w:r>
        <w:rPr>
          <w:rFonts w:ascii="Times New Roman" w:hAnsi="Times New Roman"/>
          <w:color w:val="000000" w:themeColor="text1"/>
        </w:rPr>
        <w:lastRenderedPageBreak/>
        <w:t>Приложение № 6 к муниципальной программе</w:t>
      </w:r>
    </w:p>
    <w:p w:rsidR="00FE1F45" w:rsidRDefault="00FE1F45" w:rsidP="00FE1F45">
      <w:pPr>
        <w:pStyle w:val="ad"/>
        <w:shd w:val="clear" w:color="auto" w:fill="FFFFFF" w:themeFill="background1"/>
        <w:jc w:val="right"/>
        <w:rPr>
          <w:rFonts w:ascii="Times New Roman" w:hAnsi="Times New Roman"/>
          <w:color w:val="000000" w:themeColor="text1"/>
        </w:rPr>
      </w:pPr>
      <w:r>
        <w:rPr>
          <w:rFonts w:ascii="Times New Roman" w:hAnsi="Times New Roman"/>
          <w:color w:val="000000" w:themeColor="text1"/>
        </w:rPr>
        <w:t xml:space="preserve">«Обеспечение доступным и комфортным жильем, </w:t>
      </w:r>
    </w:p>
    <w:p w:rsidR="00FE1F45" w:rsidRDefault="00FE1F45" w:rsidP="00FE1F45">
      <w:pPr>
        <w:pStyle w:val="ad"/>
        <w:shd w:val="clear" w:color="auto" w:fill="FFFFFF" w:themeFill="background1"/>
        <w:jc w:val="right"/>
        <w:rPr>
          <w:rFonts w:ascii="Times New Roman" w:hAnsi="Times New Roman"/>
          <w:color w:val="000000" w:themeColor="text1"/>
        </w:rPr>
      </w:pPr>
      <w:r>
        <w:rPr>
          <w:rFonts w:ascii="Times New Roman" w:hAnsi="Times New Roman"/>
          <w:color w:val="000000" w:themeColor="text1"/>
        </w:rPr>
        <w:t>объектами инженерной инфраструктуры</w:t>
      </w:r>
    </w:p>
    <w:p w:rsidR="00FE1F45" w:rsidRDefault="00FE1F45" w:rsidP="00FE1F45">
      <w:pPr>
        <w:pStyle w:val="ad"/>
        <w:shd w:val="clear" w:color="auto" w:fill="FFFFFF" w:themeFill="background1"/>
        <w:jc w:val="right"/>
        <w:rPr>
          <w:rFonts w:ascii="Times New Roman" w:hAnsi="Times New Roman"/>
          <w:color w:val="000000" w:themeColor="text1"/>
        </w:rPr>
      </w:pPr>
      <w:r>
        <w:rPr>
          <w:rFonts w:ascii="Times New Roman" w:hAnsi="Times New Roman"/>
          <w:color w:val="000000" w:themeColor="text1"/>
        </w:rPr>
        <w:t xml:space="preserve">и услугами жилищно-коммунального хозяйства </w:t>
      </w:r>
    </w:p>
    <w:p w:rsidR="00FE1F45" w:rsidRDefault="00FE1F45" w:rsidP="00FE1F45">
      <w:pPr>
        <w:pStyle w:val="ad"/>
        <w:shd w:val="clear" w:color="auto" w:fill="FFFFFF" w:themeFill="background1"/>
        <w:jc w:val="right"/>
        <w:rPr>
          <w:rFonts w:ascii="Times New Roman" w:hAnsi="Times New Roman"/>
          <w:color w:val="000000" w:themeColor="text1"/>
        </w:rPr>
      </w:pPr>
      <w:r>
        <w:rPr>
          <w:rFonts w:ascii="Times New Roman" w:hAnsi="Times New Roman"/>
          <w:color w:val="000000" w:themeColor="text1"/>
        </w:rPr>
        <w:t>населения Тейковского муниципального района»</w:t>
      </w:r>
    </w:p>
    <w:p w:rsidR="00FE1F45" w:rsidRDefault="00FE1F45" w:rsidP="00FE1F45">
      <w:pPr>
        <w:shd w:val="clear" w:color="auto" w:fill="FFFFFF" w:themeFill="background1"/>
        <w:rPr>
          <w:color w:val="000000" w:themeColor="text1"/>
          <w:sz w:val="27"/>
          <w:szCs w:val="27"/>
        </w:rPr>
      </w:pPr>
    </w:p>
    <w:p w:rsidR="00FE1F45" w:rsidRDefault="00FE1F45" w:rsidP="00FE1F45">
      <w:pPr>
        <w:shd w:val="clear" w:color="auto" w:fill="FFFFFF" w:themeFill="background1"/>
        <w:jc w:val="center"/>
        <w:rPr>
          <w:b/>
          <w:color w:val="000000" w:themeColor="text1"/>
          <w:lang w:eastAsia="ar-SA"/>
        </w:rPr>
      </w:pPr>
      <w:r>
        <w:rPr>
          <w:b/>
          <w:color w:val="000000" w:themeColor="text1"/>
          <w:lang w:eastAsia="ar-SA"/>
        </w:rPr>
        <w:t>Подпрограмма</w:t>
      </w:r>
    </w:p>
    <w:p w:rsidR="00FE1F45" w:rsidRDefault="00FE1F45" w:rsidP="00FE1F45">
      <w:pPr>
        <w:shd w:val="clear" w:color="auto" w:fill="FFFFFF" w:themeFill="background1"/>
        <w:spacing w:before="64"/>
        <w:ind w:right="262"/>
        <w:jc w:val="center"/>
        <w:rPr>
          <w:b/>
          <w:color w:val="000000" w:themeColor="text1"/>
        </w:rPr>
      </w:pPr>
      <w:r>
        <w:rPr>
          <w:b/>
          <w:color w:val="000000" w:themeColor="text1"/>
        </w:rPr>
        <w:t>«Проведение капитального</w:t>
      </w:r>
      <w:r>
        <w:rPr>
          <w:b/>
          <w:color w:val="000000" w:themeColor="text1"/>
          <w:spacing w:val="-7"/>
        </w:rPr>
        <w:t xml:space="preserve"> </w:t>
      </w:r>
      <w:r>
        <w:rPr>
          <w:b/>
          <w:color w:val="000000" w:themeColor="text1"/>
        </w:rPr>
        <w:t>ремонта</w:t>
      </w:r>
      <w:r>
        <w:rPr>
          <w:b/>
          <w:color w:val="000000" w:themeColor="text1"/>
          <w:spacing w:val="-14"/>
        </w:rPr>
        <w:t xml:space="preserve"> </w:t>
      </w:r>
      <w:r>
        <w:rPr>
          <w:b/>
          <w:color w:val="000000" w:themeColor="text1"/>
        </w:rPr>
        <w:t>общего</w:t>
      </w:r>
      <w:r>
        <w:rPr>
          <w:b/>
          <w:color w:val="000000" w:themeColor="text1"/>
          <w:w w:val="98"/>
        </w:rPr>
        <w:t xml:space="preserve"> </w:t>
      </w:r>
      <w:r>
        <w:rPr>
          <w:b/>
          <w:color w:val="000000" w:themeColor="text1"/>
        </w:rPr>
        <w:t>имущества</w:t>
      </w:r>
      <w:r>
        <w:rPr>
          <w:b/>
          <w:color w:val="000000" w:themeColor="text1"/>
          <w:spacing w:val="-12"/>
        </w:rPr>
        <w:t xml:space="preserve"> </w:t>
      </w:r>
      <w:r>
        <w:rPr>
          <w:b/>
          <w:color w:val="000000" w:themeColor="text1"/>
        </w:rPr>
        <w:t>в</w:t>
      </w:r>
      <w:r>
        <w:rPr>
          <w:b/>
          <w:color w:val="000000" w:themeColor="text1"/>
          <w:spacing w:val="-28"/>
        </w:rPr>
        <w:t xml:space="preserve"> </w:t>
      </w:r>
      <w:r>
        <w:rPr>
          <w:b/>
          <w:color w:val="000000" w:themeColor="text1"/>
        </w:rPr>
        <w:t>многоквартирных</w:t>
      </w:r>
      <w:r>
        <w:rPr>
          <w:b/>
          <w:color w:val="000000" w:themeColor="text1"/>
          <w:spacing w:val="-2"/>
        </w:rPr>
        <w:t xml:space="preserve"> </w:t>
      </w:r>
      <w:r>
        <w:rPr>
          <w:b/>
          <w:color w:val="000000" w:themeColor="text1"/>
        </w:rPr>
        <w:t>домах,</w:t>
      </w:r>
      <w:r>
        <w:rPr>
          <w:b/>
          <w:color w:val="000000" w:themeColor="text1"/>
          <w:spacing w:val="-22"/>
        </w:rPr>
        <w:t xml:space="preserve"> </w:t>
      </w:r>
      <w:r>
        <w:rPr>
          <w:b/>
          <w:color w:val="000000" w:themeColor="text1"/>
        </w:rPr>
        <w:t>расположенных</w:t>
      </w:r>
      <w:r>
        <w:rPr>
          <w:b/>
          <w:color w:val="000000" w:themeColor="text1"/>
          <w:spacing w:val="-24"/>
        </w:rPr>
        <w:t xml:space="preserve"> </w:t>
      </w:r>
      <w:r>
        <w:rPr>
          <w:b/>
          <w:color w:val="000000" w:themeColor="text1"/>
        </w:rPr>
        <w:t>на</w:t>
      </w:r>
      <w:r>
        <w:rPr>
          <w:b/>
          <w:color w:val="000000" w:themeColor="text1"/>
          <w:spacing w:val="-30"/>
        </w:rPr>
        <w:t xml:space="preserve"> </w:t>
      </w:r>
      <w:r>
        <w:rPr>
          <w:b/>
          <w:color w:val="000000" w:themeColor="text1"/>
        </w:rPr>
        <w:t>территории</w:t>
      </w:r>
      <w:r>
        <w:rPr>
          <w:b/>
          <w:color w:val="000000" w:themeColor="text1"/>
          <w:w w:val="98"/>
        </w:rPr>
        <w:t xml:space="preserve"> </w:t>
      </w:r>
      <w:r>
        <w:rPr>
          <w:b/>
          <w:color w:val="000000" w:themeColor="text1"/>
        </w:rPr>
        <w:t>Тейковского муниципального района»</w:t>
      </w:r>
    </w:p>
    <w:p w:rsidR="00FE1F45" w:rsidRDefault="00FE1F45" w:rsidP="00FE1F45">
      <w:pPr>
        <w:shd w:val="clear" w:color="auto" w:fill="FFFFFF" w:themeFill="background1"/>
        <w:snapToGrid w:val="0"/>
        <w:jc w:val="both"/>
        <w:rPr>
          <w:color w:val="000000" w:themeColor="text1"/>
        </w:rPr>
      </w:pPr>
    </w:p>
    <w:p w:rsidR="00FE1F45" w:rsidRDefault="00FE1F45" w:rsidP="00FE1F45">
      <w:pPr>
        <w:shd w:val="clear" w:color="auto" w:fill="FFFFFF" w:themeFill="background1"/>
        <w:snapToGrid w:val="0"/>
        <w:jc w:val="center"/>
        <w:rPr>
          <w:b/>
          <w:color w:val="000000" w:themeColor="text1"/>
        </w:rPr>
      </w:pPr>
      <w:r>
        <w:rPr>
          <w:b/>
          <w:color w:val="000000" w:themeColor="text1"/>
        </w:rPr>
        <w:t>1. Паспорт программы</w:t>
      </w:r>
    </w:p>
    <w:p w:rsidR="00FE1F45" w:rsidRDefault="00FE1F45" w:rsidP="00FE1F45">
      <w:pPr>
        <w:shd w:val="clear" w:color="auto" w:fill="FFFFFF" w:themeFill="background1"/>
        <w:snapToGrid w:val="0"/>
        <w:jc w:val="center"/>
        <w:rPr>
          <w:b/>
          <w:color w:val="000000" w:themeColor="text1"/>
        </w:rPr>
      </w:pPr>
    </w:p>
    <w:tbl>
      <w:tblPr>
        <w:tblW w:w="0" w:type="dxa"/>
        <w:tblInd w:w="-459" w:type="dxa"/>
        <w:tblLayout w:type="fixed"/>
        <w:tblLook w:val="00A0" w:firstRow="1" w:lastRow="0" w:firstColumn="1" w:lastColumn="0" w:noHBand="0" w:noVBand="0"/>
      </w:tblPr>
      <w:tblGrid>
        <w:gridCol w:w="1985"/>
        <w:gridCol w:w="8080"/>
      </w:tblGrid>
      <w:tr w:rsidR="00FE1F45" w:rsidTr="00FE1F45">
        <w:tc>
          <w:tcPr>
            <w:tcW w:w="1985" w:type="dxa"/>
            <w:tcBorders>
              <w:top w:val="single" w:sz="4" w:space="0" w:color="000000"/>
              <w:left w:val="single" w:sz="4" w:space="0" w:color="000000"/>
              <w:bottom w:val="single" w:sz="4" w:space="0" w:color="000000"/>
              <w:right w:val="nil"/>
            </w:tcBorders>
            <w:hideMark/>
          </w:tcPr>
          <w:p w:rsidR="00FE1F45" w:rsidRDefault="00FE1F45">
            <w:pPr>
              <w:shd w:val="clear" w:color="auto" w:fill="FFFFFF" w:themeFill="background1"/>
              <w:snapToGrid w:val="0"/>
              <w:spacing w:line="252" w:lineRule="auto"/>
              <w:rPr>
                <w:color w:val="000000" w:themeColor="text1"/>
                <w:lang w:eastAsia="ar-SA"/>
              </w:rPr>
            </w:pPr>
            <w:r>
              <w:rPr>
                <w:color w:val="000000" w:themeColor="text1"/>
                <w:lang w:eastAsia="ar-SA"/>
              </w:rPr>
              <w:t>Наименование подпрограммы</w:t>
            </w:r>
          </w:p>
        </w:tc>
        <w:tc>
          <w:tcPr>
            <w:tcW w:w="8080" w:type="dxa"/>
            <w:tcBorders>
              <w:top w:val="single" w:sz="4" w:space="0" w:color="000000"/>
              <w:left w:val="single" w:sz="4" w:space="0" w:color="000000"/>
              <w:bottom w:val="single" w:sz="4" w:space="0" w:color="000000"/>
              <w:right w:val="single" w:sz="4" w:space="0" w:color="000000"/>
            </w:tcBorders>
            <w:hideMark/>
          </w:tcPr>
          <w:p w:rsidR="00FE1F45" w:rsidRDefault="00FE1F45">
            <w:pPr>
              <w:shd w:val="clear" w:color="auto" w:fill="FFFFFF" w:themeFill="background1"/>
              <w:snapToGrid w:val="0"/>
              <w:spacing w:line="252" w:lineRule="auto"/>
              <w:rPr>
                <w:color w:val="000000" w:themeColor="text1"/>
                <w:lang w:eastAsia="ar-SA"/>
              </w:rPr>
            </w:pPr>
            <w:r>
              <w:rPr>
                <w:color w:val="000000" w:themeColor="text1"/>
                <w:lang w:eastAsia="ar-SA"/>
              </w:rPr>
              <w:t>Проведение капитального ремонта общего имущества в многоквартирных домах, расположенных на территории Тейковского муниципального района</w:t>
            </w:r>
          </w:p>
        </w:tc>
      </w:tr>
      <w:tr w:rsidR="00FE1F45" w:rsidTr="00FE1F45">
        <w:tc>
          <w:tcPr>
            <w:tcW w:w="1985" w:type="dxa"/>
            <w:tcBorders>
              <w:top w:val="single" w:sz="4" w:space="0" w:color="000000"/>
              <w:left w:val="single" w:sz="4" w:space="0" w:color="000000"/>
              <w:bottom w:val="single" w:sz="4" w:space="0" w:color="000000"/>
              <w:right w:val="nil"/>
            </w:tcBorders>
            <w:hideMark/>
          </w:tcPr>
          <w:p w:rsidR="00FE1F45" w:rsidRDefault="00FE1F45">
            <w:pPr>
              <w:shd w:val="clear" w:color="auto" w:fill="FFFFFF" w:themeFill="background1"/>
              <w:snapToGrid w:val="0"/>
              <w:spacing w:line="252" w:lineRule="auto"/>
              <w:rPr>
                <w:color w:val="000000" w:themeColor="text1"/>
                <w:lang w:eastAsia="ar-SA"/>
              </w:rPr>
            </w:pPr>
            <w:r>
              <w:rPr>
                <w:color w:val="000000" w:themeColor="text1"/>
                <w:lang w:eastAsia="ar-SA"/>
              </w:rPr>
              <w:t xml:space="preserve">Срок реализации подпрограммы </w:t>
            </w:r>
          </w:p>
        </w:tc>
        <w:tc>
          <w:tcPr>
            <w:tcW w:w="8080" w:type="dxa"/>
            <w:tcBorders>
              <w:top w:val="single" w:sz="4" w:space="0" w:color="000000"/>
              <w:left w:val="single" w:sz="4" w:space="0" w:color="000000"/>
              <w:bottom w:val="single" w:sz="4" w:space="0" w:color="000000"/>
              <w:right w:val="single" w:sz="4" w:space="0" w:color="000000"/>
            </w:tcBorders>
            <w:hideMark/>
          </w:tcPr>
          <w:p w:rsidR="00FE1F45" w:rsidRDefault="00FE1F45">
            <w:pPr>
              <w:shd w:val="clear" w:color="auto" w:fill="FFFFFF" w:themeFill="background1"/>
              <w:spacing w:line="252" w:lineRule="auto"/>
              <w:rPr>
                <w:color w:val="000000" w:themeColor="text1"/>
                <w:lang w:eastAsia="ar-SA"/>
              </w:rPr>
            </w:pPr>
            <w:r>
              <w:rPr>
                <w:color w:val="000000" w:themeColor="text1"/>
                <w:lang w:eastAsia="ar-SA"/>
              </w:rPr>
              <w:t>2017 - 2021 годы</w:t>
            </w:r>
          </w:p>
        </w:tc>
      </w:tr>
      <w:tr w:rsidR="00FE1F45" w:rsidTr="00FE1F45">
        <w:tc>
          <w:tcPr>
            <w:tcW w:w="1985" w:type="dxa"/>
            <w:tcBorders>
              <w:top w:val="single" w:sz="4" w:space="0" w:color="000000"/>
              <w:left w:val="single" w:sz="4" w:space="0" w:color="000000"/>
              <w:bottom w:val="single" w:sz="4" w:space="0" w:color="000000"/>
              <w:right w:val="nil"/>
            </w:tcBorders>
            <w:hideMark/>
          </w:tcPr>
          <w:p w:rsidR="00FE1F45" w:rsidRDefault="00FE1F45">
            <w:pPr>
              <w:shd w:val="clear" w:color="auto" w:fill="FFFFFF" w:themeFill="background1"/>
              <w:snapToGrid w:val="0"/>
              <w:spacing w:line="252" w:lineRule="auto"/>
              <w:rPr>
                <w:color w:val="000000" w:themeColor="text1"/>
                <w:lang w:eastAsia="ar-SA"/>
              </w:rPr>
            </w:pPr>
            <w:r>
              <w:rPr>
                <w:color w:val="000000" w:themeColor="text1"/>
                <w:lang w:eastAsia="ar-SA"/>
              </w:rPr>
              <w:t>Исполнитель подпрограммы</w:t>
            </w:r>
          </w:p>
        </w:tc>
        <w:tc>
          <w:tcPr>
            <w:tcW w:w="8080" w:type="dxa"/>
            <w:tcBorders>
              <w:top w:val="single" w:sz="4" w:space="0" w:color="000000"/>
              <w:left w:val="single" w:sz="4" w:space="0" w:color="000000"/>
              <w:bottom w:val="single" w:sz="4" w:space="0" w:color="000000"/>
              <w:right w:val="single" w:sz="4" w:space="0" w:color="000000"/>
            </w:tcBorders>
            <w:hideMark/>
          </w:tcPr>
          <w:p w:rsidR="00FE1F45" w:rsidRDefault="00FE1F45">
            <w:pPr>
              <w:shd w:val="clear" w:color="auto" w:fill="FFFFFF" w:themeFill="background1"/>
              <w:snapToGrid w:val="0"/>
              <w:spacing w:line="252" w:lineRule="auto"/>
              <w:jc w:val="both"/>
              <w:rPr>
                <w:color w:val="000000" w:themeColor="text1"/>
                <w:lang w:eastAsia="en-US"/>
              </w:rPr>
            </w:pPr>
            <w:r>
              <w:rPr>
                <w:color w:val="000000" w:themeColor="text1"/>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FE1F45" w:rsidTr="00FE1F45">
        <w:tc>
          <w:tcPr>
            <w:tcW w:w="1985" w:type="dxa"/>
            <w:tcBorders>
              <w:top w:val="single" w:sz="4" w:space="0" w:color="000000"/>
              <w:left w:val="single" w:sz="4" w:space="0" w:color="000000"/>
              <w:bottom w:val="single" w:sz="4" w:space="0" w:color="000000"/>
              <w:right w:val="nil"/>
            </w:tcBorders>
            <w:hideMark/>
          </w:tcPr>
          <w:p w:rsidR="00FE1F45" w:rsidRDefault="00FE1F45">
            <w:pPr>
              <w:shd w:val="clear" w:color="auto" w:fill="FFFFFF" w:themeFill="background1"/>
              <w:snapToGrid w:val="0"/>
              <w:spacing w:line="252" w:lineRule="auto"/>
              <w:rPr>
                <w:color w:val="000000" w:themeColor="text1"/>
                <w:lang w:eastAsia="ar-SA"/>
              </w:rPr>
            </w:pPr>
            <w:r>
              <w:rPr>
                <w:color w:val="000000" w:themeColor="text1"/>
                <w:lang w:eastAsia="ar-SA"/>
              </w:rPr>
              <w:t>Цель подпрограммы</w:t>
            </w:r>
          </w:p>
        </w:tc>
        <w:tc>
          <w:tcPr>
            <w:tcW w:w="8080" w:type="dxa"/>
            <w:tcBorders>
              <w:top w:val="single" w:sz="4" w:space="0" w:color="000000"/>
              <w:left w:val="single" w:sz="4" w:space="0" w:color="000000"/>
              <w:bottom w:val="single" w:sz="4" w:space="0" w:color="000000"/>
              <w:right w:val="single" w:sz="4" w:space="0" w:color="000000"/>
            </w:tcBorders>
            <w:hideMark/>
          </w:tcPr>
          <w:p w:rsidR="00FE1F45" w:rsidRDefault="00FE1F45">
            <w:pPr>
              <w:shd w:val="clear" w:color="auto" w:fill="FFFFFF" w:themeFill="background1"/>
              <w:spacing w:line="252" w:lineRule="auto"/>
              <w:jc w:val="both"/>
              <w:rPr>
                <w:color w:val="000000" w:themeColor="text1"/>
                <w:lang w:eastAsia="ar-SA"/>
              </w:rPr>
            </w:pPr>
            <w:r>
              <w:rPr>
                <w:color w:val="000000" w:themeColor="text1"/>
                <w:lang w:eastAsia="ar-SA"/>
              </w:rPr>
              <w:t>Улучшение технического состояния многоквартирных домов, расположенных на территории Тейковского муниципального района, за исключением многоквартирных домов, признанных в установленном Правительством Российской Федерации порядке аварийными и подлежащими сносу, а также жилых домов блокированной застройки, включенных в Региональный краткосрочный план реализации региональной программы капитального ремонта общего имущества в многоквартирных домах, расположенных на территории Тейковского муниципального района Ивановской области на 2017 год</w:t>
            </w:r>
          </w:p>
        </w:tc>
      </w:tr>
      <w:tr w:rsidR="00FE1F45" w:rsidTr="00FE1F45">
        <w:tc>
          <w:tcPr>
            <w:tcW w:w="1985" w:type="dxa"/>
            <w:tcBorders>
              <w:top w:val="single" w:sz="4" w:space="0" w:color="000000"/>
              <w:left w:val="single" w:sz="4" w:space="0" w:color="000000"/>
              <w:bottom w:val="single" w:sz="4" w:space="0" w:color="000000"/>
              <w:right w:val="nil"/>
            </w:tcBorders>
            <w:hideMark/>
          </w:tcPr>
          <w:p w:rsidR="00FE1F45" w:rsidRDefault="00FE1F45">
            <w:pPr>
              <w:shd w:val="clear" w:color="auto" w:fill="FFFFFF" w:themeFill="background1"/>
              <w:snapToGrid w:val="0"/>
              <w:spacing w:line="252" w:lineRule="auto"/>
              <w:rPr>
                <w:color w:val="000000" w:themeColor="text1"/>
                <w:lang w:eastAsia="ar-SA"/>
              </w:rPr>
            </w:pPr>
            <w:r>
              <w:rPr>
                <w:color w:val="000000" w:themeColor="text1"/>
                <w:lang w:eastAsia="ar-SA"/>
              </w:rPr>
              <w:t>Объемы ресурсного обеспечения подпрограммы</w:t>
            </w:r>
          </w:p>
        </w:tc>
        <w:tc>
          <w:tcPr>
            <w:tcW w:w="8080" w:type="dxa"/>
            <w:tcBorders>
              <w:top w:val="single" w:sz="4" w:space="0" w:color="000000"/>
              <w:left w:val="single" w:sz="4" w:space="0" w:color="000000"/>
              <w:bottom w:val="single" w:sz="4" w:space="0" w:color="000000"/>
              <w:right w:val="single" w:sz="4" w:space="0" w:color="000000"/>
            </w:tcBorders>
          </w:tcPr>
          <w:p w:rsidR="00FE1F45" w:rsidRDefault="00FE1F45">
            <w:pPr>
              <w:shd w:val="clear" w:color="auto" w:fill="FFFFFF" w:themeFill="background1"/>
              <w:snapToGrid w:val="0"/>
              <w:spacing w:line="252" w:lineRule="auto"/>
              <w:rPr>
                <w:color w:val="000000" w:themeColor="text1"/>
                <w:u w:val="single"/>
                <w:lang w:eastAsia="ar-SA"/>
              </w:rPr>
            </w:pPr>
            <w:r>
              <w:rPr>
                <w:color w:val="000000" w:themeColor="text1"/>
                <w:u w:val="single"/>
                <w:lang w:eastAsia="ar-SA"/>
              </w:rPr>
              <w:t xml:space="preserve">Общий объем бюджетных ассигнований: </w:t>
            </w:r>
          </w:p>
          <w:p w:rsidR="00FE1F45" w:rsidRDefault="00FE1F45">
            <w:pPr>
              <w:shd w:val="clear" w:color="auto" w:fill="FFFFFF" w:themeFill="background1"/>
              <w:spacing w:line="252" w:lineRule="auto"/>
              <w:rPr>
                <w:color w:val="000000" w:themeColor="text1"/>
                <w:lang w:eastAsia="ar-SA"/>
              </w:rPr>
            </w:pPr>
            <w:r>
              <w:rPr>
                <w:color w:val="000000" w:themeColor="text1"/>
                <w:lang w:eastAsia="ar-SA"/>
              </w:rPr>
              <w:t xml:space="preserve">2017 год – 1034,1 тыс. руб. </w:t>
            </w:r>
          </w:p>
          <w:p w:rsidR="00FE1F45" w:rsidRDefault="00FE1F45">
            <w:pPr>
              <w:shd w:val="clear" w:color="auto" w:fill="FFFFFF" w:themeFill="background1"/>
              <w:spacing w:line="252" w:lineRule="auto"/>
              <w:rPr>
                <w:color w:val="000000" w:themeColor="text1"/>
                <w:lang w:eastAsia="ar-SA"/>
              </w:rPr>
            </w:pPr>
            <w:r>
              <w:rPr>
                <w:color w:val="000000" w:themeColor="text1"/>
                <w:lang w:eastAsia="ar-SA"/>
              </w:rPr>
              <w:t>2018 год – 1023,1 тыс. руб.</w:t>
            </w:r>
          </w:p>
          <w:p w:rsidR="00FE1F45" w:rsidRDefault="00FE1F45">
            <w:pPr>
              <w:shd w:val="clear" w:color="auto" w:fill="FFFFFF" w:themeFill="background1"/>
              <w:spacing w:line="252" w:lineRule="auto"/>
              <w:rPr>
                <w:color w:val="000000" w:themeColor="text1"/>
                <w:lang w:eastAsia="ar-SA"/>
              </w:rPr>
            </w:pPr>
            <w:r>
              <w:rPr>
                <w:color w:val="000000" w:themeColor="text1"/>
                <w:lang w:eastAsia="ar-SA"/>
              </w:rPr>
              <w:t>2019 год – 1023,1 тыс. руб.</w:t>
            </w:r>
          </w:p>
          <w:p w:rsidR="00FE1F45" w:rsidRDefault="00FE1F45">
            <w:pPr>
              <w:shd w:val="clear" w:color="auto" w:fill="FFFFFF" w:themeFill="background1"/>
              <w:spacing w:line="252" w:lineRule="auto"/>
              <w:rPr>
                <w:color w:val="000000" w:themeColor="text1"/>
                <w:lang w:eastAsia="ar-SA"/>
              </w:rPr>
            </w:pPr>
            <w:r>
              <w:rPr>
                <w:color w:val="000000" w:themeColor="text1"/>
                <w:lang w:eastAsia="ar-SA"/>
              </w:rPr>
              <w:t>2020 год – 1023,1 тыс. руб.</w:t>
            </w:r>
          </w:p>
          <w:p w:rsidR="00FE1F45" w:rsidRDefault="00FE1F45">
            <w:pPr>
              <w:shd w:val="clear" w:color="auto" w:fill="FFFFFF" w:themeFill="background1"/>
              <w:spacing w:line="252" w:lineRule="auto"/>
              <w:rPr>
                <w:color w:val="000000" w:themeColor="text1"/>
                <w:lang w:eastAsia="ar-SA"/>
              </w:rPr>
            </w:pPr>
            <w:r>
              <w:rPr>
                <w:color w:val="000000" w:themeColor="text1"/>
                <w:lang w:eastAsia="ar-SA"/>
              </w:rPr>
              <w:t>2021 год – 1023,1 тыс. руб.</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u w:val="single"/>
                <w:lang w:eastAsia="en-US"/>
              </w:rPr>
            </w:pP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u w:val="single"/>
                <w:lang w:eastAsia="en-US"/>
              </w:rPr>
            </w:pPr>
            <w:r>
              <w:rPr>
                <w:rFonts w:ascii="Times New Roman" w:hAnsi="Times New Roman" w:cs="Times New Roman"/>
                <w:color w:val="000000" w:themeColor="text1"/>
                <w:sz w:val="24"/>
                <w:szCs w:val="24"/>
                <w:u w:val="single"/>
                <w:lang w:eastAsia="en-US"/>
              </w:rPr>
              <w:t>Федеральный бюджет:</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2017 год – 0,00 тыс. руб.</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2018 год – 0,00 тыс. руб.</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2019 год – 0,00 тыс. руб.</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2020 год – 0,00 тыс. руб.</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2021 год – 0,00 тыс. руб.</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u w:val="single"/>
                <w:lang w:eastAsia="en-US"/>
              </w:rPr>
            </w:pPr>
            <w:r>
              <w:rPr>
                <w:rFonts w:ascii="Times New Roman" w:hAnsi="Times New Roman" w:cs="Times New Roman"/>
                <w:color w:val="000000" w:themeColor="text1"/>
                <w:sz w:val="24"/>
                <w:szCs w:val="24"/>
                <w:u w:val="single"/>
                <w:lang w:eastAsia="en-US"/>
              </w:rPr>
              <w:t>Бюджет Ивановской области:</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2017 год – 0,00 тыс. руб.</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2018 год – 0,00 тыс. руб.</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2019 год – 0,00 тыс. руб.</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2020 год – 0,00 тыс. руб.</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2021 год – 0,00 тыс. руб.</w:t>
            </w:r>
          </w:p>
          <w:p w:rsidR="00FE1F45" w:rsidRDefault="00FE1F45">
            <w:pPr>
              <w:shd w:val="clear" w:color="auto" w:fill="FFFFFF" w:themeFill="background1"/>
              <w:spacing w:line="252" w:lineRule="auto"/>
              <w:rPr>
                <w:color w:val="000000" w:themeColor="text1"/>
                <w:lang w:eastAsia="ar-SA"/>
              </w:rPr>
            </w:pPr>
          </w:p>
          <w:p w:rsidR="00FE1F45" w:rsidRDefault="00FE1F45">
            <w:pPr>
              <w:shd w:val="clear" w:color="auto" w:fill="FFFFFF" w:themeFill="background1"/>
              <w:spacing w:line="252" w:lineRule="auto"/>
              <w:rPr>
                <w:color w:val="000000" w:themeColor="text1"/>
                <w:u w:val="single"/>
                <w:lang w:eastAsia="ar-SA"/>
              </w:rPr>
            </w:pPr>
            <w:r>
              <w:rPr>
                <w:color w:val="000000" w:themeColor="text1"/>
                <w:u w:val="single"/>
                <w:lang w:eastAsia="ar-SA"/>
              </w:rPr>
              <w:t>Бюджет Тейковского муниципального района:</w:t>
            </w:r>
          </w:p>
          <w:p w:rsidR="00FE1F45" w:rsidRDefault="00FE1F45">
            <w:pPr>
              <w:shd w:val="clear" w:color="auto" w:fill="FFFFFF" w:themeFill="background1"/>
              <w:spacing w:line="252" w:lineRule="auto"/>
              <w:rPr>
                <w:color w:val="000000" w:themeColor="text1"/>
                <w:lang w:eastAsia="ar-SA"/>
              </w:rPr>
            </w:pPr>
            <w:r>
              <w:rPr>
                <w:color w:val="000000" w:themeColor="text1"/>
                <w:lang w:eastAsia="ar-SA"/>
              </w:rPr>
              <w:t xml:space="preserve">2017 год – 1034,1 тыс. руб.   </w:t>
            </w:r>
          </w:p>
          <w:p w:rsidR="00FE1F45" w:rsidRDefault="00FE1F45">
            <w:pPr>
              <w:shd w:val="clear" w:color="auto" w:fill="FFFFFF" w:themeFill="background1"/>
              <w:spacing w:line="252" w:lineRule="auto"/>
              <w:rPr>
                <w:color w:val="000000" w:themeColor="text1"/>
                <w:lang w:eastAsia="ar-SA"/>
              </w:rPr>
            </w:pPr>
            <w:r>
              <w:rPr>
                <w:color w:val="000000" w:themeColor="text1"/>
                <w:lang w:eastAsia="ar-SA"/>
              </w:rPr>
              <w:t>2018 год – 1023,1 тыс. руб.</w:t>
            </w:r>
          </w:p>
          <w:p w:rsidR="00FE1F45" w:rsidRDefault="00FE1F45">
            <w:pPr>
              <w:shd w:val="clear" w:color="auto" w:fill="FFFFFF" w:themeFill="background1"/>
              <w:spacing w:line="252" w:lineRule="auto"/>
              <w:rPr>
                <w:color w:val="000000" w:themeColor="text1"/>
                <w:lang w:eastAsia="ar-SA"/>
              </w:rPr>
            </w:pPr>
            <w:r>
              <w:rPr>
                <w:color w:val="000000" w:themeColor="text1"/>
                <w:lang w:eastAsia="ar-SA"/>
              </w:rPr>
              <w:t>2019 год – 1023,1 тыс. руб.</w:t>
            </w:r>
          </w:p>
          <w:p w:rsidR="00FE1F45" w:rsidRDefault="00FE1F45">
            <w:pPr>
              <w:shd w:val="clear" w:color="auto" w:fill="FFFFFF" w:themeFill="background1"/>
              <w:spacing w:line="252" w:lineRule="auto"/>
              <w:rPr>
                <w:color w:val="000000" w:themeColor="text1"/>
                <w:lang w:eastAsia="ar-SA"/>
              </w:rPr>
            </w:pPr>
            <w:r>
              <w:rPr>
                <w:color w:val="000000" w:themeColor="text1"/>
                <w:lang w:eastAsia="ar-SA"/>
              </w:rPr>
              <w:t>2020 год – 1023,1 тыс. руб.</w:t>
            </w:r>
          </w:p>
          <w:p w:rsidR="00FE1F45" w:rsidRDefault="00FE1F45">
            <w:pPr>
              <w:shd w:val="clear" w:color="auto" w:fill="FFFFFF" w:themeFill="background1"/>
              <w:spacing w:line="252" w:lineRule="auto"/>
              <w:rPr>
                <w:color w:val="000000" w:themeColor="text1"/>
                <w:lang w:eastAsia="ar-SA"/>
              </w:rPr>
            </w:pPr>
            <w:r>
              <w:rPr>
                <w:color w:val="000000" w:themeColor="text1"/>
                <w:lang w:eastAsia="ar-SA"/>
              </w:rPr>
              <w:t>2021 год – 1023,1 тыс. руб.</w:t>
            </w:r>
          </w:p>
        </w:tc>
      </w:tr>
    </w:tbl>
    <w:p w:rsidR="00FE1F45" w:rsidRDefault="00FE1F45" w:rsidP="00FE1F45">
      <w:pPr>
        <w:rPr>
          <w:b/>
          <w:color w:val="000000" w:themeColor="text1"/>
        </w:rPr>
        <w:sectPr w:rsidR="00FE1F45">
          <w:pgSz w:w="11906" w:h="16838"/>
          <w:pgMar w:top="567" w:right="851" w:bottom="567" w:left="1701" w:header="720" w:footer="720" w:gutter="0"/>
          <w:cols w:space="720"/>
        </w:sectPr>
      </w:pPr>
    </w:p>
    <w:p w:rsidR="00FE1F45" w:rsidRDefault="00FE1F45" w:rsidP="00FE1F45">
      <w:pPr>
        <w:shd w:val="clear" w:color="auto" w:fill="FFFFFF" w:themeFill="background1"/>
        <w:snapToGrid w:val="0"/>
        <w:jc w:val="center"/>
        <w:rPr>
          <w:b/>
          <w:bCs/>
          <w:color w:val="000000" w:themeColor="text1"/>
        </w:rPr>
      </w:pPr>
      <w:r>
        <w:rPr>
          <w:b/>
          <w:bCs/>
          <w:color w:val="000000" w:themeColor="text1"/>
        </w:rPr>
        <w:lastRenderedPageBreak/>
        <w:t>2. Ожидаемые результаты реализации подпрограммы</w:t>
      </w:r>
    </w:p>
    <w:p w:rsidR="00FE1F45" w:rsidRDefault="00FE1F45" w:rsidP="00FE1F45">
      <w:pPr>
        <w:shd w:val="clear" w:color="auto" w:fill="FFFFFF" w:themeFill="background1"/>
        <w:snapToGrid w:val="0"/>
        <w:jc w:val="center"/>
        <w:rPr>
          <w:b/>
          <w:bCs/>
          <w:color w:val="000000" w:themeColor="text1"/>
        </w:rPr>
      </w:pPr>
    </w:p>
    <w:p w:rsidR="00FE1F45" w:rsidRDefault="00FE1F45" w:rsidP="00FE1F45">
      <w:pPr>
        <w:shd w:val="clear" w:color="auto" w:fill="FFFFFF" w:themeFill="background1"/>
        <w:ind w:firstLine="567"/>
        <w:jc w:val="both"/>
        <w:rPr>
          <w:color w:val="000000" w:themeColor="text1"/>
        </w:rPr>
      </w:pPr>
      <w:r>
        <w:rPr>
          <w:color w:val="000000" w:themeColor="text1"/>
        </w:rPr>
        <w:t>В настоящее время техническое состояние многих многоквартирных домов Тейковского муниципального района не соответствует современным требованиям, предъявляемым к техническим и качественным характеристикам жилищного фонда. Главная причина плохого состояния многоквартирного жилищного фонда – многолетнее отсутствие надлежащего технического обслуживания и достигший критического уровня «недоремонт» домов.</w:t>
      </w:r>
    </w:p>
    <w:p w:rsidR="00FE1F45" w:rsidRDefault="00FE1F45" w:rsidP="00FE1F45">
      <w:pPr>
        <w:shd w:val="clear" w:color="auto" w:fill="FFFFFF" w:themeFill="background1"/>
        <w:ind w:firstLine="567"/>
        <w:jc w:val="both"/>
        <w:rPr>
          <w:color w:val="000000" w:themeColor="text1"/>
        </w:rPr>
      </w:pPr>
      <w:r>
        <w:rPr>
          <w:color w:val="000000" w:themeColor="text1"/>
        </w:rPr>
        <w:t>Актуальность принятия настоящей подпрограммы обусловлена рядом социальных и экономических факторов. Социальные факторы связаны с низким качеством жилищных услуг и потенциальной аварийностью объектов жилищного фонда, экономические – с высокими эксплуатационными затратами на его содержание.</w:t>
      </w:r>
    </w:p>
    <w:p w:rsidR="00FE1F45" w:rsidRDefault="00FE1F45" w:rsidP="00FE1F45">
      <w:pPr>
        <w:shd w:val="clear" w:color="auto" w:fill="FFFFFF" w:themeFill="background1"/>
        <w:ind w:firstLine="567"/>
        <w:jc w:val="both"/>
        <w:rPr>
          <w:color w:val="000000" w:themeColor="text1"/>
        </w:rPr>
      </w:pPr>
      <w:r>
        <w:rPr>
          <w:color w:val="000000" w:themeColor="text1"/>
        </w:rPr>
        <w:t>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w:t>
      </w:r>
    </w:p>
    <w:p w:rsidR="00FE1F45" w:rsidRDefault="00FE1F45" w:rsidP="00FE1F45">
      <w:pPr>
        <w:shd w:val="clear" w:color="auto" w:fill="FFFFFF" w:themeFill="background1"/>
        <w:ind w:firstLine="567"/>
        <w:jc w:val="both"/>
        <w:rPr>
          <w:color w:val="000000" w:themeColor="text1"/>
        </w:rPr>
      </w:pPr>
      <w:r>
        <w:rPr>
          <w:color w:val="000000" w:themeColor="text1"/>
        </w:rPr>
        <w:t>Реализация указанных принципов должно обеспечить проведение капитального ремонта жилищного фонда с учетом фактического технического состояния конструктивных элементов многоквартирных домов.</w:t>
      </w:r>
    </w:p>
    <w:p w:rsidR="00FE1F45" w:rsidRDefault="00FE1F45" w:rsidP="00FE1F45">
      <w:pPr>
        <w:shd w:val="clear" w:color="auto" w:fill="FFFFFF" w:themeFill="background1"/>
        <w:ind w:firstLine="567"/>
        <w:jc w:val="both"/>
        <w:rPr>
          <w:color w:val="000000" w:themeColor="text1"/>
        </w:rPr>
      </w:pPr>
      <w:r>
        <w:rPr>
          <w:color w:val="000000" w:themeColor="text1"/>
        </w:rPr>
        <w:t>Программный подход представляется единственно возможным, поскольку позволяет провести комплекс организационных, производственных, социально-экономических и других мероприятий для достижения поставленной цели, а также позволяет скоординировать деятельность всех участников процесса.</w:t>
      </w:r>
    </w:p>
    <w:p w:rsidR="00FE1F45" w:rsidRDefault="00FE1F45" w:rsidP="00FE1F45">
      <w:pPr>
        <w:shd w:val="clear" w:color="auto" w:fill="FFFFFF" w:themeFill="background1"/>
        <w:snapToGrid w:val="0"/>
        <w:jc w:val="both"/>
        <w:rPr>
          <w:b/>
          <w:bCs/>
          <w:color w:val="000000" w:themeColor="text1"/>
        </w:rPr>
      </w:pPr>
    </w:p>
    <w:p w:rsidR="00FE1F45" w:rsidRDefault="00FE1F45" w:rsidP="00FE1F45">
      <w:pPr>
        <w:shd w:val="clear" w:color="auto" w:fill="FFFFFF" w:themeFill="background1"/>
        <w:tabs>
          <w:tab w:val="left" w:pos="532"/>
          <w:tab w:val="left" w:pos="2950"/>
          <w:tab w:val="left" w:pos="4567"/>
        </w:tabs>
        <w:ind w:right="112" w:firstLine="567"/>
        <w:jc w:val="both"/>
        <w:rPr>
          <w:b/>
          <w:color w:val="000000" w:themeColor="text1"/>
          <w:lang w:eastAsia="ar-SA"/>
        </w:rPr>
      </w:pPr>
      <w:r>
        <w:rPr>
          <w:color w:val="000000" w:themeColor="text1"/>
        </w:rPr>
        <w:t>Проведение своевременного капитального ремонта общего имущества во всех многоквартирных домах, расположенных на территории Тейковского муниципального района, за исключением многоквартирных домов, признанных в установленном Правительством Российской Федерации порядке аварийными и подлежащими сносу, а также жилых домов блокированной застройки, включенных в Региональный краткосрочный план реализации региональной программы капитального ремонта общего имущества в многоквартирных домах, расположенных на территории Тейковского муниципального района Ивановской области на 2017 год. Создание безопасных и благоприятных условий проживания граждан на территории Тейковского муниципального района.</w:t>
      </w:r>
    </w:p>
    <w:p w:rsidR="00FE1F45" w:rsidRDefault="00FE1F45" w:rsidP="00FE1F45">
      <w:pPr>
        <w:shd w:val="clear" w:color="auto" w:fill="FFFFFF" w:themeFill="background1"/>
        <w:rPr>
          <w:b/>
          <w:color w:val="000000" w:themeColor="text1"/>
          <w:lang w:eastAsia="ar-SA"/>
        </w:rPr>
      </w:pPr>
    </w:p>
    <w:p w:rsidR="00FE1F45" w:rsidRDefault="00FE1F45" w:rsidP="00FE1F45">
      <w:pPr>
        <w:shd w:val="clear" w:color="auto" w:fill="FFFFFF" w:themeFill="background1"/>
        <w:jc w:val="both"/>
        <w:rPr>
          <w:color w:val="000000" w:themeColor="text1"/>
        </w:rPr>
      </w:pPr>
      <w:r>
        <w:rPr>
          <w:color w:val="000000" w:themeColor="text1"/>
        </w:rPr>
        <w:t xml:space="preserve">Таблица 1.Сведения о целевых индикаторах (показателях) реализации подпрограммы </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3113"/>
        <w:gridCol w:w="567"/>
        <w:gridCol w:w="850"/>
        <w:gridCol w:w="709"/>
        <w:gridCol w:w="752"/>
        <w:gridCol w:w="807"/>
        <w:gridCol w:w="709"/>
        <w:gridCol w:w="709"/>
        <w:gridCol w:w="823"/>
      </w:tblGrid>
      <w:tr w:rsidR="00FE1F45" w:rsidTr="00FE1F45">
        <w:trPr>
          <w:trHeight w:val="360"/>
        </w:trPr>
        <w:tc>
          <w:tcPr>
            <w:tcW w:w="573" w:type="dxa"/>
            <w:vMerge w:val="restart"/>
            <w:tcBorders>
              <w:top w:val="single" w:sz="4" w:space="0" w:color="auto"/>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napToGrid w:val="0"/>
              <w:spacing w:line="252" w:lineRule="auto"/>
              <w:jc w:val="center"/>
              <w:rPr>
                <w:color w:val="000000" w:themeColor="text1"/>
                <w:lang w:eastAsia="en-US"/>
              </w:rPr>
            </w:pPr>
            <w:r>
              <w:rPr>
                <w:b/>
                <w:color w:val="000000" w:themeColor="text1"/>
                <w:lang w:eastAsia="ar-SA"/>
              </w:rPr>
              <w:t>№</w:t>
            </w:r>
            <w:r>
              <w:rPr>
                <w:b/>
                <w:color w:val="000000" w:themeColor="text1"/>
                <w:lang w:val="en-US" w:eastAsia="ar-SA"/>
              </w:rPr>
              <w:t xml:space="preserve"> п/п</w:t>
            </w:r>
          </w:p>
        </w:tc>
        <w:tc>
          <w:tcPr>
            <w:tcW w:w="3113" w:type="dxa"/>
            <w:vMerge w:val="restart"/>
            <w:tcBorders>
              <w:top w:val="single" w:sz="4" w:space="0" w:color="auto"/>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napToGrid w:val="0"/>
              <w:spacing w:line="252" w:lineRule="auto"/>
              <w:jc w:val="center"/>
              <w:rPr>
                <w:color w:val="000000" w:themeColor="text1"/>
                <w:lang w:eastAsia="en-US"/>
              </w:rPr>
            </w:pPr>
            <w:r>
              <w:rPr>
                <w:b/>
                <w:color w:val="000000" w:themeColor="text1"/>
                <w:lang w:eastAsia="ar-SA"/>
              </w:rPr>
              <w:t>Наименование целевого индикатора (показателя)</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napToGrid w:val="0"/>
              <w:spacing w:line="252" w:lineRule="auto"/>
              <w:ind w:left="-108" w:right="-108"/>
              <w:jc w:val="center"/>
              <w:rPr>
                <w:color w:val="000000" w:themeColor="text1"/>
                <w:lang w:eastAsia="en-US"/>
              </w:rPr>
            </w:pPr>
            <w:r>
              <w:rPr>
                <w:b/>
                <w:color w:val="000000" w:themeColor="text1"/>
                <w:lang w:eastAsia="ar-SA"/>
              </w:rPr>
              <w:t>Ед. изм.</w:t>
            </w:r>
          </w:p>
        </w:tc>
        <w:tc>
          <w:tcPr>
            <w:tcW w:w="5359" w:type="dxa"/>
            <w:gridSpan w:val="7"/>
            <w:tcBorders>
              <w:top w:val="single" w:sz="4" w:space="0" w:color="auto"/>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pacing w:line="254" w:lineRule="auto"/>
              <w:jc w:val="center"/>
              <w:rPr>
                <w:b/>
                <w:color w:val="000000" w:themeColor="text1"/>
                <w:lang w:eastAsia="en-US"/>
              </w:rPr>
            </w:pPr>
            <w:r>
              <w:rPr>
                <w:b/>
                <w:color w:val="000000" w:themeColor="text1"/>
                <w:lang w:eastAsia="en-US"/>
              </w:rPr>
              <w:t>Значения показателей</w:t>
            </w:r>
          </w:p>
        </w:tc>
      </w:tr>
      <w:tr w:rsidR="00FE1F45" w:rsidTr="00FE1F45">
        <w:trPr>
          <w:trHeight w:val="451"/>
        </w:trPr>
        <w:tc>
          <w:tcPr>
            <w:tcW w:w="573"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en-US"/>
              </w:rPr>
            </w:pPr>
          </w:p>
        </w:tc>
        <w:tc>
          <w:tcPr>
            <w:tcW w:w="3113"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napToGrid w:val="0"/>
              <w:spacing w:line="252" w:lineRule="auto"/>
              <w:ind w:left="-108" w:right="-94"/>
              <w:jc w:val="center"/>
              <w:rPr>
                <w:b/>
                <w:color w:val="000000" w:themeColor="text1"/>
                <w:lang w:eastAsia="ar-SA"/>
              </w:rPr>
            </w:pPr>
            <w:r>
              <w:rPr>
                <w:b/>
                <w:color w:val="000000" w:themeColor="text1"/>
                <w:lang w:eastAsia="ar-SA"/>
              </w:rPr>
              <w:t>2015г.</w:t>
            </w:r>
          </w:p>
        </w:tc>
        <w:tc>
          <w:tcPr>
            <w:tcW w:w="709" w:type="dxa"/>
            <w:tcBorders>
              <w:top w:val="single" w:sz="4" w:space="0" w:color="auto"/>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napToGrid w:val="0"/>
              <w:spacing w:line="252" w:lineRule="auto"/>
              <w:ind w:left="-122" w:right="-79"/>
              <w:jc w:val="center"/>
              <w:rPr>
                <w:b/>
                <w:color w:val="000000" w:themeColor="text1"/>
                <w:lang w:eastAsia="ar-SA"/>
              </w:rPr>
            </w:pPr>
            <w:r>
              <w:rPr>
                <w:b/>
                <w:color w:val="000000" w:themeColor="text1"/>
                <w:lang w:eastAsia="ar-SA"/>
              </w:rPr>
              <w:t>2016г.</w:t>
            </w:r>
          </w:p>
        </w:tc>
        <w:tc>
          <w:tcPr>
            <w:tcW w:w="752" w:type="dxa"/>
            <w:tcBorders>
              <w:top w:val="single" w:sz="4" w:space="0" w:color="auto"/>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napToGrid w:val="0"/>
              <w:spacing w:line="252" w:lineRule="auto"/>
              <w:ind w:left="-137" w:right="-65"/>
              <w:jc w:val="center"/>
              <w:rPr>
                <w:b/>
                <w:color w:val="000000" w:themeColor="text1"/>
                <w:lang w:eastAsia="ar-SA"/>
              </w:rPr>
            </w:pPr>
            <w:r>
              <w:rPr>
                <w:b/>
                <w:color w:val="000000" w:themeColor="text1"/>
                <w:lang w:eastAsia="ar-SA"/>
              </w:rPr>
              <w:t>2017г.</w:t>
            </w:r>
          </w:p>
        </w:tc>
        <w:tc>
          <w:tcPr>
            <w:tcW w:w="807" w:type="dxa"/>
            <w:tcBorders>
              <w:top w:val="single" w:sz="4" w:space="0" w:color="auto"/>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napToGrid w:val="0"/>
              <w:spacing w:line="252" w:lineRule="auto"/>
              <w:ind w:left="-151" w:right="-50"/>
              <w:jc w:val="center"/>
              <w:rPr>
                <w:b/>
                <w:color w:val="000000" w:themeColor="text1"/>
                <w:lang w:eastAsia="ar-SA"/>
              </w:rPr>
            </w:pPr>
            <w:r>
              <w:rPr>
                <w:b/>
                <w:color w:val="000000" w:themeColor="text1"/>
                <w:lang w:eastAsia="ar-SA"/>
              </w:rPr>
              <w:t>2018г.</w:t>
            </w:r>
          </w:p>
        </w:tc>
        <w:tc>
          <w:tcPr>
            <w:tcW w:w="709" w:type="dxa"/>
            <w:tcBorders>
              <w:top w:val="single" w:sz="4" w:space="0" w:color="auto"/>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napToGrid w:val="0"/>
              <w:spacing w:line="252" w:lineRule="auto"/>
              <w:ind w:left="-166" w:right="-108"/>
              <w:jc w:val="center"/>
              <w:rPr>
                <w:b/>
                <w:color w:val="000000" w:themeColor="text1"/>
                <w:lang w:eastAsia="ar-SA"/>
              </w:rPr>
            </w:pPr>
            <w:r>
              <w:rPr>
                <w:b/>
                <w:color w:val="000000" w:themeColor="text1"/>
                <w:lang w:eastAsia="ar-SA"/>
              </w:rPr>
              <w:t>2019г.</w:t>
            </w:r>
          </w:p>
        </w:tc>
        <w:tc>
          <w:tcPr>
            <w:tcW w:w="709" w:type="dxa"/>
            <w:tcBorders>
              <w:top w:val="single" w:sz="4" w:space="0" w:color="auto"/>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napToGrid w:val="0"/>
              <w:spacing w:line="252" w:lineRule="auto"/>
              <w:ind w:left="-108" w:right="-108"/>
              <w:jc w:val="center"/>
              <w:rPr>
                <w:b/>
                <w:color w:val="000000" w:themeColor="text1"/>
                <w:lang w:eastAsia="ar-SA"/>
              </w:rPr>
            </w:pPr>
            <w:r>
              <w:rPr>
                <w:b/>
                <w:color w:val="000000" w:themeColor="text1"/>
                <w:lang w:eastAsia="ar-SA"/>
              </w:rPr>
              <w:t>2020г.</w:t>
            </w:r>
          </w:p>
        </w:tc>
        <w:tc>
          <w:tcPr>
            <w:tcW w:w="823" w:type="dxa"/>
            <w:tcBorders>
              <w:top w:val="single" w:sz="4" w:space="0" w:color="auto"/>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napToGrid w:val="0"/>
              <w:spacing w:line="252" w:lineRule="auto"/>
              <w:ind w:left="-108" w:right="-135"/>
              <w:jc w:val="center"/>
              <w:rPr>
                <w:b/>
                <w:color w:val="000000" w:themeColor="text1"/>
                <w:lang w:eastAsia="ar-SA"/>
              </w:rPr>
            </w:pPr>
            <w:r>
              <w:rPr>
                <w:b/>
                <w:color w:val="000000" w:themeColor="text1"/>
                <w:lang w:eastAsia="ar-SA"/>
              </w:rPr>
              <w:t>2021г.</w:t>
            </w:r>
          </w:p>
        </w:tc>
      </w:tr>
      <w:tr w:rsidR="00FE1F45" w:rsidTr="00FE1F45">
        <w:tc>
          <w:tcPr>
            <w:tcW w:w="573"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rPr>
                <w:color w:val="000000" w:themeColor="text1"/>
                <w:lang w:eastAsia="ar-SA"/>
              </w:rPr>
            </w:pPr>
            <w:r>
              <w:rPr>
                <w:color w:val="000000" w:themeColor="text1"/>
                <w:lang w:eastAsia="ar-SA"/>
              </w:rPr>
              <w:t>1.</w:t>
            </w:r>
          </w:p>
        </w:tc>
        <w:tc>
          <w:tcPr>
            <w:tcW w:w="3113"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rPr>
                <w:color w:val="000000" w:themeColor="text1"/>
                <w:lang w:eastAsia="ar-SA"/>
              </w:rPr>
            </w:pPr>
            <w:r>
              <w:rPr>
                <w:color w:val="000000" w:themeColor="text1"/>
                <w:lang w:eastAsia="ar-SA"/>
              </w:rPr>
              <w:t>Количество многоквартирных домов, в отношении которых запланировано проведение первоочередные виды работ по капитальному ремонту общего имущества</w:t>
            </w:r>
          </w:p>
        </w:tc>
        <w:tc>
          <w:tcPr>
            <w:tcW w:w="56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rPr>
                <w:color w:val="000000" w:themeColor="text1"/>
                <w:lang w:eastAsia="ar-SA"/>
              </w:rPr>
            </w:pPr>
            <w:r>
              <w:rPr>
                <w:color w:val="000000" w:themeColor="text1"/>
                <w:lang w:eastAsia="ar-SA"/>
              </w:rPr>
              <w:t>шт.</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15</w:t>
            </w:r>
          </w:p>
        </w:tc>
        <w:tc>
          <w:tcPr>
            <w:tcW w:w="752" w:type="dxa"/>
            <w:tcBorders>
              <w:top w:val="single" w:sz="4" w:space="0" w:color="auto"/>
              <w:left w:val="single" w:sz="4" w:space="0" w:color="auto"/>
              <w:bottom w:val="single" w:sz="4" w:space="0" w:color="auto"/>
              <w:right w:val="single" w:sz="4" w:space="0" w:color="auto"/>
            </w:tcBorders>
            <w:hideMark/>
          </w:tcPr>
          <w:p w:rsidR="00FE1F45" w:rsidRDefault="00FE1F45">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10</w:t>
            </w:r>
          </w:p>
        </w:tc>
        <w:tc>
          <w:tcPr>
            <w:tcW w:w="807" w:type="dxa"/>
            <w:tcBorders>
              <w:top w:val="single" w:sz="4" w:space="0" w:color="auto"/>
              <w:left w:val="single" w:sz="4" w:space="0" w:color="auto"/>
              <w:bottom w:val="single" w:sz="4" w:space="0" w:color="auto"/>
              <w:right w:val="single" w:sz="4" w:space="0" w:color="auto"/>
            </w:tcBorders>
            <w:hideMark/>
          </w:tcPr>
          <w:p w:rsidR="00FE1F45" w:rsidRDefault="00FE1F45">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1</w:t>
            </w:r>
          </w:p>
        </w:tc>
        <w:tc>
          <w:tcPr>
            <w:tcW w:w="823" w:type="dxa"/>
            <w:tcBorders>
              <w:top w:val="single" w:sz="4" w:space="0" w:color="auto"/>
              <w:left w:val="single" w:sz="4" w:space="0" w:color="auto"/>
              <w:bottom w:val="single" w:sz="4" w:space="0" w:color="auto"/>
              <w:right w:val="single" w:sz="4" w:space="0" w:color="auto"/>
            </w:tcBorders>
            <w:hideMark/>
          </w:tcPr>
          <w:p w:rsidR="00FE1F45" w:rsidRDefault="00FE1F45">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1</w:t>
            </w:r>
          </w:p>
        </w:tc>
      </w:tr>
      <w:tr w:rsidR="00FE1F45" w:rsidTr="00FE1F45">
        <w:tc>
          <w:tcPr>
            <w:tcW w:w="573"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rPr>
                <w:color w:val="000000" w:themeColor="text1"/>
                <w:lang w:eastAsia="ar-SA"/>
              </w:rPr>
            </w:pPr>
            <w:r>
              <w:rPr>
                <w:color w:val="000000" w:themeColor="text1"/>
                <w:lang w:eastAsia="ar-SA"/>
              </w:rPr>
              <w:t>2.</w:t>
            </w:r>
          </w:p>
        </w:tc>
        <w:tc>
          <w:tcPr>
            <w:tcW w:w="3113"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rPr>
                <w:color w:val="000000" w:themeColor="text1"/>
                <w:lang w:eastAsia="ar-SA"/>
              </w:rPr>
            </w:pPr>
            <w:r>
              <w:rPr>
                <w:color w:val="000000" w:themeColor="text1"/>
                <w:lang w:eastAsia="ar-SA"/>
              </w:rPr>
              <w:t>Количество многоквартирных домов, в которых проведены первоочередные виды работ по капитальному ремонту общего имущества</w:t>
            </w:r>
          </w:p>
        </w:tc>
        <w:tc>
          <w:tcPr>
            <w:tcW w:w="56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rPr>
                <w:color w:val="000000" w:themeColor="text1"/>
                <w:lang w:eastAsia="ar-SA"/>
              </w:rPr>
            </w:pPr>
            <w:r>
              <w:rPr>
                <w:color w:val="000000" w:themeColor="text1"/>
                <w:lang w:eastAsia="ar-SA"/>
              </w:rPr>
              <w:t>шт.</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4</w:t>
            </w:r>
          </w:p>
        </w:tc>
        <w:tc>
          <w:tcPr>
            <w:tcW w:w="752" w:type="dxa"/>
            <w:tcBorders>
              <w:top w:val="single" w:sz="4" w:space="0" w:color="auto"/>
              <w:left w:val="single" w:sz="4" w:space="0" w:color="auto"/>
              <w:bottom w:val="single" w:sz="4" w:space="0" w:color="auto"/>
              <w:right w:val="single" w:sz="4" w:space="0" w:color="auto"/>
            </w:tcBorders>
            <w:hideMark/>
          </w:tcPr>
          <w:p w:rsidR="00FE1F45" w:rsidRDefault="00FE1F45">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5</w:t>
            </w:r>
          </w:p>
        </w:tc>
        <w:tc>
          <w:tcPr>
            <w:tcW w:w="807" w:type="dxa"/>
            <w:tcBorders>
              <w:top w:val="single" w:sz="4" w:space="0" w:color="auto"/>
              <w:left w:val="single" w:sz="4" w:space="0" w:color="auto"/>
              <w:bottom w:val="single" w:sz="4" w:space="0" w:color="auto"/>
              <w:right w:val="single" w:sz="4" w:space="0" w:color="auto"/>
            </w:tcBorders>
            <w:hideMark/>
          </w:tcPr>
          <w:p w:rsidR="00FE1F45" w:rsidRDefault="00FE1F45">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w:t>
            </w:r>
          </w:p>
        </w:tc>
        <w:tc>
          <w:tcPr>
            <w:tcW w:w="823" w:type="dxa"/>
            <w:tcBorders>
              <w:top w:val="single" w:sz="4" w:space="0" w:color="auto"/>
              <w:left w:val="single" w:sz="4" w:space="0" w:color="auto"/>
              <w:bottom w:val="single" w:sz="4" w:space="0" w:color="auto"/>
              <w:right w:val="single" w:sz="4" w:space="0" w:color="auto"/>
            </w:tcBorders>
            <w:hideMark/>
          </w:tcPr>
          <w:p w:rsidR="00FE1F45" w:rsidRDefault="00FE1F45">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w:t>
            </w:r>
          </w:p>
        </w:tc>
      </w:tr>
    </w:tbl>
    <w:p w:rsidR="00FE1F45" w:rsidRDefault="00FE1F45" w:rsidP="00FE1F45">
      <w:pPr>
        <w:shd w:val="clear" w:color="auto" w:fill="FFFFFF" w:themeFill="background1"/>
        <w:spacing w:after="160" w:line="254" w:lineRule="auto"/>
        <w:rPr>
          <w:b/>
          <w:bCs/>
          <w:color w:val="000000" w:themeColor="text1"/>
        </w:rPr>
      </w:pPr>
    </w:p>
    <w:p w:rsidR="00FE1F45" w:rsidRDefault="00FE1F45" w:rsidP="00FE1F45">
      <w:pPr>
        <w:shd w:val="clear" w:color="auto" w:fill="FFFFFF" w:themeFill="background1"/>
        <w:spacing w:after="160" w:line="254" w:lineRule="auto"/>
        <w:rPr>
          <w:b/>
          <w:bCs/>
          <w:color w:val="000000" w:themeColor="text1"/>
        </w:rPr>
      </w:pPr>
    </w:p>
    <w:p w:rsidR="00FE1F45" w:rsidRDefault="00FE1F45" w:rsidP="00FE1F45">
      <w:pPr>
        <w:shd w:val="clear" w:color="auto" w:fill="FFFFFF" w:themeFill="background1"/>
        <w:jc w:val="center"/>
        <w:rPr>
          <w:b/>
          <w:color w:val="000000" w:themeColor="text1"/>
        </w:rPr>
      </w:pPr>
      <w:r>
        <w:rPr>
          <w:b/>
          <w:color w:val="000000" w:themeColor="text1"/>
        </w:rPr>
        <w:t>3. Мероприятия подпрограммы</w:t>
      </w:r>
    </w:p>
    <w:p w:rsidR="00FE1F45" w:rsidRDefault="00FE1F45" w:rsidP="00FE1F45">
      <w:pPr>
        <w:shd w:val="clear" w:color="auto" w:fill="FFFFFF" w:themeFill="background1"/>
        <w:rPr>
          <w:color w:val="000000" w:themeColor="text1"/>
        </w:rPr>
      </w:pPr>
    </w:p>
    <w:p w:rsidR="00FE1F45" w:rsidRDefault="00FE1F45" w:rsidP="00FE1F45">
      <w:pPr>
        <w:shd w:val="clear" w:color="auto" w:fill="FFFFFF" w:themeFill="background1"/>
        <w:ind w:firstLine="567"/>
        <w:rPr>
          <w:color w:val="000000" w:themeColor="text1"/>
        </w:rPr>
      </w:pPr>
      <w:r>
        <w:rPr>
          <w:color w:val="000000" w:themeColor="text1"/>
        </w:rPr>
        <w:t>В рамках подпрограммы планируется осуществление следующих мероприятий:</w:t>
      </w:r>
    </w:p>
    <w:p w:rsidR="00FE1F45" w:rsidRDefault="00FE1F45" w:rsidP="00FE1F45">
      <w:pPr>
        <w:widowControl w:val="0"/>
        <w:shd w:val="clear" w:color="auto" w:fill="FFFFFF" w:themeFill="background1"/>
        <w:suppressAutoHyphens/>
        <w:autoSpaceDE w:val="0"/>
        <w:snapToGrid w:val="0"/>
        <w:ind w:firstLine="567"/>
        <w:jc w:val="both"/>
        <w:rPr>
          <w:bCs/>
          <w:color w:val="000000" w:themeColor="text1"/>
        </w:rPr>
      </w:pPr>
      <w:r>
        <w:rPr>
          <w:bCs/>
          <w:color w:val="000000" w:themeColor="text1"/>
        </w:rPr>
        <w:t>1. Мероприятия по капитальному ремонту общего имущества многоквартирных жилых домов, за исключением многоквартирных домов, признанных в установленном Правительством Российской Федерации порядке аварийными и подлежащими сносу, а также жилых домов блокированной застройки, включенных в Региональный краткосрочный план реализации региональной программы капитального ремонта общего имущества в многоквартирных домах, расположенных на территории Тейковского муниципального района Ивановской области на 2017 год.</w:t>
      </w:r>
    </w:p>
    <w:p w:rsidR="00FE1F45" w:rsidRDefault="00FE1F45" w:rsidP="00FE1F45">
      <w:pPr>
        <w:widowControl w:val="0"/>
        <w:shd w:val="clear" w:color="auto" w:fill="FFFFFF" w:themeFill="background1"/>
        <w:suppressAutoHyphens/>
        <w:autoSpaceDE w:val="0"/>
        <w:snapToGrid w:val="0"/>
        <w:ind w:firstLine="567"/>
        <w:jc w:val="both"/>
        <w:rPr>
          <w:bCs/>
          <w:color w:val="000000" w:themeColor="text1"/>
        </w:rPr>
      </w:pPr>
      <w:r>
        <w:rPr>
          <w:bCs/>
          <w:color w:val="000000" w:themeColor="text1"/>
        </w:rPr>
        <w:t>Данное мероприятие предусматривает выполнение следующих мероприятий:</w:t>
      </w:r>
    </w:p>
    <w:p w:rsidR="00FE1F45" w:rsidRDefault="00FE1F45" w:rsidP="00FE1F45">
      <w:pPr>
        <w:widowControl w:val="0"/>
        <w:shd w:val="clear" w:color="auto" w:fill="FFFFFF" w:themeFill="background1"/>
        <w:suppressAutoHyphens/>
        <w:autoSpaceDE w:val="0"/>
        <w:snapToGrid w:val="0"/>
        <w:ind w:firstLine="567"/>
        <w:jc w:val="both"/>
        <w:rPr>
          <w:bCs/>
          <w:color w:val="000000" w:themeColor="text1"/>
        </w:rPr>
      </w:pPr>
      <w:r>
        <w:rPr>
          <w:bCs/>
          <w:color w:val="000000" w:themeColor="text1"/>
        </w:rPr>
        <w:t>- согласование смет на выполнение первоочередных работ по капитальному ремонту общего имущества многоквартирных домов администрациями городского и сельских поселений Тейковского муниципального района;</w:t>
      </w:r>
    </w:p>
    <w:p w:rsidR="00FE1F45" w:rsidRDefault="00FE1F45" w:rsidP="00FE1F45">
      <w:pPr>
        <w:widowControl w:val="0"/>
        <w:shd w:val="clear" w:color="auto" w:fill="FFFFFF" w:themeFill="background1"/>
        <w:suppressAutoHyphens/>
        <w:autoSpaceDE w:val="0"/>
        <w:snapToGrid w:val="0"/>
        <w:ind w:firstLine="567"/>
        <w:jc w:val="both"/>
        <w:rPr>
          <w:bCs/>
          <w:color w:val="000000" w:themeColor="text1"/>
        </w:rPr>
      </w:pPr>
      <w:r>
        <w:rPr>
          <w:bCs/>
          <w:color w:val="000000" w:themeColor="text1"/>
        </w:rPr>
        <w:t>- осуществление с участием представителей общественности контроля за ходом выполнения работ по капитальному ремонту общего имущества многоквартирных домов;</w:t>
      </w:r>
    </w:p>
    <w:p w:rsidR="00FE1F45" w:rsidRDefault="00FE1F45" w:rsidP="00FE1F45">
      <w:pPr>
        <w:widowControl w:val="0"/>
        <w:shd w:val="clear" w:color="auto" w:fill="FFFFFF" w:themeFill="background1"/>
        <w:suppressAutoHyphens/>
        <w:autoSpaceDE w:val="0"/>
        <w:snapToGrid w:val="0"/>
        <w:ind w:firstLine="567"/>
        <w:jc w:val="both"/>
        <w:rPr>
          <w:bCs/>
          <w:color w:val="000000" w:themeColor="text1"/>
        </w:rPr>
      </w:pPr>
      <w:r>
        <w:rPr>
          <w:bCs/>
          <w:color w:val="000000" w:themeColor="text1"/>
        </w:rPr>
        <w:t>- подписание актов выполнения работ по капитальному ремонту общего имущества многоквартирных домов.</w:t>
      </w:r>
    </w:p>
    <w:p w:rsidR="00FE1F45" w:rsidRDefault="00FE1F45" w:rsidP="00FE1F45">
      <w:pPr>
        <w:shd w:val="clear" w:color="auto" w:fill="FFFFFF" w:themeFill="background1"/>
        <w:snapToGrid w:val="0"/>
        <w:ind w:firstLine="567"/>
        <w:jc w:val="both"/>
        <w:rPr>
          <w:bCs/>
          <w:color w:val="000000" w:themeColor="text1"/>
        </w:rPr>
      </w:pPr>
      <w:r>
        <w:rPr>
          <w:bCs/>
          <w:color w:val="000000" w:themeColor="text1"/>
        </w:rPr>
        <w:t>Срок реализации –2017 год.</w:t>
      </w:r>
    </w:p>
    <w:p w:rsidR="00FE1F45" w:rsidRDefault="00FE1F45" w:rsidP="00FE1F45">
      <w:pPr>
        <w:widowControl w:val="0"/>
        <w:shd w:val="clear" w:color="auto" w:fill="FFFFFF" w:themeFill="background1"/>
        <w:suppressAutoHyphens/>
        <w:autoSpaceDE w:val="0"/>
        <w:snapToGrid w:val="0"/>
        <w:ind w:firstLine="567"/>
        <w:jc w:val="both"/>
        <w:rPr>
          <w:bCs/>
          <w:color w:val="000000" w:themeColor="text1"/>
        </w:rPr>
      </w:pPr>
      <w:r>
        <w:rPr>
          <w:color w:val="000000" w:themeColor="text1"/>
          <w:lang w:eastAsia="ar-SA"/>
        </w:rPr>
        <w:t>Исполнитель мероприятия - у</w:t>
      </w:r>
      <w:r>
        <w:rPr>
          <w:color w:val="000000" w:themeColor="text1"/>
          <w:lang w:eastAsia="en-US"/>
        </w:rPr>
        <w:t>правление координации жилищно-коммунального, дорожного хозяйства и градостроительства администрации Тейковского муниципального района.</w:t>
      </w:r>
    </w:p>
    <w:p w:rsidR="00FE1F45" w:rsidRDefault="00FE1F45" w:rsidP="00FE1F45">
      <w:pPr>
        <w:widowControl w:val="0"/>
        <w:shd w:val="clear" w:color="auto" w:fill="FFFFFF" w:themeFill="background1"/>
        <w:suppressAutoHyphens/>
        <w:autoSpaceDE w:val="0"/>
        <w:snapToGrid w:val="0"/>
        <w:ind w:firstLine="567"/>
        <w:jc w:val="both"/>
        <w:rPr>
          <w:color w:val="000000" w:themeColor="text1"/>
          <w:lang w:eastAsia="ar-SA"/>
        </w:rPr>
      </w:pPr>
      <w:r>
        <w:rPr>
          <w:color w:val="000000" w:themeColor="text1"/>
          <w:lang w:eastAsia="ar-SA"/>
        </w:rPr>
        <w:t>2. Взносы региональному оператору  на проведение капитального ремонта общего имущества многоквартирных жилых домов.</w:t>
      </w:r>
    </w:p>
    <w:p w:rsidR="00FE1F45" w:rsidRDefault="00FE1F45" w:rsidP="00FE1F45">
      <w:pPr>
        <w:shd w:val="clear" w:color="auto" w:fill="FFFFFF" w:themeFill="background1"/>
        <w:autoSpaceDE w:val="0"/>
        <w:autoSpaceDN w:val="0"/>
        <w:adjustRightInd w:val="0"/>
        <w:ind w:firstLine="540"/>
        <w:jc w:val="both"/>
        <w:rPr>
          <w:rFonts w:eastAsiaTheme="minorHAnsi"/>
          <w:bCs/>
          <w:color w:val="000000" w:themeColor="text1"/>
          <w:lang w:eastAsia="en-US"/>
        </w:rPr>
      </w:pPr>
      <w:r>
        <w:rPr>
          <w:color w:val="000000" w:themeColor="text1"/>
          <w:lang w:eastAsia="ar-SA"/>
        </w:rPr>
        <w:t xml:space="preserve">Данное мероприятие </w:t>
      </w:r>
      <w:r>
        <w:rPr>
          <w:rFonts w:eastAsiaTheme="minorHAnsi"/>
          <w:bCs/>
          <w:color w:val="000000" w:themeColor="text1"/>
          <w:lang w:eastAsia="en-US"/>
        </w:rPr>
        <w:t>предусматривает уплату взносов на капитальный ремонт общего имущества многоквартирных жилых домов в отношении жилых помещений, находящихся в муниципальной собственности.</w:t>
      </w:r>
    </w:p>
    <w:p w:rsidR="00FE1F45" w:rsidRDefault="00FE1F45" w:rsidP="00FE1F45">
      <w:pPr>
        <w:shd w:val="clear" w:color="auto" w:fill="FFFFFF" w:themeFill="background1"/>
        <w:autoSpaceDE w:val="0"/>
        <w:autoSpaceDN w:val="0"/>
        <w:adjustRightInd w:val="0"/>
        <w:ind w:firstLine="540"/>
        <w:jc w:val="both"/>
        <w:rPr>
          <w:rFonts w:eastAsiaTheme="minorHAnsi"/>
          <w:bCs/>
          <w:color w:val="000000" w:themeColor="text1"/>
          <w:lang w:eastAsia="en-US"/>
        </w:rPr>
      </w:pPr>
      <w:r>
        <w:rPr>
          <w:rFonts w:eastAsiaTheme="minorHAnsi"/>
          <w:bCs/>
          <w:color w:val="000000" w:themeColor="text1"/>
          <w:lang w:eastAsia="en-US"/>
        </w:rPr>
        <w:t xml:space="preserve">Уплата взносов на капитальный ремонт осуществляется в соответствии со </w:t>
      </w:r>
      <w:hyperlink r:id="rId5" w:history="1">
        <w:r>
          <w:rPr>
            <w:rStyle w:val="a3"/>
            <w:rFonts w:eastAsiaTheme="minorHAnsi"/>
            <w:bCs/>
            <w:color w:val="000000" w:themeColor="text1"/>
            <w:lang w:eastAsia="en-US"/>
          </w:rPr>
          <w:t>статьей 169</w:t>
        </w:r>
      </w:hyperlink>
      <w:r>
        <w:rPr>
          <w:rFonts w:eastAsiaTheme="minorHAnsi"/>
          <w:bCs/>
          <w:color w:val="000000" w:themeColor="text1"/>
          <w:lang w:eastAsia="en-US"/>
        </w:rPr>
        <w:t xml:space="preserve"> Жилищного кодекса Российской Федерации</w:t>
      </w:r>
    </w:p>
    <w:p w:rsidR="00FE1F45" w:rsidRDefault="00FE1F45" w:rsidP="00FE1F45">
      <w:pPr>
        <w:widowControl w:val="0"/>
        <w:shd w:val="clear" w:color="auto" w:fill="FFFFFF" w:themeFill="background1"/>
        <w:suppressAutoHyphens/>
        <w:autoSpaceDE w:val="0"/>
        <w:snapToGrid w:val="0"/>
        <w:ind w:firstLine="567"/>
        <w:jc w:val="both"/>
        <w:rPr>
          <w:color w:val="000000" w:themeColor="text1"/>
          <w:lang w:eastAsia="ar-SA"/>
        </w:rPr>
      </w:pPr>
      <w:r>
        <w:rPr>
          <w:bCs/>
          <w:color w:val="000000" w:themeColor="text1"/>
        </w:rPr>
        <w:t>Срок реализации – ежегодно с 2017 по 2021 годы.</w:t>
      </w:r>
    </w:p>
    <w:p w:rsidR="00FE1F45" w:rsidRDefault="00FE1F45" w:rsidP="00FE1F45">
      <w:pPr>
        <w:widowControl w:val="0"/>
        <w:shd w:val="clear" w:color="auto" w:fill="FFFFFF" w:themeFill="background1"/>
        <w:suppressAutoHyphens/>
        <w:autoSpaceDE w:val="0"/>
        <w:snapToGrid w:val="0"/>
        <w:ind w:firstLine="567"/>
        <w:jc w:val="both"/>
        <w:rPr>
          <w:color w:val="000000" w:themeColor="text1"/>
          <w:lang w:eastAsia="ar-SA"/>
        </w:rPr>
      </w:pPr>
      <w:r>
        <w:rPr>
          <w:color w:val="000000" w:themeColor="text1"/>
          <w:lang w:eastAsia="ar-SA"/>
        </w:rPr>
        <w:t>Исполнитель мероприятия - администрация Тейковского муниципального района.</w:t>
      </w:r>
    </w:p>
    <w:p w:rsidR="00FE1F45" w:rsidRDefault="00FE1F45" w:rsidP="00FE1F45">
      <w:pPr>
        <w:widowControl w:val="0"/>
        <w:shd w:val="clear" w:color="auto" w:fill="FFFFFF" w:themeFill="background1"/>
        <w:suppressAutoHyphens/>
        <w:autoSpaceDE w:val="0"/>
        <w:snapToGrid w:val="0"/>
        <w:ind w:firstLine="567"/>
        <w:jc w:val="both"/>
        <w:rPr>
          <w:bCs/>
          <w:color w:val="000000" w:themeColor="text1"/>
        </w:rPr>
      </w:pPr>
      <w:r>
        <w:rPr>
          <w:bCs/>
          <w:color w:val="000000" w:themeColor="text1"/>
        </w:rPr>
        <w:t>3. Проведение капитального ремонта муниципального жилого фонда.</w:t>
      </w:r>
    </w:p>
    <w:p w:rsidR="00FE1F45" w:rsidRDefault="00FE1F45" w:rsidP="00FE1F45">
      <w:pPr>
        <w:widowControl w:val="0"/>
        <w:shd w:val="clear" w:color="auto" w:fill="FFFFFF" w:themeFill="background1"/>
        <w:suppressAutoHyphens/>
        <w:autoSpaceDE w:val="0"/>
        <w:snapToGrid w:val="0"/>
        <w:ind w:firstLine="567"/>
        <w:jc w:val="both"/>
        <w:rPr>
          <w:bCs/>
          <w:color w:val="000000" w:themeColor="text1"/>
        </w:rPr>
      </w:pPr>
      <w:r>
        <w:rPr>
          <w:bCs/>
          <w:color w:val="000000" w:themeColor="text1"/>
        </w:rPr>
        <w:t>Данное мероприятие предусматривает проведение необходимых работ по капитальному ремонту муниципального жилого фонда.</w:t>
      </w:r>
    </w:p>
    <w:p w:rsidR="00FE1F45" w:rsidRDefault="00FE1F45" w:rsidP="00FE1F45">
      <w:pPr>
        <w:shd w:val="clear" w:color="auto" w:fill="FFFFFF" w:themeFill="background1"/>
        <w:snapToGrid w:val="0"/>
        <w:ind w:firstLine="567"/>
        <w:jc w:val="both"/>
        <w:rPr>
          <w:bCs/>
          <w:color w:val="000000" w:themeColor="text1"/>
        </w:rPr>
      </w:pPr>
      <w:r>
        <w:rPr>
          <w:bCs/>
          <w:color w:val="000000" w:themeColor="text1"/>
        </w:rPr>
        <w:t>Срок реализации –2017 - 2021 годы</w:t>
      </w:r>
    </w:p>
    <w:p w:rsidR="00FE1F45" w:rsidRDefault="00FE1F45" w:rsidP="00FE1F45">
      <w:pPr>
        <w:shd w:val="clear" w:color="auto" w:fill="FFFFFF" w:themeFill="background1"/>
        <w:snapToGrid w:val="0"/>
        <w:ind w:firstLine="567"/>
        <w:jc w:val="both"/>
        <w:rPr>
          <w:b/>
          <w:bCs/>
          <w:color w:val="000000" w:themeColor="text1"/>
        </w:rPr>
      </w:pPr>
      <w:r>
        <w:rPr>
          <w:color w:val="000000" w:themeColor="text1"/>
          <w:lang w:eastAsia="ar-SA"/>
        </w:rPr>
        <w:t>Исполнитель мероприятия - у</w:t>
      </w:r>
      <w:r>
        <w:rPr>
          <w:color w:val="000000" w:themeColor="text1"/>
          <w:lang w:eastAsia="en-US"/>
        </w:rPr>
        <w:t>правление координации жилищно-коммунального, дорожного хозяйства и градостроительства администрации Тейковского муниципального района.</w:t>
      </w:r>
    </w:p>
    <w:p w:rsidR="00FE1F45" w:rsidRDefault="00FE1F45" w:rsidP="00FE1F45">
      <w:pPr>
        <w:shd w:val="clear" w:color="auto" w:fill="FFFFFF" w:themeFill="background1"/>
        <w:spacing w:after="160" w:line="256" w:lineRule="auto"/>
        <w:rPr>
          <w:b/>
          <w:color w:val="000000" w:themeColor="text1"/>
          <w:lang w:eastAsia="ar-SA"/>
        </w:rPr>
      </w:pPr>
      <w:r>
        <w:rPr>
          <w:b/>
          <w:color w:val="000000" w:themeColor="text1"/>
          <w:lang w:eastAsia="ar-SA"/>
        </w:rPr>
        <w:br w:type="page"/>
      </w:r>
    </w:p>
    <w:p w:rsidR="00FE1F45" w:rsidRDefault="00FE1F45" w:rsidP="00FE1F45">
      <w:pPr>
        <w:pStyle w:val="ad"/>
        <w:shd w:val="clear" w:color="auto" w:fill="FFFFFF" w:themeFill="background1"/>
        <w:jc w:val="cente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4. Ресурсное обеспечение подпрограммы</w:t>
      </w:r>
    </w:p>
    <w:p w:rsidR="00FE1F45" w:rsidRDefault="00FE1F45" w:rsidP="00FE1F45">
      <w:pPr>
        <w:pStyle w:val="ad"/>
        <w:shd w:val="clear" w:color="auto" w:fill="FFFFFF" w:themeFill="background1"/>
        <w:rPr>
          <w:rFonts w:ascii="Times New Roman" w:hAnsi="Times New Roman"/>
          <w:color w:val="000000" w:themeColor="text1"/>
          <w:sz w:val="24"/>
          <w:szCs w:val="24"/>
        </w:rPr>
      </w:pPr>
    </w:p>
    <w:p w:rsidR="00FE1F45" w:rsidRDefault="00FE1F45" w:rsidP="00FE1F45">
      <w:pPr>
        <w:pStyle w:val="ad"/>
        <w:shd w:val="clear" w:color="auto" w:fill="FFFFFF" w:themeFill="background1"/>
        <w:rPr>
          <w:rFonts w:ascii="Times New Roman" w:hAnsi="Times New Roman"/>
          <w:color w:val="000000" w:themeColor="text1"/>
          <w:sz w:val="24"/>
          <w:szCs w:val="24"/>
        </w:rPr>
      </w:pPr>
      <w:r>
        <w:rPr>
          <w:rFonts w:ascii="Times New Roman" w:hAnsi="Times New Roman"/>
          <w:color w:val="000000" w:themeColor="text1"/>
          <w:sz w:val="24"/>
          <w:szCs w:val="24"/>
        </w:rPr>
        <w:t xml:space="preserve">Таблица 2. Ресурсное обеспечение реализации мероприятий подпрограммы </w:t>
      </w:r>
    </w:p>
    <w:p w:rsidR="00FE1F45" w:rsidRDefault="00FE1F45" w:rsidP="00FE1F45">
      <w:pPr>
        <w:shd w:val="clear" w:color="auto" w:fill="FFFFFF" w:themeFill="background1"/>
        <w:jc w:val="right"/>
        <w:rPr>
          <w:color w:val="000000" w:themeColor="text1"/>
          <w:lang w:eastAsia="ar-SA"/>
        </w:rPr>
      </w:pPr>
      <w:r>
        <w:rPr>
          <w:color w:val="000000" w:themeColor="text1"/>
          <w:lang w:eastAsia="ar-SA"/>
        </w:rPr>
        <w:t xml:space="preserve"> (тыс. руб.)</w:t>
      </w:r>
    </w:p>
    <w:tbl>
      <w:tblPr>
        <w:tblW w:w="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765"/>
        <w:gridCol w:w="48"/>
        <w:gridCol w:w="850"/>
        <w:gridCol w:w="94"/>
        <w:gridCol w:w="757"/>
        <w:gridCol w:w="94"/>
        <w:gridCol w:w="756"/>
        <w:gridCol w:w="94"/>
        <w:gridCol w:w="757"/>
        <w:gridCol w:w="94"/>
        <w:gridCol w:w="898"/>
        <w:gridCol w:w="94"/>
      </w:tblGrid>
      <w:tr w:rsidR="00FE1F45" w:rsidTr="00FE1F45">
        <w:trPr>
          <w:gridAfter w:val="1"/>
          <w:wAfter w:w="94" w:type="dxa"/>
        </w:trPr>
        <w:tc>
          <w:tcPr>
            <w:tcW w:w="56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jc w:val="center"/>
              <w:rPr>
                <w:b/>
                <w:color w:val="000000" w:themeColor="text1"/>
                <w:lang w:eastAsia="ar-SA"/>
              </w:rPr>
            </w:pPr>
            <w:r>
              <w:rPr>
                <w:b/>
                <w:color w:val="000000" w:themeColor="text1"/>
                <w:lang w:eastAsia="ar-SA"/>
              </w:rPr>
              <w:t>№ п/п</w:t>
            </w:r>
          </w:p>
        </w:tc>
        <w:tc>
          <w:tcPr>
            <w:tcW w:w="5813" w:type="dxa"/>
            <w:gridSpan w:val="2"/>
            <w:tcBorders>
              <w:top w:val="single" w:sz="4" w:space="0" w:color="auto"/>
              <w:left w:val="single" w:sz="4" w:space="0" w:color="auto"/>
              <w:bottom w:val="single" w:sz="4" w:space="0" w:color="auto"/>
              <w:right w:val="single" w:sz="4" w:space="0" w:color="auto"/>
            </w:tcBorders>
            <w:hideMark/>
          </w:tcPr>
          <w:p w:rsidR="00FE1F45" w:rsidRDefault="00FE1F45">
            <w:pPr>
              <w:keepNext/>
              <w:shd w:val="clear" w:color="auto" w:fill="FFFFFF" w:themeFill="background1"/>
              <w:snapToGrid w:val="0"/>
              <w:spacing w:line="252" w:lineRule="auto"/>
              <w:ind w:left="-108" w:right="-108"/>
              <w:jc w:val="center"/>
              <w:rPr>
                <w:b/>
                <w:color w:val="000000" w:themeColor="text1"/>
                <w:lang w:eastAsia="ar-SA"/>
              </w:rPr>
            </w:pPr>
            <w:r>
              <w:rPr>
                <w:b/>
                <w:color w:val="000000" w:themeColor="text1"/>
                <w:lang w:eastAsia="ar-SA"/>
              </w:rPr>
              <w:t>Наименование мероприятия/ Источник ресурсного обеспечения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napToGrid w:val="0"/>
              <w:spacing w:line="252" w:lineRule="auto"/>
              <w:ind w:left="-108" w:right="-108"/>
              <w:jc w:val="center"/>
              <w:rPr>
                <w:b/>
                <w:color w:val="000000" w:themeColor="text1"/>
                <w:lang w:eastAsia="ar-SA"/>
              </w:rPr>
            </w:pPr>
            <w:r>
              <w:rPr>
                <w:b/>
                <w:color w:val="000000" w:themeColor="text1"/>
                <w:lang w:eastAsia="ar-SA"/>
              </w:rPr>
              <w:t>2017г.</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napToGrid w:val="0"/>
              <w:spacing w:line="252" w:lineRule="auto"/>
              <w:ind w:left="-108" w:right="-108"/>
              <w:jc w:val="center"/>
              <w:rPr>
                <w:b/>
                <w:color w:val="000000" w:themeColor="text1"/>
                <w:lang w:eastAsia="ar-SA"/>
              </w:rPr>
            </w:pPr>
            <w:r>
              <w:rPr>
                <w:b/>
                <w:color w:val="000000" w:themeColor="text1"/>
                <w:lang w:eastAsia="ar-SA"/>
              </w:rPr>
              <w:t>2018г.</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napToGrid w:val="0"/>
              <w:spacing w:line="252" w:lineRule="auto"/>
              <w:ind w:left="-108" w:right="-108"/>
              <w:jc w:val="center"/>
              <w:rPr>
                <w:b/>
                <w:color w:val="000000" w:themeColor="text1"/>
                <w:lang w:eastAsia="ar-SA"/>
              </w:rPr>
            </w:pPr>
            <w:r>
              <w:rPr>
                <w:b/>
                <w:color w:val="000000" w:themeColor="text1"/>
                <w:lang w:eastAsia="ar-SA"/>
              </w:rPr>
              <w:t>2019г.</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napToGrid w:val="0"/>
              <w:spacing w:line="252" w:lineRule="auto"/>
              <w:ind w:left="-108" w:right="-108"/>
              <w:jc w:val="center"/>
              <w:rPr>
                <w:b/>
                <w:color w:val="000000" w:themeColor="text1"/>
                <w:lang w:eastAsia="ar-SA"/>
              </w:rPr>
            </w:pPr>
            <w:r>
              <w:rPr>
                <w:b/>
                <w:color w:val="000000" w:themeColor="text1"/>
                <w:lang w:eastAsia="ar-SA"/>
              </w:rPr>
              <w:t>2020г.</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napToGrid w:val="0"/>
              <w:spacing w:line="252" w:lineRule="auto"/>
              <w:ind w:left="-108" w:right="-108"/>
              <w:jc w:val="center"/>
              <w:rPr>
                <w:b/>
                <w:color w:val="000000" w:themeColor="text1"/>
                <w:lang w:eastAsia="ar-SA"/>
              </w:rPr>
            </w:pPr>
            <w:r>
              <w:rPr>
                <w:b/>
                <w:color w:val="000000" w:themeColor="text1"/>
                <w:lang w:eastAsia="ar-SA"/>
              </w:rPr>
              <w:t>2021г.</w:t>
            </w:r>
          </w:p>
        </w:tc>
      </w:tr>
      <w:tr w:rsidR="00FE1F45" w:rsidTr="00FE1F45">
        <w:trPr>
          <w:gridAfter w:val="1"/>
          <w:wAfter w:w="94" w:type="dxa"/>
        </w:trPr>
        <w:tc>
          <w:tcPr>
            <w:tcW w:w="6380" w:type="dxa"/>
            <w:gridSpan w:val="3"/>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rPr>
                <w:color w:val="000000" w:themeColor="text1"/>
                <w:lang w:eastAsia="ar-SA"/>
              </w:rPr>
            </w:pPr>
            <w:r>
              <w:rPr>
                <w:color w:val="000000" w:themeColor="text1"/>
                <w:lang w:eastAsia="ar-SA"/>
              </w:rPr>
              <w:t xml:space="preserve">Подпрограмма «Проведение капитального ремонта общего имущества в многоквартирных домах, расположенных на территории Тейковского муниципального района», всего </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1034,1</w:t>
            </w:r>
          </w:p>
        </w:tc>
        <w:tc>
          <w:tcPr>
            <w:tcW w:w="851"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1023,1</w:t>
            </w:r>
          </w:p>
        </w:tc>
        <w:tc>
          <w:tcPr>
            <w:tcW w:w="850"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1023,1</w:t>
            </w:r>
          </w:p>
        </w:tc>
        <w:tc>
          <w:tcPr>
            <w:tcW w:w="851"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1023,1</w:t>
            </w:r>
          </w:p>
        </w:tc>
        <w:tc>
          <w:tcPr>
            <w:tcW w:w="992"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1023,1</w:t>
            </w:r>
          </w:p>
        </w:tc>
      </w:tr>
      <w:tr w:rsidR="00FE1F45" w:rsidTr="00FE1F45">
        <w:trPr>
          <w:gridAfter w:val="1"/>
          <w:wAfter w:w="94" w:type="dxa"/>
        </w:trPr>
        <w:tc>
          <w:tcPr>
            <w:tcW w:w="6380" w:type="dxa"/>
            <w:gridSpan w:val="3"/>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rPr>
                <w:color w:val="000000" w:themeColor="text1"/>
                <w:lang w:eastAsia="ar-SA"/>
              </w:rPr>
            </w:pPr>
            <w:r>
              <w:rPr>
                <w:color w:val="000000" w:themeColor="text1"/>
                <w:lang w:eastAsia="ar-SA"/>
              </w:rPr>
              <w:t xml:space="preserve"> бюджетные ассигнования</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 xml:space="preserve">1034,1  </w:t>
            </w:r>
          </w:p>
        </w:tc>
        <w:tc>
          <w:tcPr>
            <w:tcW w:w="851"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1023,1</w:t>
            </w:r>
          </w:p>
        </w:tc>
        <w:tc>
          <w:tcPr>
            <w:tcW w:w="850"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1023,1</w:t>
            </w:r>
          </w:p>
        </w:tc>
        <w:tc>
          <w:tcPr>
            <w:tcW w:w="851"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1023,1</w:t>
            </w:r>
          </w:p>
        </w:tc>
        <w:tc>
          <w:tcPr>
            <w:tcW w:w="992"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1023,1</w:t>
            </w:r>
          </w:p>
        </w:tc>
      </w:tr>
      <w:tr w:rsidR="00FE1F45" w:rsidTr="00FE1F45">
        <w:trPr>
          <w:gridAfter w:val="1"/>
          <w:wAfter w:w="94" w:type="dxa"/>
        </w:trPr>
        <w:tc>
          <w:tcPr>
            <w:tcW w:w="6380" w:type="dxa"/>
            <w:gridSpan w:val="3"/>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rPr>
                <w:color w:val="000000" w:themeColor="text1"/>
                <w:lang w:eastAsia="ar-SA"/>
              </w:rPr>
            </w:pPr>
            <w:r>
              <w:rPr>
                <w:color w:val="000000" w:themeColor="text1"/>
                <w:lang w:eastAsia="ar-SA"/>
              </w:rPr>
              <w:t>- бюджет Тейковского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 xml:space="preserve">1034,1  </w:t>
            </w:r>
          </w:p>
        </w:tc>
        <w:tc>
          <w:tcPr>
            <w:tcW w:w="851"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1023,1</w:t>
            </w:r>
          </w:p>
        </w:tc>
        <w:tc>
          <w:tcPr>
            <w:tcW w:w="850"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1023,1</w:t>
            </w:r>
          </w:p>
        </w:tc>
        <w:tc>
          <w:tcPr>
            <w:tcW w:w="851"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1023,1</w:t>
            </w:r>
          </w:p>
        </w:tc>
        <w:tc>
          <w:tcPr>
            <w:tcW w:w="992"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1023,1</w:t>
            </w:r>
          </w:p>
        </w:tc>
      </w:tr>
      <w:tr w:rsidR="00FE1F45" w:rsidTr="00FE1F45">
        <w:trPr>
          <w:gridAfter w:val="1"/>
          <w:wAfter w:w="94" w:type="dxa"/>
        </w:trPr>
        <w:tc>
          <w:tcPr>
            <w:tcW w:w="6380" w:type="dxa"/>
            <w:gridSpan w:val="3"/>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rPr>
                <w:color w:val="000000" w:themeColor="text1"/>
                <w:lang w:eastAsia="ar-SA"/>
              </w:rPr>
            </w:pPr>
            <w:r>
              <w:rPr>
                <w:color w:val="000000" w:themeColor="text1"/>
                <w:lang w:eastAsia="ar-SA"/>
              </w:rPr>
              <w:t>- областной бюджет</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r>
      <w:tr w:rsidR="00FE1F45" w:rsidTr="00FE1F45">
        <w:trPr>
          <w:gridAfter w:val="1"/>
          <w:wAfter w:w="94" w:type="dxa"/>
        </w:trPr>
        <w:tc>
          <w:tcPr>
            <w:tcW w:w="6380" w:type="dxa"/>
            <w:gridSpan w:val="3"/>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rPr>
                <w:color w:val="000000" w:themeColor="text1"/>
                <w:lang w:eastAsia="ar-SA"/>
              </w:rPr>
            </w:pPr>
            <w:r>
              <w:rPr>
                <w:color w:val="000000" w:themeColor="text1"/>
                <w:lang w:eastAsia="ar-SA"/>
              </w:rPr>
              <w:t>- 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r>
      <w:tr w:rsidR="00FE1F45" w:rsidTr="00FE1F45">
        <w:trPr>
          <w:trHeight w:val="2879"/>
        </w:trPr>
        <w:tc>
          <w:tcPr>
            <w:tcW w:w="567" w:type="dxa"/>
            <w:tcBorders>
              <w:top w:val="single" w:sz="4" w:space="0" w:color="auto"/>
              <w:left w:val="single" w:sz="4" w:space="0" w:color="auto"/>
              <w:bottom w:val="nil"/>
              <w:right w:val="single" w:sz="4" w:space="0" w:color="auto"/>
            </w:tcBorders>
            <w:hideMark/>
          </w:tcPr>
          <w:p w:rsidR="00FE1F45" w:rsidRDefault="00FE1F45">
            <w:pPr>
              <w:shd w:val="clear" w:color="auto" w:fill="FFFFFF" w:themeFill="background1"/>
              <w:snapToGrid w:val="0"/>
              <w:spacing w:line="252" w:lineRule="auto"/>
              <w:jc w:val="center"/>
              <w:rPr>
                <w:color w:val="000000" w:themeColor="text1"/>
                <w:lang w:eastAsia="ar-SA"/>
              </w:rPr>
            </w:pPr>
            <w:r>
              <w:rPr>
                <w:color w:val="000000" w:themeColor="text1"/>
                <w:lang w:eastAsia="ar-SA"/>
              </w:rPr>
              <w:t>1.</w:t>
            </w:r>
          </w:p>
        </w:tc>
        <w:tc>
          <w:tcPr>
            <w:tcW w:w="576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rPr>
                <w:bCs/>
                <w:color w:val="000000" w:themeColor="text1"/>
                <w:lang w:eastAsia="en-US"/>
              </w:rPr>
            </w:pPr>
            <w:r>
              <w:rPr>
                <w:bCs/>
                <w:color w:val="000000" w:themeColor="text1"/>
                <w:lang w:eastAsia="en-US"/>
              </w:rPr>
              <w:t>Мероприятия по капитальному ремонту общего имущества многоквартирных жилых домов, за исключением многоквартирных домов, признанных в установленном Правительством Российской Федерации порядке аварийными и подлежащими сносу, а также жилых домов блокированной застройки, включенных в Региональный краткосрочный план реализации региональной программы капитального ремонта общего имущества в многоквартирных домах, расположенных на территории Тейковского муниципального района Ивановской области на 2017 год</w:t>
            </w:r>
          </w:p>
        </w:tc>
        <w:tc>
          <w:tcPr>
            <w:tcW w:w="992" w:type="dxa"/>
            <w:gridSpan w:val="3"/>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r>
      <w:tr w:rsidR="00FE1F45" w:rsidTr="00FE1F45">
        <w:trPr>
          <w:trHeight w:val="289"/>
        </w:trPr>
        <w:tc>
          <w:tcPr>
            <w:tcW w:w="567" w:type="dxa"/>
            <w:vMerge w:val="restart"/>
            <w:tcBorders>
              <w:top w:val="nil"/>
              <w:left w:val="single" w:sz="4" w:space="0" w:color="auto"/>
              <w:bottom w:val="single" w:sz="4" w:space="0" w:color="auto"/>
              <w:right w:val="single" w:sz="4" w:space="0" w:color="auto"/>
            </w:tcBorders>
          </w:tcPr>
          <w:p w:rsidR="00FE1F45" w:rsidRDefault="00FE1F45">
            <w:pPr>
              <w:shd w:val="clear" w:color="auto" w:fill="FFFFFF" w:themeFill="background1"/>
              <w:snapToGrid w:val="0"/>
              <w:spacing w:line="252" w:lineRule="auto"/>
              <w:jc w:val="both"/>
              <w:rPr>
                <w:color w:val="000000" w:themeColor="text1"/>
                <w:lang w:eastAsia="ar-SA"/>
              </w:rPr>
            </w:pPr>
          </w:p>
        </w:tc>
        <w:tc>
          <w:tcPr>
            <w:tcW w:w="576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jc w:val="both"/>
              <w:rPr>
                <w:color w:val="000000" w:themeColor="text1"/>
                <w:lang w:eastAsia="ar-SA"/>
              </w:rPr>
            </w:pPr>
            <w:r>
              <w:rPr>
                <w:color w:val="000000" w:themeColor="text1"/>
                <w:lang w:eastAsia="ar-SA"/>
              </w:rPr>
              <w:t>Бюджетные ассигнования:</w:t>
            </w:r>
          </w:p>
        </w:tc>
        <w:tc>
          <w:tcPr>
            <w:tcW w:w="992" w:type="dxa"/>
            <w:gridSpan w:val="3"/>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r>
      <w:tr w:rsidR="00FE1F45" w:rsidTr="00FE1F45">
        <w:trPr>
          <w:trHeight w:val="235"/>
        </w:trPr>
        <w:tc>
          <w:tcPr>
            <w:tcW w:w="6380" w:type="dxa"/>
            <w:vMerge/>
            <w:tcBorders>
              <w:top w:val="nil"/>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ar-SA"/>
              </w:rPr>
            </w:pPr>
          </w:p>
        </w:tc>
        <w:tc>
          <w:tcPr>
            <w:tcW w:w="576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rPr>
                <w:color w:val="000000" w:themeColor="text1"/>
                <w:lang w:eastAsia="ar-SA"/>
              </w:rPr>
            </w:pPr>
            <w:r>
              <w:rPr>
                <w:color w:val="000000" w:themeColor="text1"/>
                <w:lang w:eastAsia="ar-SA"/>
              </w:rPr>
              <w:t>- бюджет Тейковского муниципального района</w:t>
            </w:r>
          </w:p>
        </w:tc>
        <w:tc>
          <w:tcPr>
            <w:tcW w:w="992" w:type="dxa"/>
            <w:gridSpan w:val="3"/>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r>
      <w:tr w:rsidR="00FE1F45" w:rsidTr="00FE1F45">
        <w:trPr>
          <w:trHeight w:val="181"/>
        </w:trPr>
        <w:tc>
          <w:tcPr>
            <w:tcW w:w="6380" w:type="dxa"/>
            <w:vMerge/>
            <w:tcBorders>
              <w:top w:val="nil"/>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ar-SA"/>
              </w:rPr>
            </w:pPr>
          </w:p>
        </w:tc>
        <w:tc>
          <w:tcPr>
            <w:tcW w:w="576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jc w:val="both"/>
              <w:rPr>
                <w:color w:val="000000" w:themeColor="text1"/>
                <w:lang w:eastAsia="ar-SA"/>
              </w:rPr>
            </w:pPr>
            <w:r>
              <w:rPr>
                <w:color w:val="000000" w:themeColor="text1"/>
                <w:lang w:eastAsia="ar-SA"/>
              </w:rPr>
              <w:t>- областной бюджет</w:t>
            </w:r>
          </w:p>
        </w:tc>
        <w:tc>
          <w:tcPr>
            <w:tcW w:w="992" w:type="dxa"/>
            <w:gridSpan w:val="3"/>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r>
      <w:tr w:rsidR="00FE1F45" w:rsidTr="00FE1F45">
        <w:trPr>
          <w:trHeight w:val="201"/>
        </w:trPr>
        <w:tc>
          <w:tcPr>
            <w:tcW w:w="6380" w:type="dxa"/>
            <w:vMerge/>
            <w:tcBorders>
              <w:top w:val="nil"/>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ar-SA"/>
              </w:rPr>
            </w:pPr>
          </w:p>
        </w:tc>
        <w:tc>
          <w:tcPr>
            <w:tcW w:w="576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jc w:val="both"/>
              <w:rPr>
                <w:color w:val="000000" w:themeColor="text1"/>
                <w:lang w:eastAsia="ar-SA"/>
              </w:rPr>
            </w:pPr>
            <w:r>
              <w:rPr>
                <w:color w:val="000000" w:themeColor="text1"/>
                <w:lang w:eastAsia="ar-SA"/>
              </w:rPr>
              <w:t>- федеральный бюджет</w:t>
            </w:r>
          </w:p>
        </w:tc>
        <w:tc>
          <w:tcPr>
            <w:tcW w:w="992" w:type="dxa"/>
            <w:gridSpan w:val="3"/>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r>
      <w:tr w:rsidR="00FE1F45" w:rsidTr="00FE1F45">
        <w:trPr>
          <w:trHeight w:val="847"/>
        </w:trPr>
        <w:tc>
          <w:tcPr>
            <w:tcW w:w="567" w:type="dxa"/>
            <w:vMerge w:val="restart"/>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jc w:val="center"/>
              <w:rPr>
                <w:color w:val="000000" w:themeColor="text1"/>
                <w:lang w:eastAsia="ar-SA"/>
              </w:rPr>
            </w:pPr>
            <w:r>
              <w:rPr>
                <w:color w:val="000000" w:themeColor="text1"/>
                <w:lang w:eastAsia="ar-SA"/>
              </w:rPr>
              <w:t>2.</w:t>
            </w:r>
          </w:p>
        </w:tc>
        <w:tc>
          <w:tcPr>
            <w:tcW w:w="576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rPr>
                <w:color w:val="000000" w:themeColor="text1"/>
                <w:lang w:eastAsia="ar-SA"/>
              </w:rPr>
            </w:pPr>
            <w:r>
              <w:rPr>
                <w:color w:val="000000" w:themeColor="text1"/>
                <w:lang w:eastAsia="ar-SA"/>
              </w:rPr>
              <w:t xml:space="preserve">Взносы региональному оператору  на проведение капитального ремонта общего имущества многоквартирных жилых домов </w:t>
            </w:r>
          </w:p>
        </w:tc>
        <w:tc>
          <w:tcPr>
            <w:tcW w:w="992" w:type="dxa"/>
            <w:gridSpan w:val="3"/>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879,9</w:t>
            </w:r>
          </w:p>
        </w:tc>
        <w:tc>
          <w:tcPr>
            <w:tcW w:w="851"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879,9</w:t>
            </w:r>
          </w:p>
        </w:tc>
        <w:tc>
          <w:tcPr>
            <w:tcW w:w="850"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879,9</w:t>
            </w:r>
          </w:p>
        </w:tc>
        <w:tc>
          <w:tcPr>
            <w:tcW w:w="851"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879,9</w:t>
            </w:r>
          </w:p>
        </w:tc>
        <w:tc>
          <w:tcPr>
            <w:tcW w:w="992"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879,9</w:t>
            </w:r>
          </w:p>
        </w:tc>
      </w:tr>
      <w:tr w:rsidR="00FE1F45" w:rsidTr="00FE1F45">
        <w:trPr>
          <w:trHeight w:val="246"/>
        </w:trPr>
        <w:tc>
          <w:tcPr>
            <w:tcW w:w="6380"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ar-SA"/>
              </w:rPr>
            </w:pPr>
          </w:p>
        </w:tc>
        <w:tc>
          <w:tcPr>
            <w:tcW w:w="576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rPr>
                <w:color w:val="000000" w:themeColor="text1"/>
                <w:lang w:eastAsia="ar-SA"/>
              </w:rPr>
            </w:pPr>
            <w:r>
              <w:rPr>
                <w:color w:val="000000" w:themeColor="text1"/>
                <w:lang w:eastAsia="ar-SA"/>
              </w:rPr>
              <w:t>Бюджетные ассигнования:</w:t>
            </w:r>
          </w:p>
        </w:tc>
        <w:tc>
          <w:tcPr>
            <w:tcW w:w="992" w:type="dxa"/>
            <w:gridSpan w:val="3"/>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879,9</w:t>
            </w:r>
          </w:p>
        </w:tc>
        <w:tc>
          <w:tcPr>
            <w:tcW w:w="851"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879,9</w:t>
            </w:r>
          </w:p>
        </w:tc>
        <w:tc>
          <w:tcPr>
            <w:tcW w:w="850"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879,9</w:t>
            </w:r>
          </w:p>
        </w:tc>
        <w:tc>
          <w:tcPr>
            <w:tcW w:w="851"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879,9</w:t>
            </w:r>
          </w:p>
        </w:tc>
        <w:tc>
          <w:tcPr>
            <w:tcW w:w="992"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879,9</w:t>
            </w:r>
          </w:p>
        </w:tc>
      </w:tr>
      <w:tr w:rsidR="00FE1F45" w:rsidTr="00FE1F45">
        <w:trPr>
          <w:trHeight w:val="270"/>
        </w:trPr>
        <w:tc>
          <w:tcPr>
            <w:tcW w:w="6380"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ar-SA"/>
              </w:rPr>
            </w:pPr>
          </w:p>
        </w:tc>
        <w:tc>
          <w:tcPr>
            <w:tcW w:w="576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rPr>
                <w:color w:val="000000" w:themeColor="text1"/>
                <w:lang w:eastAsia="ar-SA"/>
              </w:rPr>
            </w:pPr>
            <w:r>
              <w:rPr>
                <w:color w:val="000000" w:themeColor="text1"/>
                <w:lang w:eastAsia="ar-SA"/>
              </w:rPr>
              <w:t>- бюджет Тейковского муниципального района</w:t>
            </w:r>
          </w:p>
        </w:tc>
        <w:tc>
          <w:tcPr>
            <w:tcW w:w="992" w:type="dxa"/>
            <w:gridSpan w:val="3"/>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879,9</w:t>
            </w:r>
          </w:p>
        </w:tc>
        <w:tc>
          <w:tcPr>
            <w:tcW w:w="851"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879,9</w:t>
            </w:r>
          </w:p>
        </w:tc>
        <w:tc>
          <w:tcPr>
            <w:tcW w:w="850"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879,9</w:t>
            </w:r>
          </w:p>
        </w:tc>
        <w:tc>
          <w:tcPr>
            <w:tcW w:w="851"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879,9</w:t>
            </w:r>
          </w:p>
        </w:tc>
        <w:tc>
          <w:tcPr>
            <w:tcW w:w="992"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879,9</w:t>
            </w:r>
          </w:p>
        </w:tc>
      </w:tr>
      <w:tr w:rsidR="00FE1F45" w:rsidTr="00FE1F45">
        <w:trPr>
          <w:trHeight w:val="216"/>
        </w:trPr>
        <w:tc>
          <w:tcPr>
            <w:tcW w:w="6380"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ar-SA"/>
              </w:rPr>
            </w:pPr>
          </w:p>
        </w:tc>
        <w:tc>
          <w:tcPr>
            <w:tcW w:w="576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rPr>
                <w:color w:val="000000" w:themeColor="text1"/>
                <w:lang w:eastAsia="ar-SA"/>
              </w:rPr>
            </w:pPr>
            <w:r>
              <w:rPr>
                <w:color w:val="000000" w:themeColor="text1"/>
                <w:lang w:eastAsia="ar-SA"/>
              </w:rPr>
              <w:t>- областной бюджет</w:t>
            </w:r>
          </w:p>
        </w:tc>
        <w:tc>
          <w:tcPr>
            <w:tcW w:w="992" w:type="dxa"/>
            <w:gridSpan w:val="3"/>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r>
      <w:tr w:rsidR="00FE1F45" w:rsidTr="00FE1F45">
        <w:trPr>
          <w:trHeight w:val="191"/>
        </w:trPr>
        <w:tc>
          <w:tcPr>
            <w:tcW w:w="6380"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ar-SA"/>
              </w:rPr>
            </w:pPr>
          </w:p>
        </w:tc>
        <w:tc>
          <w:tcPr>
            <w:tcW w:w="576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rPr>
                <w:color w:val="000000" w:themeColor="text1"/>
                <w:lang w:eastAsia="ar-SA"/>
              </w:rPr>
            </w:pPr>
            <w:r>
              <w:rPr>
                <w:color w:val="000000" w:themeColor="text1"/>
                <w:lang w:eastAsia="ar-SA"/>
              </w:rPr>
              <w:t>- федеральный бюджет</w:t>
            </w:r>
          </w:p>
        </w:tc>
        <w:tc>
          <w:tcPr>
            <w:tcW w:w="992" w:type="dxa"/>
            <w:gridSpan w:val="3"/>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r>
      <w:tr w:rsidR="00FE1F45" w:rsidTr="00FE1F45">
        <w:trPr>
          <w:trHeight w:val="555"/>
        </w:trPr>
        <w:tc>
          <w:tcPr>
            <w:tcW w:w="567" w:type="dxa"/>
            <w:vMerge w:val="restart"/>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jc w:val="center"/>
              <w:rPr>
                <w:color w:val="000000" w:themeColor="text1"/>
                <w:lang w:eastAsia="ar-SA"/>
              </w:rPr>
            </w:pPr>
            <w:r>
              <w:rPr>
                <w:color w:val="000000" w:themeColor="text1"/>
                <w:lang w:eastAsia="ar-SA"/>
              </w:rPr>
              <w:t>3.</w:t>
            </w:r>
          </w:p>
        </w:tc>
        <w:tc>
          <w:tcPr>
            <w:tcW w:w="576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rPr>
                <w:color w:val="000000" w:themeColor="text1"/>
                <w:lang w:eastAsia="ar-SA"/>
              </w:rPr>
            </w:pPr>
            <w:r>
              <w:rPr>
                <w:color w:val="000000" w:themeColor="text1"/>
                <w:lang w:eastAsia="ar-SA"/>
              </w:rPr>
              <w:t>Проведение капитального ремонта муниципального жилого фонда</w:t>
            </w:r>
          </w:p>
        </w:tc>
        <w:tc>
          <w:tcPr>
            <w:tcW w:w="992" w:type="dxa"/>
            <w:gridSpan w:val="3"/>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 xml:space="preserve">0,0 </w:t>
            </w:r>
          </w:p>
        </w:tc>
        <w:tc>
          <w:tcPr>
            <w:tcW w:w="851"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54,0</w:t>
            </w:r>
          </w:p>
        </w:tc>
        <w:tc>
          <w:tcPr>
            <w:tcW w:w="850"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143,2</w:t>
            </w:r>
          </w:p>
        </w:tc>
        <w:tc>
          <w:tcPr>
            <w:tcW w:w="851"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143,2</w:t>
            </w:r>
          </w:p>
        </w:tc>
        <w:tc>
          <w:tcPr>
            <w:tcW w:w="992"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143,2</w:t>
            </w:r>
          </w:p>
        </w:tc>
      </w:tr>
      <w:tr w:rsidR="00FE1F45" w:rsidTr="00FE1F45">
        <w:tc>
          <w:tcPr>
            <w:tcW w:w="6380"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ar-SA"/>
              </w:rPr>
            </w:pPr>
          </w:p>
        </w:tc>
        <w:tc>
          <w:tcPr>
            <w:tcW w:w="576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rPr>
                <w:color w:val="000000" w:themeColor="text1"/>
                <w:lang w:eastAsia="ar-SA"/>
              </w:rPr>
            </w:pPr>
            <w:r>
              <w:rPr>
                <w:color w:val="000000" w:themeColor="text1"/>
                <w:lang w:eastAsia="ar-SA"/>
              </w:rPr>
              <w:t>Бюджетные ассигнования:</w:t>
            </w:r>
          </w:p>
        </w:tc>
        <w:tc>
          <w:tcPr>
            <w:tcW w:w="992" w:type="dxa"/>
            <w:gridSpan w:val="3"/>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 xml:space="preserve">0,0 </w:t>
            </w:r>
          </w:p>
        </w:tc>
        <w:tc>
          <w:tcPr>
            <w:tcW w:w="851"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54,0</w:t>
            </w:r>
          </w:p>
        </w:tc>
        <w:tc>
          <w:tcPr>
            <w:tcW w:w="850"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143,2</w:t>
            </w:r>
          </w:p>
        </w:tc>
        <w:tc>
          <w:tcPr>
            <w:tcW w:w="851"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143,2</w:t>
            </w:r>
          </w:p>
        </w:tc>
        <w:tc>
          <w:tcPr>
            <w:tcW w:w="992"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143,2</w:t>
            </w:r>
          </w:p>
        </w:tc>
      </w:tr>
      <w:tr w:rsidR="00FE1F45" w:rsidTr="00FE1F45">
        <w:tc>
          <w:tcPr>
            <w:tcW w:w="6380"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ar-SA"/>
              </w:rPr>
            </w:pPr>
          </w:p>
        </w:tc>
        <w:tc>
          <w:tcPr>
            <w:tcW w:w="576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rPr>
                <w:color w:val="000000" w:themeColor="text1"/>
                <w:lang w:eastAsia="ar-SA"/>
              </w:rPr>
            </w:pPr>
            <w:r>
              <w:rPr>
                <w:color w:val="000000" w:themeColor="text1"/>
                <w:lang w:eastAsia="ar-SA"/>
              </w:rPr>
              <w:t>- бюджет Тейковского муниципального района</w:t>
            </w:r>
          </w:p>
        </w:tc>
        <w:tc>
          <w:tcPr>
            <w:tcW w:w="992" w:type="dxa"/>
            <w:gridSpan w:val="3"/>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 xml:space="preserve">0,0 </w:t>
            </w:r>
          </w:p>
        </w:tc>
        <w:tc>
          <w:tcPr>
            <w:tcW w:w="851"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54,0</w:t>
            </w:r>
          </w:p>
        </w:tc>
        <w:tc>
          <w:tcPr>
            <w:tcW w:w="850"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143,2</w:t>
            </w:r>
          </w:p>
        </w:tc>
        <w:tc>
          <w:tcPr>
            <w:tcW w:w="851"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143,2</w:t>
            </w:r>
          </w:p>
        </w:tc>
        <w:tc>
          <w:tcPr>
            <w:tcW w:w="992"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143,2</w:t>
            </w:r>
          </w:p>
        </w:tc>
      </w:tr>
      <w:tr w:rsidR="00FE1F45" w:rsidTr="00FE1F45">
        <w:tc>
          <w:tcPr>
            <w:tcW w:w="6380"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ar-SA"/>
              </w:rPr>
            </w:pPr>
          </w:p>
        </w:tc>
        <w:tc>
          <w:tcPr>
            <w:tcW w:w="576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rPr>
                <w:color w:val="000000" w:themeColor="text1"/>
                <w:lang w:eastAsia="ar-SA"/>
              </w:rPr>
            </w:pPr>
            <w:r>
              <w:rPr>
                <w:color w:val="000000" w:themeColor="text1"/>
                <w:lang w:eastAsia="ar-SA"/>
              </w:rPr>
              <w:t>- областной бюджет</w:t>
            </w:r>
          </w:p>
        </w:tc>
        <w:tc>
          <w:tcPr>
            <w:tcW w:w="992" w:type="dxa"/>
            <w:gridSpan w:val="3"/>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r>
      <w:tr w:rsidR="00FE1F45" w:rsidTr="00FE1F45">
        <w:tc>
          <w:tcPr>
            <w:tcW w:w="6380"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ar-SA"/>
              </w:rPr>
            </w:pPr>
          </w:p>
        </w:tc>
        <w:tc>
          <w:tcPr>
            <w:tcW w:w="576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rPr>
                <w:color w:val="000000" w:themeColor="text1"/>
                <w:lang w:eastAsia="ar-SA"/>
              </w:rPr>
            </w:pPr>
            <w:r>
              <w:rPr>
                <w:color w:val="000000" w:themeColor="text1"/>
                <w:lang w:eastAsia="ar-SA"/>
              </w:rPr>
              <w:t>- федеральный бюджет</w:t>
            </w:r>
          </w:p>
        </w:tc>
        <w:tc>
          <w:tcPr>
            <w:tcW w:w="992" w:type="dxa"/>
            <w:gridSpan w:val="3"/>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r>
      <w:tr w:rsidR="00FE1F45" w:rsidTr="00FE1F45">
        <w:trPr>
          <w:trHeight w:val="829"/>
        </w:trPr>
        <w:tc>
          <w:tcPr>
            <w:tcW w:w="567" w:type="dxa"/>
            <w:vMerge w:val="restart"/>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tabs>
                <w:tab w:val="left" w:pos="7875"/>
              </w:tabs>
              <w:snapToGrid w:val="0"/>
              <w:spacing w:line="254" w:lineRule="auto"/>
              <w:ind w:left="153"/>
              <w:rPr>
                <w:color w:val="000000" w:themeColor="text1"/>
                <w:lang w:eastAsia="en-US"/>
              </w:rPr>
            </w:pPr>
            <w:r>
              <w:rPr>
                <w:color w:val="000000" w:themeColor="text1"/>
                <w:lang w:eastAsia="en-US"/>
              </w:rPr>
              <w:t>4.</w:t>
            </w:r>
          </w:p>
        </w:tc>
        <w:tc>
          <w:tcPr>
            <w:tcW w:w="576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rPr>
                <w:color w:val="000000" w:themeColor="text1"/>
                <w:lang w:eastAsia="en-US"/>
              </w:rPr>
            </w:pPr>
            <w:r>
              <w:rPr>
                <w:color w:val="000000" w:themeColor="text1"/>
                <w:lang w:eastAsia="en-US"/>
              </w:rPr>
              <w:t>Межбюджетные трансферты на осуществление переданных полномочий сельским поселениям в части содержания муниципального жилищного фонда</w:t>
            </w:r>
          </w:p>
        </w:tc>
        <w:tc>
          <w:tcPr>
            <w:tcW w:w="992" w:type="dxa"/>
            <w:gridSpan w:val="3"/>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ind w:left="-108" w:right="-108"/>
              <w:jc w:val="center"/>
              <w:rPr>
                <w:color w:val="000000" w:themeColor="text1"/>
                <w:lang w:eastAsia="en-US"/>
              </w:rPr>
            </w:pPr>
            <w:r>
              <w:rPr>
                <w:color w:val="000000" w:themeColor="text1"/>
                <w:lang w:eastAsia="en-US"/>
              </w:rPr>
              <w:t>154,2</w:t>
            </w:r>
          </w:p>
        </w:tc>
        <w:tc>
          <w:tcPr>
            <w:tcW w:w="851"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ind w:left="-108" w:right="-108"/>
              <w:jc w:val="center"/>
              <w:rPr>
                <w:color w:val="000000" w:themeColor="text1"/>
                <w:lang w:eastAsia="en-US"/>
              </w:rPr>
            </w:pPr>
            <w:r>
              <w:rPr>
                <w:color w:val="000000" w:themeColor="text1"/>
                <w:lang w:eastAsia="ar-SA"/>
              </w:rPr>
              <w:t>89,2</w:t>
            </w:r>
          </w:p>
        </w:tc>
        <w:tc>
          <w:tcPr>
            <w:tcW w:w="850"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ind w:left="-108" w:right="-108"/>
              <w:jc w:val="center"/>
              <w:rPr>
                <w:color w:val="000000" w:themeColor="text1"/>
                <w:lang w:eastAsia="en-US"/>
              </w:rPr>
            </w:pPr>
            <w:r>
              <w:rPr>
                <w:color w:val="000000" w:themeColor="text1"/>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ind w:left="-108" w:right="-108"/>
              <w:jc w:val="center"/>
              <w:rPr>
                <w:color w:val="000000" w:themeColor="text1"/>
                <w:lang w:eastAsia="en-US"/>
              </w:rPr>
            </w:pPr>
            <w:r>
              <w:rPr>
                <w:color w:val="000000" w:themeColor="text1"/>
                <w:lang w:eastAsia="ar-SA"/>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ind w:left="-108" w:right="-108"/>
              <w:jc w:val="center"/>
              <w:rPr>
                <w:color w:val="000000" w:themeColor="text1"/>
                <w:lang w:eastAsia="en-US"/>
              </w:rPr>
            </w:pPr>
            <w:r>
              <w:rPr>
                <w:color w:val="000000" w:themeColor="text1"/>
                <w:lang w:eastAsia="ar-SA"/>
              </w:rPr>
              <w:t>0,0</w:t>
            </w:r>
          </w:p>
        </w:tc>
      </w:tr>
      <w:tr w:rsidR="00FE1F45" w:rsidTr="00FE1F45">
        <w:trPr>
          <w:trHeight w:val="366"/>
        </w:trPr>
        <w:tc>
          <w:tcPr>
            <w:tcW w:w="6380"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en-US"/>
              </w:rPr>
            </w:pPr>
          </w:p>
        </w:tc>
        <w:tc>
          <w:tcPr>
            <w:tcW w:w="576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rPr>
                <w:color w:val="000000" w:themeColor="text1"/>
                <w:lang w:eastAsia="en-US"/>
              </w:rPr>
            </w:pPr>
            <w:r>
              <w:rPr>
                <w:color w:val="000000" w:themeColor="text1"/>
                <w:lang w:eastAsia="ar-SA"/>
              </w:rPr>
              <w:t>Бюджетные ассигнования:</w:t>
            </w:r>
          </w:p>
        </w:tc>
        <w:tc>
          <w:tcPr>
            <w:tcW w:w="992" w:type="dxa"/>
            <w:gridSpan w:val="3"/>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ind w:left="-108" w:right="-108"/>
              <w:jc w:val="center"/>
              <w:rPr>
                <w:color w:val="000000" w:themeColor="text1"/>
                <w:lang w:eastAsia="en-US"/>
              </w:rPr>
            </w:pPr>
            <w:r>
              <w:rPr>
                <w:color w:val="000000" w:themeColor="text1"/>
                <w:lang w:eastAsia="en-US"/>
              </w:rPr>
              <w:t>154,2</w:t>
            </w:r>
          </w:p>
        </w:tc>
        <w:tc>
          <w:tcPr>
            <w:tcW w:w="851"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ind w:left="-108" w:right="-108"/>
              <w:jc w:val="center"/>
              <w:rPr>
                <w:color w:val="000000" w:themeColor="text1"/>
                <w:lang w:eastAsia="en-US"/>
              </w:rPr>
            </w:pPr>
            <w:r>
              <w:rPr>
                <w:color w:val="000000" w:themeColor="text1"/>
                <w:lang w:eastAsia="ar-SA"/>
              </w:rPr>
              <w:t>89,2</w:t>
            </w:r>
          </w:p>
        </w:tc>
        <w:tc>
          <w:tcPr>
            <w:tcW w:w="850"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ind w:left="-108" w:right="-108"/>
              <w:jc w:val="center"/>
              <w:rPr>
                <w:color w:val="000000" w:themeColor="text1"/>
                <w:lang w:eastAsia="en-US"/>
              </w:rPr>
            </w:pPr>
            <w:r>
              <w:rPr>
                <w:color w:val="000000" w:themeColor="text1"/>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ind w:left="-108" w:right="-108"/>
              <w:jc w:val="center"/>
              <w:rPr>
                <w:color w:val="000000" w:themeColor="text1"/>
                <w:lang w:eastAsia="en-US"/>
              </w:rPr>
            </w:pPr>
            <w:r>
              <w:rPr>
                <w:color w:val="000000" w:themeColor="text1"/>
                <w:lang w:eastAsia="ar-SA"/>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ind w:left="-108" w:right="-108"/>
              <w:jc w:val="center"/>
              <w:rPr>
                <w:color w:val="000000" w:themeColor="text1"/>
                <w:lang w:eastAsia="en-US"/>
              </w:rPr>
            </w:pPr>
            <w:r>
              <w:rPr>
                <w:color w:val="000000" w:themeColor="text1"/>
                <w:lang w:eastAsia="ar-SA"/>
              </w:rPr>
              <w:t>0,0</w:t>
            </w:r>
          </w:p>
        </w:tc>
      </w:tr>
      <w:tr w:rsidR="00FE1F45" w:rsidTr="00FE1F45">
        <w:trPr>
          <w:trHeight w:val="353"/>
        </w:trPr>
        <w:tc>
          <w:tcPr>
            <w:tcW w:w="6380"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en-US"/>
              </w:rPr>
            </w:pPr>
          </w:p>
        </w:tc>
        <w:tc>
          <w:tcPr>
            <w:tcW w:w="576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tabs>
                <w:tab w:val="left" w:pos="7875"/>
              </w:tabs>
              <w:snapToGrid w:val="0"/>
              <w:spacing w:line="254" w:lineRule="auto"/>
              <w:rPr>
                <w:color w:val="000000" w:themeColor="text1"/>
                <w:lang w:eastAsia="en-US"/>
              </w:rPr>
            </w:pPr>
            <w:r>
              <w:rPr>
                <w:color w:val="000000" w:themeColor="text1"/>
                <w:lang w:eastAsia="ar-SA"/>
              </w:rPr>
              <w:t>- бюджет Тейковского муниципального района</w:t>
            </w:r>
          </w:p>
        </w:tc>
        <w:tc>
          <w:tcPr>
            <w:tcW w:w="992" w:type="dxa"/>
            <w:gridSpan w:val="3"/>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ind w:left="-108" w:right="-108"/>
              <w:jc w:val="center"/>
              <w:rPr>
                <w:color w:val="000000" w:themeColor="text1"/>
                <w:lang w:eastAsia="en-US"/>
              </w:rPr>
            </w:pPr>
            <w:r>
              <w:rPr>
                <w:color w:val="000000" w:themeColor="text1"/>
                <w:lang w:eastAsia="en-US"/>
              </w:rPr>
              <w:t>154,2</w:t>
            </w:r>
          </w:p>
        </w:tc>
        <w:tc>
          <w:tcPr>
            <w:tcW w:w="851"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tabs>
                <w:tab w:val="left" w:pos="7875"/>
              </w:tabs>
              <w:snapToGrid w:val="0"/>
              <w:spacing w:line="254" w:lineRule="auto"/>
              <w:ind w:left="-108" w:right="-108"/>
              <w:jc w:val="center"/>
              <w:rPr>
                <w:color w:val="000000" w:themeColor="text1"/>
                <w:lang w:eastAsia="en-US"/>
              </w:rPr>
            </w:pPr>
            <w:r>
              <w:rPr>
                <w:color w:val="000000" w:themeColor="text1"/>
                <w:lang w:eastAsia="ar-SA"/>
              </w:rPr>
              <w:t>89,2</w:t>
            </w:r>
          </w:p>
        </w:tc>
        <w:tc>
          <w:tcPr>
            <w:tcW w:w="850"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tabs>
                <w:tab w:val="left" w:pos="7875"/>
              </w:tabs>
              <w:snapToGrid w:val="0"/>
              <w:spacing w:line="254" w:lineRule="auto"/>
              <w:ind w:left="-108" w:right="-108"/>
              <w:jc w:val="center"/>
              <w:rPr>
                <w:color w:val="000000" w:themeColor="text1"/>
                <w:lang w:eastAsia="en-US"/>
              </w:rPr>
            </w:pPr>
            <w:r>
              <w:rPr>
                <w:color w:val="000000" w:themeColor="text1"/>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tabs>
                <w:tab w:val="left" w:pos="7875"/>
              </w:tabs>
              <w:snapToGrid w:val="0"/>
              <w:spacing w:line="254" w:lineRule="auto"/>
              <w:ind w:left="-108" w:right="-108"/>
              <w:jc w:val="center"/>
              <w:rPr>
                <w:color w:val="000000" w:themeColor="text1"/>
                <w:lang w:eastAsia="en-US"/>
              </w:rPr>
            </w:pPr>
            <w:r>
              <w:rPr>
                <w:color w:val="000000" w:themeColor="text1"/>
                <w:lang w:eastAsia="ar-SA"/>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tabs>
                <w:tab w:val="left" w:pos="7875"/>
              </w:tabs>
              <w:snapToGrid w:val="0"/>
              <w:spacing w:line="254" w:lineRule="auto"/>
              <w:ind w:left="-108" w:right="-108"/>
              <w:jc w:val="center"/>
              <w:rPr>
                <w:color w:val="000000" w:themeColor="text1"/>
                <w:lang w:eastAsia="en-US"/>
              </w:rPr>
            </w:pPr>
            <w:r>
              <w:rPr>
                <w:color w:val="000000" w:themeColor="text1"/>
                <w:lang w:eastAsia="ar-SA"/>
              </w:rPr>
              <w:t>0,0</w:t>
            </w:r>
          </w:p>
        </w:tc>
      </w:tr>
      <w:tr w:rsidR="00FE1F45" w:rsidTr="00FE1F45">
        <w:trPr>
          <w:trHeight w:val="341"/>
        </w:trPr>
        <w:tc>
          <w:tcPr>
            <w:tcW w:w="6380"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en-US"/>
              </w:rPr>
            </w:pPr>
          </w:p>
        </w:tc>
        <w:tc>
          <w:tcPr>
            <w:tcW w:w="576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tabs>
                <w:tab w:val="left" w:pos="7875"/>
              </w:tabs>
              <w:snapToGrid w:val="0"/>
              <w:spacing w:line="254" w:lineRule="auto"/>
              <w:rPr>
                <w:color w:val="000000" w:themeColor="text1"/>
                <w:lang w:eastAsia="en-US"/>
              </w:rPr>
            </w:pPr>
            <w:r>
              <w:rPr>
                <w:color w:val="000000" w:themeColor="text1"/>
                <w:lang w:eastAsia="ar-SA"/>
              </w:rPr>
              <w:t>- областной бюджет</w:t>
            </w:r>
          </w:p>
        </w:tc>
        <w:tc>
          <w:tcPr>
            <w:tcW w:w="992" w:type="dxa"/>
            <w:gridSpan w:val="3"/>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tabs>
                <w:tab w:val="left" w:pos="7875"/>
              </w:tabs>
              <w:snapToGrid w:val="0"/>
              <w:spacing w:line="254" w:lineRule="auto"/>
              <w:ind w:left="-108" w:right="-108"/>
              <w:jc w:val="center"/>
              <w:rPr>
                <w:color w:val="000000" w:themeColor="text1"/>
                <w:lang w:eastAsia="en-US"/>
              </w:rPr>
            </w:pPr>
            <w:r>
              <w:rPr>
                <w:color w:val="000000" w:themeColor="text1"/>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tabs>
                <w:tab w:val="left" w:pos="7875"/>
              </w:tabs>
              <w:snapToGrid w:val="0"/>
              <w:spacing w:line="254" w:lineRule="auto"/>
              <w:ind w:left="-108" w:right="-108"/>
              <w:jc w:val="center"/>
              <w:rPr>
                <w:color w:val="000000" w:themeColor="text1"/>
                <w:lang w:eastAsia="en-US"/>
              </w:rPr>
            </w:pPr>
            <w:r>
              <w:rPr>
                <w:color w:val="000000" w:themeColor="text1"/>
                <w:lang w:eastAsia="ar-SA"/>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tabs>
                <w:tab w:val="left" w:pos="7875"/>
              </w:tabs>
              <w:snapToGrid w:val="0"/>
              <w:spacing w:line="254" w:lineRule="auto"/>
              <w:ind w:left="-108" w:right="-108"/>
              <w:jc w:val="center"/>
              <w:rPr>
                <w:color w:val="000000" w:themeColor="text1"/>
                <w:lang w:eastAsia="en-US"/>
              </w:rPr>
            </w:pPr>
            <w:r>
              <w:rPr>
                <w:color w:val="000000" w:themeColor="text1"/>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tabs>
                <w:tab w:val="left" w:pos="7875"/>
              </w:tabs>
              <w:snapToGrid w:val="0"/>
              <w:spacing w:line="254" w:lineRule="auto"/>
              <w:ind w:left="-108" w:right="-108"/>
              <w:jc w:val="center"/>
              <w:rPr>
                <w:color w:val="000000" w:themeColor="text1"/>
                <w:lang w:eastAsia="en-US"/>
              </w:rPr>
            </w:pPr>
            <w:r>
              <w:rPr>
                <w:color w:val="000000" w:themeColor="text1"/>
                <w:lang w:eastAsia="ar-SA"/>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tabs>
                <w:tab w:val="left" w:pos="7875"/>
              </w:tabs>
              <w:snapToGrid w:val="0"/>
              <w:spacing w:line="254" w:lineRule="auto"/>
              <w:ind w:left="-108" w:right="-108"/>
              <w:jc w:val="center"/>
              <w:rPr>
                <w:color w:val="000000" w:themeColor="text1"/>
                <w:lang w:eastAsia="en-US"/>
              </w:rPr>
            </w:pPr>
            <w:r>
              <w:rPr>
                <w:color w:val="000000" w:themeColor="text1"/>
                <w:lang w:eastAsia="ar-SA"/>
              </w:rPr>
              <w:t>0,0</w:t>
            </w:r>
          </w:p>
        </w:tc>
      </w:tr>
      <w:tr w:rsidR="00FE1F45" w:rsidTr="00FE1F45">
        <w:trPr>
          <w:trHeight w:val="267"/>
        </w:trPr>
        <w:tc>
          <w:tcPr>
            <w:tcW w:w="6380"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en-US"/>
              </w:rPr>
            </w:pPr>
          </w:p>
        </w:tc>
        <w:tc>
          <w:tcPr>
            <w:tcW w:w="576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tabs>
                <w:tab w:val="left" w:pos="7875"/>
              </w:tabs>
              <w:snapToGrid w:val="0"/>
              <w:spacing w:line="254" w:lineRule="auto"/>
              <w:rPr>
                <w:color w:val="000000" w:themeColor="text1"/>
                <w:lang w:eastAsia="en-US"/>
              </w:rPr>
            </w:pPr>
            <w:r>
              <w:rPr>
                <w:color w:val="000000" w:themeColor="text1"/>
                <w:lang w:eastAsia="ar-SA"/>
              </w:rPr>
              <w:t>- федеральный бюджет</w:t>
            </w:r>
          </w:p>
        </w:tc>
        <w:tc>
          <w:tcPr>
            <w:tcW w:w="992" w:type="dxa"/>
            <w:gridSpan w:val="3"/>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tabs>
                <w:tab w:val="left" w:pos="7875"/>
              </w:tabs>
              <w:snapToGrid w:val="0"/>
              <w:spacing w:line="254" w:lineRule="auto"/>
              <w:ind w:left="-108" w:right="-108"/>
              <w:jc w:val="center"/>
              <w:rPr>
                <w:color w:val="000000" w:themeColor="text1"/>
                <w:lang w:eastAsia="en-US"/>
              </w:rPr>
            </w:pPr>
            <w:r>
              <w:rPr>
                <w:color w:val="000000" w:themeColor="text1"/>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tabs>
                <w:tab w:val="left" w:pos="7875"/>
              </w:tabs>
              <w:snapToGrid w:val="0"/>
              <w:spacing w:line="254" w:lineRule="auto"/>
              <w:ind w:left="-108" w:right="-108"/>
              <w:jc w:val="center"/>
              <w:rPr>
                <w:color w:val="000000" w:themeColor="text1"/>
                <w:lang w:eastAsia="en-US"/>
              </w:rPr>
            </w:pPr>
            <w:r>
              <w:rPr>
                <w:color w:val="000000" w:themeColor="text1"/>
                <w:lang w:eastAsia="ar-SA"/>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tabs>
                <w:tab w:val="left" w:pos="7875"/>
              </w:tabs>
              <w:snapToGrid w:val="0"/>
              <w:spacing w:line="254" w:lineRule="auto"/>
              <w:ind w:left="-108" w:right="-108"/>
              <w:jc w:val="center"/>
              <w:rPr>
                <w:color w:val="000000" w:themeColor="text1"/>
                <w:lang w:eastAsia="en-US"/>
              </w:rPr>
            </w:pPr>
            <w:r>
              <w:rPr>
                <w:color w:val="000000" w:themeColor="text1"/>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tabs>
                <w:tab w:val="left" w:pos="7875"/>
              </w:tabs>
              <w:snapToGrid w:val="0"/>
              <w:spacing w:line="254" w:lineRule="auto"/>
              <w:ind w:left="-108" w:right="-108"/>
              <w:jc w:val="center"/>
              <w:rPr>
                <w:color w:val="000000" w:themeColor="text1"/>
                <w:lang w:eastAsia="en-US"/>
              </w:rPr>
            </w:pPr>
            <w:r>
              <w:rPr>
                <w:color w:val="000000" w:themeColor="text1"/>
                <w:lang w:eastAsia="ar-SA"/>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tabs>
                <w:tab w:val="left" w:pos="7875"/>
              </w:tabs>
              <w:snapToGrid w:val="0"/>
              <w:spacing w:line="254" w:lineRule="auto"/>
              <w:ind w:left="-108" w:right="-108"/>
              <w:jc w:val="center"/>
              <w:rPr>
                <w:color w:val="000000" w:themeColor="text1"/>
                <w:lang w:eastAsia="en-US"/>
              </w:rPr>
            </w:pPr>
            <w:r>
              <w:rPr>
                <w:color w:val="000000" w:themeColor="text1"/>
                <w:lang w:eastAsia="ar-SA"/>
              </w:rPr>
              <w:t>0,0</w:t>
            </w:r>
          </w:p>
        </w:tc>
      </w:tr>
    </w:tbl>
    <w:p w:rsidR="00FE1F45" w:rsidRDefault="00FE1F45" w:rsidP="00FE1F45">
      <w:pPr>
        <w:shd w:val="clear" w:color="auto" w:fill="FFFFFF" w:themeFill="background1"/>
        <w:spacing w:line="254" w:lineRule="auto"/>
        <w:jc w:val="right"/>
        <w:rPr>
          <w:color w:val="000000" w:themeColor="text1"/>
        </w:rPr>
      </w:pPr>
    </w:p>
    <w:p w:rsidR="00FE1F45" w:rsidRDefault="00FE1F45" w:rsidP="00FE1F45">
      <w:pPr>
        <w:shd w:val="clear" w:color="auto" w:fill="FFFFFF" w:themeFill="background1"/>
        <w:spacing w:line="254" w:lineRule="auto"/>
        <w:jc w:val="right"/>
        <w:rPr>
          <w:color w:val="000000" w:themeColor="text1"/>
        </w:rPr>
      </w:pPr>
      <w:r>
        <w:rPr>
          <w:color w:val="000000" w:themeColor="text1"/>
        </w:rPr>
        <w:t>Приложение № 7 к муниципальной программе</w:t>
      </w:r>
    </w:p>
    <w:p w:rsidR="00FE1F45" w:rsidRDefault="00FE1F45" w:rsidP="00FE1F45">
      <w:pPr>
        <w:shd w:val="clear" w:color="auto" w:fill="FFFFFF" w:themeFill="background1"/>
        <w:jc w:val="right"/>
        <w:rPr>
          <w:color w:val="000000" w:themeColor="text1"/>
        </w:rPr>
      </w:pPr>
      <w:r>
        <w:rPr>
          <w:color w:val="000000" w:themeColor="text1"/>
        </w:rPr>
        <w:t xml:space="preserve">«Обеспечение доступным и комфортным жильем, </w:t>
      </w:r>
    </w:p>
    <w:p w:rsidR="00FE1F45" w:rsidRDefault="00FE1F45" w:rsidP="00FE1F45">
      <w:pPr>
        <w:shd w:val="clear" w:color="auto" w:fill="FFFFFF" w:themeFill="background1"/>
        <w:jc w:val="right"/>
        <w:rPr>
          <w:color w:val="000000" w:themeColor="text1"/>
        </w:rPr>
      </w:pPr>
      <w:r>
        <w:rPr>
          <w:color w:val="000000" w:themeColor="text1"/>
        </w:rPr>
        <w:t>объектами инженерной инфраструктуры</w:t>
      </w:r>
    </w:p>
    <w:p w:rsidR="00FE1F45" w:rsidRDefault="00FE1F45" w:rsidP="00FE1F45">
      <w:pPr>
        <w:shd w:val="clear" w:color="auto" w:fill="FFFFFF" w:themeFill="background1"/>
        <w:jc w:val="right"/>
        <w:rPr>
          <w:color w:val="000000" w:themeColor="text1"/>
        </w:rPr>
      </w:pPr>
      <w:r>
        <w:rPr>
          <w:color w:val="000000" w:themeColor="text1"/>
        </w:rPr>
        <w:t xml:space="preserve">и услугами жилищно-коммунального хозяйства </w:t>
      </w:r>
    </w:p>
    <w:p w:rsidR="00FE1F45" w:rsidRDefault="00FE1F45" w:rsidP="00FE1F45">
      <w:pPr>
        <w:shd w:val="clear" w:color="auto" w:fill="FFFFFF" w:themeFill="background1"/>
        <w:jc w:val="right"/>
        <w:rPr>
          <w:color w:val="000000" w:themeColor="text1"/>
        </w:rPr>
      </w:pPr>
      <w:r>
        <w:rPr>
          <w:color w:val="000000" w:themeColor="text1"/>
        </w:rPr>
        <w:t>населения Тейковского муниципального района»</w:t>
      </w:r>
    </w:p>
    <w:p w:rsidR="00FE1F45" w:rsidRDefault="00FE1F45" w:rsidP="00FE1F45">
      <w:pPr>
        <w:shd w:val="clear" w:color="auto" w:fill="FFFFFF" w:themeFill="background1"/>
        <w:tabs>
          <w:tab w:val="left" w:pos="7875"/>
        </w:tabs>
        <w:snapToGrid w:val="0"/>
        <w:rPr>
          <w:color w:val="000000" w:themeColor="text1"/>
        </w:rPr>
      </w:pPr>
    </w:p>
    <w:p w:rsidR="00FE1F45" w:rsidRDefault="00FE1F45" w:rsidP="00FE1F45">
      <w:pPr>
        <w:widowControl w:val="0"/>
        <w:shd w:val="clear" w:color="auto" w:fill="FFFFFF" w:themeFill="background1"/>
        <w:autoSpaceDE w:val="0"/>
        <w:autoSpaceDN w:val="0"/>
        <w:jc w:val="center"/>
        <w:rPr>
          <w:b/>
          <w:color w:val="000000" w:themeColor="text1"/>
        </w:rPr>
      </w:pPr>
      <w:r>
        <w:rPr>
          <w:b/>
          <w:color w:val="000000" w:themeColor="text1"/>
        </w:rPr>
        <w:t>Подпрограмма</w:t>
      </w:r>
    </w:p>
    <w:p w:rsidR="00FE1F45" w:rsidRDefault="00FE1F45" w:rsidP="00FE1F45">
      <w:pPr>
        <w:widowControl w:val="0"/>
        <w:shd w:val="clear" w:color="auto" w:fill="FFFFFF" w:themeFill="background1"/>
        <w:autoSpaceDE w:val="0"/>
        <w:autoSpaceDN w:val="0"/>
        <w:jc w:val="center"/>
        <w:rPr>
          <w:b/>
          <w:color w:val="000000" w:themeColor="text1"/>
        </w:rPr>
      </w:pPr>
      <w:r>
        <w:rPr>
          <w:b/>
          <w:color w:val="000000" w:themeColor="text1"/>
        </w:rPr>
        <w:t>«Обеспечение водоснабжением жителей Тейковского муниципального района»</w:t>
      </w:r>
    </w:p>
    <w:p w:rsidR="00FE1F45" w:rsidRDefault="00FE1F45" w:rsidP="00FE1F45">
      <w:pPr>
        <w:widowControl w:val="0"/>
        <w:shd w:val="clear" w:color="auto" w:fill="FFFFFF" w:themeFill="background1"/>
        <w:autoSpaceDE w:val="0"/>
        <w:autoSpaceDN w:val="0"/>
        <w:ind w:firstLine="540"/>
        <w:jc w:val="both"/>
        <w:rPr>
          <w:color w:val="000000" w:themeColor="text1"/>
        </w:rPr>
      </w:pPr>
    </w:p>
    <w:p w:rsidR="00FE1F45" w:rsidRDefault="00FE1F45" w:rsidP="00FE1F45">
      <w:pPr>
        <w:widowControl w:val="0"/>
        <w:shd w:val="clear" w:color="auto" w:fill="FFFFFF" w:themeFill="background1"/>
        <w:autoSpaceDE w:val="0"/>
        <w:autoSpaceDN w:val="0"/>
        <w:ind w:firstLine="540"/>
        <w:jc w:val="center"/>
        <w:rPr>
          <w:b/>
          <w:color w:val="000000" w:themeColor="text1"/>
        </w:rPr>
      </w:pPr>
      <w:r>
        <w:rPr>
          <w:b/>
          <w:color w:val="000000" w:themeColor="text1"/>
        </w:rPr>
        <w:t>1. Паспорт подпрограммы</w:t>
      </w:r>
    </w:p>
    <w:p w:rsidR="00FE1F45" w:rsidRDefault="00FE1F45" w:rsidP="00FE1F45">
      <w:pPr>
        <w:widowControl w:val="0"/>
        <w:shd w:val="clear" w:color="auto" w:fill="FFFFFF" w:themeFill="background1"/>
        <w:autoSpaceDE w:val="0"/>
        <w:autoSpaceDN w:val="0"/>
        <w:ind w:firstLine="540"/>
        <w:jc w:val="center"/>
        <w:rPr>
          <w:b/>
          <w:color w:val="000000" w:themeColor="text1"/>
        </w:rPr>
      </w:pPr>
    </w:p>
    <w:tbl>
      <w:tblPr>
        <w:tblW w:w="0" w:type="dxa"/>
        <w:tblInd w:w="-34" w:type="dxa"/>
        <w:tblLayout w:type="fixed"/>
        <w:tblLook w:val="00A0" w:firstRow="1" w:lastRow="0" w:firstColumn="1" w:lastColumn="0" w:noHBand="0" w:noVBand="0"/>
      </w:tblPr>
      <w:tblGrid>
        <w:gridCol w:w="1984"/>
        <w:gridCol w:w="7226"/>
      </w:tblGrid>
      <w:tr w:rsidR="00FE1F45" w:rsidTr="00FE1F45">
        <w:tc>
          <w:tcPr>
            <w:tcW w:w="1984" w:type="dxa"/>
            <w:tcBorders>
              <w:top w:val="single" w:sz="4" w:space="0" w:color="000000"/>
              <w:left w:val="single" w:sz="4" w:space="0" w:color="000000"/>
              <w:bottom w:val="single" w:sz="4" w:space="0" w:color="000000"/>
              <w:right w:val="nil"/>
            </w:tcBorders>
            <w:hideMark/>
          </w:tcPr>
          <w:p w:rsidR="00FE1F45" w:rsidRDefault="00FE1F45">
            <w:pPr>
              <w:shd w:val="clear" w:color="auto" w:fill="FFFFFF" w:themeFill="background1"/>
              <w:suppressAutoHyphens/>
              <w:snapToGrid w:val="0"/>
              <w:spacing w:line="252" w:lineRule="auto"/>
              <w:rPr>
                <w:color w:val="000000" w:themeColor="text1"/>
                <w:lang w:eastAsia="ar-SA"/>
              </w:rPr>
            </w:pPr>
            <w:r>
              <w:rPr>
                <w:color w:val="000000" w:themeColor="text1"/>
                <w:lang w:eastAsia="ar-SA"/>
              </w:rPr>
              <w:t>Наименование подпрограммы</w:t>
            </w:r>
          </w:p>
        </w:tc>
        <w:tc>
          <w:tcPr>
            <w:tcW w:w="7226" w:type="dxa"/>
            <w:tcBorders>
              <w:top w:val="single" w:sz="4" w:space="0" w:color="000000"/>
              <w:left w:val="single" w:sz="4" w:space="0" w:color="000000"/>
              <w:bottom w:val="single" w:sz="4" w:space="0" w:color="000000"/>
              <w:right w:val="single" w:sz="4" w:space="0" w:color="000000"/>
            </w:tcBorders>
            <w:hideMark/>
          </w:tcPr>
          <w:p w:rsidR="00FE1F45" w:rsidRDefault="00FE1F45">
            <w:pPr>
              <w:shd w:val="clear" w:color="auto" w:fill="FFFFFF" w:themeFill="background1"/>
              <w:spacing w:line="252" w:lineRule="auto"/>
              <w:rPr>
                <w:color w:val="000000" w:themeColor="text1"/>
                <w:lang w:eastAsia="ar-SA"/>
              </w:rPr>
            </w:pPr>
            <w:r>
              <w:rPr>
                <w:color w:val="000000" w:themeColor="text1"/>
                <w:lang w:eastAsia="ar-SA"/>
              </w:rPr>
              <w:t>Обеспечение водоснабжением  жителей Тейковского муниципального района</w:t>
            </w:r>
          </w:p>
        </w:tc>
      </w:tr>
      <w:tr w:rsidR="00FE1F45" w:rsidTr="00FE1F45">
        <w:tc>
          <w:tcPr>
            <w:tcW w:w="1984" w:type="dxa"/>
            <w:tcBorders>
              <w:top w:val="single" w:sz="4" w:space="0" w:color="000000"/>
              <w:left w:val="single" w:sz="4" w:space="0" w:color="000000"/>
              <w:bottom w:val="single" w:sz="4" w:space="0" w:color="000000"/>
              <w:right w:val="nil"/>
            </w:tcBorders>
            <w:hideMark/>
          </w:tcPr>
          <w:p w:rsidR="00FE1F45" w:rsidRDefault="00FE1F45">
            <w:pPr>
              <w:shd w:val="clear" w:color="auto" w:fill="FFFFFF" w:themeFill="background1"/>
              <w:suppressAutoHyphens/>
              <w:snapToGrid w:val="0"/>
              <w:spacing w:line="252" w:lineRule="auto"/>
              <w:rPr>
                <w:color w:val="000000" w:themeColor="text1"/>
                <w:lang w:eastAsia="ar-SA"/>
              </w:rPr>
            </w:pPr>
            <w:r>
              <w:rPr>
                <w:color w:val="000000" w:themeColor="text1"/>
                <w:lang w:eastAsia="ar-SA"/>
              </w:rPr>
              <w:t xml:space="preserve">Срок реализации подпрограммы </w:t>
            </w:r>
          </w:p>
        </w:tc>
        <w:tc>
          <w:tcPr>
            <w:tcW w:w="7226" w:type="dxa"/>
            <w:tcBorders>
              <w:top w:val="single" w:sz="4" w:space="0" w:color="000000"/>
              <w:left w:val="single" w:sz="4" w:space="0" w:color="000000"/>
              <w:bottom w:val="single" w:sz="4" w:space="0" w:color="000000"/>
              <w:right w:val="single" w:sz="4" w:space="0" w:color="000000"/>
            </w:tcBorders>
            <w:hideMark/>
          </w:tcPr>
          <w:p w:rsidR="00FE1F45" w:rsidRDefault="00FE1F45">
            <w:pPr>
              <w:shd w:val="clear" w:color="auto" w:fill="FFFFFF" w:themeFill="background1"/>
              <w:suppressAutoHyphens/>
              <w:spacing w:line="252" w:lineRule="auto"/>
              <w:rPr>
                <w:color w:val="000000" w:themeColor="text1"/>
                <w:lang w:eastAsia="ar-SA"/>
              </w:rPr>
            </w:pPr>
            <w:r>
              <w:rPr>
                <w:color w:val="000000" w:themeColor="text1"/>
                <w:lang w:eastAsia="ar-SA"/>
              </w:rPr>
              <w:t>2017 - 2021 годы</w:t>
            </w:r>
          </w:p>
        </w:tc>
      </w:tr>
      <w:tr w:rsidR="00FE1F45" w:rsidTr="00FE1F45">
        <w:tc>
          <w:tcPr>
            <w:tcW w:w="1984" w:type="dxa"/>
            <w:tcBorders>
              <w:top w:val="single" w:sz="4" w:space="0" w:color="000000"/>
              <w:left w:val="single" w:sz="4" w:space="0" w:color="000000"/>
              <w:bottom w:val="single" w:sz="4" w:space="0" w:color="000000"/>
              <w:right w:val="nil"/>
            </w:tcBorders>
            <w:hideMark/>
          </w:tcPr>
          <w:p w:rsidR="00FE1F45" w:rsidRDefault="00FE1F45">
            <w:pPr>
              <w:shd w:val="clear" w:color="auto" w:fill="FFFFFF" w:themeFill="background1"/>
              <w:suppressAutoHyphens/>
              <w:snapToGrid w:val="0"/>
              <w:spacing w:line="252" w:lineRule="auto"/>
              <w:rPr>
                <w:color w:val="000000" w:themeColor="text1"/>
                <w:lang w:eastAsia="ar-SA"/>
              </w:rPr>
            </w:pPr>
            <w:r>
              <w:rPr>
                <w:color w:val="000000" w:themeColor="text1"/>
                <w:lang w:eastAsia="ar-SA"/>
              </w:rPr>
              <w:t>Исполнитель подпрограммы</w:t>
            </w:r>
          </w:p>
        </w:tc>
        <w:tc>
          <w:tcPr>
            <w:tcW w:w="7226" w:type="dxa"/>
            <w:tcBorders>
              <w:top w:val="single" w:sz="4" w:space="0" w:color="000000"/>
              <w:left w:val="single" w:sz="4" w:space="0" w:color="000000"/>
              <w:bottom w:val="single" w:sz="4" w:space="0" w:color="000000"/>
              <w:right w:val="single" w:sz="4" w:space="0" w:color="000000"/>
            </w:tcBorders>
            <w:hideMark/>
          </w:tcPr>
          <w:p w:rsidR="00FE1F45" w:rsidRDefault="00FE1F45">
            <w:pPr>
              <w:widowControl w:val="0"/>
              <w:shd w:val="clear" w:color="auto" w:fill="FFFFFF" w:themeFill="background1"/>
              <w:suppressAutoHyphens/>
              <w:autoSpaceDE w:val="0"/>
              <w:snapToGrid w:val="0"/>
              <w:spacing w:line="252" w:lineRule="auto"/>
              <w:jc w:val="both"/>
              <w:rPr>
                <w:rFonts w:ascii="Times New Roman CYR" w:hAnsi="Times New Roman CYR" w:cs="Times New Roman CYR"/>
                <w:color w:val="000000" w:themeColor="text1"/>
                <w:lang w:eastAsia="en-US"/>
              </w:rPr>
            </w:pPr>
            <w:r>
              <w:rPr>
                <w:rFonts w:ascii="Times New Roman CYR" w:hAnsi="Times New Roman CYR" w:cs="Times New Roman CYR"/>
                <w:color w:val="000000" w:themeColor="text1"/>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FE1F45" w:rsidTr="00FE1F45">
        <w:tc>
          <w:tcPr>
            <w:tcW w:w="1984" w:type="dxa"/>
            <w:tcBorders>
              <w:top w:val="single" w:sz="4" w:space="0" w:color="000000"/>
              <w:left w:val="single" w:sz="4" w:space="0" w:color="000000"/>
              <w:bottom w:val="single" w:sz="4" w:space="0" w:color="000000"/>
              <w:right w:val="nil"/>
            </w:tcBorders>
            <w:hideMark/>
          </w:tcPr>
          <w:p w:rsidR="00FE1F45" w:rsidRDefault="00FE1F45">
            <w:pPr>
              <w:shd w:val="clear" w:color="auto" w:fill="FFFFFF" w:themeFill="background1"/>
              <w:suppressAutoHyphens/>
              <w:snapToGrid w:val="0"/>
              <w:spacing w:line="252" w:lineRule="auto"/>
              <w:rPr>
                <w:color w:val="000000" w:themeColor="text1"/>
                <w:lang w:eastAsia="ar-SA"/>
              </w:rPr>
            </w:pPr>
            <w:r>
              <w:rPr>
                <w:color w:val="000000" w:themeColor="text1"/>
                <w:lang w:eastAsia="ar-SA"/>
              </w:rPr>
              <w:t>Цели подпрограммы</w:t>
            </w:r>
          </w:p>
        </w:tc>
        <w:tc>
          <w:tcPr>
            <w:tcW w:w="7226" w:type="dxa"/>
            <w:tcBorders>
              <w:top w:val="single" w:sz="4" w:space="0" w:color="000000"/>
              <w:left w:val="single" w:sz="4" w:space="0" w:color="000000"/>
              <w:bottom w:val="single" w:sz="4" w:space="0" w:color="000000"/>
              <w:right w:val="single" w:sz="4" w:space="0" w:color="000000"/>
            </w:tcBorders>
            <w:hideMark/>
          </w:tcPr>
          <w:p w:rsidR="00FE1F45" w:rsidRDefault="00FE1F45">
            <w:pPr>
              <w:shd w:val="clear" w:color="auto" w:fill="FFFFFF" w:themeFill="background1"/>
              <w:suppressAutoHyphens/>
              <w:spacing w:line="252" w:lineRule="auto"/>
              <w:jc w:val="both"/>
              <w:rPr>
                <w:color w:val="000000" w:themeColor="text1"/>
                <w:lang w:eastAsia="ar-SA"/>
              </w:rPr>
            </w:pPr>
            <w:r>
              <w:rPr>
                <w:color w:val="000000" w:themeColor="text1"/>
                <w:lang w:eastAsia="ar-SA"/>
              </w:rPr>
              <w:t>Повышение уровня обеспеченности сельского населения питьевой водой по системам центрального водоснабжения.</w:t>
            </w:r>
          </w:p>
          <w:p w:rsidR="00FE1F45" w:rsidRDefault="00FE1F45">
            <w:pPr>
              <w:shd w:val="clear" w:color="auto" w:fill="FFFFFF" w:themeFill="background1"/>
              <w:suppressAutoHyphens/>
              <w:spacing w:line="252" w:lineRule="auto"/>
              <w:jc w:val="both"/>
              <w:rPr>
                <w:color w:val="000000" w:themeColor="text1"/>
                <w:lang w:eastAsia="ar-SA"/>
              </w:rPr>
            </w:pPr>
            <w:r>
              <w:rPr>
                <w:color w:val="000000" w:themeColor="text1"/>
                <w:lang w:eastAsia="ar-SA"/>
              </w:rPr>
              <w:t xml:space="preserve">Строительство и содержание шахтных колодцев в надлежащем состоянии. </w:t>
            </w:r>
          </w:p>
        </w:tc>
      </w:tr>
      <w:tr w:rsidR="00FE1F45" w:rsidTr="00FE1F45">
        <w:tc>
          <w:tcPr>
            <w:tcW w:w="1984" w:type="dxa"/>
            <w:tcBorders>
              <w:top w:val="single" w:sz="4" w:space="0" w:color="000000"/>
              <w:left w:val="single" w:sz="4" w:space="0" w:color="000000"/>
              <w:bottom w:val="single" w:sz="4" w:space="0" w:color="000000"/>
              <w:right w:val="nil"/>
            </w:tcBorders>
            <w:hideMark/>
          </w:tcPr>
          <w:p w:rsidR="00FE1F45" w:rsidRDefault="00FE1F45">
            <w:pPr>
              <w:shd w:val="clear" w:color="auto" w:fill="FFFFFF" w:themeFill="background1"/>
              <w:suppressAutoHyphens/>
              <w:snapToGrid w:val="0"/>
              <w:spacing w:line="252" w:lineRule="auto"/>
              <w:rPr>
                <w:color w:val="000000" w:themeColor="text1"/>
                <w:lang w:eastAsia="ar-SA"/>
              </w:rPr>
            </w:pPr>
            <w:r>
              <w:rPr>
                <w:color w:val="000000" w:themeColor="text1"/>
                <w:lang w:eastAsia="ar-SA"/>
              </w:rPr>
              <w:t>Объемы ресурсного обеспечения подпрограммы</w:t>
            </w:r>
          </w:p>
        </w:tc>
        <w:tc>
          <w:tcPr>
            <w:tcW w:w="7226" w:type="dxa"/>
            <w:tcBorders>
              <w:top w:val="single" w:sz="4" w:space="0" w:color="000000"/>
              <w:left w:val="single" w:sz="4" w:space="0" w:color="000000"/>
              <w:bottom w:val="single" w:sz="4" w:space="0" w:color="000000"/>
              <w:right w:val="single" w:sz="4" w:space="0" w:color="000000"/>
            </w:tcBorders>
          </w:tcPr>
          <w:p w:rsidR="00FE1F45" w:rsidRDefault="00FE1F45">
            <w:pPr>
              <w:shd w:val="clear" w:color="auto" w:fill="FFFFFF" w:themeFill="background1"/>
              <w:suppressAutoHyphens/>
              <w:snapToGrid w:val="0"/>
              <w:spacing w:line="252" w:lineRule="auto"/>
              <w:rPr>
                <w:color w:val="000000" w:themeColor="text1"/>
                <w:u w:val="single"/>
                <w:lang w:eastAsia="ar-SA"/>
              </w:rPr>
            </w:pPr>
            <w:r>
              <w:rPr>
                <w:color w:val="000000" w:themeColor="text1"/>
                <w:u w:val="single"/>
                <w:lang w:eastAsia="ar-SA"/>
              </w:rPr>
              <w:t xml:space="preserve">Общий объем бюджетных ассигнований: </w:t>
            </w:r>
          </w:p>
          <w:p w:rsidR="00FE1F45" w:rsidRDefault="00FE1F45">
            <w:pPr>
              <w:shd w:val="clear" w:color="auto" w:fill="FFFFFF" w:themeFill="background1"/>
              <w:suppressAutoHyphens/>
              <w:spacing w:line="252" w:lineRule="auto"/>
              <w:rPr>
                <w:color w:val="000000" w:themeColor="text1"/>
                <w:lang w:eastAsia="ar-SA"/>
              </w:rPr>
            </w:pPr>
            <w:r>
              <w:rPr>
                <w:color w:val="000000" w:themeColor="text1"/>
                <w:lang w:eastAsia="ar-SA"/>
              </w:rPr>
              <w:t xml:space="preserve">2017 год – 887,9 тыс. руб. </w:t>
            </w:r>
          </w:p>
          <w:p w:rsidR="00FE1F45" w:rsidRDefault="00FE1F45">
            <w:pPr>
              <w:shd w:val="clear" w:color="auto" w:fill="FFFFFF" w:themeFill="background1"/>
              <w:suppressAutoHyphens/>
              <w:spacing w:line="252" w:lineRule="auto"/>
              <w:rPr>
                <w:color w:val="000000" w:themeColor="text1"/>
                <w:lang w:eastAsia="ar-SA"/>
              </w:rPr>
            </w:pPr>
            <w:r>
              <w:rPr>
                <w:color w:val="000000" w:themeColor="text1"/>
                <w:lang w:eastAsia="ar-SA"/>
              </w:rPr>
              <w:t>2018 год – 807,1 тыс. руб.</w:t>
            </w:r>
          </w:p>
          <w:p w:rsidR="00FE1F45" w:rsidRDefault="00FE1F45">
            <w:pPr>
              <w:shd w:val="clear" w:color="auto" w:fill="FFFFFF" w:themeFill="background1"/>
              <w:suppressAutoHyphens/>
              <w:spacing w:line="252" w:lineRule="auto"/>
              <w:rPr>
                <w:color w:val="000000" w:themeColor="text1"/>
                <w:lang w:eastAsia="ar-SA"/>
              </w:rPr>
            </w:pPr>
            <w:r>
              <w:rPr>
                <w:color w:val="000000" w:themeColor="text1"/>
                <w:lang w:eastAsia="ar-SA"/>
              </w:rPr>
              <w:t>2019 год – 887,9 тыс. руб.</w:t>
            </w:r>
          </w:p>
          <w:p w:rsidR="00FE1F45" w:rsidRDefault="00FE1F45">
            <w:pPr>
              <w:shd w:val="clear" w:color="auto" w:fill="FFFFFF" w:themeFill="background1"/>
              <w:suppressAutoHyphens/>
              <w:spacing w:line="252" w:lineRule="auto"/>
              <w:rPr>
                <w:color w:val="000000" w:themeColor="text1"/>
                <w:lang w:eastAsia="ar-SA"/>
              </w:rPr>
            </w:pPr>
            <w:r>
              <w:rPr>
                <w:color w:val="000000" w:themeColor="text1"/>
                <w:lang w:eastAsia="ar-SA"/>
              </w:rPr>
              <w:t>2020 год – 887,9 тыс. руб.</w:t>
            </w:r>
          </w:p>
          <w:p w:rsidR="00FE1F45" w:rsidRDefault="00FE1F45">
            <w:pPr>
              <w:shd w:val="clear" w:color="auto" w:fill="FFFFFF" w:themeFill="background1"/>
              <w:suppressAutoHyphens/>
              <w:spacing w:line="252" w:lineRule="auto"/>
              <w:rPr>
                <w:color w:val="000000" w:themeColor="text1"/>
                <w:lang w:eastAsia="ar-SA"/>
              </w:rPr>
            </w:pPr>
            <w:r>
              <w:rPr>
                <w:color w:val="000000" w:themeColor="text1"/>
                <w:lang w:eastAsia="ar-SA"/>
              </w:rPr>
              <w:t>2021 год – 887,9 тыс. руб.</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u w:val="single"/>
                <w:lang w:eastAsia="en-US"/>
              </w:rPr>
            </w:pP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u w:val="single"/>
                <w:lang w:eastAsia="en-US"/>
              </w:rPr>
            </w:pPr>
            <w:r>
              <w:rPr>
                <w:rFonts w:ascii="Times New Roman" w:hAnsi="Times New Roman" w:cs="Times New Roman"/>
                <w:color w:val="000000" w:themeColor="text1"/>
                <w:sz w:val="24"/>
                <w:szCs w:val="24"/>
                <w:u w:val="single"/>
                <w:lang w:eastAsia="en-US"/>
              </w:rPr>
              <w:t>Федеральный бюджет:</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2017 год – 0,00 тыс. руб.</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2018 год – 0,00 тыс. руб.</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2019 год – 0,00 тыс. руб.</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2020 год – 0,00 тыс. руб.</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2021 год – 0,00 тыс. руб.</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u w:val="single"/>
                <w:lang w:eastAsia="en-US"/>
              </w:rPr>
            </w:pPr>
            <w:r>
              <w:rPr>
                <w:rFonts w:ascii="Times New Roman" w:hAnsi="Times New Roman" w:cs="Times New Roman"/>
                <w:color w:val="000000" w:themeColor="text1"/>
                <w:sz w:val="24"/>
                <w:szCs w:val="24"/>
                <w:u w:val="single"/>
                <w:lang w:eastAsia="en-US"/>
              </w:rPr>
              <w:t>Бюджет Ивановской области:</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2017 год – 0,00 тыс. руб.</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2018 год – 0,00 тыс. руб.</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2019 год – 0,00 тыс. руб.</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2020 год – 0,00 тыс. руб.</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2021 год – 0,00 тыс. руб.</w:t>
            </w:r>
          </w:p>
          <w:p w:rsidR="00FE1F45" w:rsidRDefault="00FE1F45">
            <w:pPr>
              <w:shd w:val="clear" w:color="auto" w:fill="FFFFFF" w:themeFill="background1"/>
              <w:suppressAutoHyphens/>
              <w:spacing w:line="252" w:lineRule="auto"/>
              <w:rPr>
                <w:color w:val="000000" w:themeColor="text1"/>
                <w:lang w:eastAsia="ar-SA"/>
              </w:rPr>
            </w:pPr>
          </w:p>
          <w:p w:rsidR="00FE1F45" w:rsidRDefault="00FE1F45">
            <w:pPr>
              <w:shd w:val="clear" w:color="auto" w:fill="FFFFFF" w:themeFill="background1"/>
              <w:suppressAutoHyphens/>
              <w:spacing w:line="252" w:lineRule="auto"/>
              <w:rPr>
                <w:color w:val="000000" w:themeColor="text1"/>
                <w:u w:val="single"/>
                <w:lang w:eastAsia="ar-SA"/>
              </w:rPr>
            </w:pPr>
            <w:r>
              <w:rPr>
                <w:color w:val="000000" w:themeColor="text1"/>
                <w:u w:val="single"/>
                <w:lang w:eastAsia="ar-SA"/>
              </w:rPr>
              <w:t>Бюджет Тейковского муниципального района:</w:t>
            </w:r>
          </w:p>
          <w:p w:rsidR="00FE1F45" w:rsidRDefault="00FE1F45">
            <w:pPr>
              <w:shd w:val="clear" w:color="auto" w:fill="FFFFFF" w:themeFill="background1"/>
              <w:suppressAutoHyphens/>
              <w:spacing w:line="252" w:lineRule="auto"/>
              <w:rPr>
                <w:color w:val="000000" w:themeColor="text1"/>
                <w:lang w:eastAsia="ar-SA"/>
              </w:rPr>
            </w:pPr>
            <w:r>
              <w:rPr>
                <w:color w:val="000000" w:themeColor="text1"/>
                <w:lang w:eastAsia="ar-SA"/>
              </w:rPr>
              <w:t xml:space="preserve">2017 год – 887,9 тыс. руб.   </w:t>
            </w:r>
          </w:p>
          <w:p w:rsidR="00FE1F45" w:rsidRDefault="00FE1F45">
            <w:pPr>
              <w:shd w:val="clear" w:color="auto" w:fill="FFFFFF" w:themeFill="background1"/>
              <w:suppressAutoHyphens/>
              <w:spacing w:line="252" w:lineRule="auto"/>
              <w:rPr>
                <w:color w:val="000000" w:themeColor="text1"/>
                <w:lang w:eastAsia="ar-SA"/>
              </w:rPr>
            </w:pPr>
            <w:r>
              <w:rPr>
                <w:color w:val="000000" w:themeColor="text1"/>
                <w:lang w:eastAsia="ar-SA"/>
              </w:rPr>
              <w:t>2018 год – 807,1 тыс. руб.</w:t>
            </w:r>
          </w:p>
          <w:p w:rsidR="00FE1F45" w:rsidRDefault="00FE1F45">
            <w:pPr>
              <w:shd w:val="clear" w:color="auto" w:fill="FFFFFF" w:themeFill="background1"/>
              <w:suppressAutoHyphens/>
              <w:spacing w:line="252" w:lineRule="auto"/>
              <w:rPr>
                <w:color w:val="000000" w:themeColor="text1"/>
                <w:lang w:eastAsia="ar-SA"/>
              </w:rPr>
            </w:pPr>
            <w:r>
              <w:rPr>
                <w:color w:val="000000" w:themeColor="text1"/>
                <w:lang w:eastAsia="ar-SA"/>
              </w:rPr>
              <w:t>2019 год – 887,9 тыс. руб.</w:t>
            </w:r>
          </w:p>
          <w:p w:rsidR="00FE1F45" w:rsidRDefault="00FE1F45">
            <w:pPr>
              <w:shd w:val="clear" w:color="auto" w:fill="FFFFFF" w:themeFill="background1"/>
              <w:suppressAutoHyphens/>
              <w:spacing w:line="252" w:lineRule="auto"/>
              <w:rPr>
                <w:color w:val="000000" w:themeColor="text1"/>
                <w:lang w:eastAsia="ar-SA"/>
              </w:rPr>
            </w:pPr>
            <w:r>
              <w:rPr>
                <w:color w:val="000000" w:themeColor="text1"/>
                <w:lang w:eastAsia="ar-SA"/>
              </w:rPr>
              <w:lastRenderedPageBreak/>
              <w:t>2020 год – 887,9 тыс. руб.</w:t>
            </w:r>
          </w:p>
          <w:p w:rsidR="00FE1F45" w:rsidRDefault="00FE1F45">
            <w:pPr>
              <w:shd w:val="clear" w:color="auto" w:fill="FFFFFF" w:themeFill="background1"/>
              <w:suppressAutoHyphens/>
              <w:spacing w:line="252" w:lineRule="auto"/>
              <w:rPr>
                <w:color w:val="000000" w:themeColor="text1"/>
                <w:lang w:eastAsia="ar-SA"/>
              </w:rPr>
            </w:pPr>
            <w:r>
              <w:rPr>
                <w:color w:val="000000" w:themeColor="text1"/>
                <w:lang w:eastAsia="ar-SA"/>
              </w:rPr>
              <w:t>2021 год – 887,9 тыс. руб.</w:t>
            </w:r>
          </w:p>
        </w:tc>
      </w:tr>
    </w:tbl>
    <w:p w:rsidR="00FE1F45" w:rsidRDefault="00FE1F45" w:rsidP="00FE1F45">
      <w:pPr>
        <w:widowControl w:val="0"/>
        <w:shd w:val="clear" w:color="auto" w:fill="FFFFFF" w:themeFill="background1"/>
        <w:autoSpaceDE w:val="0"/>
        <w:autoSpaceDN w:val="0"/>
        <w:jc w:val="center"/>
        <w:rPr>
          <w:color w:val="000000" w:themeColor="text1"/>
        </w:rPr>
      </w:pPr>
    </w:p>
    <w:p w:rsidR="00FE1F45" w:rsidRDefault="00FE1F45" w:rsidP="00FE1F45">
      <w:pPr>
        <w:widowControl w:val="0"/>
        <w:shd w:val="clear" w:color="auto" w:fill="FFFFFF" w:themeFill="background1"/>
        <w:autoSpaceDE w:val="0"/>
        <w:autoSpaceDN w:val="0"/>
        <w:rPr>
          <w:color w:val="000000" w:themeColor="text1"/>
        </w:rPr>
      </w:pPr>
    </w:p>
    <w:p w:rsidR="00FE1F45" w:rsidRDefault="00FE1F45" w:rsidP="00FE1F45">
      <w:pPr>
        <w:widowControl w:val="0"/>
        <w:shd w:val="clear" w:color="auto" w:fill="FFFFFF" w:themeFill="background1"/>
        <w:autoSpaceDE w:val="0"/>
        <w:autoSpaceDN w:val="0"/>
        <w:rPr>
          <w:color w:val="000000" w:themeColor="text1"/>
        </w:rPr>
      </w:pPr>
    </w:p>
    <w:p w:rsidR="00FE1F45" w:rsidRDefault="00FE1F45" w:rsidP="00FE1F45">
      <w:pPr>
        <w:widowControl w:val="0"/>
        <w:shd w:val="clear" w:color="auto" w:fill="FFFFFF" w:themeFill="background1"/>
        <w:autoSpaceDE w:val="0"/>
        <w:autoSpaceDN w:val="0"/>
        <w:rPr>
          <w:color w:val="000000" w:themeColor="text1"/>
        </w:rPr>
      </w:pPr>
    </w:p>
    <w:p w:rsidR="00FE1F45" w:rsidRDefault="00FE1F45" w:rsidP="00FE1F45">
      <w:pPr>
        <w:widowControl w:val="0"/>
        <w:shd w:val="clear" w:color="auto" w:fill="FFFFFF" w:themeFill="background1"/>
        <w:suppressAutoHyphens/>
        <w:autoSpaceDE w:val="0"/>
        <w:snapToGrid w:val="0"/>
        <w:jc w:val="center"/>
        <w:rPr>
          <w:rFonts w:ascii="Times New Roman CYR" w:hAnsi="Times New Roman CYR" w:cs="Times New Roman CYR"/>
          <w:b/>
          <w:bCs/>
          <w:color w:val="000000" w:themeColor="text1"/>
        </w:rPr>
      </w:pPr>
      <w:r>
        <w:rPr>
          <w:rFonts w:ascii="Times New Roman CYR" w:hAnsi="Times New Roman CYR" w:cs="Times New Roman CYR"/>
          <w:b/>
          <w:bCs/>
          <w:color w:val="000000" w:themeColor="text1"/>
        </w:rPr>
        <w:t>2. Ожидаемые результаты реализации подпрограммы</w:t>
      </w:r>
    </w:p>
    <w:p w:rsidR="00FE1F45" w:rsidRDefault="00FE1F45" w:rsidP="00FE1F45">
      <w:pPr>
        <w:widowControl w:val="0"/>
        <w:shd w:val="clear" w:color="auto" w:fill="FFFFFF" w:themeFill="background1"/>
        <w:suppressAutoHyphens/>
        <w:autoSpaceDE w:val="0"/>
        <w:snapToGrid w:val="0"/>
        <w:jc w:val="center"/>
        <w:rPr>
          <w:rFonts w:ascii="Times New Roman CYR" w:hAnsi="Times New Roman CYR" w:cs="Times New Roman CYR"/>
          <w:b/>
          <w:bCs/>
          <w:color w:val="000000" w:themeColor="text1"/>
        </w:rPr>
      </w:pPr>
    </w:p>
    <w:p w:rsidR="00FE1F45" w:rsidRDefault="00FE1F45" w:rsidP="00FE1F45">
      <w:pPr>
        <w:widowControl w:val="0"/>
        <w:shd w:val="clear" w:color="auto" w:fill="FFFFFF" w:themeFill="background1"/>
        <w:suppressAutoHyphens/>
        <w:ind w:firstLine="709"/>
        <w:jc w:val="both"/>
        <w:rPr>
          <w:rFonts w:cs="Lucidasans"/>
          <w:bCs/>
          <w:color w:val="000000" w:themeColor="text1"/>
        </w:rPr>
      </w:pPr>
      <w:r>
        <w:rPr>
          <w:rFonts w:cs="Lucidasans"/>
          <w:bCs/>
          <w:color w:val="000000" w:themeColor="text1"/>
        </w:rPr>
        <w:t>Реализация подпрограммы окажет положительное влияние на изменения в социально-трудовой сфере села в части повышения уровня и качества жизни сельского населения, позитивных сдвигов в демографической ситуации. Однако разрыв в уровне и качестве жизни в сельской местности в сравнении с городом по-прежнему остается ощутимым.</w:t>
      </w:r>
    </w:p>
    <w:p w:rsidR="00FE1F45" w:rsidRDefault="00FE1F45" w:rsidP="00FE1F45">
      <w:pPr>
        <w:widowControl w:val="0"/>
        <w:shd w:val="clear" w:color="auto" w:fill="FFFFFF" w:themeFill="background1"/>
        <w:suppressAutoHyphens/>
        <w:ind w:firstLine="709"/>
        <w:jc w:val="both"/>
        <w:rPr>
          <w:rFonts w:cs="Lucidasans"/>
          <w:bCs/>
          <w:color w:val="000000" w:themeColor="text1"/>
        </w:rPr>
      </w:pPr>
      <w:r>
        <w:rPr>
          <w:rFonts w:cs="Lucidasans"/>
          <w:bCs/>
          <w:color w:val="000000" w:themeColor="text1"/>
        </w:rPr>
        <w:t xml:space="preserve">Основная часть сельского жилого фонда не имеет коммунальных удобств: водопроводом оборудовано 74 процентов сельского жилого фонда. </w:t>
      </w:r>
    </w:p>
    <w:p w:rsidR="00FE1F45" w:rsidRDefault="00FE1F45" w:rsidP="00FE1F45">
      <w:pPr>
        <w:shd w:val="clear" w:color="auto" w:fill="FFFFFF" w:themeFill="background1"/>
        <w:ind w:firstLine="709"/>
        <w:jc w:val="both"/>
        <w:rPr>
          <w:color w:val="000000" w:themeColor="text1"/>
        </w:rPr>
      </w:pPr>
      <w:r>
        <w:rPr>
          <w:rFonts w:cs="Lucidasans"/>
          <w:bCs/>
          <w:color w:val="000000" w:themeColor="text1"/>
        </w:rPr>
        <w:t>Большинство систем водоснабжения не имеет необходимых сооружений и технологического оборудования для улучшения качества воды или работает неэффективно. В результате большая часть сельского населения вынуждена пользоваться водой из шахтных колодцев, не соответствующей санитарным нормам и стандартам. В связи с чем необходимо принимать меры по развитию сети центрального водоснабжения населенных пунктов Тейковского муниципального района и принимать достаточные меры по строительству и надлежащему содержанию шахтных колодцев</w:t>
      </w:r>
    </w:p>
    <w:p w:rsidR="00FE1F45" w:rsidRDefault="00FE1F45" w:rsidP="00FE1F45">
      <w:pPr>
        <w:shd w:val="clear" w:color="auto" w:fill="FFFFFF" w:themeFill="background1"/>
        <w:ind w:firstLine="709"/>
        <w:jc w:val="both"/>
        <w:rPr>
          <w:color w:val="000000" w:themeColor="text1"/>
        </w:rPr>
      </w:pPr>
      <w:r>
        <w:rPr>
          <w:color w:val="000000" w:themeColor="text1"/>
        </w:rPr>
        <w:t>Реализация подпрограммы обеспечит создание безопасных и благоприятных условий проживания граждан на территории Тейковского муниципального района, повысит уровень комфорта, а также обеспеченности качественной питьевой водой сельского населения.</w:t>
      </w:r>
    </w:p>
    <w:p w:rsidR="00FE1F45" w:rsidRDefault="00FE1F45" w:rsidP="00FE1F45">
      <w:pPr>
        <w:shd w:val="clear" w:color="auto" w:fill="FFFFFF" w:themeFill="background1"/>
        <w:ind w:firstLine="709"/>
        <w:jc w:val="both"/>
        <w:rPr>
          <w:color w:val="000000" w:themeColor="text1"/>
        </w:rPr>
      </w:pPr>
    </w:p>
    <w:p w:rsidR="00FE1F45" w:rsidRDefault="00FE1F45" w:rsidP="00FE1F45">
      <w:pPr>
        <w:shd w:val="clear" w:color="auto" w:fill="FFFFFF" w:themeFill="background1"/>
        <w:suppressAutoHyphens/>
        <w:rPr>
          <w:color w:val="000000" w:themeColor="text1"/>
          <w:lang w:eastAsia="ar-SA"/>
        </w:rPr>
      </w:pPr>
      <w:r>
        <w:rPr>
          <w:color w:val="000000" w:themeColor="text1"/>
          <w:lang w:eastAsia="ar-SA"/>
        </w:rPr>
        <w:t xml:space="preserve">Таблица 1. Сведения о целевых индикаторах (показателях) реализации подпрограммы </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409"/>
        <w:gridCol w:w="567"/>
        <w:gridCol w:w="851"/>
        <w:gridCol w:w="850"/>
        <w:gridCol w:w="851"/>
        <w:gridCol w:w="850"/>
        <w:gridCol w:w="851"/>
        <w:gridCol w:w="850"/>
        <w:gridCol w:w="930"/>
      </w:tblGrid>
      <w:tr w:rsidR="00FE1F45" w:rsidTr="00FE1F45">
        <w:trPr>
          <w:trHeight w:val="605"/>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uppressAutoHyphens/>
              <w:snapToGrid w:val="0"/>
              <w:spacing w:line="252" w:lineRule="auto"/>
              <w:ind w:left="-108" w:right="-90"/>
              <w:jc w:val="center"/>
              <w:rPr>
                <w:b/>
                <w:color w:val="000000" w:themeColor="text1"/>
                <w:lang w:eastAsia="ar-SA"/>
              </w:rPr>
            </w:pPr>
            <w:r>
              <w:rPr>
                <w:b/>
                <w:color w:val="000000" w:themeColor="text1"/>
                <w:lang w:eastAsia="ar-SA"/>
              </w:rPr>
              <w:t xml:space="preserve">№ </w:t>
            </w:r>
            <w:r>
              <w:rPr>
                <w:b/>
                <w:color w:val="000000" w:themeColor="text1"/>
                <w:lang w:val="en-US" w:eastAsia="ar-SA"/>
              </w:rPr>
              <w:t>п/п</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FE1F45" w:rsidRDefault="00FE1F45">
            <w:pPr>
              <w:widowControl w:val="0"/>
              <w:shd w:val="clear" w:color="auto" w:fill="FFFFFF" w:themeFill="background1"/>
              <w:suppressAutoHyphens/>
              <w:autoSpaceDE w:val="0"/>
              <w:snapToGrid w:val="0"/>
              <w:spacing w:line="252" w:lineRule="auto"/>
              <w:ind w:left="-108" w:right="-90"/>
              <w:jc w:val="center"/>
              <w:rPr>
                <w:b/>
                <w:color w:val="000000" w:themeColor="text1"/>
                <w:lang w:eastAsia="ar-SA"/>
              </w:rPr>
            </w:pPr>
            <w:r>
              <w:rPr>
                <w:b/>
                <w:color w:val="000000" w:themeColor="text1"/>
                <w:lang w:eastAsia="ar-SA"/>
              </w:rPr>
              <w:t>Наименование целевого индикатора (показателя)</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uppressAutoHyphens/>
              <w:snapToGrid w:val="0"/>
              <w:spacing w:line="252" w:lineRule="auto"/>
              <w:ind w:left="-108" w:right="-90"/>
              <w:jc w:val="center"/>
              <w:rPr>
                <w:b/>
                <w:color w:val="000000" w:themeColor="text1"/>
                <w:lang w:eastAsia="ar-SA"/>
              </w:rPr>
            </w:pPr>
            <w:r>
              <w:rPr>
                <w:b/>
                <w:color w:val="000000" w:themeColor="text1"/>
                <w:lang w:eastAsia="ar-SA"/>
              </w:rPr>
              <w:t>Ед. изм.</w:t>
            </w:r>
          </w:p>
        </w:tc>
        <w:tc>
          <w:tcPr>
            <w:tcW w:w="6033" w:type="dxa"/>
            <w:gridSpan w:val="7"/>
            <w:tcBorders>
              <w:top w:val="single" w:sz="4" w:space="0" w:color="auto"/>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uppressAutoHyphens/>
              <w:snapToGrid w:val="0"/>
              <w:spacing w:line="252" w:lineRule="auto"/>
              <w:ind w:left="-108" w:right="-90"/>
              <w:jc w:val="center"/>
              <w:rPr>
                <w:b/>
                <w:color w:val="000000" w:themeColor="text1"/>
                <w:lang w:eastAsia="ar-SA"/>
              </w:rPr>
            </w:pPr>
            <w:r>
              <w:rPr>
                <w:b/>
                <w:color w:val="000000" w:themeColor="text1"/>
                <w:lang w:eastAsia="ar-SA"/>
              </w:rPr>
              <w:t>Значения показателей</w:t>
            </w:r>
          </w:p>
        </w:tc>
      </w:tr>
      <w:tr w:rsidR="00FE1F45" w:rsidTr="00FE1F45">
        <w:trPr>
          <w:trHeight w:val="41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b/>
                <w:color w:val="000000" w:themeColor="text1"/>
                <w:lang w:eastAsia="ar-SA"/>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b/>
                <w:color w:val="000000" w:themeColor="text1"/>
                <w:lang w:eastAsia="ar-S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b/>
                <w:color w:val="000000" w:themeColor="text1"/>
                <w:lang w:eastAsia="ar-SA"/>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uppressAutoHyphens/>
              <w:snapToGrid w:val="0"/>
              <w:spacing w:line="252" w:lineRule="auto"/>
              <w:ind w:left="-108" w:right="-90"/>
              <w:jc w:val="center"/>
              <w:rPr>
                <w:b/>
                <w:color w:val="000000" w:themeColor="text1"/>
                <w:lang w:eastAsia="ar-SA"/>
              </w:rPr>
            </w:pPr>
            <w:r>
              <w:rPr>
                <w:b/>
                <w:color w:val="000000" w:themeColor="text1"/>
                <w:lang w:eastAsia="ar-SA"/>
              </w:rPr>
              <w:t>2015г.</w:t>
            </w:r>
          </w:p>
        </w:tc>
        <w:tc>
          <w:tcPr>
            <w:tcW w:w="850" w:type="dxa"/>
            <w:tcBorders>
              <w:top w:val="single" w:sz="4" w:space="0" w:color="auto"/>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uppressAutoHyphens/>
              <w:snapToGrid w:val="0"/>
              <w:spacing w:line="252" w:lineRule="auto"/>
              <w:ind w:left="-108" w:right="-90"/>
              <w:jc w:val="center"/>
              <w:rPr>
                <w:b/>
                <w:color w:val="000000" w:themeColor="text1"/>
                <w:lang w:eastAsia="ar-SA"/>
              </w:rPr>
            </w:pPr>
            <w:r>
              <w:rPr>
                <w:b/>
                <w:color w:val="000000" w:themeColor="text1"/>
                <w:lang w:eastAsia="ar-SA"/>
              </w:rPr>
              <w:t>2016г.</w:t>
            </w:r>
          </w:p>
        </w:tc>
        <w:tc>
          <w:tcPr>
            <w:tcW w:w="851" w:type="dxa"/>
            <w:tcBorders>
              <w:top w:val="single" w:sz="4" w:space="0" w:color="auto"/>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uppressAutoHyphens/>
              <w:snapToGrid w:val="0"/>
              <w:spacing w:line="252" w:lineRule="auto"/>
              <w:ind w:left="-108" w:right="-90"/>
              <w:jc w:val="center"/>
              <w:rPr>
                <w:b/>
                <w:color w:val="000000" w:themeColor="text1"/>
                <w:lang w:eastAsia="ar-SA"/>
              </w:rPr>
            </w:pPr>
            <w:r>
              <w:rPr>
                <w:b/>
                <w:color w:val="000000" w:themeColor="text1"/>
                <w:lang w:eastAsia="ar-SA"/>
              </w:rPr>
              <w:t>2017г.</w:t>
            </w:r>
          </w:p>
        </w:tc>
        <w:tc>
          <w:tcPr>
            <w:tcW w:w="850" w:type="dxa"/>
            <w:tcBorders>
              <w:top w:val="single" w:sz="4" w:space="0" w:color="auto"/>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uppressAutoHyphens/>
              <w:snapToGrid w:val="0"/>
              <w:spacing w:line="252" w:lineRule="auto"/>
              <w:ind w:left="-108" w:right="-90"/>
              <w:jc w:val="center"/>
              <w:rPr>
                <w:b/>
                <w:color w:val="000000" w:themeColor="text1"/>
                <w:lang w:eastAsia="ar-SA"/>
              </w:rPr>
            </w:pPr>
            <w:r>
              <w:rPr>
                <w:b/>
                <w:color w:val="000000" w:themeColor="text1"/>
                <w:lang w:eastAsia="ar-SA"/>
              </w:rPr>
              <w:t>2018г.</w:t>
            </w:r>
          </w:p>
        </w:tc>
        <w:tc>
          <w:tcPr>
            <w:tcW w:w="851" w:type="dxa"/>
            <w:tcBorders>
              <w:top w:val="single" w:sz="4" w:space="0" w:color="auto"/>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uppressAutoHyphens/>
              <w:snapToGrid w:val="0"/>
              <w:spacing w:line="252" w:lineRule="auto"/>
              <w:ind w:left="-108" w:right="-90"/>
              <w:jc w:val="center"/>
              <w:rPr>
                <w:b/>
                <w:color w:val="000000" w:themeColor="text1"/>
                <w:lang w:eastAsia="ar-SA"/>
              </w:rPr>
            </w:pPr>
            <w:r>
              <w:rPr>
                <w:b/>
                <w:color w:val="000000" w:themeColor="text1"/>
                <w:lang w:eastAsia="ar-SA"/>
              </w:rPr>
              <w:t>2019г.</w:t>
            </w:r>
          </w:p>
        </w:tc>
        <w:tc>
          <w:tcPr>
            <w:tcW w:w="850" w:type="dxa"/>
            <w:tcBorders>
              <w:top w:val="single" w:sz="4" w:space="0" w:color="auto"/>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uppressAutoHyphens/>
              <w:snapToGrid w:val="0"/>
              <w:spacing w:line="252" w:lineRule="auto"/>
              <w:ind w:left="-108" w:right="-90"/>
              <w:jc w:val="center"/>
              <w:rPr>
                <w:b/>
                <w:color w:val="000000" w:themeColor="text1"/>
                <w:lang w:eastAsia="ar-SA"/>
              </w:rPr>
            </w:pPr>
            <w:r>
              <w:rPr>
                <w:b/>
                <w:color w:val="000000" w:themeColor="text1"/>
                <w:lang w:eastAsia="ar-SA"/>
              </w:rPr>
              <w:t>2020г.</w:t>
            </w:r>
          </w:p>
        </w:tc>
        <w:tc>
          <w:tcPr>
            <w:tcW w:w="930" w:type="dxa"/>
            <w:tcBorders>
              <w:top w:val="single" w:sz="4" w:space="0" w:color="auto"/>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uppressAutoHyphens/>
              <w:snapToGrid w:val="0"/>
              <w:spacing w:line="252" w:lineRule="auto"/>
              <w:ind w:right="-90"/>
              <w:jc w:val="center"/>
              <w:rPr>
                <w:b/>
                <w:color w:val="000000" w:themeColor="text1"/>
                <w:lang w:eastAsia="ar-SA"/>
              </w:rPr>
            </w:pPr>
            <w:r>
              <w:rPr>
                <w:b/>
                <w:color w:val="000000" w:themeColor="text1"/>
                <w:lang w:eastAsia="ar-SA"/>
              </w:rPr>
              <w:t>2021г.</w:t>
            </w:r>
          </w:p>
        </w:tc>
      </w:tr>
      <w:tr w:rsidR="00FE1F45" w:rsidTr="00FE1F45">
        <w:tc>
          <w:tcPr>
            <w:tcW w:w="42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2" w:lineRule="auto"/>
              <w:rPr>
                <w:color w:val="000000" w:themeColor="text1"/>
                <w:lang w:eastAsia="ar-SA"/>
              </w:rPr>
            </w:pPr>
            <w:r>
              <w:rPr>
                <w:color w:val="000000" w:themeColor="text1"/>
                <w:lang w:eastAsia="ar-SA"/>
              </w:rPr>
              <w:t>1.</w:t>
            </w:r>
          </w:p>
        </w:tc>
        <w:tc>
          <w:tcPr>
            <w:tcW w:w="240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2" w:lineRule="auto"/>
              <w:ind w:left="33" w:right="33"/>
              <w:rPr>
                <w:color w:val="000000" w:themeColor="text1"/>
                <w:lang w:eastAsia="ar-SA"/>
              </w:rPr>
            </w:pPr>
            <w:r>
              <w:rPr>
                <w:color w:val="000000" w:themeColor="text1"/>
                <w:lang w:eastAsia="en-US"/>
              </w:rPr>
              <w:t>Уровень обеспеченности сельского населения питьевой водой центрального водоснабжения</w:t>
            </w:r>
          </w:p>
        </w:tc>
        <w:tc>
          <w:tcPr>
            <w:tcW w:w="56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2" w:lineRule="auto"/>
              <w:ind w:left="-108" w:right="-90"/>
              <w:jc w:val="center"/>
              <w:rPr>
                <w:color w:val="000000" w:themeColor="text1"/>
                <w:lang w:eastAsia="ar-SA"/>
              </w:rPr>
            </w:pPr>
            <w:r>
              <w:rPr>
                <w:color w:val="000000" w:themeColor="text1"/>
                <w:lang w:eastAsia="ar-SA"/>
              </w:rPr>
              <w:t>%</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autoSpaceDE w:val="0"/>
              <w:snapToGrid w:val="0"/>
              <w:spacing w:line="252" w:lineRule="auto"/>
              <w:jc w:val="center"/>
              <w:rPr>
                <w:bCs/>
                <w:color w:val="000000" w:themeColor="text1"/>
                <w:lang w:eastAsia="ar-SA"/>
              </w:rPr>
            </w:pPr>
            <w:r>
              <w:rPr>
                <w:bCs/>
                <w:color w:val="000000" w:themeColor="text1"/>
                <w:lang w:eastAsia="ar-SA"/>
              </w:rPr>
              <w:t>36,0</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autoSpaceDE w:val="0"/>
              <w:snapToGrid w:val="0"/>
              <w:spacing w:line="252" w:lineRule="auto"/>
              <w:jc w:val="center"/>
              <w:rPr>
                <w:bCs/>
                <w:color w:val="000000" w:themeColor="text1"/>
                <w:lang w:eastAsia="ar-SA"/>
              </w:rPr>
            </w:pPr>
            <w:r>
              <w:rPr>
                <w:bCs/>
                <w:color w:val="000000" w:themeColor="text1"/>
                <w:lang w:eastAsia="ar-SA"/>
              </w:rPr>
              <w:t>38,0</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autoSpaceDE w:val="0"/>
              <w:snapToGrid w:val="0"/>
              <w:spacing w:line="252" w:lineRule="auto"/>
              <w:jc w:val="center"/>
              <w:rPr>
                <w:bCs/>
                <w:color w:val="000000" w:themeColor="text1"/>
                <w:lang w:eastAsia="ar-SA"/>
              </w:rPr>
            </w:pPr>
            <w:r>
              <w:rPr>
                <w:bCs/>
                <w:color w:val="000000" w:themeColor="text1"/>
                <w:lang w:eastAsia="ar-SA"/>
              </w:rPr>
              <w:t>40,0</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autoSpaceDE w:val="0"/>
              <w:snapToGrid w:val="0"/>
              <w:spacing w:line="252" w:lineRule="auto"/>
              <w:jc w:val="center"/>
              <w:rPr>
                <w:bCs/>
                <w:color w:val="000000" w:themeColor="text1"/>
                <w:lang w:eastAsia="ar-SA"/>
              </w:rPr>
            </w:pPr>
            <w:r>
              <w:rPr>
                <w:bCs/>
                <w:color w:val="000000" w:themeColor="text1"/>
                <w:lang w:eastAsia="ar-SA"/>
              </w:rPr>
              <w:t>42,0</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autoSpaceDE w:val="0"/>
              <w:snapToGrid w:val="0"/>
              <w:spacing w:line="252" w:lineRule="auto"/>
              <w:jc w:val="center"/>
              <w:rPr>
                <w:bCs/>
                <w:color w:val="000000" w:themeColor="text1"/>
                <w:lang w:eastAsia="ar-SA"/>
              </w:rPr>
            </w:pPr>
            <w:r>
              <w:rPr>
                <w:bCs/>
                <w:color w:val="000000" w:themeColor="text1"/>
                <w:lang w:eastAsia="ar-SA"/>
              </w:rPr>
              <w:t>43,5</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autoSpaceDE w:val="0"/>
              <w:snapToGrid w:val="0"/>
              <w:spacing w:line="252" w:lineRule="auto"/>
              <w:jc w:val="center"/>
              <w:rPr>
                <w:bCs/>
                <w:color w:val="000000" w:themeColor="text1"/>
                <w:lang w:eastAsia="ar-SA"/>
              </w:rPr>
            </w:pPr>
            <w:r>
              <w:rPr>
                <w:bCs/>
                <w:color w:val="000000" w:themeColor="text1"/>
                <w:lang w:eastAsia="ar-SA"/>
              </w:rPr>
              <w:t>45,0</w:t>
            </w:r>
          </w:p>
        </w:tc>
        <w:tc>
          <w:tcPr>
            <w:tcW w:w="93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autoSpaceDE w:val="0"/>
              <w:snapToGrid w:val="0"/>
              <w:spacing w:line="252" w:lineRule="auto"/>
              <w:jc w:val="center"/>
              <w:rPr>
                <w:bCs/>
                <w:color w:val="000000" w:themeColor="text1"/>
                <w:lang w:eastAsia="ar-SA"/>
              </w:rPr>
            </w:pPr>
            <w:r>
              <w:rPr>
                <w:bCs/>
                <w:color w:val="000000" w:themeColor="text1"/>
                <w:lang w:eastAsia="ar-SA"/>
              </w:rPr>
              <w:t>47,0</w:t>
            </w:r>
          </w:p>
        </w:tc>
      </w:tr>
      <w:tr w:rsidR="00FE1F45" w:rsidTr="00FE1F45">
        <w:tc>
          <w:tcPr>
            <w:tcW w:w="42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2" w:lineRule="auto"/>
              <w:rPr>
                <w:color w:val="000000" w:themeColor="text1"/>
                <w:lang w:eastAsia="ar-SA"/>
              </w:rPr>
            </w:pPr>
            <w:r>
              <w:rPr>
                <w:color w:val="000000" w:themeColor="text1"/>
                <w:lang w:eastAsia="ar-SA"/>
              </w:rPr>
              <w:t>2.</w:t>
            </w:r>
          </w:p>
        </w:tc>
        <w:tc>
          <w:tcPr>
            <w:tcW w:w="240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2" w:lineRule="auto"/>
              <w:ind w:left="33" w:right="33"/>
              <w:rPr>
                <w:color w:val="000000" w:themeColor="text1"/>
                <w:lang w:eastAsia="ar-SA"/>
              </w:rPr>
            </w:pPr>
            <w:r>
              <w:rPr>
                <w:color w:val="000000" w:themeColor="text1"/>
                <w:lang w:eastAsia="en-US"/>
              </w:rPr>
              <w:t xml:space="preserve">Ввод в эксплуатацию сетей водоснабжения </w:t>
            </w:r>
          </w:p>
        </w:tc>
        <w:tc>
          <w:tcPr>
            <w:tcW w:w="56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2" w:lineRule="auto"/>
              <w:ind w:left="-108" w:right="-90"/>
              <w:jc w:val="center"/>
              <w:rPr>
                <w:color w:val="000000" w:themeColor="text1"/>
                <w:lang w:eastAsia="ar-SA"/>
              </w:rPr>
            </w:pPr>
            <w:r>
              <w:rPr>
                <w:color w:val="000000" w:themeColor="text1"/>
                <w:lang w:eastAsia="ar-SA"/>
              </w:rPr>
              <w:t>км.</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autoSpaceDE w:val="0"/>
              <w:snapToGrid w:val="0"/>
              <w:spacing w:line="252" w:lineRule="auto"/>
              <w:jc w:val="center"/>
              <w:rPr>
                <w:bCs/>
                <w:color w:val="000000" w:themeColor="text1"/>
                <w:lang w:eastAsia="ar-SA"/>
              </w:rPr>
            </w:pPr>
            <w:r>
              <w:rPr>
                <w:bCs/>
                <w:color w:val="000000" w:themeColor="text1"/>
                <w:lang w:eastAsia="ar-SA"/>
              </w:rPr>
              <w:t>0,8</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autoSpaceDE w:val="0"/>
              <w:snapToGrid w:val="0"/>
              <w:spacing w:line="252" w:lineRule="auto"/>
              <w:jc w:val="center"/>
              <w:rPr>
                <w:bCs/>
                <w:color w:val="000000" w:themeColor="text1"/>
                <w:lang w:eastAsia="ar-SA"/>
              </w:rPr>
            </w:pPr>
            <w:r>
              <w:rPr>
                <w:bCs/>
                <w:color w:val="000000" w:themeColor="text1"/>
                <w:lang w:eastAsia="ar-SA"/>
              </w:rPr>
              <w:t>1,0</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autoSpaceDE w:val="0"/>
              <w:snapToGrid w:val="0"/>
              <w:spacing w:line="252" w:lineRule="auto"/>
              <w:jc w:val="center"/>
              <w:rPr>
                <w:bCs/>
                <w:color w:val="000000" w:themeColor="text1"/>
                <w:lang w:eastAsia="ar-SA"/>
              </w:rPr>
            </w:pPr>
            <w:r>
              <w:rPr>
                <w:bCs/>
                <w:color w:val="000000" w:themeColor="text1"/>
                <w:lang w:eastAsia="ar-SA"/>
              </w:rPr>
              <w:t>1,2</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autoSpaceDE w:val="0"/>
              <w:snapToGrid w:val="0"/>
              <w:spacing w:line="252" w:lineRule="auto"/>
              <w:jc w:val="center"/>
              <w:rPr>
                <w:bCs/>
                <w:color w:val="000000" w:themeColor="text1"/>
                <w:lang w:eastAsia="ar-SA"/>
              </w:rPr>
            </w:pPr>
            <w:r>
              <w:rPr>
                <w:bCs/>
                <w:color w:val="000000" w:themeColor="text1"/>
                <w:lang w:eastAsia="ar-SA"/>
              </w:rPr>
              <w:t>1,4</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autoSpaceDE w:val="0"/>
              <w:snapToGrid w:val="0"/>
              <w:spacing w:line="252" w:lineRule="auto"/>
              <w:jc w:val="center"/>
              <w:rPr>
                <w:bCs/>
                <w:color w:val="000000" w:themeColor="text1"/>
                <w:lang w:eastAsia="ar-SA"/>
              </w:rPr>
            </w:pPr>
            <w:r>
              <w:rPr>
                <w:bCs/>
                <w:color w:val="000000" w:themeColor="text1"/>
                <w:lang w:eastAsia="ar-SA"/>
              </w:rPr>
              <w:t>1,5</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autoSpaceDE w:val="0"/>
              <w:snapToGrid w:val="0"/>
              <w:spacing w:line="252" w:lineRule="auto"/>
              <w:jc w:val="center"/>
              <w:rPr>
                <w:bCs/>
                <w:color w:val="000000" w:themeColor="text1"/>
                <w:lang w:eastAsia="ar-SA"/>
              </w:rPr>
            </w:pPr>
            <w:r>
              <w:rPr>
                <w:bCs/>
                <w:color w:val="000000" w:themeColor="text1"/>
                <w:lang w:eastAsia="ar-SA"/>
              </w:rPr>
              <w:t>1,5</w:t>
            </w:r>
          </w:p>
        </w:tc>
        <w:tc>
          <w:tcPr>
            <w:tcW w:w="93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autoSpaceDE w:val="0"/>
              <w:snapToGrid w:val="0"/>
              <w:spacing w:line="252" w:lineRule="auto"/>
              <w:jc w:val="center"/>
              <w:rPr>
                <w:bCs/>
                <w:color w:val="000000" w:themeColor="text1"/>
                <w:lang w:eastAsia="ar-SA"/>
              </w:rPr>
            </w:pPr>
            <w:r>
              <w:rPr>
                <w:bCs/>
                <w:color w:val="000000" w:themeColor="text1"/>
                <w:lang w:eastAsia="ar-SA"/>
              </w:rPr>
              <w:t>1,5</w:t>
            </w:r>
          </w:p>
        </w:tc>
      </w:tr>
    </w:tbl>
    <w:p w:rsidR="00FE1F45" w:rsidRDefault="00FE1F45" w:rsidP="00FE1F45">
      <w:pPr>
        <w:widowControl w:val="0"/>
        <w:shd w:val="clear" w:color="auto" w:fill="FFFFFF" w:themeFill="background1"/>
        <w:suppressAutoHyphens/>
        <w:autoSpaceDE w:val="0"/>
        <w:snapToGrid w:val="0"/>
        <w:jc w:val="both"/>
        <w:rPr>
          <w:rFonts w:ascii="Times New Roman CYR" w:hAnsi="Times New Roman CYR" w:cs="Times New Roman CYR"/>
          <w:b/>
          <w:bCs/>
          <w:color w:val="000000" w:themeColor="text1"/>
        </w:rPr>
      </w:pPr>
    </w:p>
    <w:p w:rsidR="00FE1F45" w:rsidRDefault="00FE1F45" w:rsidP="00FE1F45">
      <w:pPr>
        <w:widowControl w:val="0"/>
        <w:shd w:val="clear" w:color="auto" w:fill="FFFFFF" w:themeFill="background1"/>
        <w:suppressAutoHyphens/>
        <w:autoSpaceDE w:val="0"/>
        <w:snapToGrid w:val="0"/>
        <w:jc w:val="center"/>
        <w:rPr>
          <w:rFonts w:ascii="Times New Roman CYR" w:hAnsi="Times New Roman CYR" w:cs="Times New Roman CYR"/>
          <w:b/>
          <w:bCs/>
          <w:color w:val="000000" w:themeColor="text1"/>
        </w:rPr>
      </w:pPr>
      <w:r>
        <w:rPr>
          <w:rFonts w:ascii="Times New Roman CYR" w:hAnsi="Times New Roman CYR" w:cs="Times New Roman CYR"/>
          <w:b/>
          <w:bCs/>
          <w:color w:val="000000" w:themeColor="text1"/>
        </w:rPr>
        <w:t>3. Мероприятия подпрограммы</w:t>
      </w:r>
    </w:p>
    <w:p w:rsidR="00FE1F45" w:rsidRDefault="00FE1F45" w:rsidP="00FE1F45">
      <w:pPr>
        <w:widowControl w:val="0"/>
        <w:shd w:val="clear" w:color="auto" w:fill="FFFFFF" w:themeFill="background1"/>
        <w:suppressAutoHyphens/>
        <w:autoSpaceDE w:val="0"/>
        <w:snapToGrid w:val="0"/>
        <w:jc w:val="center"/>
        <w:rPr>
          <w:rFonts w:ascii="Times New Roman CYR" w:hAnsi="Times New Roman CYR" w:cs="Times New Roman CYR"/>
          <w:b/>
          <w:bCs/>
          <w:color w:val="000000" w:themeColor="text1"/>
        </w:rPr>
      </w:pPr>
    </w:p>
    <w:p w:rsidR="00FE1F45" w:rsidRDefault="00FE1F45" w:rsidP="00FE1F45">
      <w:pPr>
        <w:widowControl w:val="0"/>
        <w:shd w:val="clear" w:color="auto" w:fill="FFFFFF" w:themeFill="background1"/>
        <w:autoSpaceDE w:val="0"/>
        <w:autoSpaceDN w:val="0"/>
        <w:ind w:firstLine="540"/>
        <w:jc w:val="both"/>
        <w:rPr>
          <w:bCs/>
          <w:color w:val="000000" w:themeColor="text1"/>
        </w:rPr>
      </w:pPr>
      <w:r>
        <w:rPr>
          <w:bCs/>
          <w:color w:val="000000" w:themeColor="text1"/>
        </w:rPr>
        <w:t>В рамках подпрограммы планируется осуществление следующих мероприятий:</w:t>
      </w:r>
    </w:p>
    <w:p w:rsidR="00FE1F45" w:rsidRDefault="00FE1F45" w:rsidP="00FE1F45">
      <w:pPr>
        <w:widowControl w:val="0"/>
        <w:shd w:val="clear" w:color="auto" w:fill="FFFFFF" w:themeFill="background1"/>
        <w:autoSpaceDE w:val="0"/>
        <w:autoSpaceDN w:val="0"/>
        <w:ind w:firstLine="540"/>
        <w:jc w:val="both"/>
        <w:rPr>
          <w:color w:val="000000" w:themeColor="text1"/>
        </w:rPr>
      </w:pPr>
      <w:r>
        <w:rPr>
          <w:bCs/>
          <w:color w:val="000000" w:themeColor="text1"/>
        </w:rPr>
        <w:t>1.</w:t>
      </w:r>
      <w:r>
        <w:rPr>
          <w:color w:val="000000" w:themeColor="text1"/>
        </w:rPr>
        <w:t xml:space="preserve"> Ремонт и содержание уличного водоснабжения населенных пунктов. </w:t>
      </w:r>
    </w:p>
    <w:p w:rsidR="00FE1F45" w:rsidRDefault="00FE1F45" w:rsidP="00FE1F45">
      <w:pPr>
        <w:widowControl w:val="0"/>
        <w:shd w:val="clear" w:color="auto" w:fill="FFFFFF" w:themeFill="background1"/>
        <w:autoSpaceDE w:val="0"/>
        <w:autoSpaceDN w:val="0"/>
        <w:ind w:firstLine="540"/>
        <w:jc w:val="both"/>
        <w:rPr>
          <w:color w:val="000000" w:themeColor="text1"/>
        </w:rPr>
      </w:pPr>
      <w:r>
        <w:rPr>
          <w:color w:val="000000" w:themeColor="text1"/>
        </w:rPr>
        <w:t>Данное мероприятие предусматривает выполнение следующих мероприятий:</w:t>
      </w:r>
    </w:p>
    <w:p w:rsidR="00FE1F45" w:rsidRDefault="00FE1F45" w:rsidP="00FE1F45">
      <w:pPr>
        <w:widowControl w:val="0"/>
        <w:shd w:val="clear" w:color="auto" w:fill="FFFFFF" w:themeFill="background1"/>
        <w:autoSpaceDE w:val="0"/>
        <w:autoSpaceDN w:val="0"/>
        <w:ind w:firstLine="540"/>
        <w:jc w:val="both"/>
        <w:rPr>
          <w:color w:val="000000" w:themeColor="text1"/>
        </w:rPr>
      </w:pPr>
      <w:r>
        <w:rPr>
          <w:color w:val="000000" w:themeColor="text1"/>
        </w:rPr>
        <w:t xml:space="preserve">- </w:t>
      </w:r>
      <w:r>
        <w:rPr>
          <w:rFonts w:cs="Arial"/>
          <w:color w:val="000000" w:themeColor="text1"/>
        </w:rPr>
        <w:t xml:space="preserve">выполнение работ по чистке </w:t>
      </w:r>
      <w:r>
        <w:rPr>
          <w:color w:val="000000" w:themeColor="text1"/>
        </w:rPr>
        <w:t>уличного водоснабжения населенных пунктов;</w:t>
      </w:r>
    </w:p>
    <w:p w:rsidR="00FE1F45" w:rsidRDefault="00FE1F45" w:rsidP="00FE1F45">
      <w:pPr>
        <w:widowControl w:val="0"/>
        <w:shd w:val="clear" w:color="auto" w:fill="FFFFFF" w:themeFill="background1"/>
        <w:autoSpaceDE w:val="0"/>
        <w:autoSpaceDN w:val="0"/>
        <w:ind w:firstLine="540"/>
        <w:jc w:val="both"/>
        <w:rPr>
          <w:color w:val="000000" w:themeColor="text1"/>
        </w:rPr>
      </w:pPr>
      <w:r>
        <w:rPr>
          <w:color w:val="000000" w:themeColor="text1"/>
        </w:rPr>
        <w:t xml:space="preserve">- </w:t>
      </w:r>
      <w:r>
        <w:rPr>
          <w:rFonts w:cs="Arial"/>
          <w:color w:val="000000" w:themeColor="text1"/>
        </w:rPr>
        <w:t xml:space="preserve">выполнение работ по дезинфекции </w:t>
      </w:r>
      <w:r>
        <w:rPr>
          <w:color w:val="000000" w:themeColor="text1"/>
        </w:rPr>
        <w:t>уличного водоснабжения населенных пунктов;</w:t>
      </w:r>
    </w:p>
    <w:p w:rsidR="00FE1F45" w:rsidRDefault="00FE1F45" w:rsidP="00FE1F45">
      <w:pPr>
        <w:widowControl w:val="0"/>
        <w:shd w:val="clear" w:color="auto" w:fill="FFFFFF" w:themeFill="background1"/>
        <w:autoSpaceDE w:val="0"/>
        <w:autoSpaceDN w:val="0"/>
        <w:ind w:firstLine="540"/>
        <w:jc w:val="both"/>
        <w:rPr>
          <w:color w:val="000000" w:themeColor="text1"/>
        </w:rPr>
      </w:pPr>
      <w:r>
        <w:rPr>
          <w:color w:val="000000" w:themeColor="text1"/>
        </w:rPr>
        <w:t>- выполнение других работ, необходимых для поддержания соответствующего требованиям санитарных правил качества воды.</w:t>
      </w:r>
    </w:p>
    <w:p w:rsidR="00FE1F45" w:rsidRDefault="00FE1F45" w:rsidP="00FE1F45">
      <w:pPr>
        <w:widowControl w:val="0"/>
        <w:shd w:val="clear" w:color="auto" w:fill="FFFFFF" w:themeFill="background1"/>
        <w:autoSpaceDE w:val="0"/>
        <w:autoSpaceDN w:val="0"/>
        <w:ind w:firstLine="540"/>
        <w:jc w:val="both"/>
        <w:rPr>
          <w:rFonts w:cs="Arial"/>
          <w:color w:val="000000" w:themeColor="text1"/>
        </w:rPr>
      </w:pPr>
      <w:r>
        <w:rPr>
          <w:rFonts w:cs="Arial"/>
          <w:color w:val="000000" w:themeColor="text1"/>
        </w:rPr>
        <w:t>Срок реализации- 2017-2021 годы.</w:t>
      </w:r>
    </w:p>
    <w:p w:rsidR="00FE1F45" w:rsidRDefault="00FE1F45" w:rsidP="00FE1F45">
      <w:pPr>
        <w:widowControl w:val="0"/>
        <w:shd w:val="clear" w:color="auto" w:fill="FFFFFF" w:themeFill="background1"/>
        <w:autoSpaceDE w:val="0"/>
        <w:autoSpaceDN w:val="0"/>
        <w:ind w:firstLine="540"/>
        <w:jc w:val="both"/>
        <w:rPr>
          <w:color w:val="000000" w:themeColor="text1"/>
        </w:rPr>
      </w:pPr>
      <w:r>
        <w:rPr>
          <w:rFonts w:cs="Arial"/>
          <w:color w:val="000000" w:themeColor="text1"/>
        </w:rPr>
        <w:lastRenderedPageBreak/>
        <w:t xml:space="preserve">Исполнитель мероприятия - </w:t>
      </w:r>
      <w:r>
        <w:rPr>
          <w:rFonts w:ascii="Times New Roman CYR" w:hAnsi="Times New Roman CYR" w:cs="Times New Roman CYR"/>
          <w:color w:val="000000" w:themeColor="text1"/>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p w:rsidR="00FE1F45" w:rsidRDefault="00FE1F45" w:rsidP="00FE1F45">
      <w:pPr>
        <w:widowControl w:val="0"/>
        <w:shd w:val="clear" w:color="auto" w:fill="FFFFFF" w:themeFill="background1"/>
        <w:autoSpaceDE w:val="0"/>
        <w:autoSpaceDN w:val="0"/>
        <w:ind w:firstLine="540"/>
        <w:jc w:val="both"/>
        <w:rPr>
          <w:color w:val="000000" w:themeColor="text1"/>
        </w:rPr>
      </w:pPr>
      <w:r>
        <w:rPr>
          <w:color w:val="000000" w:themeColor="text1"/>
        </w:rPr>
        <w:t>2. Ремонт, строительство и содержание колодцев.</w:t>
      </w:r>
    </w:p>
    <w:p w:rsidR="00FE1F45" w:rsidRDefault="00FE1F45" w:rsidP="00FE1F45">
      <w:pPr>
        <w:widowControl w:val="0"/>
        <w:shd w:val="clear" w:color="auto" w:fill="FFFFFF" w:themeFill="background1"/>
        <w:autoSpaceDE w:val="0"/>
        <w:autoSpaceDN w:val="0"/>
        <w:jc w:val="both"/>
        <w:rPr>
          <w:color w:val="000000" w:themeColor="text1"/>
        </w:rPr>
      </w:pPr>
      <w:r>
        <w:rPr>
          <w:color w:val="000000" w:themeColor="text1"/>
        </w:rPr>
        <w:t>Данное мероприятие предусматривает выполнение следующих мероприятий:</w:t>
      </w:r>
    </w:p>
    <w:p w:rsidR="00FE1F45" w:rsidRDefault="00FE1F45" w:rsidP="00FE1F45">
      <w:pPr>
        <w:widowControl w:val="0"/>
        <w:shd w:val="clear" w:color="auto" w:fill="FFFFFF" w:themeFill="background1"/>
        <w:autoSpaceDE w:val="0"/>
        <w:autoSpaceDN w:val="0"/>
        <w:ind w:firstLine="540"/>
        <w:jc w:val="both"/>
        <w:rPr>
          <w:rFonts w:cs="Arial"/>
          <w:color w:val="000000" w:themeColor="text1"/>
        </w:rPr>
      </w:pPr>
      <w:r>
        <w:rPr>
          <w:color w:val="000000" w:themeColor="text1"/>
        </w:rPr>
        <w:t>-</w:t>
      </w:r>
      <w:r>
        <w:rPr>
          <w:rFonts w:cs="Arial"/>
          <w:color w:val="000000" w:themeColor="text1"/>
        </w:rPr>
        <w:t xml:space="preserve"> выполнение работ по чистке шахтных колодцев, дезинфекции;</w:t>
      </w:r>
    </w:p>
    <w:p w:rsidR="00FE1F45" w:rsidRDefault="00FE1F45" w:rsidP="00FE1F45">
      <w:pPr>
        <w:widowControl w:val="0"/>
        <w:shd w:val="clear" w:color="auto" w:fill="FFFFFF" w:themeFill="background1"/>
        <w:autoSpaceDE w:val="0"/>
        <w:autoSpaceDN w:val="0"/>
        <w:ind w:firstLine="540"/>
        <w:jc w:val="both"/>
        <w:rPr>
          <w:rFonts w:cs="Arial"/>
          <w:color w:val="000000" w:themeColor="text1"/>
        </w:rPr>
      </w:pPr>
      <w:r>
        <w:rPr>
          <w:rFonts w:cs="Arial"/>
          <w:color w:val="000000" w:themeColor="text1"/>
        </w:rPr>
        <w:t xml:space="preserve">- выполнение работ по замене  и покраске шатров; </w:t>
      </w:r>
    </w:p>
    <w:p w:rsidR="00FE1F45" w:rsidRDefault="00FE1F45" w:rsidP="00FE1F45">
      <w:pPr>
        <w:widowControl w:val="0"/>
        <w:shd w:val="clear" w:color="auto" w:fill="FFFFFF" w:themeFill="background1"/>
        <w:autoSpaceDE w:val="0"/>
        <w:autoSpaceDN w:val="0"/>
        <w:ind w:firstLine="540"/>
        <w:jc w:val="both"/>
        <w:rPr>
          <w:rFonts w:cs="Arial"/>
          <w:color w:val="000000" w:themeColor="text1"/>
        </w:rPr>
      </w:pPr>
      <w:r>
        <w:rPr>
          <w:rFonts w:cs="Arial"/>
          <w:color w:val="000000" w:themeColor="text1"/>
        </w:rPr>
        <w:t>- выполнение работ по забору анализа воды;</w:t>
      </w:r>
    </w:p>
    <w:p w:rsidR="00FE1F45" w:rsidRDefault="00FE1F45" w:rsidP="00FE1F45">
      <w:pPr>
        <w:widowControl w:val="0"/>
        <w:shd w:val="clear" w:color="auto" w:fill="FFFFFF" w:themeFill="background1"/>
        <w:autoSpaceDE w:val="0"/>
        <w:autoSpaceDN w:val="0"/>
        <w:ind w:firstLine="540"/>
        <w:jc w:val="both"/>
        <w:rPr>
          <w:rFonts w:cs="Arial"/>
          <w:color w:val="000000" w:themeColor="text1"/>
        </w:rPr>
      </w:pPr>
      <w:r>
        <w:rPr>
          <w:rFonts w:cs="Arial"/>
          <w:color w:val="000000" w:themeColor="text1"/>
        </w:rPr>
        <w:t>- выполнение работ по строительству шахтного колодца;</w:t>
      </w:r>
    </w:p>
    <w:p w:rsidR="00FE1F45" w:rsidRDefault="00FE1F45" w:rsidP="00FE1F45">
      <w:pPr>
        <w:widowControl w:val="0"/>
        <w:shd w:val="clear" w:color="auto" w:fill="FFFFFF" w:themeFill="background1"/>
        <w:autoSpaceDE w:val="0"/>
        <w:autoSpaceDN w:val="0"/>
        <w:ind w:firstLine="540"/>
        <w:jc w:val="both"/>
        <w:rPr>
          <w:rFonts w:cs="Arial"/>
          <w:color w:val="000000" w:themeColor="text1"/>
        </w:rPr>
      </w:pPr>
      <w:r>
        <w:rPr>
          <w:rFonts w:cs="Arial"/>
          <w:color w:val="000000" w:themeColor="text1"/>
        </w:rPr>
        <w:t>- установка домиков для колодцев;</w:t>
      </w:r>
    </w:p>
    <w:p w:rsidR="00FE1F45" w:rsidRDefault="00FE1F45" w:rsidP="00FE1F45">
      <w:pPr>
        <w:widowControl w:val="0"/>
        <w:shd w:val="clear" w:color="auto" w:fill="FFFFFF" w:themeFill="background1"/>
        <w:autoSpaceDE w:val="0"/>
        <w:autoSpaceDN w:val="0"/>
        <w:ind w:firstLine="540"/>
        <w:jc w:val="both"/>
        <w:rPr>
          <w:rFonts w:cs="Arial"/>
          <w:color w:val="000000" w:themeColor="text1"/>
        </w:rPr>
      </w:pPr>
      <w:r>
        <w:rPr>
          <w:rFonts w:cs="Arial"/>
          <w:color w:val="000000" w:themeColor="text1"/>
        </w:rPr>
        <w:t xml:space="preserve">-и другие мероприятия </w:t>
      </w:r>
      <w:r>
        <w:rPr>
          <w:rFonts w:cs="Lucidasans"/>
          <w:bCs/>
          <w:color w:val="000000" w:themeColor="text1"/>
        </w:rPr>
        <w:t>по строительству и надлежащему содержанию шахтных колодцев.</w:t>
      </w:r>
    </w:p>
    <w:p w:rsidR="00FE1F45" w:rsidRDefault="00FE1F45" w:rsidP="00FE1F45">
      <w:pPr>
        <w:widowControl w:val="0"/>
        <w:shd w:val="clear" w:color="auto" w:fill="FFFFFF" w:themeFill="background1"/>
        <w:autoSpaceDE w:val="0"/>
        <w:autoSpaceDN w:val="0"/>
        <w:ind w:firstLine="540"/>
        <w:jc w:val="both"/>
        <w:rPr>
          <w:rFonts w:cs="Arial"/>
          <w:color w:val="000000" w:themeColor="text1"/>
        </w:rPr>
      </w:pPr>
      <w:r>
        <w:rPr>
          <w:rFonts w:cs="Arial"/>
          <w:color w:val="000000" w:themeColor="text1"/>
        </w:rPr>
        <w:t>Срок реализации- 2017-2021 годы.</w:t>
      </w:r>
    </w:p>
    <w:p w:rsidR="00FE1F45" w:rsidRDefault="00FE1F45" w:rsidP="00FE1F45">
      <w:pPr>
        <w:widowControl w:val="0"/>
        <w:shd w:val="clear" w:color="auto" w:fill="FFFFFF" w:themeFill="background1"/>
        <w:autoSpaceDE w:val="0"/>
        <w:autoSpaceDN w:val="0"/>
        <w:ind w:firstLine="540"/>
        <w:jc w:val="both"/>
        <w:rPr>
          <w:color w:val="000000" w:themeColor="text1"/>
        </w:rPr>
      </w:pPr>
      <w:r>
        <w:rPr>
          <w:rFonts w:cs="Arial"/>
          <w:color w:val="000000" w:themeColor="text1"/>
        </w:rPr>
        <w:t xml:space="preserve">Исполнитель мероприятия - </w:t>
      </w:r>
      <w:r>
        <w:rPr>
          <w:rFonts w:ascii="Times New Roman CYR" w:hAnsi="Times New Roman CYR" w:cs="Times New Roman CYR"/>
          <w:color w:val="000000" w:themeColor="text1"/>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p w:rsidR="00FE1F45" w:rsidRDefault="00FE1F45" w:rsidP="00FE1F45">
      <w:pPr>
        <w:widowControl w:val="0"/>
        <w:shd w:val="clear" w:color="auto" w:fill="FFFFFF" w:themeFill="background1"/>
        <w:autoSpaceDE w:val="0"/>
        <w:autoSpaceDN w:val="0"/>
        <w:ind w:firstLine="540"/>
        <w:jc w:val="both"/>
        <w:rPr>
          <w:color w:val="000000" w:themeColor="text1"/>
        </w:rPr>
      </w:pPr>
    </w:p>
    <w:p w:rsidR="00FE1F45" w:rsidRDefault="00FE1F45" w:rsidP="00FE1F45">
      <w:pPr>
        <w:shd w:val="clear" w:color="auto" w:fill="FFFFFF" w:themeFill="background1"/>
        <w:spacing w:after="160" w:line="254" w:lineRule="auto"/>
        <w:rPr>
          <w:color w:val="000000" w:themeColor="text1"/>
        </w:rPr>
      </w:pPr>
      <w:r>
        <w:rPr>
          <w:color w:val="000000" w:themeColor="text1"/>
        </w:rPr>
        <w:br w:type="page"/>
      </w:r>
    </w:p>
    <w:p w:rsidR="00FE1F45" w:rsidRDefault="00FE1F45" w:rsidP="00FE1F45">
      <w:pPr>
        <w:pStyle w:val="ad"/>
        <w:shd w:val="clear" w:color="auto" w:fill="FFFFFF" w:themeFill="background1"/>
        <w:jc w:val="cente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4. Ресурсное обеспечение подпрограммы</w:t>
      </w:r>
    </w:p>
    <w:p w:rsidR="00FE1F45" w:rsidRDefault="00FE1F45" w:rsidP="00FE1F45">
      <w:pPr>
        <w:pStyle w:val="ad"/>
        <w:shd w:val="clear" w:color="auto" w:fill="FFFFFF" w:themeFill="background1"/>
        <w:rPr>
          <w:rFonts w:ascii="Times New Roman" w:hAnsi="Times New Roman"/>
          <w:color w:val="000000" w:themeColor="text1"/>
          <w:sz w:val="24"/>
          <w:szCs w:val="24"/>
        </w:rPr>
      </w:pPr>
    </w:p>
    <w:p w:rsidR="00FE1F45" w:rsidRDefault="00FE1F45" w:rsidP="00FE1F45">
      <w:pPr>
        <w:pStyle w:val="ad"/>
        <w:shd w:val="clear" w:color="auto" w:fill="FFFFFF" w:themeFill="background1"/>
        <w:rPr>
          <w:rFonts w:ascii="Times New Roman" w:hAnsi="Times New Roman"/>
          <w:color w:val="000000" w:themeColor="text1"/>
          <w:sz w:val="24"/>
          <w:szCs w:val="24"/>
        </w:rPr>
      </w:pPr>
      <w:r>
        <w:rPr>
          <w:rFonts w:ascii="Times New Roman" w:hAnsi="Times New Roman"/>
          <w:color w:val="000000" w:themeColor="text1"/>
          <w:sz w:val="24"/>
          <w:szCs w:val="24"/>
        </w:rPr>
        <w:t xml:space="preserve">Таблица 2. Ресурсное обеспечение реализации мероприятий подпрограммы </w:t>
      </w:r>
    </w:p>
    <w:p w:rsidR="00FE1F45" w:rsidRDefault="00FE1F45" w:rsidP="00FE1F45">
      <w:pPr>
        <w:shd w:val="clear" w:color="auto" w:fill="FFFFFF" w:themeFill="background1"/>
        <w:suppressAutoHyphens/>
        <w:jc w:val="right"/>
        <w:rPr>
          <w:rFonts w:asciiTheme="minorHAnsi" w:hAnsiTheme="minorHAnsi"/>
          <w:color w:val="000000" w:themeColor="text1"/>
          <w:lang w:eastAsia="ar-SA"/>
        </w:rPr>
      </w:pPr>
      <w:r>
        <w:rPr>
          <w:rFonts w:asciiTheme="minorHAnsi" w:hAnsiTheme="minorHAnsi"/>
          <w:color w:val="000000" w:themeColor="text1"/>
          <w:lang w:eastAsia="ar-SA"/>
        </w:rPr>
        <w:t xml:space="preserve"> (</w:t>
      </w:r>
      <w:r>
        <w:rPr>
          <w:rFonts w:ascii="13,5" w:hAnsi="13,5"/>
          <w:color w:val="000000" w:themeColor="text1"/>
          <w:lang w:eastAsia="ar-SA"/>
        </w:rPr>
        <w:t>тыс. руб.</w:t>
      </w:r>
      <w:r>
        <w:rPr>
          <w:rFonts w:asciiTheme="minorHAnsi" w:hAnsiTheme="minorHAnsi"/>
          <w:color w:val="000000" w:themeColor="text1"/>
          <w:lang w:eastAsia="ar-SA"/>
        </w:rPr>
        <w:t>)</w:t>
      </w:r>
    </w:p>
    <w:tbl>
      <w:tblPr>
        <w:tblW w:w="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104"/>
        <w:gridCol w:w="992"/>
        <w:gridCol w:w="992"/>
        <w:gridCol w:w="993"/>
        <w:gridCol w:w="908"/>
        <w:gridCol w:w="934"/>
      </w:tblGrid>
      <w:tr w:rsidR="00FE1F45" w:rsidTr="00FE1F45">
        <w:tc>
          <w:tcPr>
            <w:tcW w:w="42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jc w:val="center"/>
              <w:rPr>
                <w:b/>
                <w:color w:val="000000" w:themeColor="text1"/>
                <w:lang w:eastAsia="ar-SA"/>
              </w:rPr>
            </w:pPr>
            <w:r>
              <w:rPr>
                <w:b/>
                <w:color w:val="000000" w:themeColor="text1"/>
                <w:lang w:eastAsia="ar-SA"/>
              </w:rPr>
              <w:t>№п/п</w:t>
            </w:r>
          </w:p>
        </w:tc>
        <w:tc>
          <w:tcPr>
            <w:tcW w:w="5104" w:type="dxa"/>
            <w:tcBorders>
              <w:top w:val="single" w:sz="4" w:space="0" w:color="auto"/>
              <w:left w:val="single" w:sz="4" w:space="0" w:color="auto"/>
              <w:bottom w:val="single" w:sz="4" w:space="0" w:color="auto"/>
              <w:right w:val="single" w:sz="4" w:space="0" w:color="auto"/>
            </w:tcBorders>
            <w:hideMark/>
          </w:tcPr>
          <w:p w:rsidR="00FE1F45" w:rsidRDefault="00FE1F45">
            <w:pPr>
              <w:keepNext/>
              <w:shd w:val="clear" w:color="auto" w:fill="FFFFFF" w:themeFill="background1"/>
              <w:suppressAutoHyphens/>
              <w:snapToGrid w:val="0"/>
              <w:spacing w:line="254" w:lineRule="auto"/>
              <w:jc w:val="center"/>
              <w:rPr>
                <w:b/>
                <w:color w:val="000000" w:themeColor="text1"/>
                <w:lang w:eastAsia="ar-SA"/>
              </w:rPr>
            </w:pPr>
            <w:r>
              <w:rPr>
                <w:b/>
                <w:color w:val="000000" w:themeColor="text1"/>
                <w:lang w:eastAsia="ar-SA"/>
              </w:rPr>
              <w:t>Наименование мероприятия/  Источник ресурсного обеспечения</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jc w:val="center"/>
              <w:rPr>
                <w:b/>
                <w:color w:val="000000" w:themeColor="text1"/>
                <w:lang w:eastAsia="ar-SA"/>
              </w:rPr>
            </w:pPr>
            <w:r>
              <w:rPr>
                <w:b/>
                <w:color w:val="000000" w:themeColor="text1"/>
                <w:lang w:eastAsia="ar-SA"/>
              </w:rPr>
              <w:t>2017г.</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jc w:val="center"/>
              <w:rPr>
                <w:b/>
                <w:color w:val="000000" w:themeColor="text1"/>
                <w:lang w:eastAsia="ar-SA"/>
              </w:rPr>
            </w:pPr>
            <w:r>
              <w:rPr>
                <w:b/>
                <w:color w:val="000000" w:themeColor="text1"/>
                <w:lang w:eastAsia="ar-SA"/>
              </w:rPr>
              <w:t>2018г.</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jc w:val="center"/>
              <w:rPr>
                <w:b/>
                <w:color w:val="000000" w:themeColor="text1"/>
                <w:lang w:eastAsia="ar-SA"/>
              </w:rPr>
            </w:pPr>
            <w:r>
              <w:rPr>
                <w:b/>
                <w:color w:val="000000" w:themeColor="text1"/>
                <w:lang w:eastAsia="ar-SA"/>
              </w:rPr>
              <w:t>2019г.</w:t>
            </w:r>
          </w:p>
        </w:tc>
        <w:tc>
          <w:tcPr>
            <w:tcW w:w="90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jc w:val="center"/>
              <w:rPr>
                <w:b/>
                <w:color w:val="000000" w:themeColor="text1"/>
                <w:lang w:eastAsia="ar-SA"/>
              </w:rPr>
            </w:pPr>
            <w:r>
              <w:rPr>
                <w:b/>
                <w:color w:val="000000" w:themeColor="text1"/>
                <w:lang w:eastAsia="ar-SA"/>
              </w:rPr>
              <w:t>2020г.</w:t>
            </w:r>
          </w:p>
        </w:tc>
        <w:tc>
          <w:tcPr>
            <w:tcW w:w="93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jc w:val="center"/>
              <w:rPr>
                <w:b/>
                <w:color w:val="000000" w:themeColor="text1"/>
                <w:lang w:eastAsia="ar-SA"/>
              </w:rPr>
            </w:pPr>
            <w:r>
              <w:rPr>
                <w:b/>
                <w:color w:val="000000" w:themeColor="text1"/>
                <w:lang w:eastAsia="ar-SA"/>
              </w:rPr>
              <w:t>2021г.</w:t>
            </w:r>
          </w:p>
        </w:tc>
      </w:tr>
      <w:tr w:rsidR="00FE1F45" w:rsidTr="00FE1F45">
        <w:tc>
          <w:tcPr>
            <w:tcW w:w="5529"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jc w:val="both"/>
              <w:rPr>
                <w:color w:val="000000" w:themeColor="text1"/>
                <w:lang w:eastAsia="ar-SA"/>
              </w:rPr>
            </w:pPr>
            <w:r>
              <w:rPr>
                <w:color w:val="000000" w:themeColor="text1"/>
                <w:lang w:eastAsia="ar-SA"/>
              </w:rPr>
              <w:t>Подпрограмма «Обеспечение водоснабжением жителей Тейковского муниципального района», всего</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887,9</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807,1</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887,9</w:t>
            </w:r>
          </w:p>
        </w:tc>
        <w:tc>
          <w:tcPr>
            <w:tcW w:w="9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887,9</w:t>
            </w:r>
          </w:p>
        </w:tc>
        <w:tc>
          <w:tcPr>
            <w:tcW w:w="934"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887,9</w:t>
            </w:r>
          </w:p>
        </w:tc>
      </w:tr>
      <w:tr w:rsidR="00FE1F45" w:rsidTr="00FE1F45">
        <w:tc>
          <w:tcPr>
            <w:tcW w:w="5529"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rPr>
                <w:color w:val="000000" w:themeColor="text1"/>
                <w:lang w:eastAsia="ar-SA"/>
              </w:rPr>
            </w:pPr>
            <w:r>
              <w:rPr>
                <w:color w:val="000000" w:themeColor="text1"/>
                <w:lang w:eastAsia="ar-SA"/>
              </w:rPr>
              <w:t xml:space="preserve"> 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887,9</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807,1</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887,9</w:t>
            </w:r>
          </w:p>
        </w:tc>
        <w:tc>
          <w:tcPr>
            <w:tcW w:w="9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887,9</w:t>
            </w:r>
          </w:p>
        </w:tc>
        <w:tc>
          <w:tcPr>
            <w:tcW w:w="934"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887,9</w:t>
            </w:r>
          </w:p>
        </w:tc>
      </w:tr>
      <w:tr w:rsidR="00FE1F45" w:rsidTr="00FE1F45">
        <w:tc>
          <w:tcPr>
            <w:tcW w:w="5529"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rPr>
                <w:color w:val="000000" w:themeColor="text1"/>
                <w:lang w:eastAsia="ar-SA"/>
              </w:rPr>
            </w:pPr>
            <w:r>
              <w:rPr>
                <w:color w:val="000000" w:themeColor="text1"/>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887,9</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807,1</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887,9</w:t>
            </w:r>
          </w:p>
        </w:tc>
        <w:tc>
          <w:tcPr>
            <w:tcW w:w="9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887,9</w:t>
            </w:r>
          </w:p>
        </w:tc>
        <w:tc>
          <w:tcPr>
            <w:tcW w:w="934"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887,9</w:t>
            </w:r>
          </w:p>
        </w:tc>
      </w:tr>
      <w:tr w:rsidR="00FE1F45" w:rsidTr="00FE1F45">
        <w:tc>
          <w:tcPr>
            <w:tcW w:w="5529"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rPr>
                <w:color w:val="000000" w:themeColor="text1"/>
                <w:lang w:eastAsia="ar-SA"/>
              </w:rPr>
            </w:pPr>
            <w:r>
              <w:rPr>
                <w:color w:val="000000" w:themeColor="text1"/>
                <w:lang w:eastAsia="ar-SA"/>
              </w:rPr>
              <w:t>- областной бюджет</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0,0</w:t>
            </w:r>
          </w:p>
        </w:tc>
        <w:tc>
          <w:tcPr>
            <w:tcW w:w="90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0,0</w:t>
            </w:r>
          </w:p>
        </w:tc>
        <w:tc>
          <w:tcPr>
            <w:tcW w:w="93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0,0</w:t>
            </w:r>
          </w:p>
        </w:tc>
      </w:tr>
      <w:tr w:rsidR="00FE1F45" w:rsidTr="00FE1F45">
        <w:tc>
          <w:tcPr>
            <w:tcW w:w="5529"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rPr>
                <w:color w:val="000000" w:themeColor="text1"/>
                <w:lang w:eastAsia="ar-SA"/>
              </w:rPr>
            </w:pPr>
            <w:r>
              <w:rPr>
                <w:color w:val="000000" w:themeColor="text1"/>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0,0</w:t>
            </w:r>
          </w:p>
        </w:tc>
        <w:tc>
          <w:tcPr>
            <w:tcW w:w="90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0,0</w:t>
            </w:r>
          </w:p>
        </w:tc>
        <w:tc>
          <w:tcPr>
            <w:tcW w:w="93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0,0</w:t>
            </w:r>
          </w:p>
        </w:tc>
      </w:tr>
      <w:tr w:rsidR="00FE1F45" w:rsidTr="00FE1F45">
        <w:trPr>
          <w:trHeight w:val="591"/>
        </w:trPr>
        <w:tc>
          <w:tcPr>
            <w:tcW w:w="425" w:type="dxa"/>
            <w:vMerge w:val="restart"/>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1.</w:t>
            </w:r>
          </w:p>
        </w:tc>
        <w:tc>
          <w:tcPr>
            <w:tcW w:w="5104"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rPr>
                <w:bCs/>
                <w:color w:val="000000" w:themeColor="text1"/>
                <w:lang w:eastAsia="en-US"/>
              </w:rPr>
            </w:pPr>
            <w:r>
              <w:rPr>
                <w:bCs/>
                <w:color w:val="000000" w:themeColor="text1"/>
                <w:lang w:eastAsia="en-US"/>
              </w:rPr>
              <w:t>Ремонт и содержание уличного водоснабжения населенных пунктов</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529,1</w:t>
            </w:r>
          </w:p>
        </w:tc>
        <w:tc>
          <w:tcPr>
            <w:tcW w:w="9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529,1</w:t>
            </w:r>
          </w:p>
        </w:tc>
        <w:tc>
          <w:tcPr>
            <w:tcW w:w="934"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529,1</w:t>
            </w:r>
          </w:p>
        </w:tc>
      </w:tr>
      <w:tr w:rsidR="00FE1F45" w:rsidTr="00FE1F45">
        <w:trPr>
          <w:trHeight w:val="288"/>
        </w:trPr>
        <w:tc>
          <w:tcPr>
            <w:tcW w:w="5529"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rPr>
                <w:color w:val="000000" w:themeColor="text1"/>
                <w:lang w:eastAsia="ar-SA"/>
              </w:rPr>
            </w:pPr>
            <w:r>
              <w:rPr>
                <w:color w:val="000000" w:themeColor="text1"/>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529,1</w:t>
            </w:r>
          </w:p>
        </w:tc>
        <w:tc>
          <w:tcPr>
            <w:tcW w:w="9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529,1</w:t>
            </w:r>
          </w:p>
        </w:tc>
        <w:tc>
          <w:tcPr>
            <w:tcW w:w="934"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529,1</w:t>
            </w:r>
          </w:p>
        </w:tc>
      </w:tr>
      <w:tr w:rsidR="00FE1F45" w:rsidTr="00FE1F45">
        <w:trPr>
          <w:trHeight w:val="322"/>
        </w:trPr>
        <w:tc>
          <w:tcPr>
            <w:tcW w:w="5529"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rPr>
                <w:color w:val="000000" w:themeColor="text1"/>
                <w:lang w:eastAsia="ar-SA"/>
              </w:rPr>
            </w:pPr>
            <w:r>
              <w:rPr>
                <w:color w:val="000000" w:themeColor="text1"/>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529,1</w:t>
            </w:r>
          </w:p>
        </w:tc>
        <w:tc>
          <w:tcPr>
            <w:tcW w:w="9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529,1</w:t>
            </w:r>
          </w:p>
        </w:tc>
        <w:tc>
          <w:tcPr>
            <w:tcW w:w="934"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529,1</w:t>
            </w:r>
          </w:p>
        </w:tc>
      </w:tr>
      <w:tr w:rsidR="00FE1F45" w:rsidTr="00FE1F45">
        <w:trPr>
          <w:trHeight w:val="211"/>
        </w:trPr>
        <w:tc>
          <w:tcPr>
            <w:tcW w:w="5529"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rPr>
                <w:color w:val="000000" w:themeColor="text1"/>
                <w:lang w:eastAsia="ar-SA"/>
              </w:rPr>
            </w:pPr>
            <w:r>
              <w:rPr>
                <w:color w:val="000000" w:themeColor="text1"/>
                <w:lang w:eastAsia="ar-SA"/>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34"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r>
      <w:tr w:rsidR="00FE1F45" w:rsidTr="00FE1F45">
        <w:trPr>
          <w:trHeight w:val="315"/>
        </w:trPr>
        <w:tc>
          <w:tcPr>
            <w:tcW w:w="5529"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rPr>
                <w:color w:val="000000" w:themeColor="text1"/>
                <w:lang w:eastAsia="ar-SA"/>
              </w:rPr>
            </w:pPr>
            <w:r>
              <w:rPr>
                <w:color w:val="000000" w:themeColor="text1"/>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34"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r>
      <w:tr w:rsidR="00FE1F45" w:rsidTr="00FE1F45">
        <w:trPr>
          <w:trHeight w:val="252"/>
        </w:trPr>
        <w:tc>
          <w:tcPr>
            <w:tcW w:w="425" w:type="dxa"/>
            <w:vMerge w:val="restart"/>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2.</w:t>
            </w:r>
          </w:p>
        </w:tc>
        <w:tc>
          <w:tcPr>
            <w:tcW w:w="5104"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spacing w:line="254" w:lineRule="auto"/>
              <w:rPr>
                <w:color w:val="000000" w:themeColor="text1"/>
                <w:lang w:eastAsia="en-US"/>
              </w:rPr>
            </w:pPr>
            <w:r>
              <w:rPr>
                <w:color w:val="000000" w:themeColor="text1"/>
                <w:lang w:eastAsia="en-US"/>
              </w:rPr>
              <w:t>Ремонт, строительство и содержание колодцев</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358,8</w:t>
            </w:r>
          </w:p>
        </w:tc>
        <w:tc>
          <w:tcPr>
            <w:tcW w:w="9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358,8</w:t>
            </w:r>
          </w:p>
        </w:tc>
        <w:tc>
          <w:tcPr>
            <w:tcW w:w="934"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358,8</w:t>
            </w:r>
          </w:p>
        </w:tc>
      </w:tr>
      <w:tr w:rsidR="00FE1F45" w:rsidTr="00FE1F45">
        <w:trPr>
          <w:trHeight w:val="338"/>
        </w:trPr>
        <w:tc>
          <w:tcPr>
            <w:tcW w:w="5529"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rPr>
                <w:color w:val="000000" w:themeColor="text1"/>
                <w:lang w:eastAsia="ar-SA"/>
              </w:rPr>
            </w:pPr>
            <w:r>
              <w:rPr>
                <w:color w:val="000000" w:themeColor="text1"/>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358,8</w:t>
            </w:r>
          </w:p>
        </w:tc>
        <w:tc>
          <w:tcPr>
            <w:tcW w:w="9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358,8</w:t>
            </w:r>
          </w:p>
        </w:tc>
        <w:tc>
          <w:tcPr>
            <w:tcW w:w="934"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358,8</w:t>
            </w:r>
          </w:p>
        </w:tc>
      </w:tr>
      <w:tr w:rsidR="00FE1F45" w:rsidTr="00FE1F45">
        <w:trPr>
          <w:trHeight w:val="270"/>
        </w:trPr>
        <w:tc>
          <w:tcPr>
            <w:tcW w:w="5529"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rPr>
                <w:color w:val="000000" w:themeColor="text1"/>
                <w:lang w:eastAsia="ar-SA"/>
              </w:rPr>
            </w:pPr>
            <w:r>
              <w:rPr>
                <w:color w:val="000000" w:themeColor="text1"/>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358,8</w:t>
            </w:r>
          </w:p>
        </w:tc>
        <w:tc>
          <w:tcPr>
            <w:tcW w:w="9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358,8</w:t>
            </w:r>
          </w:p>
        </w:tc>
        <w:tc>
          <w:tcPr>
            <w:tcW w:w="934"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358,8</w:t>
            </w:r>
          </w:p>
        </w:tc>
      </w:tr>
      <w:tr w:rsidR="00FE1F45" w:rsidTr="00FE1F45">
        <w:trPr>
          <w:trHeight w:val="263"/>
        </w:trPr>
        <w:tc>
          <w:tcPr>
            <w:tcW w:w="5529"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rPr>
                <w:color w:val="000000" w:themeColor="text1"/>
                <w:lang w:eastAsia="ar-SA"/>
              </w:rPr>
            </w:pPr>
            <w:r>
              <w:rPr>
                <w:color w:val="000000" w:themeColor="text1"/>
                <w:lang w:eastAsia="ar-SA"/>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34"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r>
      <w:tr w:rsidR="00FE1F45" w:rsidTr="00FE1F45">
        <w:trPr>
          <w:trHeight w:val="256"/>
        </w:trPr>
        <w:tc>
          <w:tcPr>
            <w:tcW w:w="5529"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rPr>
                <w:color w:val="000000" w:themeColor="text1"/>
                <w:lang w:eastAsia="ar-SA"/>
              </w:rPr>
            </w:pPr>
            <w:r>
              <w:rPr>
                <w:color w:val="000000" w:themeColor="text1"/>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34"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r>
      <w:tr w:rsidR="00FE1F45" w:rsidTr="00FE1F45">
        <w:trPr>
          <w:trHeight w:val="381"/>
        </w:trPr>
        <w:tc>
          <w:tcPr>
            <w:tcW w:w="425" w:type="dxa"/>
            <w:vMerge w:val="restart"/>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3.</w:t>
            </w:r>
          </w:p>
        </w:tc>
        <w:tc>
          <w:tcPr>
            <w:tcW w:w="5104"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rPr>
                <w:color w:val="000000" w:themeColor="text1"/>
                <w:lang w:eastAsia="ar-SA"/>
              </w:rPr>
            </w:pPr>
            <w:r>
              <w:rPr>
                <w:color w:val="000000" w:themeColor="text1"/>
                <w:lang w:eastAsia="ar-SA"/>
              </w:rPr>
              <w:t>Межбюджетные трансферты на осуществление переданных полномочий сельским поселениям на организацию в границах поселений водоснабжения населения</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ar-SA"/>
              </w:rPr>
            </w:pPr>
            <w:r>
              <w:rPr>
                <w:color w:val="000000" w:themeColor="text1"/>
                <w:lang w:eastAsia="ar-SA"/>
              </w:rPr>
              <w:t>544,8</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807,1</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34"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r>
      <w:tr w:rsidR="00FE1F45" w:rsidTr="00FE1F45">
        <w:trPr>
          <w:trHeight w:val="275"/>
        </w:trPr>
        <w:tc>
          <w:tcPr>
            <w:tcW w:w="5529"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rPr>
                <w:color w:val="000000" w:themeColor="text1"/>
                <w:lang w:eastAsia="ar-SA"/>
              </w:rPr>
            </w:pPr>
            <w:r>
              <w:rPr>
                <w:color w:val="000000" w:themeColor="text1"/>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ar-SA"/>
              </w:rPr>
              <w:t>544,8</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807,1</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34"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r>
      <w:tr w:rsidR="00FE1F45" w:rsidTr="00FE1F45">
        <w:trPr>
          <w:trHeight w:val="280"/>
        </w:trPr>
        <w:tc>
          <w:tcPr>
            <w:tcW w:w="5529"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rPr>
                <w:color w:val="000000" w:themeColor="text1"/>
                <w:lang w:eastAsia="ar-SA"/>
              </w:rPr>
            </w:pPr>
            <w:r>
              <w:rPr>
                <w:color w:val="000000" w:themeColor="text1"/>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ar-SA"/>
              </w:rPr>
              <w:t>544,8</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807,1</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34"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r>
      <w:tr w:rsidR="00FE1F45" w:rsidTr="00FE1F45">
        <w:trPr>
          <w:trHeight w:val="238"/>
        </w:trPr>
        <w:tc>
          <w:tcPr>
            <w:tcW w:w="5529"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rPr>
                <w:color w:val="000000" w:themeColor="text1"/>
                <w:lang w:eastAsia="ar-SA"/>
              </w:rPr>
            </w:pPr>
            <w:r>
              <w:rPr>
                <w:color w:val="000000" w:themeColor="text1"/>
                <w:lang w:eastAsia="ar-SA"/>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34"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r>
      <w:tr w:rsidR="00FE1F45" w:rsidTr="00FE1F45">
        <w:trPr>
          <w:trHeight w:val="369"/>
        </w:trPr>
        <w:tc>
          <w:tcPr>
            <w:tcW w:w="5529"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rPr>
                <w:color w:val="000000" w:themeColor="text1"/>
                <w:lang w:eastAsia="ar-SA"/>
              </w:rPr>
            </w:pPr>
            <w:r>
              <w:rPr>
                <w:color w:val="000000" w:themeColor="text1"/>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34"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r>
      <w:tr w:rsidR="00FE1F45" w:rsidTr="00FE1F45">
        <w:trPr>
          <w:trHeight w:val="369"/>
        </w:trPr>
        <w:tc>
          <w:tcPr>
            <w:tcW w:w="425" w:type="dxa"/>
            <w:vMerge w:val="restart"/>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rPr>
                <w:color w:val="000000" w:themeColor="text1"/>
                <w:lang w:eastAsia="ar-SA"/>
              </w:rPr>
            </w:pPr>
            <w:r>
              <w:rPr>
                <w:color w:val="000000" w:themeColor="text1"/>
                <w:lang w:eastAsia="ar-SA"/>
              </w:rPr>
              <w:t xml:space="preserve">4. </w:t>
            </w:r>
          </w:p>
        </w:tc>
        <w:tc>
          <w:tcPr>
            <w:tcW w:w="5104"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rPr>
                <w:color w:val="000000" w:themeColor="text1"/>
                <w:lang w:eastAsia="ar-SA"/>
              </w:rPr>
            </w:pPr>
            <w:r>
              <w:rPr>
                <w:color w:val="000000" w:themeColor="text1"/>
                <w:lang w:eastAsia="ar-SA"/>
              </w:rPr>
              <w:t>Субсидии организациям коммунального комплекса Тейковского муниципального района на ремонт и содержание уличного водоснабжения населенных пунктов</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ar-SA"/>
              </w:rPr>
            </w:pPr>
            <w:r>
              <w:rPr>
                <w:color w:val="000000" w:themeColor="text1"/>
                <w:lang w:eastAsia="ar-SA"/>
              </w:rPr>
              <w:t>343,1</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34"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r>
      <w:tr w:rsidR="00FE1F45" w:rsidTr="00FE1F45">
        <w:trPr>
          <w:trHeight w:val="369"/>
        </w:trPr>
        <w:tc>
          <w:tcPr>
            <w:tcW w:w="5529"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rPr>
                <w:color w:val="000000" w:themeColor="text1"/>
                <w:lang w:eastAsia="ar-SA"/>
              </w:rPr>
            </w:pPr>
            <w:r>
              <w:rPr>
                <w:color w:val="000000" w:themeColor="text1"/>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ar-SA"/>
              </w:rPr>
            </w:pPr>
            <w:r>
              <w:rPr>
                <w:color w:val="000000" w:themeColor="text1"/>
                <w:lang w:eastAsia="ar-SA"/>
              </w:rPr>
              <w:t>343,1</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34"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r>
      <w:tr w:rsidR="00FE1F45" w:rsidTr="00FE1F45">
        <w:trPr>
          <w:trHeight w:val="369"/>
        </w:trPr>
        <w:tc>
          <w:tcPr>
            <w:tcW w:w="5529"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rPr>
                <w:color w:val="000000" w:themeColor="text1"/>
                <w:lang w:eastAsia="ar-SA"/>
              </w:rPr>
            </w:pPr>
            <w:r>
              <w:rPr>
                <w:color w:val="000000" w:themeColor="text1"/>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ar-SA"/>
              </w:rPr>
            </w:pPr>
            <w:r>
              <w:rPr>
                <w:color w:val="000000" w:themeColor="text1"/>
                <w:lang w:eastAsia="ar-SA"/>
              </w:rPr>
              <w:t>343,1</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34"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r>
      <w:tr w:rsidR="00FE1F45" w:rsidTr="00FE1F45">
        <w:trPr>
          <w:trHeight w:val="369"/>
        </w:trPr>
        <w:tc>
          <w:tcPr>
            <w:tcW w:w="5529"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rPr>
                <w:color w:val="000000" w:themeColor="text1"/>
                <w:lang w:eastAsia="ar-SA"/>
              </w:rPr>
            </w:pPr>
            <w:r>
              <w:rPr>
                <w:color w:val="000000" w:themeColor="text1"/>
                <w:lang w:eastAsia="ar-SA"/>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34"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r>
      <w:tr w:rsidR="00FE1F45" w:rsidTr="00FE1F45">
        <w:trPr>
          <w:trHeight w:val="369"/>
        </w:trPr>
        <w:tc>
          <w:tcPr>
            <w:tcW w:w="5529"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rPr>
                <w:color w:val="000000" w:themeColor="text1"/>
                <w:lang w:eastAsia="ar-SA"/>
              </w:rPr>
            </w:pPr>
            <w:r>
              <w:rPr>
                <w:color w:val="000000" w:themeColor="text1"/>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0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34"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r>
    </w:tbl>
    <w:p w:rsidR="00FE1F45" w:rsidRDefault="00FE1F45" w:rsidP="00FE1F45">
      <w:pPr>
        <w:shd w:val="clear" w:color="auto" w:fill="FFFFFF" w:themeFill="background1"/>
        <w:spacing w:after="160" w:line="252" w:lineRule="auto"/>
        <w:rPr>
          <w:color w:val="000000" w:themeColor="text1"/>
        </w:rPr>
      </w:pPr>
    </w:p>
    <w:p w:rsidR="00FE1F45" w:rsidRDefault="00FE1F45" w:rsidP="00FE1F45">
      <w:pPr>
        <w:pStyle w:val="ad"/>
        <w:shd w:val="clear" w:color="auto" w:fill="FFFFFF" w:themeFill="background1"/>
        <w:jc w:val="right"/>
        <w:rPr>
          <w:rFonts w:ascii="Times New Roman" w:hAnsi="Times New Roman"/>
          <w:color w:val="000000" w:themeColor="text1"/>
        </w:rPr>
      </w:pPr>
    </w:p>
    <w:p w:rsidR="00FE1F45" w:rsidRDefault="00FE1F45" w:rsidP="00FE1F45">
      <w:pPr>
        <w:pStyle w:val="ad"/>
        <w:shd w:val="clear" w:color="auto" w:fill="FFFFFF" w:themeFill="background1"/>
        <w:jc w:val="right"/>
        <w:rPr>
          <w:rFonts w:ascii="Times New Roman" w:hAnsi="Times New Roman"/>
          <w:color w:val="000000" w:themeColor="text1"/>
        </w:rPr>
      </w:pPr>
    </w:p>
    <w:p w:rsidR="00FE1F45" w:rsidRDefault="00FE1F45" w:rsidP="00FE1F45">
      <w:pPr>
        <w:pStyle w:val="ad"/>
        <w:shd w:val="clear" w:color="auto" w:fill="FFFFFF" w:themeFill="background1"/>
        <w:jc w:val="right"/>
        <w:rPr>
          <w:rFonts w:ascii="Times New Roman" w:hAnsi="Times New Roman"/>
          <w:color w:val="000000" w:themeColor="text1"/>
        </w:rPr>
      </w:pPr>
    </w:p>
    <w:p w:rsidR="00FE1F45" w:rsidRDefault="00FE1F45" w:rsidP="00FE1F45">
      <w:pPr>
        <w:pStyle w:val="ad"/>
        <w:shd w:val="clear" w:color="auto" w:fill="FFFFFF" w:themeFill="background1"/>
        <w:jc w:val="right"/>
        <w:rPr>
          <w:rFonts w:ascii="Times New Roman" w:hAnsi="Times New Roman"/>
          <w:color w:val="000000" w:themeColor="text1"/>
        </w:rPr>
      </w:pPr>
    </w:p>
    <w:p w:rsidR="00FE1F45" w:rsidRDefault="00FE1F45" w:rsidP="00FE1F45">
      <w:pPr>
        <w:pStyle w:val="ad"/>
        <w:shd w:val="clear" w:color="auto" w:fill="FFFFFF" w:themeFill="background1"/>
        <w:jc w:val="right"/>
        <w:rPr>
          <w:rFonts w:ascii="Times New Roman" w:hAnsi="Times New Roman"/>
          <w:color w:val="000000" w:themeColor="text1"/>
        </w:rPr>
      </w:pPr>
    </w:p>
    <w:p w:rsidR="00FE1F45" w:rsidRDefault="00FE1F45" w:rsidP="00FE1F45">
      <w:pPr>
        <w:pStyle w:val="ad"/>
        <w:shd w:val="clear" w:color="auto" w:fill="FFFFFF" w:themeFill="background1"/>
        <w:jc w:val="right"/>
        <w:rPr>
          <w:rFonts w:ascii="Times New Roman" w:hAnsi="Times New Roman"/>
          <w:color w:val="000000" w:themeColor="text1"/>
        </w:rPr>
      </w:pPr>
    </w:p>
    <w:p w:rsidR="00FE1F45" w:rsidRDefault="00FE1F45" w:rsidP="00FE1F45">
      <w:pPr>
        <w:pStyle w:val="ad"/>
        <w:shd w:val="clear" w:color="auto" w:fill="FFFFFF" w:themeFill="background1"/>
        <w:jc w:val="right"/>
        <w:rPr>
          <w:rFonts w:ascii="Times New Roman" w:hAnsi="Times New Roman"/>
          <w:color w:val="000000" w:themeColor="text1"/>
        </w:rPr>
      </w:pPr>
    </w:p>
    <w:p w:rsidR="00FE1F45" w:rsidRDefault="00FE1F45" w:rsidP="00FE1F45">
      <w:pPr>
        <w:pStyle w:val="ad"/>
        <w:shd w:val="clear" w:color="auto" w:fill="FFFFFF" w:themeFill="background1"/>
        <w:jc w:val="right"/>
        <w:rPr>
          <w:rFonts w:ascii="Times New Roman" w:hAnsi="Times New Roman"/>
          <w:color w:val="000000" w:themeColor="text1"/>
        </w:rPr>
      </w:pPr>
    </w:p>
    <w:p w:rsidR="00FE1F45" w:rsidRDefault="00FE1F45" w:rsidP="00FE1F45">
      <w:pPr>
        <w:pStyle w:val="ad"/>
        <w:shd w:val="clear" w:color="auto" w:fill="FFFFFF" w:themeFill="background1"/>
        <w:jc w:val="right"/>
        <w:rPr>
          <w:rFonts w:ascii="Times New Roman" w:hAnsi="Times New Roman"/>
          <w:color w:val="000000" w:themeColor="text1"/>
        </w:rPr>
      </w:pPr>
      <w:r>
        <w:rPr>
          <w:rFonts w:ascii="Times New Roman" w:hAnsi="Times New Roman"/>
          <w:color w:val="000000" w:themeColor="text1"/>
        </w:rPr>
        <w:t>Приложение № 8 к муниципальной программе</w:t>
      </w:r>
    </w:p>
    <w:p w:rsidR="00FE1F45" w:rsidRDefault="00FE1F45" w:rsidP="00FE1F45">
      <w:pPr>
        <w:pStyle w:val="ad"/>
        <w:shd w:val="clear" w:color="auto" w:fill="FFFFFF" w:themeFill="background1"/>
        <w:jc w:val="right"/>
        <w:rPr>
          <w:rFonts w:ascii="Times New Roman" w:hAnsi="Times New Roman"/>
          <w:color w:val="000000" w:themeColor="text1"/>
        </w:rPr>
      </w:pPr>
      <w:r>
        <w:rPr>
          <w:rFonts w:ascii="Times New Roman" w:hAnsi="Times New Roman"/>
          <w:color w:val="000000" w:themeColor="text1"/>
        </w:rPr>
        <w:t xml:space="preserve">«Обеспечение доступным и комфортным жильем, </w:t>
      </w:r>
    </w:p>
    <w:p w:rsidR="00FE1F45" w:rsidRDefault="00FE1F45" w:rsidP="00FE1F45">
      <w:pPr>
        <w:pStyle w:val="ad"/>
        <w:shd w:val="clear" w:color="auto" w:fill="FFFFFF" w:themeFill="background1"/>
        <w:jc w:val="right"/>
        <w:rPr>
          <w:rFonts w:ascii="Times New Roman" w:hAnsi="Times New Roman"/>
          <w:color w:val="000000" w:themeColor="text1"/>
        </w:rPr>
      </w:pPr>
      <w:r>
        <w:rPr>
          <w:rFonts w:ascii="Times New Roman" w:hAnsi="Times New Roman"/>
          <w:color w:val="000000" w:themeColor="text1"/>
        </w:rPr>
        <w:t>объектами инженерной инфраструктуры</w:t>
      </w:r>
    </w:p>
    <w:p w:rsidR="00FE1F45" w:rsidRDefault="00FE1F45" w:rsidP="00FE1F45">
      <w:pPr>
        <w:pStyle w:val="ad"/>
        <w:shd w:val="clear" w:color="auto" w:fill="FFFFFF" w:themeFill="background1"/>
        <w:jc w:val="right"/>
        <w:rPr>
          <w:rFonts w:ascii="Times New Roman" w:hAnsi="Times New Roman"/>
          <w:color w:val="000000" w:themeColor="text1"/>
        </w:rPr>
      </w:pPr>
      <w:r>
        <w:rPr>
          <w:rFonts w:ascii="Times New Roman" w:hAnsi="Times New Roman"/>
          <w:color w:val="000000" w:themeColor="text1"/>
        </w:rPr>
        <w:t xml:space="preserve">и услугами жилищно-коммунального хозяйства </w:t>
      </w:r>
    </w:p>
    <w:p w:rsidR="00FE1F45" w:rsidRDefault="00FE1F45" w:rsidP="00FE1F45">
      <w:pPr>
        <w:pStyle w:val="ad"/>
        <w:shd w:val="clear" w:color="auto" w:fill="FFFFFF" w:themeFill="background1"/>
        <w:jc w:val="right"/>
        <w:rPr>
          <w:rFonts w:ascii="Times New Roman" w:hAnsi="Times New Roman"/>
          <w:color w:val="000000" w:themeColor="text1"/>
        </w:rPr>
      </w:pPr>
      <w:r>
        <w:rPr>
          <w:rFonts w:ascii="Times New Roman" w:hAnsi="Times New Roman"/>
          <w:color w:val="000000" w:themeColor="text1"/>
        </w:rPr>
        <w:t>населения Тейковского муниципального района»</w:t>
      </w:r>
    </w:p>
    <w:p w:rsidR="00FE1F45" w:rsidRDefault="00FE1F45" w:rsidP="00FE1F45">
      <w:pPr>
        <w:widowControl w:val="0"/>
        <w:shd w:val="clear" w:color="auto" w:fill="FFFFFF" w:themeFill="background1"/>
        <w:tabs>
          <w:tab w:val="left" w:pos="7875"/>
        </w:tabs>
        <w:suppressAutoHyphens/>
        <w:autoSpaceDE w:val="0"/>
        <w:snapToGrid w:val="0"/>
        <w:rPr>
          <w:color w:val="000000" w:themeColor="text1"/>
        </w:rPr>
      </w:pPr>
    </w:p>
    <w:p w:rsidR="00FE1F45" w:rsidRDefault="00FE1F45" w:rsidP="00FE1F45">
      <w:pPr>
        <w:widowControl w:val="0"/>
        <w:shd w:val="clear" w:color="auto" w:fill="FFFFFF" w:themeFill="background1"/>
        <w:tabs>
          <w:tab w:val="left" w:pos="7875"/>
        </w:tabs>
        <w:suppressAutoHyphens/>
        <w:autoSpaceDE w:val="0"/>
        <w:snapToGrid w:val="0"/>
        <w:rPr>
          <w:color w:val="000000" w:themeColor="text1"/>
        </w:rPr>
      </w:pPr>
    </w:p>
    <w:p w:rsidR="00FE1F45" w:rsidRDefault="00FE1F45" w:rsidP="00FE1F45">
      <w:pPr>
        <w:widowControl w:val="0"/>
        <w:shd w:val="clear" w:color="auto" w:fill="FFFFFF" w:themeFill="background1"/>
        <w:autoSpaceDE w:val="0"/>
        <w:autoSpaceDN w:val="0"/>
        <w:jc w:val="center"/>
        <w:rPr>
          <w:b/>
          <w:color w:val="000000" w:themeColor="text1"/>
        </w:rPr>
      </w:pPr>
      <w:r>
        <w:rPr>
          <w:b/>
          <w:color w:val="000000" w:themeColor="text1"/>
        </w:rPr>
        <w:t>Подпрограмма</w:t>
      </w:r>
    </w:p>
    <w:p w:rsidR="00FE1F45" w:rsidRDefault="00FE1F45" w:rsidP="00FE1F45">
      <w:pPr>
        <w:widowControl w:val="0"/>
        <w:shd w:val="clear" w:color="auto" w:fill="FFFFFF" w:themeFill="background1"/>
        <w:autoSpaceDE w:val="0"/>
        <w:autoSpaceDN w:val="0"/>
        <w:jc w:val="center"/>
        <w:rPr>
          <w:b/>
          <w:color w:val="000000" w:themeColor="text1"/>
        </w:rPr>
      </w:pPr>
      <w:r>
        <w:rPr>
          <w:b/>
          <w:color w:val="000000" w:themeColor="text1"/>
        </w:rPr>
        <w:t>«Обеспечение населения Тейковского муниципального района теплоснабжением»</w:t>
      </w:r>
    </w:p>
    <w:p w:rsidR="00FE1F45" w:rsidRDefault="00FE1F45" w:rsidP="00FE1F45">
      <w:pPr>
        <w:widowControl w:val="0"/>
        <w:shd w:val="clear" w:color="auto" w:fill="FFFFFF" w:themeFill="background1"/>
        <w:autoSpaceDE w:val="0"/>
        <w:autoSpaceDN w:val="0"/>
        <w:ind w:firstLine="540"/>
        <w:jc w:val="both"/>
        <w:rPr>
          <w:color w:val="000000" w:themeColor="text1"/>
        </w:rPr>
      </w:pPr>
    </w:p>
    <w:p w:rsidR="00FE1F45" w:rsidRDefault="00FE1F45" w:rsidP="00FE1F45">
      <w:pPr>
        <w:widowControl w:val="0"/>
        <w:shd w:val="clear" w:color="auto" w:fill="FFFFFF" w:themeFill="background1"/>
        <w:autoSpaceDE w:val="0"/>
        <w:autoSpaceDN w:val="0"/>
        <w:ind w:firstLine="540"/>
        <w:jc w:val="center"/>
        <w:rPr>
          <w:b/>
          <w:color w:val="000000" w:themeColor="text1"/>
        </w:rPr>
      </w:pPr>
      <w:r>
        <w:rPr>
          <w:b/>
          <w:color w:val="000000" w:themeColor="text1"/>
        </w:rPr>
        <w:t>1. Паспорт подпрограммы</w:t>
      </w:r>
    </w:p>
    <w:p w:rsidR="00FE1F45" w:rsidRDefault="00FE1F45" w:rsidP="00FE1F45">
      <w:pPr>
        <w:widowControl w:val="0"/>
        <w:shd w:val="clear" w:color="auto" w:fill="FFFFFF" w:themeFill="background1"/>
        <w:autoSpaceDE w:val="0"/>
        <w:autoSpaceDN w:val="0"/>
        <w:ind w:firstLine="540"/>
        <w:jc w:val="center"/>
        <w:rPr>
          <w:b/>
          <w:color w:val="000000" w:themeColor="text1"/>
        </w:rPr>
      </w:pPr>
    </w:p>
    <w:tbl>
      <w:tblPr>
        <w:tblW w:w="0" w:type="dxa"/>
        <w:tblInd w:w="-34" w:type="dxa"/>
        <w:tblLayout w:type="fixed"/>
        <w:tblLook w:val="00A0" w:firstRow="1" w:lastRow="0" w:firstColumn="1" w:lastColumn="0" w:noHBand="0" w:noVBand="0"/>
      </w:tblPr>
      <w:tblGrid>
        <w:gridCol w:w="1984"/>
        <w:gridCol w:w="7226"/>
      </w:tblGrid>
      <w:tr w:rsidR="00FE1F45" w:rsidTr="00FE1F45">
        <w:tc>
          <w:tcPr>
            <w:tcW w:w="1984" w:type="dxa"/>
            <w:tcBorders>
              <w:top w:val="single" w:sz="4" w:space="0" w:color="000000"/>
              <w:left w:val="single" w:sz="4" w:space="0" w:color="000000"/>
              <w:bottom w:val="single" w:sz="4" w:space="0" w:color="000000"/>
              <w:right w:val="nil"/>
            </w:tcBorders>
            <w:hideMark/>
          </w:tcPr>
          <w:p w:rsidR="00FE1F45" w:rsidRDefault="00FE1F45">
            <w:pPr>
              <w:shd w:val="clear" w:color="auto" w:fill="FFFFFF" w:themeFill="background1"/>
              <w:suppressAutoHyphens/>
              <w:snapToGrid w:val="0"/>
              <w:spacing w:line="252" w:lineRule="auto"/>
              <w:rPr>
                <w:color w:val="000000" w:themeColor="text1"/>
                <w:lang w:eastAsia="ar-SA"/>
              </w:rPr>
            </w:pPr>
            <w:r>
              <w:rPr>
                <w:color w:val="000000" w:themeColor="text1"/>
                <w:lang w:eastAsia="ar-SA"/>
              </w:rPr>
              <w:t>Наименование подпрограммы</w:t>
            </w:r>
          </w:p>
        </w:tc>
        <w:tc>
          <w:tcPr>
            <w:tcW w:w="7226" w:type="dxa"/>
            <w:tcBorders>
              <w:top w:val="single" w:sz="4" w:space="0" w:color="000000"/>
              <w:left w:val="single" w:sz="4" w:space="0" w:color="000000"/>
              <w:bottom w:val="single" w:sz="4" w:space="0" w:color="000000"/>
              <w:right w:val="single" w:sz="4" w:space="0" w:color="000000"/>
            </w:tcBorders>
            <w:hideMark/>
          </w:tcPr>
          <w:p w:rsidR="00FE1F45" w:rsidRDefault="00FE1F45">
            <w:pPr>
              <w:shd w:val="clear" w:color="auto" w:fill="FFFFFF" w:themeFill="background1"/>
              <w:suppressAutoHyphens/>
              <w:snapToGrid w:val="0"/>
              <w:spacing w:line="252" w:lineRule="auto"/>
              <w:rPr>
                <w:color w:val="000000" w:themeColor="text1"/>
                <w:lang w:eastAsia="ar-SA"/>
              </w:rPr>
            </w:pPr>
            <w:r>
              <w:rPr>
                <w:color w:val="000000" w:themeColor="text1"/>
                <w:lang w:eastAsia="ar-SA"/>
              </w:rPr>
              <w:t>Обеспечение населения Тейковского муниципального района теплоснабжением</w:t>
            </w:r>
          </w:p>
        </w:tc>
      </w:tr>
      <w:tr w:rsidR="00FE1F45" w:rsidTr="00FE1F45">
        <w:tc>
          <w:tcPr>
            <w:tcW w:w="1984" w:type="dxa"/>
            <w:tcBorders>
              <w:top w:val="single" w:sz="4" w:space="0" w:color="000000"/>
              <w:left w:val="single" w:sz="4" w:space="0" w:color="000000"/>
              <w:bottom w:val="single" w:sz="4" w:space="0" w:color="000000"/>
              <w:right w:val="nil"/>
            </w:tcBorders>
            <w:hideMark/>
          </w:tcPr>
          <w:p w:rsidR="00FE1F45" w:rsidRDefault="00FE1F45">
            <w:pPr>
              <w:shd w:val="clear" w:color="auto" w:fill="FFFFFF" w:themeFill="background1"/>
              <w:suppressAutoHyphens/>
              <w:snapToGrid w:val="0"/>
              <w:spacing w:line="252" w:lineRule="auto"/>
              <w:rPr>
                <w:color w:val="000000" w:themeColor="text1"/>
                <w:lang w:eastAsia="ar-SA"/>
              </w:rPr>
            </w:pPr>
            <w:r>
              <w:rPr>
                <w:color w:val="000000" w:themeColor="text1"/>
                <w:lang w:eastAsia="ar-SA"/>
              </w:rPr>
              <w:t xml:space="preserve">Срок реализации подпрограммы </w:t>
            </w:r>
          </w:p>
        </w:tc>
        <w:tc>
          <w:tcPr>
            <w:tcW w:w="7226" w:type="dxa"/>
            <w:tcBorders>
              <w:top w:val="single" w:sz="4" w:space="0" w:color="000000"/>
              <w:left w:val="single" w:sz="4" w:space="0" w:color="000000"/>
              <w:bottom w:val="single" w:sz="4" w:space="0" w:color="000000"/>
              <w:right w:val="single" w:sz="4" w:space="0" w:color="000000"/>
            </w:tcBorders>
            <w:hideMark/>
          </w:tcPr>
          <w:p w:rsidR="00FE1F45" w:rsidRDefault="00FE1F45">
            <w:pPr>
              <w:shd w:val="clear" w:color="auto" w:fill="FFFFFF" w:themeFill="background1"/>
              <w:suppressAutoHyphens/>
              <w:spacing w:line="252" w:lineRule="auto"/>
              <w:rPr>
                <w:color w:val="000000" w:themeColor="text1"/>
                <w:lang w:eastAsia="ar-SA"/>
              </w:rPr>
            </w:pPr>
            <w:r>
              <w:rPr>
                <w:color w:val="000000" w:themeColor="text1"/>
                <w:lang w:eastAsia="ar-SA"/>
              </w:rPr>
              <w:t>2017 - 2021 годы</w:t>
            </w:r>
          </w:p>
        </w:tc>
      </w:tr>
      <w:tr w:rsidR="00FE1F45" w:rsidTr="00FE1F45">
        <w:tc>
          <w:tcPr>
            <w:tcW w:w="1984" w:type="dxa"/>
            <w:tcBorders>
              <w:top w:val="single" w:sz="4" w:space="0" w:color="000000"/>
              <w:left w:val="single" w:sz="4" w:space="0" w:color="000000"/>
              <w:bottom w:val="single" w:sz="4" w:space="0" w:color="000000"/>
              <w:right w:val="nil"/>
            </w:tcBorders>
            <w:hideMark/>
          </w:tcPr>
          <w:p w:rsidR="00FE1F45" w:rsidRDefault="00FE1F45">
            <w:pPr>
              <w:shd w:val="clear" w:color="auto" w:fill="FFFFFF" w:themeFill="background1"/>
              <w:suppressAutoHyphens/>
              <w:snapToGrid w:val="0"/>
              <w:spacing w:line="252" w:lineRule="auto"/>
              <w:rPr>
                <w:color w:val="000000" w:themeColor="text1"/>
                <w:lang w:eastAsia="ar-SA"/>
              </w:rPr>
            </w:pPr>
            <w:r>
              <w:rPr>
                <w:color w:val="000000" w:themeColor="text1"/>
                <w:lang w:eastAsia="ar-SA"/>
              </w:rPr>
              <w:t>Исполнитель подпрограммы</w:t>
            </w:r>
          </w:p>
        </w:tc>
        <w:tc>
          <w:tcPr>
            <w:tcW w:w="7226" w:type="dxa"/>
            <w:tcBorders>
              <w:top w:val="single" w:sz="4" w:space="0" w:color="000000"/>
              <w:left w:val="single" w:sz="4" w:space="0" w:color="000000"/>
              <w:bottom w:val="single" w:sz="4" w:space="0" w:color="000000"/>
              <w:right w:val="single" w:sz="4" w:space="0" w:color="000000"/>
            </w:tcBorders>
            <w:hideMark/>
          </w:tcPr>
          <w:p w:rsidR="00FE1F45" w:rsidRDefault="00FE1F45">
            <w:pPr>
              <w:widowControl w:val="0"/>
              <w:shd w:val="clear" w:color="auto" w:fill="FFFFFF" w:themeFill="background1"/>
              <w:suppressAutoHyphens/>
              <w:autoSpaceDE w:val="0"/>
              <w:snapToGrid w:val="0"/>
              <w:spacing w:line="252" w:lineRule="auto"/>
              <w:jc w:val="both"/>
              <w:rPr>
                <w:color w:val="000000" w:themeColor="text1"/>
                <w:lang w:eastAsia="en-US"/>
              </w:rPr>
            </w:pPr>
            <w:r>
              <w:rPr>
                <w:color w:val="000000" w:themeColor="text1"/>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FE1F45" w:rsidTr="00FE1F45">
        <w:tc>
          <w:tcPr>
            <w:tcW w:w="1984" w:type="dxa"/>
            <w:tcBorders>
              <w:top w:val="single" w:sz="4" w:space="0" w:color="000000"/>
              <w:left w:val="single" w:sz="4" w:space="0" w:color="000000"/>
              <w:bottom w:val="single" w:sz="4" w:space="0" w:color="000000"/>
              <w:right w:val="nil"/>
            </w:tcBorders>
            <w:hideMark/>
          </w:tcPr>
          <w:p w:rsidR="00FE1F45" w:rsidRDefault="00FE1F45">
            <w:pPr>
              <w:shd w:val="clear" w:color="auto" w:fill="FFFFFF" w:themeFill="background1"/>
              <w:suppressAutoHyphens/>
              <w:snapToGrid w:val="0"/>
              <w:spacing w:line="252" w:lineRule="auto"/>
              <w:rPr>
                <w:color w:val="000000" w:themeColor="text1"/>
                <w:lang w:eastAsia="ar-SA"/>
              </w:rPr>
            </w:pPr>
            <w:r>
              <w:rPr>
                <w:color w:val="000000" w:themeColor="text1"/>
                <w:lang w:eastAsia="ar-SA"/>
              </w:rPr>
              <w:t>Цели подпрограммы</w:t>
            </w:r>
          </w:p>
        </w:tc>
        <w:tc>
          <w:tcPr>
            <w:tcW w:w="7226" w:type="dxa"/>
            <w:tcBorders>
              <w:top w:val="single" w:sz="4" w:space="0" w:color="000000"/>
              <w:left w:val="single" w:sz="4" w:space="0" w:color="000000"/>
              <w:bottom w:val="single" w:sz="4" w:space="0" w:color="000000"/>
              <w:right w:val="single" w:sz="4" w:space="0" w:color="000000"/>
            </w:tcBorders>
            <w:hideMark/>
          </w:tcPr>
          <w:p w:rsidR="00FE1F45" w:rsidRDefault="00FE1F45">
            <w:pPr>
              <w:shd w:val="clear" w:color="auto" w:fill="FFFFFF" w:themeFill="background1"/>
              <w:suppressAutoHyphens/>
              <w:spacing w:line="252" w:lineRule="auto"/>
              <w:jc w:val="both"/>
              <w:rPr>
                <w:color w:val="000000" w:themeColor="text1"/>
                <w:lang w:eastAsia="ar-SA"/>
              </w:rPr>
            </w:pPr>
            <w:r>
              <w:rPr>
                <w:color w:val="000000" w:themeColor="text1"/>
                <w:lang w:eastAsia="ar-SA"/>
              </w:rPr>
              <w:t>Ликвидация дотационности в сфере жилищно-коммунального хозяйства и обеспечение 100% возмещения стоимости предоставления жилищно-коммунальных услуг.</w:t>
            </w:r>
          </w:p>
          <w:p w:rsidR="00FE1F45" w:rsidRDefault="00FE1F45">
            <w:pPr>
              <w:shd w:val="clear" w:color="auto" w:fill="FFFFFF" w:themeFill="background1"/>
              <w:suppressAutoHyphens/>
              <w:spacing w:line="252" w:lineRule="auto"/>
              <w:jc w:val="both"/>
              <w:rPr>
                <w:color w:val="000000" w:themeColor="text1"/>
                <w:lang w:eastAsia="ar-SA"/>
              </w:rPr>
            </w:pPr>
            <w:r>
              <w:rPr>
                <w:color w:val="000000" w:themeColor="text1"/>
                <w:lang w:eastAsia="ar-SA"/>
              </w:rPr>
              <w:t>Предупреждение и ликвидация последствий аварийных ситуаций на муниципальных объектах ЖКХ</w:t>
            </w:r>
          </w:p>
        </w:tc>
      </w:tr>
      <w:tr w:rsidR="00FE1F45" w:rsidTr="00FE1F45">
        <w:tc>
          <w:tcPr>
            <w:tcW w:w="1984" w:type="dxa"/>
            <w:tcBorders>
              <w:top w:val="single" w:sz="4" w:space="0" w:color="000000"/>
              <w:left w:val="single" w:sz="4" w:space="0" w:color="000000"/>
              <w:bottom w:val="single" w:sz="4" w:space="0" w:color="000000"/>
              <w:right w:val="nil"/>
            </w:tcBorders>
            <w:hideMark/>
          </w:tcPr>
          <w:p w:rsidR="00FE1F45" w:rsidRDefault="00FE1F45">
            <w:pPr>
              <w:shd w:val="clear" w:color="auto" w:fill="FFFFFF" w:themeFill="background1"/>
              <w:suppressAutoHyphens/>
              <w:snapToGrid w:val="0"/>
              <w:spacing w:line="252" w:lineRule="auto"/>
              <w:rPr>
                <w:color w:val="000000" w:themeColor="text1"/>
                <w:lang w:eastAsia="ar-SA"/>
              </w:rPr>
            </w:pPr>
            <w:r>
              <w:rPr>
                <w:color w:val="000000" w:themeColor="text1"/>
                <w:lang w:eastAsia="ar-SA"/>
              </w:rPr>
              <w:t>Объемы ресурсного обеспечения подпрограммы</w:t>
            </w:r>
          </w:p>
        </w:tc>
        <w:tc>
          <w:tcPr>
            <w:tcW w:w="7226" w:type="dxa"/>
            <w:tcBorders>
              <w:top w:val="single" w:sz="4" w:space="0" w:color="000000"/>
              <w:left w:val="single" w:sz="4" w:space="0" w:color="000000"/>
              <w:bottom w:val="single" w:sz="4" w:space="0" w:color="000000"/>
              <w:right w:val="single" w:sz="4" w:space="0" w:color="000000"/>
            </w:tcBorders>
          </w:tcPr>
          <w:p w:rsidR="00FE1F45" w:rsidRDefault="00FE1F45">
            <w:pPr>
              <w:shd w:val="clear" w:color="auto" w:fill="FFFFFF" w:themeFill="background1"/>
              <w:suppressAutoHyphens/>
              <w:snapToGrid w:val="0"/>
              <w:spacing w:line="252" w:lineRule="auto"/>
              <w:rPr>
                <w:color w:val="000000" w:themeColor="text1"/>
                <w:u w:val="single"/>
                <w:lang w:eastAsia="ar-SA"/>
              </w:rPr>
            </w:pPr>
            <w:r>
              <w:rPr>
                <w:color w:val="000000" w:themeColor="text1"/>
                <w:u w:val="single"/>
                <w:lang w:eastAsia="ar-SA"/>
              </w:rPr>
              <w:t xml:space="preserve">Общий объем бюджетных ассигнований: </w:t>
            </w:r>
          </w:p>
          <w:p w:rsidR="00FE1F45" w:rsidRDefault="00FE1F45">
            <w:pPr>
              <w:shd w:val="clear" w:color="auto" w:fill="FFFFFF" w:themeFill="background1"/>
              <w:suppressAutoHyphens/>
              <w:spacing w:line="252" w:lineRule="auto"/>
              <w:rPr>
                <w:color w:val="000000" w:themeColor="text1"/>
                <w:lang w:eastAsia="ar-SA"/>
              </w:rPr>
            </w:pPr>
            <w:r>
              <w:rPr>
                <w:color w:val="000000" w:themeColor="text1"/>
                <w:lang w:eastAsia="ar-SA"/>
              </w:rPr>
              <w:t xml:space="preserve">2017 год – 12865,0 тыс. руб. </w:t>
            </w:r>
          </w:p>
          <w:p w:rsidR="00FE1F45" w:rsidRDefault="00FE1F45">
            <w:pPr>
              <w:shd w:val="clear" w:color="auto" w:fill="FFFFFF" w:themeFill="background1"/>
              <w:suppressAutoHyphens/>
              <w:spacing w:line="252" w:lineRule="auto"/>
              <w:rPr>
                <w:color w:val="000000" w:themeColor="text1"/>
                <w:lang w:eastAsia="ar-SA"/>
              </w:rPr>
            </w:pPr>
            <w:r>
              <w:rPr>
                <w:color w:val="000000" w:themeColor="text1"/>
                <w:lang w:eastAsia="ar-SA"/>
              </w:rPr>
              <w:t>2018 год – 7970,0тыс. руб.</w:t>
            </w:r>
          </w:p>
          <w:p w:rsidR="00FE1F45" w:rsidRDefault="00FE1F45">
            <w:pPr>
              <w:shd w:val="clear" w:color="auto" w:fill="FFFFFF" w:themeFill="background1"/>
              <w:suppressAutoHyphens/>
              <w:spacing w:line="252" w:lineRule="auto"/>
              <w:rPr>
                <w:color w:val="000000" w:themeColor="text1"/>
                <w:lang w:eastAsia="ar-SA"/>
              </w:rPr>
            </w:pPr>
            <w:r>
              <w:rPr>
                <w:color w:val="000000" w:themeColor="text1"/>
                <w:lang w:eastAsia="ar-SA"/>
              </w:rPr>
              <w:t>2019 год – 5500,0 тыс. руб.</w:t>
            </w:r>
          </w:p>
          <w:p w:rsidR="00FE1F45" w:rsidRDefault="00FE1F45">
            <w:pPr>
              <w:shd w:val="clear" w:color="auto" w:fill="FFFFFF" w:themeFill="background1"/>
              <w:suppressAutoHyphens/>
              <w:spacing w:line="252" w:lineRule="auto"/>
              <w:rPr>
                <w:color w:val="000000" w:themeColor="text1"/>
                <w:lang w:eastAsia="ar-SA"/>
              </w:rPr>
            </w:pPr>
            <w:r>
              <w:rPr>
                <w:color w:val="000000" w:themeColor="text1"/>
                <w:lang w:eastAsia="ar-SA"/>
              </w:rPr>
              <w:t>2020 год – 5500,0 тыс. руб.</w:t>
            </w:r>
          </w:p>
          <w:p w:rsidR="00FE1F45" w:rsidRDefault="00FE1F45">
            <w:pPr>
              <w:shd w:val="clear" w:color="auto" w:fill="FFFFFF" w:themeFill="background1"/>
              <w:suppressAutoHyphens/>
              <w:spacing w:line="252" w:lineRule="auto"/>
              <w:rPr>
                <w:color w:val="000000" w:themeColor="text1"/>
                <w:lang w:eastAsia="ar-SA"/>
              </w:rPr>
            </w:pPr>
            <w:r>
              <w:rPr>
                <w:color w:val="000000" w:themeColor="text1"/>
                <w:lang w:eastAsia="ar-SA"/>
              </w:rPr>
              <w:t>2021 год – 5500,0 тыс. руб.</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u w:val="single"/>
                <w:lang w:eastAsia="en-US"/>
              </w:rPr>
            </w:pP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u w:val="single"/>
                <w:lang w:eastAsia="en-US"/>
              </w:rPr>
            </w:pPr>
            <w:r>
              <w:rPr>
                <w:rFonts w:ascii="Times New Roman" w:hAnsi="Times New Roman" w:cs="Times New Roman"/>
                <w:color w:val="000000" w:themeColor="text1"/>
                <w:sz w:val="24"/>
                <w:szCs w:val="24"/>
                <w:u w:val="single"/>
                <w:lang w:eastAsia="en-US"/>
              </w:rPr>
              <w:t>Федеральный бюджет:</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2017 год – 0,00 тыс. руб.</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2018 год – 0,00 тыс. руб.</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2019 год – 0,00 тыс. руб.</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2020 год – 0,00 тыс. руб.</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2021 год – 0,00 тыс. руб.</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u w:val="single"/>
                <w:lang w:eastAsia="en-US"/>
              </w:rPr>
            </w:pPr>
            <w:r>
              <w:rPr>
                <w:rFonts w:ascii="Times New Roman" w:hAnsi="Times New Roman" w:cs="Times New Roman"/>
                <w:color w:val="000000" w:themeColor="text1"/>
                <w:sz w:val="24"/>
                <w:szCs w:val="24"/>
                <w:u w:val="single"/>
                <w:lang w:eastAsia="en-US"/>
              </w:rPr>
              <w:t>Бюджет Ивановской области:</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2017 год – 0,00 тыс. руб.</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2018 год – 0,00 тыс. руб.</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2019 год – 0,00 тыс. руб.</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2020 год – 0,00 тыс. руб.</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2021 год – 0,00 тыс. руб.</w:t>
            </w:r>
          </w:p>
          <w:p w:rsidR="00FE1F45" w:rsidRDefault="00FE1F45">
            <w:pPr>
              <w:shd w:val="clear" w:color="auto" w:fill="FFFFFF" w:themeFill="background1"/>
              <w:suppressAutoHyphens/>
              <w:spacing w:line="252" w:lineRule="auto"/>
              <w:rPr>
                <w:color w:val="000000" w:themeColor="text1"/>
                <w:lang w:eastAsia="ar-SA"/>
              </w:rPr>
            </w:pPr>
          </w:p>
          <w:p w:rsidR="00FE1F45" w:rsidRDefault="00FE1F45">
            <w:pPr>
              <w:shd w:val="clear" w:color="auto" w:fill="FFFFFF" w:themeFill="background1"/>
              <w:suppressAutoHyphens/>
              <w:spacing w:line="252" w:lineRule="auto"/>
              <w:rPr>
                <w:color w:val="000000" w:themeColor="text1"/>
                <w:u w:val="single"/>
                <w:lang w:eastAsia="ar-SA"/>
              </w:rPr>
            </w:pPr>
            <w:r>
              <w:rPr>
                <w:color w:val="000000" w:themeColor="text1"/>
                <w:u w:val="single"/>
                <w:lang w:eastAsia="ar-SA"/>
              </w:rPr>
              <w:t>Бюджет Тейковского муниципального района:</w:t>
            </w:r>
          </w:p>
          <w:p w:rsidR="00FE1F45" w:rsidRDefault="00FE1F45">
            <w:pPr>
              <w:shd w:val="clear" w:color="auto" w:fill="FFFFFF" w:themeFill="background1"/>
              <w:suppressAutoHyphens/>
              <w:spacing w:line="252" w:lineRule="auto"/>
              <w:rPr>
                <w:color w:val="000000" w:themeColor="text1"/>
                <w:lang w:eastAsia="ar-SA"/>
              </w:rPr>
            </w:pPr>
            <w:r>
              <w:rPr>
                <w:color w:val="000000" w:themeColor="text1"/>
                <w:lang w:eastAsia="ar-SA"/>
              </w:rPr>
              <w:t xml:space="preserve">2017 год – 12865,0 тыс. руб.   </w:t>
            </w:r>
          </w:p>
          <w:p w:rsidR="00FE1F45" w:rsidRDefault="00FE1F45">
            <w:pPr>
              <w:shd w:val="clear" w:color="auto" w:fill="FFFFFF" w:themeFill="background1"/>
              <w:suppressAutoHyphens/>
              <w:spacing w:line="252" w:lineRule="auto"/>
              <w:rPr>
                <w:color w:val="000000" w:themeColor="text1"/>
                <w:lang w:eastAsia="ar-SA"/>
              </w:rPr>
            </w:pPr>
            <w:r>
              <w:rPr>
                <w:color w:val="000000" w:themeColor="text1"/>
                <w:lang w:eastAsia="ar-SA"/>
              </w:rPr>
              <w:t>2018 год – 7970,0 тыс. руб.</w:t>
            </w:r>
          </w:p>
          <w:p w:rsidR="00FE1F45" w:rsidRDefault="00FE1F45">
            <w:pPr>
              <w:shd w:val="clear" w:color="auto" w:fill="FFFFFF" w:themeFill="background1"/>
              <w:suppressAutoHyphens/>
              <w:spacing w:line="252" w:lineRule="auto"/>
              <w:rPr>
                <w:color w:val="000000" w:themeColor="text1"/>
                <w:lang w:eastAsia="ar-SA"/>
              </w:rPr>
            </w:pPr>
            <w:r>
              <w:rPr>
                <w:color w:val="000000" w:themeColor="text1"/>
                <w:lang w:eastAsia="ar-SA"/>
              </w:rPr>
              <w:lastRenderedPageBreak/>
              <w:t>2019 год – 5500,0 тыс. руб.</w:t>
            </w:r>
          </w:p>
          <w:p w:rsidR="00FE1F45" w:rsidRDefault="00FE1F45">
            <w:pPr>
              <w:shd w:val="clear" w:color="auto" w:fill="FFFFFF" w:themeFill="background1"/>
              <w:suppressAutoHyphens/>
              <w:spacing w:line="252" w:lineRule="auto"/>
              <w:rPr>
                <w:color w:val="000000" w:themeColor="text1"/>
                <w:lang w:eastAsia="ar-SA"/>
              </w:rPr>
            </w:pPr>
            <w:r>
              <w:rPr>
                <w:color w:val="000000" w:themeColor="text1"/>
                <w:lang w:eastAsia="ar-SA"/>
              </w:rPr>
              <w:t>2020 год – 5500,0 тыс. руб.</w:t>
            </w:r>
          </w:p>
          <w:p w:rsidR="00FE1F45" w:rsidRDefault="00FE1F45">
            <w:pPr>
              <w:shd w:val="clear" w:color="auto" w:fill="FFFFFF" w:themeFill="background1"/>
              <w:suppressAutoHyphens/>
              <w:spacing w:line="252" w:lineRule="auto"/>
              <w:rPr>
                <w:color w:val="000000" w:themeColor="text1"/>
                <w:lang w:eastAsia="ar-SA"/>
              </w:rPr>
            </w:pPr>
            <w:r>
              <w:rPr>
                <w:color w:val="000000" w:themeColor="text1"/>
                <w:lang w:eastAsia="ar-SA"/>
              </w:rPr>
              <w:t>2021 год – 5500,0 тыс. руб.</w:t>
            </w:r>
          </w:p>
        </w:tc>
      </w:tr>
    </w:tbl>
    <w:p w:rsidR="00FE1F45" w:rsidRDefault="00FE1F45" w:rsidP="00FE1F45">
      <w:pPr>
        <w:widowControl w:val="0"/>
        <w:shd w:val="clear" w:color="auto" w:fill="FFFFFF" w:themeFill="background1"/>
        <w:suppressAutoHyphens/>
        <w:autoSpaceDE w:val="0"/>
        <w:snapToGrid w:val="0"/>
        <w:jc w:val="center"/>
        <w:rPr>
          <w:b/>
          <w:bCs/>
          <w:color w:val="000000" w:themeColor="text1"/>
        </w:rPr>
      </w:pPr>
      <w:r>
        <w:rPr>
          <w:b/>
          <w:color w:val="000000" w:themeColor="text1"/>
        </w:rPr>
        <w:lastRenderedPageBreak/>
        <w:br w:type="page"/>
      </w:r>
    </w:p>
    <w:p w:rsidR="00FE1F45" w:rsidRDefault="00FE1F45" w:rsidP="00FE1F45">
      <w:pPr>
        <w:widowControl w:val="0"/>
        <w:shd w:val="clear" w:color="auto" w:fill="FFFFFF" w:themeFill="background1"/>
        <w:suppressAutoHyphens/>
        <w:autoSpaceDE w:val="0"/>
        <w:snapToGrid w:val="0"/>
        <w:jc w:val="center"/>
        <w:rPr>
          <w:b/>
          <w:bCs/>
          <w:color w:val="000000" w:themeColor="text1"/>
        </w:rPr>
      </w:pPr>
      <w:r>
        <w:rPr>
          <w:b/>
          <w:bCs/>
          <w:color w:val="000000" w:themeColor="text1"/>
        </w:rPr>
        <w:lastRenderedPageBreak/>
        <w:t>2. Ожидаемые результаты реализации подпрограммы</w:t>
      </w:r>
    </w:p>
    <w:p w:rsidR="00FE1F45" w:rsidRDefault="00FE1F45" w:rsidP="00FE1F45">
      <w:pPr>
        <w:widowControl w:val="0"/>
        <w:shd w:val="clear" w:color="auto" w:fill="FFFFFF" w:themeFill="background1"/>
        <w:suppressAutoHyphens/>
        <w:autoSpaceDE w:val="0"/>
        <w:snapToGrid w:val="0"/>
        <w:jc w:val="center"/>
        <w:rPr>
          <w:b/>
          <w:bCs/>
          <w:color w:val="000000" w:themeColor="text1"/>
        </w:rPr>
      </w:pPr>
    </w:p>
    <w:p w:rsidR="00FE1F45" w:rsidRDefault="00FE1F45" w:rsidP="00FE1F45">
      <w:pPr>
        <w:widowControl w:val="0"/>
        <w:shd w:val="clear" w:color="auto" w:fill="FFFFFF" w:themeFill="background1"/>
        <w:autoSpaceDE w:val="0"/>
        <w:autoSpaceDN w:val="0"/>
        <w:ind w:firstLine="540"/>
        <w:jc w:val="both"/>
        <w:rPr>
          <w:color w:val="000000" w:themeColor="text1"/>
        </w:rPr>
      </w:pPr>
      <w:r>
        <w:rPr>
          <w:color w:val="000000" w:themeColor="text1"/>
        </w:rPr>
        <w:t>Подпрограмма предусматривает предоставление субсидий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а также ежегодное формирование районного фонда материально-технических ресурсов для предупреждения и ликвидации последствий аварийных ситуаций на муниципальных объектах ЖКХ.</w:t>
      </w:r>
    </w:p>
    <w:p w:rsidR="00FE1F45" w:rsidRDefault="00FE1F45" w:rsidP="00FE1F45">
      <w:pPr>
        <w:widowControl w:val="0"/>
        <w:shd w:val="clear" w:color="auto" w:fill="FFFFFF" w:themeFill="background1"/>
        <w:tabs>
          <w:tab w:val="left" w:pos="532"/>
          <w:tab w:val="left" w:pos="2950"/>
          <w:tab w:val="left" w:pos="4567"/>
        </w:tabs>
        <w:ind w:right="112" w:firstLine="567"/>
        <w:jc w:val="both"/>
        <w:rPr>
          <w:color w:val="000000" w:themeColor="text1"/>
        </w:rPr>
      </w:pPr>
      <w:r>
        <w:rPr>
          <w:color w:val="000000" w:themeColor="text1"/>
        </w:rPr>
        <w:t>Реализация подпрограммы обеспечит 100-процентный уровень надежности топливоснабжения источников тепловой энергии, 100-процентный уровень готовности теплоснабжающих организаций к проведению аварийно-восстановительных работ в системах теплоснабжения. Позволит оперативно реагировать на возникающие аварийные ситуации на объектах жизнеобеспечения, своевременно выполнять работы по их устранению. Обеспечит создание безопасных и благоприятных условий проживания граждан на территории Тейковского муниципального района.</w:t>
      </w:r>
    </w:p>
    <w:p w:rsidR="00FE1F45" w:rsidRDefault="00FE1F45" w:rsidP="00FE1F45">
      <w:pPr>
        <w:shd w:val="clear" w:color="auto" w:fill="FFFFFF" w:themeFill="background1"/>
        <w:suppressAutoHyphens/>
        <w:rPr>
          <w:b/>
          <w:color w:val="000000" w:themeColor="text1"/>
          <w:lang w:eastAsia="ar-SA"/>
        </w:rPr>
      </w:pPr>
    </w:p>
    <w:p w:rsidR="00FE1F45" w:rsidRDefault="00FE1F45" w:rsidP="00FE1F45">
      <w:pPr>
        <w:shd w:val="clear" w:color="auto" w:fill="FFFFFF" w:themeFill="background1"/>
        <w:suppressAutoHyphens/>
        <w:rPr>
          <w:color w:val="000000" w:themeColor="text1"/>
          <w:lang w:eastAsia="ar-SA"/>
        </w:rPr>
      </w:pPr>
      <w:r>
        <w:rPr>
          <w:color w:val="000000" w:themeColor="text1"/>
          <w:lang w:eastAsia="ar-SA"/>
        </w:rPr>
        <w:t xml:space="preserve">Таблица 1. Сведения о целевых индикаторах (показателях) реализации подпрограммы </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26"/>
        <w:gridCol w:w="2409"/>
        <w:gridCol w:w="567"/>
        <w:gridCol w:w="851"/>
        <w:gridCol w:w="850"/>
        <w:gridCol w:w="851"/>
        <w:gridCol w:w="850"/>
        <w:gridCol w:w="851"/>
        <w:gridCol w:w="885"/>
        <w:gridCol w:w="816"/>
      </w:tblGrid>
      <w:tr w:rsidR="00FE1F45" w:rsidTr="00FE1F45">
        <w:trPr>
          <w:trHeight w:val="146"/>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pacing w:line="254" w:lineRule="auto"/>
              <w:ind w:left="-62" w:right="-62"/>
              <w:jc w:val="center"/>
              <w:rPr>
                <w:b/>
                <w:color w:val="000000" w:themeColor="text1"/>
                <w:lang w:eastAsia="en-US"/>
              </w:rPr>
            </w:pPr>
            <w:r>
              <w:rPr>
                <w:b/>
                <w:color w:val="000000" w:themeColor="text1"/>
                <w:lang w:eastAsia="en-US"/>
              </w:rPr>
              <w:t>№ п/п</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pacing w:line="254" w:lineRule="auto"/>
              <w:ind w:left="-62" w:right="-62"/>
              <w:jc w:val="center"/>
              <w:rPr>
                <w:b/>
                <w:color w:val="000000" w:themeColor="text1"/>
                <w:lang w:eastAsia="en-US"/>
              </w:rPr>
            </w:pPr>
            <w:r>
              <w:rPr>
                <w:b/>
                <w:color w:val="000000" w:themeColor="text1"/>
                <w:lang w:eastAsia="en-US"/>
              </w:rPr>
              <w:t>Наименование целевого индикатора (показателя)</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pacing w:line="254" w:lineRule="auto"/>
              <w:ind w:left="-62" w:right="-60"/>
              <w:jc w:val="center"/>
              <w:rPr>
                <w:b/>
                <w:color w:val="000000" w:themeColor="text1"/>
                <w:lang w:eastAsia="en-US"/>
              </w:rPr>
            </w:pPr>
            <w:r>
              <w:rPr>
                <w:b/>
                <w:color w:val="000000" w:themeColor="text1"/>
                <w:lang w:eastAsia="en-US"/>
              </w:rPr>
              <w:t>Ед. изм.</w:t>
            </w:r>
          </w:p>
        </w:tc>
        <w:tc>
          <w:tcPr>
            <w:tcW w:w="5954" w:type="dxa"/>
            <w:gridSpan w:val="7"/>
            <w:tcBorders>
              <w:top w:val="single" w:sz="4" w:space="0" w:color="auto"/>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pacing w:line="254" w:lineRule="auto"/>
              <w:ind w:left="-64" w:right="-62"/>
              <w:jc w:val="center"/>
              <w:rPr>
                <w:b/>
                <w:color w:val="000000" w:themeColor="text1"/>
                <w:lang w:eastAsia="en-US"/>
              </w:rPr>
            </w:pPr>
            <w:r>
              <w:rPr>
                <w:b/>
                <w:color w:val="000000" w:themeColor="text1"/>
                <w:lang w:eastAsia="en-US"/>
              </w:rPr>
              <w:t>Значения показателей</w:t>
            </w:r>
          </w:p>
        </w:tc>
      </w:tr>
      <w:tr w:rsidR="00FE1F45" w:rsidTr="00FE1F45">
        <w:trPr>
          <w:trHeight w:val="52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b/>
                <w:color w:val="000000" w:themeColor="text1"/>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b/>
                <w:color w:val="000000" w:themeColor="text1"/>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b/>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pacing w:line="254" w:lineRule="auto"/>
              <w:ind w:left="-64" w:right="-62"/>
              <w:jc w:val="center"/>
              <w:rPr>
                <w:b/>
                <w:color w:val="000000" w:themeColor="text1"/>
                <w:lang w:eastAsia="en-US"/>
              </w:rPr>
            </w:pPr>
            <w:r>
              <w:rPr>
                <w:b/>
                <w:color w:val="000000" w:themeColor="text1"/>
                <w:lang w:eastAsia="en-US"/>
              </w:rPr>
              <w:t>2015г.</w:t>
            </w:r>
          </w:p>
        </w:tc>
        <w:tc>
          <w:tcPr>
            <w:tcW w:w="850" w:type="dxa"/>
            <w:tcBorders>
              <w:top w:val="single" w:sz="4" w:space="0" w:color="auto"/>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pacing w:line="254" w:lineRule="auto"/>
              <w:ind w:left="-64" w:right="-62"/>
              <w:jc w:val="center"/>
              <w:rPr>
                <w:b/>
                <w:color w:val="000000" w:themeColor="text1"/>
                <w:lang w:eastAsia="en-US"/>
              </w:rPr>
            </w:pPr>
            <w:r>
              <w:rPr>
                <w:b/>
                <w:color w:val="000000" w:themeColor="text1"/>
                <w:lang w:eastAsia="en-US"/>
              </w:rPr>
              <w:t>2016г.</w:t>
            </w:r>
          </w:p>
        </w:tc>
        <w:tc>
          <w:tcPr>
            <w:tcW w:w="851" w:type="dxa"/>
            <w:tcBorders>
              <w:top w:val="single" w:sz="4" w:space="0" w:color="auto"/>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pacing w:line="254" w:lineRule="auto"/>
              <w:ind w:left="-64" w:right="-62"/>
              <w:jc w:val="center"/>
              <w:rPr>
                <w:b/>
                <w:color w:val="000000" w:themeColor="text1"/>
                <w:lang w:eastAsia="en-US"/>
              </w:rPr>
            </w:pPr>
            <w:r>
              <w:rPr>
                <w:b/>
                <w:color w:val="000000" w:themeColor="text1"/>
                <w:lang w:eastAsia="en-US"/>
              </w:rPr>
              <w:t>2017г.</w:t>
            </w:r>
          </w:p>
        </w:tc>
        <w:tc>
          <w:tcPr>
            <w:tcW w:w="850" w:type="dxa"/>
            <w:tcBorders>
              <w:top w:val="single" w:sz="4" w:space="0" w:color="auto"/>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pacing w:line="254" w:lineRule="auto"/>
              <w:ind w:left="-64" w:right="-62"/>
              <w:jc w:val="center"/>
              <w:rPr>
                <w:b/>
                <w:color w:val="000000" w:themeColor="text1"/>
                <w:lang w:eastAsia="en-US"/>
              </w:rPr>
            </w:pPr>
            <w:r>
              <w:rPr>
                <w:b/>
                <w:color w:val="000000" w:themeColor="text1"/>
                <w:lang w:eastAsia="en-US"/>
              </w:rPr>
              <w:t>2018г.</w:t>
            </w:r>
          </w:p>
        </w:tc>
        <w:tc>
          <w:tcPr>
            <w:tcW w:w="851" w:type="dxa"/>
            <w:tcBorders>
              <w:top w:val="single" w:sz="4" w:space="0" w:color="auto"/>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pacing w:line="254" w:lineRule="auto"/>
              <w:ind w:left="-64" w:right="-62"/>
              <w:jc w:val="center"/>
              <w:rPr>
                <w:b/>
                <w:color w:val="000000" w:themeColor="text1"/>
                <w:lang w:eastAsia="en-US"/>
              </w:rPr>
            </w:pPr>
            <w:r>
              <w:rPr>
                <w:b/>
                <w:color w:val="000000" w:themeColor="text1"/>
                <w:lang w:eastAsia="en-US"/>
              </w:rPr>
              <w:t>2019г.</w:t>
            </w:r>
          </w:p>
        </w:tc>
        <w:tc>
          <w:tcPr>
            <w:tcW w:w="885" w:type="dxa"/>
            <w:tcBorders>
              <w:top w:val="single" w:sz="4" w:space="0" w:color="auto"/>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pacing w:line="254" w:lineRule="auto"/>
              <w:ind w:left="-64" w:right="-62"/>
              <w:jc w:val="center"/>
              <w:rPr>
                <w:b/>
                <w:color w:val="000000" w:themeColor="text1"/>
                <w:lang w:eastAsia="en-US"/>
              </w:rPr>
            </w:pPr>
            <w:r>
              <w:rPr>
                <w:b/>
                <w:color w:val="000000" w:themeColor="text1"/>
                <w:lang w:eastAsia="en-US"/>
              </w:rPr>
              <w:t>2020г.</w:t>
            </w:r>
          </w:p>
        </w:tc>
        <w:tc>
          <w:tcPr>
            <w:tcW w:w="816" w:type="dxa"/>
            <w:tcBorders>
              <w:top w:val="single" w:sz="4" w:space="0" w:color="auto"/>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pacing w:line="254" w:lineRule="auto"/>
              <w:ind w:right="-62"/>
              <w:rPr>
                <w:b/>
                <w:color w:val="000000" w:themeColor="text1"/>
                <w:lang w:eastAsia="en-US"/>
              </w:rPr>
            </w:pPr>
            <w:r>
              <w:rPr>
                <w:b/>
                <w:color w:val="000000" w:themeColor="text1"/>
                <w:lang w:eastAsia="en-US"/>
              </w:rPr>
              <w:t>2021г.</w:t>
            </w:r>
          </w:p>
        </w:tc>
      </w:tr>
      <w:tr w:rsidR="00FE1F45" w:rsidTr="00FE1F45">
        <w:trPr>
          <w:trHeight w:val="1064"/>
        </w:trPr>
        <w:tc>
          <w:tcPr>
            <w:tcW w:w="42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ind w:left="-62" w:right="-62"/>
              <w:jc w:val="center"/>
              <w:rPr>
                <w:color w:val="000000" w:themeColor="text1"/>
                <w:lang w:eastAsia="en-US"/>
              </w:rPr>
            </w:pPr>
            <w:r>
              <w:rPr>
                <w:color w:val="000000" w:themeColor="text1"/>
                <w:lang w:eastAsia="en-US"/>
              </w:rPr>
              <w:t>1.</w:t>
            </w:r>
          </w:p>
        </w:tc>
        <w:tc>
          <w:tcPr>
            <w:tcW w:w="240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ind w:left="-62" w:right="-62"/>
              <w:rPr>
                <w:color w:val="000000" w:themeColor="text1"/>
                <w:lang w:eastAsia="en-US"/>
              </w:rPr>
            </w:pPr>
            <w:r>
              <w:rPr>
                <w:color w:val="000000" w:themeColor="text1"/>
                <w:lang w:eastAsia="en-US"/>
              </w:rPr>
              <w:t>Уровень надежности топливоснабжения источников тепловой энергии</w:t>
            </w:r>
          </w:p>
        </w:tc>
        <w:tc>
          <w:tcPr>
            <w:tcW w:w="56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ind w:left="-62" w:right="-60"/>
              <w:jc w:val="center"/>
              <w:rPr>
                <w:color w:val="000000" w:themeColor="text1"/>
                <w:lang w:eastAsia="en-US"/>
              </w:rPr>
            </w:pPr>
            <w:r>
              <w:rPr>
                <w:color w:val="000000" w:themeColor="text1"/>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ind w:left="-64" w:right="-62"/>
              <w:jc w:val="center"/>
              <w:rPr>
                <w:color w:val="000000" w:themeColor="text1"/>
                <w:lang w:eastAsia="en-US"/>
              </w:rPr>
            </w:pPr>
            <w:r>
              <w:rPr>
                <w:color w:val="000000" w:themeColor="text1"/>
                <w:lang w:eastAsia="en-US"/>
              </w:rPr>
              <w:t>98,0</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ind w:left="-64" w:right="-62"/>
              <w:jc w:val="center"/>
              <w:rPr>
                <w:color w:val="000000" w:themeColor="text1"/>
                <w:lang w:eastAsia="en-US"/>
              </w:rPr>
            </w:pPr>
            <w:r>
              <w:rPr>
                <w:color w:val="000000" w:themeColor="text1"/>
                <w:lang w:eastAsia="en-US"/>
              </w:rPr>
              <w:t>99,0</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ind w:left="-64" w:right="-62"/>
              <w:jc w:val="center"/>
              <w:rPr>
                <w:color w:val="000000" w:themeColor="text1"/>
                <w:lang w:eastAsia="en-US"/>
              </w:rPr>
            </w:pPr>
            <w:r>
              <w:rPr>
                <w:color w:val="000000" w:themeColor="text1"/>
                <w:lang w:eastAsia="en-US"/>
              </w:rPr>
              <w:t>100,0</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ind w:left="-64" w:right="-62"/>
              <w:jc w:val="center"/>
              <w:rPr>
                <w:color w:val="000000" w:themeColor="text1"/>
                <w:lang w:eastAsia="en-US"/>
              </w:rPr>
            </w:pPr>
            <w:r>
              <w:rPr>
                <w:color w:val="000000" w:themeColor="text1"/>
                <w:lang w:eastAsia="en-US"/>
              </w:rPr>
              <w:t>100,0</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ind w:left="-64" w:right="-62"/>
              <w:jc w:val="center"/>
              <w:rPr>
                <w:color w:val="000000" w:themeColor="text1"/>
                <w:lang w:eastAsia="en-US"/>
              </w:rPr>
            </w:pPr>
            <w:r>
              <w:rPr>
                <w:color w:val="000000" w:themeColor="text1"/>
                <w:lang w:eastAsia="en-US"/>
              </w:rPr>
              <w:t>100,0</w:t>
            </w:r>
          </w:p>
        </w:tc>
        <w:tc>
          <w:tcPr>
            <w:tcW w:w="88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ind w:left="-64" w:right="-62"/>
              <w:jc w:val="center"/>
              <w:rPr>
                <w:color w:val="000000" w:themeColor="text1"/>
                <w:lang w:eastAsia="en-US"/>
              </w:rPr>
            </w:pPr>
            <w:r>
              <w:rPr>
                <w:color w:val="000000" w:themeColor="text1"/>
                <w:lang w:eastAsia="en-US"/>
              </w:rPr>
              <w:t>100,0</w:t>
            </w:r>
          </w:p>
        </w:tc>
        <w:tc>
          <w:tcPr>
            <w:tcW w:w="81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ind w:left="-64" w:right="-62"/>
              <w:jc w:val="center"/>
              <w:rPr>
                <w:color w:val="000000" w:themeColor="text1"/>
                <w:lang w:eastAsia="en-US"/>
              </w:rPr>
            </w:pPr>
            <w:r>
              <w:rPr>
                <w:color w:val="000000" w:themeColor="text1"/>
                <w:lang w:eastAsia="en-US"/>
              </w:rPr>
              <w:t>100,0</w:t>
            </w:r>
          </w:p>
        </w:tc>
      </w:tr>
      <w:tr w:rsidR="00FE1F45" w:rsidTr="00FE1F45">
        <w:trPr>
          <w:trHeight w:val="2076"/>
        </w:trPr>
        <w:tc>
          <w:tcPr>
            <w:tcW w:w="42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ind w:left="-62" w:right="-62"/>
              <w:jc w:val="center"/>
              <w:rPr>
                <w:color w:val="000000" w:themeColor="text1"/>
                <w:lang w:eastAsia="en-US"/>
              </w:rPr>
            </w:pPr>
            <w:r>
              <w:rPr>
                <w:color w:val="000000" w:themeColor="text1"/>
                <w:lang w:eastAsia="en-US"/>
              </w:rPr>
              <w:t>2.</w:t>
            </w:r>
          </w:p>
        </w:tc>
        <w:tc>
          <w:tcPr>
            <w:tcW w:w="240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ind w:left="-62" w:right="-62"/>
              <w:rPr>
                <w:color w:val="000000" w:themeColor="text1"/>
                <w:lang w:eastAsia="en-US"/>
              </w:rPr>
            </w:pPr>
            <w:r>
              <w:rPr>
                <w:color w:val="000000" w:themeColor="text1"/>
                <w:lang w:eastAsia="en-US"/>
              </w:rPr>
              <w:t>Уровень готовности теплоснабжающих организаций к проведению аварийно-восстановительных работ в системах теплоснабжения</w:t>
            </w:r>
          </w:p>
        </w:tc>
        <w:tc>
          <w:tcPr>
            <w:tcW w:w="56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ind w:left="-62" w:right="-60"/>
              <w:jc w:val="center"/>
              <w:rPr>
                <w:color w:val="000000" w:themeColor="text1"/>
                <w:lang w:eastAsia="en-US"/>
              </w:rPr>
            </w:pPr>
            <w:r>
              <w:rPr>
                <w:color w:val="000000" w:themeColor="text1"/>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ind w:left="-64" w:right="-62"/>
              <w:jc w:val="center"/>
              <w:rPr>
                <w:color w:val="000000" w:themeColor="text1"/>
                <w:lang w:eastAsia="en-US"/>
              </w:rPr>
            </w:pPr>
            <w:r>
              <w:rPr>
                <w:color w:val="000000" w:themeColor="text1"/>
                <w:lang w:eastAsia="en-US"/>
              </w:rPr>
              <w:t>98,0</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ind w:left="-64" w:right="-62"/>
              <w:jc w:val="center"/>
              <w:rPr>
                <w:color w:val="000000" w:themeColor="text1"/>
                <w:lang w:eastAsia="en-US"/>
              </w:rPr>
            </w:pPr>
            <w:r>
              <w:rPr>
                <w:color w:val="000000" w:themeColor="text1"/>
                <w:lang w:eastAsia="en-US"/>
              </w:rPr>
              <w:t>99,0</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ind w:left="-64" w:right="-62"/>
              <w:jc w:val="center"/>
              <w:rPr>
                <w:color w:val="000000" w:themeColor="text1"/>
                <w:lang w:eastAsia="en-US"/>
              </w:rPr>
            </w:pPr>
            <w:r>
              <w:rPr>
                <w:color w:val="000000" w:themeColor="text1"/>
                <w:lang w:eastAsia="en-US"/>
              </w:rPr>
              <w:t>100,0</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ind w:left="-64" w:right="-62"/>
              <w:jc w:val="center"/>
              <w:rPr>
                <w:color w:val="000000" w:themeColor="text1"/>
                <w:lang w:eastAsia="en-US"/>
              </w:rPr>
            </w:pPr>
            <w:r>
              <w:rPr>
                <w:color w:val="000000" w:themeColor="text1"/>
                <w:lang w:eastAsia="en-US"/>
              </w:rPr>
              <w:t>100,0</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ind w:left="-64" w:right="-62"/>
              <w:jc w:val="center"/>
              <w:rPr>
                <w:color w:val="000000" w:themeColor="text1"/>
                <w:lang w:eastAsia="en-US"/>
              </w:rPr>
            </w:pPr>
            <w:r>
              <w:rPr>
                <w:color w:val="000000" w:themeColor="text1"/>
                <w:lang w:eastAsia="en-US"/>
              </w:rPr>
              <w:t>100,0</w:t>
            </w:r>
          </w:p>
        </w:tc>
        <w:tc>
          <w:tcPr>
            <w:tcW w:w="88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ind w:left="-64" w:right="-62"/>
              <w:jc w:val="center"/>
              <w:rPr>
                <w:color w:val="000000" w:themeColor="text1"/>
                <w:lang w:eastAsia="en-US"/>
              </w:rPr>
            </w:pPr>
            <w:r>
              <w:rPr>
                <w:color w:val="000000" w:themeColor="text1"/>
                <w:lang w:eastAsia="en-US"/>
              </w:rPr>
              <w:t>100,0</w:t>
            </w:r>
          </w:p>
        </w:tc>
        <w:tc>
          <w:tcPr>
            <w:tcW w:w="81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ind w:left="-64" w:right="-62"/>
              <w:jc w:val="center"/>
              <w:rPr>
                <w:color w:val="000000" w:themeColor="text1"/>
                <w:lang w:eastAsia="en-US"/>
              </w:rPr>
            </w:pPr>
            <w:r>
              <w:rPr>
                <w:color w:val="000000" w:themeColor="text1"/>
                <w:lang w:eastAsia="en-US"/>
              </w:rPr>
              <w:t>100,0</w:t>
            </w:r>
          </w:p>
        </w:tc>
      </w:tr>
      <w:tr w:rsidR="00FE1F45" w:rsidTr="00FE1F45">
        <w:trPr>
          <w:trHeight w:val="899"/>
        </w:trPr>
        <w:tc>
          <w:tcPr>
            <w:tcW w:w="42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ind w:left="-62" w:right="-62"/>
              <w:jc w:val="center"/>
              <w:rPr>
                <w:color w:val="000000" w:themeColor="text1"/>
                <w:lang w:eastAsia="en-US"/>
              </w:rPr>
            </w:pPr>
            <w:r>
              <w:rPr>
                <w:color w:val="000000" w:themeColor="text1"/>
                <w:lang w:eastAsia="en-US"/>
              </w:rPr>
              <w:t>3.</w:t>
            </w:r>
          </w:p>
        </w:tc>
        <w:tc>
          <w:tcPr>
            <w:tcW w:w="240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ind w:left="-62" w:right="-62"/>
              <w:rPr>
                <w:color w:val="000000" w:themeColor="text1"/>
                <w:lang w:eastAsia="en-US"/>
              </w:rPr>
            </w:pPr>
            <w:r>
              <w:rPr>
                <w:color w:val="000000" w:themeColor="text1"/>
                <w:lang w:eastAsia="en-US"/>
              </w:rPr>
              <w:t>Создание нормативного запаса материальных средств</w:t>
            </w:r>
          </w:p>
        </w:tc>
        <w:tc>
          <w:tcPr>
            <w:tcW w:w="56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ind w:left="-62" w:right="-60"/>
              <w:jc w:val="center"/>
              <w:rPr>
                <w:color w:val="000000" w:themeColor="text1"/>
                <w:lang w:eastAsia="en-US"/>
              </w:rPr>
            </w:pPr>
            <w:r>
              <w:rPr>
                <w:color w:val="000000" w:themeColor="text1"/>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ind w:left="-64" w:right="-62"/>
              <w:jc w:val="center"/>
              <w:rPr>
                <w:color w:val="000000" w:themeColor="text1"/>
                <w:lang w:eastAsia="en-US"/>
              </w:rPr>
            </w:pPr>
            <w:r>
              <w:rPr>
                <w:color w:val="000000" w:themeColor="text1"/>
                <w:lang w:eastAsia="en-US"/>
              </w:rPr>
              <w:t>98,0</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ind w:left="-64" w:right="-62"/>
              <w:jc w:val="center"/>
              <w:rPr>
                <w:color w:val="000000" w:themeColor="text1"/>
                <w:lang w:eastAsia="en-US"/>
              </w:rPr>
            </w:pPr>
            <w:r>
              <w:rPr>
                <w:color w:val="000000" w:themeColor="text1"/>
                <w:lang w:eastAsia="en-US"/>
              </w:rPr>
              <w:t>99,0</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ind w:left="-64" w:right="-62"/>
              <w:jc w:val="center"/>
              <w:rPr>
                <w:color w:val="000000" w:themeColor="text1"/>
                <w:lang w:eastAsia="en-US"/>
              </w:rPr>
            </w:pPr>
            <w:r>
              <w:rPr>
                <w:color w:val="000000" w:themeColor="text1"/>
                <w:lang w:eastAsia="en-US"/>
              </w:rPr>
              <w:t>100,0</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ind w:left="-64" w:right="-62"/>
              <w:jc w:val="center"/>
              <w:rPr>
                <w:color w:val="000000" w:themeColor="text1"/>
                <w:lang w:eastAsia="en-US"/>
              </w:rPr>
            </w:pPr>
            <w:r>
              <w:rPr>
                <w:color w:val="000000" w:themeColor="text1"/>
                <w:lang w:eastAsia="en-US"/>
              </w:rPr>
              <w:t>100,0</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ind w:left="-64" w:right="-62"/>
              <w:jc w:val="center"/>
              <w:rPr>
                <w:color w:val="000000" w:themeColor="text1"/>
                <w:lang w:eastAsia="en-US"/>
              </w:rPr>
            </w:pPr>
            <w:r>
              <w:rPr>
                <w:color w:val="000000" w:themeColor="text1"/>
                <w:lang w:eastAsia="en-US"/>
              </w:rPr>
              <w:t>100,0</w:t>
            </w:r>
          </w:p>
        </w:tc>
        <w:tc>
          <w:tcPr>
            <w:tcW w:w="88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ind w:left="-64" w:right="-62"/>
              <w:jc w:val="center"/>
              <w:rPr>
                <w:color w:val="000000" w:themeColor="text1"/>
                <w:lang w:eastAsia="en-US"/>
              </w:rPr>
            </w:pPr>
            <w:r>
              <w:rPr>
                <w:color w:val="000000" w:themeColor="text1"/>
                <w:lang w:eastAsia="en-US"/>
              </w:rPr>
              <w:t>100,0</w:t>
            </w:r>
          </w:p>
        </w:tc>
        <w:tc>
          <w:tcPr>
            <w:tcW w:w="81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ind w:left="-64" w:right="-62"/>
              <w:jc w:val="center"/>
              <w:rPr>
                <w:color w:val="000000" w:themeColor="text1"/>
                <w:lang w:eastAsia="en-US"/>
              </w:rPr>
            </w:pPr>
            <w:r>
              <w:rPr>
                <w:color w:val="000000" w:themeColor="text1"/>
                <w:lang w:eastAsia="en-US"/>
              </w:rPr>
              <w:t>100,0</w:t>
            </w:r>
          </w:p>
        </w:tc>
      </w:tr>
    </w:tbl>
    <w:p w:rsidR="00FE1F45" w:rsidRDefault="00FE1F45" w:rsidP="00FE1F45">
      <w:pPr>
        <w:widowControl w:val="0"/>
        <w:shd w:val="clear" w:color="auto" w:fill="FFFFFF" w:themeFill="background1"/>
        <w:autoSpaceDE w:val="0"/>
        <w:autoSpaceDN w:val="0"/>
        <w:jc w:val="center"/>
        <w:rPr>
          <w:color w:val="000000" w:themeColor="text1"/>
        </w:rPr>
      </w:pPr>
    </w:p>
    <w:p w:rsidR="00FE1F45" w:rsidRDefault="00FE1F45" w:rsidP="00FE1F45">
      <w:pPr>
        <w:widowControl w:val="0"/>
        <w:shd w:val="clear" w:color="auto" w:fill="FFFFFF" w:themeFill="background1"/>
        <w:suppressAutoHyphens/>
        <w:autoSpaceDE w:val="0"/>
        <w:snapToGrid w:val="0"/>
        <w:jc w:val="center"/>
        <w:rPr>
          <w:b/>
          <w:bCs/>
          <w:color w:val="000000" w:themeColor="text1"/>
        </w:rPr>
      </w:pPr>
      <w:r>
        <w:rPr>
          <w:b/>
          <w:bCs/>
          <w:color w:val="000000" w:themeColor="text1"/>
        </w:rPr>
        <w:t>3. Мероприятия подпрограммы</w:t>
      </w:r>
    </w:p>
    <w:p w:rsidR="00FE1F45" w:rsidRDefault="00FE1F45" w:rsidP="00FE1F45">
      <w:pPr>
        <w:widowControl w:val="0"/>
        <w:shd w:val="clear" w:color="auto" w:fill="FFFFFF" w:themeFill="background1"/>
        <w:autoSpaceDE w:val="0"/>
        <w:autoSpaceDN w:val="0"/>
        <w:ind w:firstLine="540"/>
        <w:jc w:val="both"/>
        <w:rPr>
          <w:bCs/>
          <w:color w:val="000000" w:themeColor="text1"/>
        </w:rPr>
      </w:pPr>
    </w:p>
    <w:p w:rsidR="00FE1F45" w:rsidRDefault="00FE1F45" w:rsidP="00FE1F45">
      <w:pPr>
        <w:widowControl w:val="0"/>
        <w:shd w:val="clear" w:color="auto" w:fill="FFFFFF" w:themeFill="background1"/>
        <w:autoSpaceDE w:val="0"/>
        <w:autoSpaceDN w:val="0"/>
        <w:ind w:firstLine="540"/>
        <w:jc w:val="both"/>
        <w:rPr>
          <w:bCs/>
          <w:color w:val="000000" w:themeColor="text1"/>
        </w:rPr>
      </w:pPr>
      <w:r>
        <w:rPr>
          <w:bCs/>
          <w:color w:val="000000" w:themeColor="text1"/>
        </w:rPr>
        <w:t>В рамках подпрограммы планируется осуществление следующих мероприятий:</w:t>
      </w:r>
    </w:p>
    <w:p w:rsidR="00FE1F45" w:rsidRDefault="00FE1F45" w:rsidP="00FE1F45">
      <w:pPr>
        <w:widowControl w:val="0"/>
        <w:shd w:val="clear" w:color="auto" w:fill="FFFFFF" w:themeFill="background1"/>
        <w:autoSpaceDE w:val="0"/>
        <w:autoSpaceDN w:val="0"/>
        <w:ind w:firstLine="540"/>
        <w:jc w:val="both"/>
        <w:rPr>
          <w:bCs/>
          <w:color w:val="000000" w:themeColor="text1"/>
        </w:rPr>
      </w:pPr>
      <w:r>
        <w:rPr>
          <w:bCs/>
          <w:color w:val="000000" w:themeColor="text1"/>
        </w:rPr>
        <w:t xml:space="preserve">1. Субсидии </w:t>
      </w:r>
      <w:r>
        <w:rPr>
          <w:color w:val="000000" w:themeColor="text1"/>
        </w:rPr>
        <w:t xml:space="preserve">организациям коммунального комплекса Тейковского муниципального района </w:t>
      </w:r>
      <w:r>
        <w:rPr>
          <w:bCs/>
          <w:color w:val="000000" w:themeColor="text1"/>
        </w:rPr>
        <w:t xml:space="preserve">на организацию обеспечения теплоснабжения потребителей в условиях подготовки и прохождения отопительного периода. </w:t>
      </w:r>
    </w:p>
    <w:p w:rsidR="00FE1F45" w:rsidRDefault="00FE1F45" w:rsidP="00FE1F45">
      <w:pPr>
        <w:widowControl w:val="0"/>
        <w:shd w:val="clear" w:color="auto" w:fill="FFFFFF" w:themeFill="background1"/>
        <w:autoSpaceDE w:val="0"/>
        <w:autoSpaceDN w:val="0"/>
        <w:ind w:firstLine="540"/>
        <w:jc w:val="both"/>
        <w:rPr>
          <w:bCs/>
          <w:color w:val="000000" w:themeColor="text1"/>
        </w:rPr>
      </w:pPr>
      <w:r>
        <w:rPr>
          <w:bCs/>
          <w:color w:val="000000" w:themeColor="text1"/>
        </w:rPr>
        <w:t xml:space="preserve">Данное мероприятие осуществляется посредством предоставления субсидий </w:t>
      </w:r>
      <w:r>
        <w:rPr>
          <w:color w:val="000000" w:themeColor="text1"/>
        </w:rPr>
        <w:t xml:space="preserve">организациям коммунального комплекса Тейковского муниципального района </w:t>
      </w:r>
      <w:r>
        <w:rPr>
          <w:bCs/>
          <w:color w:val="000000" w:themeColor="text1"/>
        </w:rPr>
        <w:t>на организацию обеспечения теплоснабжения потребителей в условиях подготовки и прохождения отопительного периода</w:t>
      </w:r>
      <w:r>
        <w:rPr>
          <w:color w:val="000000" w:themeColor="text1"/>
        </w:rPr>
        <w:t xml:space="preserve"> </w:t>
      </w:r>
      <w:r>
        <w:rPr>
          <w:bCs/>
          <w:color w:val="000000" w:themeColor="text1"/>
        </w:rPr>
        <w:t xml:space="preserve">в соответствии с ежегодно издаваемым постановлением администрации Тейковского муниципального района «О предоставлении субсидий </w:t>
      </w:r>
      <w:r>
        <w:rPr>
          <w:color w:val="000000" w:themeColor="text1"/>
        </w:rPr>
        <w:t xml:space="preserve">организациям коммунального комплекса Тейковского муниципального района </w:t>
      </w:r>
      <w:r>
        <w:rPr>
          <w:bCs/>
          <w:color w:val="000000" w:themeColor="text1"/>
        </w:rPr>
        <w:t xml:space="preserve">на </w:t>
      </w:r>
      <w:r>
        <w:rPr>
          <w:bCs/>
          <w:color w:val="000000" w:themeColor="text1"/>
        </w:rPr>
        <w:lastRenderedPageBreak/>
        <w:t>организацию обеспечения теплоснабжения потребителей в условиях подготовки и прохождения отопительного периода».</w:t>
      </w:r>
    </w:p>
    <w:p w:rsidR="00FE1F45" w:rsidRDefault="00FE1F45" w:rsidP="00FE1F45">
      <w:pPr>
        <w:widowControl w:val="0"/>
        <w:shd w:val="clear" w:color="auto" w:fill="FFFFFF" w:themeFill="background1"/>
        <w:autoSpaceDE w:val="0"/>
        <w:autoSpaceDN w:val="0"/>
        <w:ind w:firstLine="567"/>
        <w:jc w:val="both"/>
        <w:rPr>
          <w:bCs/>
          <w:color w:val="000000" w:themeColor="text1"/>
        </w:rPr>
      </w:pPr>
      <w:r>
        <w:rPr>
          <w:bCs/>
          <w:color w:val="000000" w:themeColor="text1"/>
        </w:rPr>
        <w:t>Срок реализации - ежегодно с 2017 по 2021 годы.</w:t>
      </w:r>
    </w:p>
    <w:p w:rsidR="00FE1F45" w:rsidRDefault="00FE1F45" w:rsidP="00FE1F45">
      <w:pPr>
        <w:widowControl w:val="0"/>
        <w:shd w:val="clear" w:color="auto" w:fill="FFFFFF" w:themeFill="background1"/>
        <w:autoSpaceDE w:val="0"/>
        <w:autoSpaceDN w:val="0"/>
        <w:ind w:firstLine="567"/>
        <w:jc w:val="both"/>
        <w:rPr>
          <w:bCs/>
          <w:color w:val="000000" w:themeColor="text1"/>
        </w:rPr>
      </w:pPr>
      <w:r>
        <w:rPr>
          <w:bCs/>
          <w:color w:val="000000" w:themeColor="text1"/>
        </w:rPr>
        <w:t>Исполнитель мероприятия - администрация Тейковского муниципального района.</w:t>
      </w:r>
    </w:p>
    <w:p w:rsidR="00FE1F45" w:rsidRDefault="00FE1F45" w:rsidP="00FE1F45">
      <w:pPr>
        <w:widowControl w:val="0"/>
        <w:shd w:val="clear" w:color="auto" w:fill="FFFFFF" w:themeFill="background1"/>
        <w:autoSpaceDE w:val="0"/>
        <w:autoSpaceDN w:val="0"/>
        <w:ind w:firstLine="567"/>
        <w:jc w:val="both"/>
        <w:rPr>
          <w:bCs/>
          <w:color w:val="000000" w:themeColor="text1"/>
          <w:lang w:eastAsia="en-US"/>
        </w:rPr>
      </w:pPr>
      <w:r>
        <w:rPr>
          <w:color w:val="000000" w:themeColor="text1"/>
        </w:rPr>
        <w:t>2.</w:t>
      </w:r>
      <w:r>
        <w:rPr>
          <w:bCs/>
          <w:color w:val="000000" w:themeColor="text1"/>
          <w:lang w:eastAsia="en-US"/>
        </w:rPr>
        <w:t xml:space="preserve"> Формирование районного фонда материально-технических ресурсов. </w:t>
      </w:r>
    </w:p>
    <w:p w:rsidR="00FE1F45" w:rsidRDefault="00FE1F45" w:rsidP="00FE1F45">
      <w:pPr>
        <w:widowControl w:val="0"/>
        <w:shd w:val="clear" w:color="auto" w:fill="FFFFFF" w:themeFill="background1"/>
        <w:autoSpaceDE w:val="0"/>
        <w:autoSpaceDN w:val="0"/>
        <w:ind w:firstLine="567"/>
        <w:jc w:val="both"/>
        <w:rPr>
          <w:color w:val="000000" w:themeColor="text1"/>
        </w:rPr>
      </w:pPr>
      <w:r>
        <w:rPr>
          <w:color w:val="000000" w:themeColor="text1"/>
        </w:rPr>
        <w:t>Данное мероприятие предусматривает ежегодное формирование районного фонда материально-технических ресурсов для предупреждения и ликвидации последствий аварийных ситуаций на муниципальных объектах жилищно-коммунального хозяйства.</w:t>
      </w:r>
    </w:p>
    <w:p w:rsidR="00FE1F45" w:rsidRDefault="00FE1F45" w:rsidP="00FE1F45">
      <w:pPr>
        <w:widowControl w:val="0"/>
        <w:shd w:val="clear" w:color="auto" w:fill="FFFFFF" w:themeFill="background1"/>
        <w:autoSpaceDE w:val="0"/>
        <w:autoSpaceDN w:val="0"/>
        <w:ind w:firstLine="567"/>
        <w:jc w:val="both"/>
        <w:rPr>
          <w:bCs/>
          <w:color w:val="000000" w:themeColor="text1"/>
        </w:rPr>
      </w:pPr>
      <w:r>
        <w:rPr>
          <w:bCs/>
          <w:color w:val="000000" w:themeColor="text1"/>
        </w:rPr>
        <w:t>Срок реализации - ежегодно с 2017 по 2021 годы.</w:t>
      </w:r>
    </w:p>
    <w:p w:rsidR="00FE1F45" w:rsidRDefault="00FE1F45" w:rsidP="00FE1F45">
      <w:pPr>
        <w:shd w:val="clear" w:color="auto" w:fill="FFFFFF" w:themeFill="background1"/>
        <w:suppressAutoHyphens/>
        <w:ind w:firstLine="567"/>
        <w:jc w:val="both"/>
        <w:rPr>
          <w:b/>
          <w:color w:val="000000" w:themeColor="text1"/>
          <w:lang w:eastAsia="ar-SA"/>
        </w:rPr>
      </w:pPr>
      <w:r>
        <w:rPr>
          <w:bCs/>
          <w:color w:val="000000" w:themeColor="text1"/>
        </w:rPr>
        <w:t xml:space="preserve">Исполнитель мероприятия - </w:t>
      </w:r>
      <w:r>
        <w:rPr>
          <w:color w:val="000000" w:themeColor="text1"/>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p w:rsidR="00FE1F45" w:rsidRDefault="00FE1F45" w:rsidP="00FE1F45">
      <w:pPr>
        <w:shd w:val="clear" w:color="auto" w:fill="FFFFFF" w:themeFill="background1"/>
        <w:spacing w:after="160" w:line="254" w:lineRule="auto"/>
        <w:rPr>
          <w:b/>
          <w:color w:val="000000" w:themeColor="text1"/>
          <w:lang w:eastAsia="ar-SA"/>
        </w:rPr>
      </w:pPr>
      <w:r>
        <w:rPr>
          <w:b/>
          <w:color w:val="000000" w:themeColor="text1"/>
          <w:lang w:eastAsia="ar-SA"/>
        </w:rPr>
        <w:br w:type="page"/>
      </w:r>
    </w:p>
    <w:p w:rsidR="00FE1F45" w:rsidRDefault="00FE1F45" w:rsidP="00FE1F45">
      <w:pPr>
        <w:pStyle w:val="ad"/>
        <w:shd w:val="clear" w:color="auto" w:fill="FFFFFF" w:themeFill="background1"/>
        <w:jc w:val="cente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4. Ресурсное обеспечение подпрограммы</w:t>
      </w:r>
    </w:p>
    <w:p w:rsidR="00FE1F45" w:rsidRDefault="00FE1F45" w:rsidP="00FE1F45">
      <w:pPr>
        <w:pStyle w:val="ad"/>
        <w:shd w:val="clear" w:color="auto" w:fill="FFFFFF" w:themeFill="background1"/>
        <w:rPr>
          <w:rFonts w:ascii="Times New Roman" w:hAnsi="Times New Roman"/>
          <w:color w:val="000000" w:themeColor="text1"/>
          <w:sz w:val="24"/>
          <w:szCs w:val="24"/>
        </w:rPr>
      </w:pPr>
    </w:p>
    <w:p w:rsidR="00FE1F45" w:rsidRDefault="00FE1F45" w:rsidP="00FE1F45">
      <w:pPr>
        <w:pStyle w:val="ad"/>
        <w:shd w:val="clear" w:color="auto" w:fill="FFFFFF" w:themeFill="background1"/>
        <w:rPr>
          <w:rFonts w:ascii="Times New Roman" w:hAnsi="Times New Roman"/>
          <w:color w:val="000000" w:themeColor="text1"/>
          <w:sz w:val="24"/>
          <w:szCs w:val="24"/>
        </w:rPr>
      </w:pPr>
      <w:r>
        <w:rPr>
          <w:rFonts w:ascii="Times New Roman" w:hAnsi="Times New Roman"/>
          <w:color w:val="000000" w:themeColor="text1"/>
          <w:sz w:val="24"/>
          <w:szCs w:val="24"/>
        </w:rPr>
        <w:t xml:space="preserve">Таблица 2. Ресурсное обеспечение реализации мероприятий подпрограммы </w:t>
      </w:r>
    </w:p>
    <w:p w:rsidR="00FE1F45" w:rsidRDefault="00FE1F45" w:rsidP="00FE1F45">
      <w:pPr>
        <w:shd w:val="clear" w:color="auto" w:fill="FFFFFF" w:themeFill="background1"/>
        <w:suppressAutoHyphens/>
        <w:ind w:firstLine="709"/>
        <w:jc w:val="right"/>
        <w:rPr>
          <w:color w:val="000000" w:themeColor="text1"/>
          <w:lang w:eastAsia="ar-SA"/>
        </w:rPr>
      </w:pPr>
      <w:r>
        <w:rPr>
          <w:color w:val="000000" w:themeColor="text1"/>
          <w:lang w:eastAsia="ar-SA"/>
        </w:rPr>
        <w:t xml:space="preserve"> (тыс. руб.)</w:t>
      </w:r>
    </w:p>
    <w:tbl>
      <w:tblPr>
        <w:tblW w:w="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104"/>
        <w:gridCol w:w="992"/>
        <w:gridCol w:w="993"/>
        <w:gridCol w:w="992"/>
        <w:gridCol w:w="992"/>
        <w:gridCol w:w="992"/>
      </w:tblGrid>
      <w:tr w:rsidR="00FE1F45" w:rsidTr="00FE1F45">
        <w:tc>
          <w:tcPr>
            <w:tcW w:w="56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2" w:lineRule="auto"/>
              <w:ind w:left="-108" w:right="-108"/>
              <w:jc w:val="center"/>
              <w:rPr>
                <w:b/>
                <w:color w:val="000000" w:themeColor="text1"/>
                <w:lang w:eastAsia="ar-SA"/>
              </w:rPr>
            </w:pPr>
            <w:r>
              <w:rPr>
                <w:b/>
                <w:color w:val="000000" w:themeColor="text1"/>
                <w:lang w:eastAsia="ar-SA"/>
              </w:rPr>
              <w:t>№ п/п</w:t>
            </w:r>
          </w:p>
        </w:tc>
        <w:tc>
          <w:tcPr>
            <w:tcW w:w="5104" w:type="dxa"/>
            <w:tcBorders>
              <w:top w:val="single" w:sz="4" w:space="0" w:color="auto"/>
              <w:left w:val="single" w:sz="4" w:space="0" w:color="auto"/>
              <w:bottom w:val="single" w:sz="4" w:space="0" w:color="auto"/>
              <w:right w:val="single" w:sz="4" w:space="0" w:color="auto"/>
            </w:tcBorders>
            <w:hideMark/>
          </w:tcPr>
          <w:p w:rsidR="00FE1F45" w:rsidRDefault="00FE1F45">
            <w:pPr>
              <w:keepNext/>
              <w:shd w:val="clear" w:color="auto" w:fill="FFFFFF" w:themeFill="background1"/>
              <w:suppressAutoHyphens/>
              <w:snapToGrid w:val="0"/>
              <w:spacing w:line="252" w:lineRule="auto"/>
              <w:ind w:left="-108" w:right="-108"/>
              <w:jc w:val="center"/>
              <w:rPr>
                <w:b/>
                <w:color w:val="000000" w:themeColor="text1"/>
                <w:lang w:eastAsia="ar-SA"/>
              </w:rPr>
            </w:pPr>
            <w:r>
              <w:rPr>
                <w:b/>
                <w:color w:val="000000" w:themeColor="text1"/>
                <w:lang w:eastAsia="ar-SA"/>
              </w:rPr>
              <w:t>Наименование мероприятия/  Источник ресурсного обеспечения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uppressAutoHyphens/>
              <w:snapToGrid w:val="0"/>
              <w:spacing w:line="252" w:lineRule="auto"/>
              <w:ind w:left="-108" w:right="-108"/>
              <w:jc w:val="center"/>
              <w:rPr>
                <w:b/>
                <w:color w:val="000000" w:themeColor="text1"/>
                <w:lang w:eastAsia="ar-SA"/>
              </w:rPr>
            </w:pPr>
            <w:r>
              <w:rPr>
                <w:b/>
                <w:color w:val="000000" w:themeColor="text1"/>
                <w:lang w:eastAsia="ar-SA"/>
              </w:rPr>
              <w:t>2017г.</w:t>
            </w:r>
          </w:p>
        </w:tc>
        <w:tc>
          <w:tcPr>
            <w:tcW w:w="993" w:type="dxa"/>
            <w:tcBorders>
              <w:top w:val="single" w:sz="4" w:space="0" w:color="auto"/>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uppressAutoHyphens/>
              <w:snapToGrid w:val="0"/>
              <w:spacing w:line="252" w:lineRule="auto"/>
              <w:ind w:left="-108" w:right="-108"/>
              <w:jc w:val="center"/>
              <w:rPr>
                <w:b/>
                <w:color w:val="000000" w:themeColor="text1"/>
                <w:lang w:eastAsia="ar-SA"/>
              </w:rPr>
            </w:pPr>
            <w:r>
              <w:rPr>
                <w:b/>
                <w:color w:val="000000" w:themeColor="text1"/>
                <w:lang w:eastAsia="ar-SA"/>
              </w:rPr>
              <w:t>2018г.</w:t>
            </w:r>
          </w:p>
        </w:tc>
        <w:tc>
          <w:tcPr>
            <w:tcW w:w="992" w:type="dxa"/>
            <w:tcBorders>
              <w:top w:val="single" w:sz="4" w:space="0" w:color="auto"/>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uppressAutoHyphens/>
              <w:snapToGrid w:val="0"/>
              <w:spacing w:line="252" w:lineRule="auto"/>
              <w:ind w:left="-108" w:right="-108"/>
              <w:jc w:val="center"/>
              <w:rPr>
                <w:b/>
                <w:color w:val="000000" w:themeColor="text1"/>
                <w:lang w:eastAsia="ar-SA"/>
              </w:rPr>
            </w:pPr>
            <w:r>
              <w:rPr>
                <w:b/>
                <w:color w:val="000000" w:themeColor="text1"/>
                <w:lang w:eastAsia="ar-SA"/>
              </w:rPr>
              <w:t>2019г.</w:t>
            </w:r>
          </w:p>
        </w:tc>
        <w:tc>
          <w:tcPr>
            <w:tcW w:w="992" w:type="dxa"/>
            <w:tcBorders>
              <w:top w:val="single" w:sz="4" w:space="0" w:color="auto"/>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uppressAutoHyphens/>
              <w:snapToGrid w:val="0"/>
              <w:spacing w:line="252" w:lineRule="auto"/>
              <w:ind w:left="-6"/>
              <w:jc w:val="center"/>
              <w:rPr>
                <w:b/>
                <w:color w:val="000000" w:themeColor="text1"/>
                <w:lang w:eastAsia="ar-SA"/>
              </w:rPr>
            </w:pPr>
            <w:r>
              <w:rPr>
                <w:b/>
                <w:color w:val="000000" w:themeColor="text1"/>
                <w:lang w:eastAsia="ar-SA"/>
              </w:rPr>
              <w:t>2020г.</w:t>
            </w:r>
          </w:p>
        </w:tc>
        <w:tc>
          <w:tcPr>
            <w:tcW w:w="992" w:type="dxa"/>
            <w:tcBorders>
              <w:top w:val="single" w:sz="4" w:space="0" w:color="auto"/>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uppressAutoHyphens/>
              <w:snapToGrid w:val="0"/>
              <w:spacing w:line="252" w:lineRule="auto"/>
              <w:ind w:left="-4" w:right="-108"/>
              <w:jc w:val="center"/>
              <w:rPr>
                <w:b/>
                <w:color w:val="000000" w:themeColor="text1"/>
                <w:lang w:eastAsia="ar-SA"/>
              </w:rPr>
            </w:pPr>
            <w:r>
              <w:rPr>
                <w:b/>
                <w:color w:val="000000" w:themeColor="text1"/>
                <w:lang w:eastAsia="ar-SA"/>
              </w:rPr>
              <w:t>2021г.</w:t>
            </w:r>
          </w:p>
        </w:tc>
      </w:tr>
      <w:tr w:rsidR="00FE1F45" w:rsidTr="00FE1F45">
        <w:tc>
          <w:tcPr>
            <w:tcW w:w="5671"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2" w:lineRule="auto"/>
              <w:ind w:left="-108" w:right="-108"/>
              <w:rPr>
                <w:color w:val="000000" w:themeColor="text1"/>
                <w:lang w:eastAsia="ar-SA"/>
              </w:rPr>
            </w:pPr>
            <w:r>
              <w:rPr>
                <w:color w:val="000000" w:themeColor="text1"/>
                <w:lang w:eastAsia="ar-SA"/>
              </w:rPr>
              <w:t>Подпрограмма «Обеспечение населения Тейковского муниципального района теплоснабжением», всего</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2" w:lineRule="auto"/>
              <w:ind w:left="-108" w:right="-108"/>
              <w:jc w:val="center"/>
              <w:rPr>
                <w:color w:val="000000" w:themeColor="text1"/>
                <w:lang w:eastAsia="ar-SA"/>
              </w:rPr>
            </w:pPr>
            <w:r>
              <w:rPr>
                <w:color w:val="000000" w:themeColor="text1"/>
                <w:lang w:eastAsia="ar-SA"/>
              </w:rPr>
              <w:t>12865,0</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7970,0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5500,0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6"/>
              <w:jc w:val="center"/>
              <w:rPr>
                <w:color w:val="000000" w:themeColor="text1"/>
                <w:lang w:eastAsia="ar-SA"/>
              </w:rPr>
            </w:pPr>
            <w:r>
              <w:rPr>
                <w:color w:val="000000" w:themeColor="text1"/>
                <w:lang w:eastAsia="ar-SA"/>
              </w:rPr>
              <w:t>5500,0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4"/>
              <w:jc w:val="center"/>
              <w:rPr>
                <w:color w:val="000000" w:themeColor="text1"/>
                <w:lang w:eastAsia="ar-SA"/>
              </w:rPr>
            </w:pPr>
            <w:r>
              <w:rPr>
                <w:color w:val="000000" w:themeColor="text1"/>
                <w:lang w:eastAsia="ar-SA"/>
              </w:rPr>
              <w:t>5500,0</w:t>
            </w:r>
          </w:p>
        </w:tc>
      </w:tr>
      <w:tr w:rsidR="00FE1F45" w:rsidTr="00FE1F45">
        <w:tc>
          <w:tcPr>
            <w:tcW w:w="5671"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2" w:lineRule="auto"/>
              <w:ind w:left="-108" w:right="-108"/>
              <w:rPr>
                <w:color w:val="000000" w:themeColor="text1"/>
                <w:lang w:eastAsia="ar-SA"/>
              </w:rPr>
            </w:pPr>
            <w:r>
              <w:rPr>
                <w:color w:val="000000" w:themeColor="text1"/>
                <w:lang w:eastAsia="ar-SA"/>
              </w:rPr>
              <w:t xml:space="preserve"> 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2" w:lineRule="auto"/>
              <w:ind w:left="-108" w:right="-108"/>
              <w:jc w:val="center"/>
              <w:rPr>
                <w:color w:val="000000" w:themeColor="text1"/>
                <w:lang w:eastAsia="ar-SA"/>
              </w:rPr>
            </w:pPr>
            <w:r>
              <w:rPr>
                <w:color w:val="000000" w:themeColor="text1"/>
                <w:lang w:eastAsia="ar-SA"/>
              </w:rPr>
              <w:t>12865,0</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7970,0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5500,0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6"/>
              <w:jc w:val="center"/>
              <w:rPr>
                <w:color w:val="000000" w:themeColor="text1"/>
                <w:lang w:eastAsia="ar-SA"/>
              </w:rPr>
            </w:pPr>
            <w:r>
              <w:rPr>
                <w:color w:val="000000" w:themeColor="text1"/>
                <w:lang w:eastAsia="ar-SA"/>
              </w:rPr>
              <w:t>5500,0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4"/>
              <w:jc w:val="center"/>
              <w:rPr>
                <w:color w:val="000000" w:themeColor="text1"/>
                <w:lang w:eastAsia="ar-SA"/>
              </w:rPr>
            </w:pPr>
            <w:r>
              <w:rPr>
                <w:color w:val="000000" w:themeColor="text1"/>
                <w:lang w:eastAsia="ar-SA"/>
              </w:rPr>
              <w:t>5500,0</w:t>
            </w:r>
          </w:p>
        </w:tc>
      </w:tr>
      <w:tr w:rsidR="00FE1F45" w:rsidTr="00FE1F45">
        <w:tc>
          <w:tcPr>
            <w:tcW w:w="5671"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2" w:lineRule="auto"/>
              <w:ind w:left="-108" w:right="-108"/>
              <w:rPr>
                <w:color w:val="000000" w:themeColor="text1"/>
                <w:lang w:eastAsia="ar-SA"/>
              </w:rPr>
            </w:pPr>
            <w:r>
              <w:rPr>
                <w:color w:val="000000" w:themeColor="text1"/>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2" w:lineRule="auto"/>
              <w:ind w:left="-108" w:right="-108"/>
              <w:jc w:val="center"/>
              <w:rPr>
                <w:color w:val="000000" w:themeColor="text1"/>
                <w:lang w:eastAsia="ar-SA"/>
              </w:rPr>
            </w:pPr>
            <w:r>
              <w:rPr>
                <w:color w:val="000000" w:themeColor="text1"/>
                <w:lang w:eastAsia="ar-SA"/>
              </w:rPr>
              <w:t>12865,0</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7970,0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5500,0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6"/>
              <w:jc w:val="center"/>
              <w:rPr>
                <w:color w:val="000000" w:themeColor="text1"/>
                <w:lang w:eastAsia="ar-SA"/>
              </w:rPr>
            </w:pPr>
            <w:r>
              <w:rPr>
                <w:color w:val="000000" w:themeColor="text1"/>
                <w:lang w:eastAsia="ar-SA"/>
              </w:rPr>
              <w:t>5500,0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4"/>
              <w:jc w:val="center"/>
              <w:rPr>
                <w:color w:val="000000" w:themeColor="text1"/>
                <w:lang w:eastAsia="ar-SA"/>
              </w:rPr>
            </w:pPr>
            <w:r>
              <w:rPr>
                <w:color w:val="000000" w:themeColor="text1"/>
                <w:lang w:eastAsia="ar-SA"/>
              </w:rPr>
              <w:t>5500,0</w:t>
            </w:r>
          </w:p>
        </w:tc>
      </w:tr>
      <w:tr w:rsidR="00FE1F45" w:rsidTr="00FE1F45">
        <w:tc>
          <w:tcPr>
            <w:tcW w:w="5671"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2" w:lineRule="auto"/>
              <w:ind w:left="-108" w:right="-108"/>
              <w:rPr>
                <w:color w:val="000000" w:themeColor="text1"/>
                <w:lang w:eastAsia="ar-SA"/>
              </w:rPr>
            </w:pPr>
            <w:r>
              <w:rPr>
                <w:color w:val="000000" w:themeColor="text1"/>
                <w:lang w:eastAsia="ar-SA"/>
              </w:rPr>
              <w:t>- областной бюджет</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2" w:lineRule="auto"/>
              <w:ind w:left="-108" w:right="-108"/>
              <w:jc w:val="center"/>
              <w:rPr>
                <w:color w:val="000000" w:themeColor="text1"/>
                <w:lang w:eastAsia="ar-SA"/>
              </w:rPr>
            </w:pPr>
            <w:r>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2" w:lineRule="auto"/>
              <w:ind w:left="-108" w:right="-108"/>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2" w:lineRule="auto"/>
              <w:ind w:left="-108" w:right="-108"/>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2" w:lineRule="auto"/>
              <w:ind w:left="-6"/>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2" w:lineRule="auto"/>
              <w:ind w:left="-4"/>
              <w:jc w:val="center"/>
              <w:rPr>
                <w:color w:val="000000" w:themeColor="text1"/>
                <w:lang w:eastAsia="ar-SA"/>
              </w:rPr>
            </w:pPr>
            <w:r>
              <w:rPr>
                <w:color w:val="000000" w:themeColor="text1"/>
                <w:lang w:eastAsia="ar-SA"/>
              </w:rPr>
              <w:t>0,0</w:t>
            </w:r>
          </w:p>
        </w:tc>
      </w:tr>
      <w:tr w:rsidR="00FE1F45" w:rsidTr="00FE1F45">
        <w:tc>
          <w:tcPr>
            <w:tcW w:w="5671"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2" w:lineRule="auto"/>
              <w:ind w:left="-108" w:right="-108"/>
              <w:rPr>
                <w:color w:val="000000" w:themeColor="text1"/>
                <w:lang w:eastAsia="ar-SA"/>
              </w:rPr>
            </w:pPr>
            <w:r>
              <w:rPr>
                <w:color w:val="000000" w:themeColor="text1"/>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2" w:lineRule="auto"/>
              <w:ind w:left="-108" w:right="-108"/>
              <w:jc w:val="center"/>
              <w:rPr>
                <w:color w:val="000000" w:themeColor="text1"/>
                <w:lang w:eastAsia="ar-SA"/>
              </w:rPr>
            </w:pPr>
            <w:r>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2" w:lineRule="auto"/>
              <w:ind w:left="-108" w:right="-108"/>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2" w:lineRule="auto"/>
              <w:ind w:left="-108" w:right="-108"/>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2" w:lineRule="auto"/>
              <w:ind w:left="-6"/>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2" w:lineRule="auto"/>
              <w:ind w:left="-4"/>
              <w:jc w:val="center"/>
              <w:rPr>
                <w:color w:val="000000" w:themeColor="text1"/>
                <w:lang w:eastAsia="ar-SA"/>
              </w:rPr>
            </w:pPr>
            <w:r>
              <w:rPr>
                <w:color w:val="000000" w:themeColor="text1"/>
                <w:lang w:eastAsia="ar-SA"/>
              </w:rPr>
              <w:t>0,0</w:t>
            </w:r>
          </w:p>
        </w:tc>
      </w:tr>
      <w:tr w:rsidR="00FE1F45" w:rsidTr="00FE1F45">
        <w:trPr>
          <w:trHeight w:val="1330"/>
        </w:trPr>
        <w:tc>
          <w:tcPr>
            <w:tcW w:w="567" w:type="dxa"/>
            <w:vMerge w:val="restart"/>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2" w:lineRule="auto"/>
              <w:rPr>
                <w:color w:val="000000" w:themeColor="text1"/>
                <w:lang w:eastAsia="ar-SA"/>
              </w:rPr>
            </w:pPr>
            <w:r>
              <w:rPr>
                <w:color w:val="000000" w:themeColor="text1"/>
                <w:lang w:eastAsia="ar-SA"/>
              </w:rPr>
              <w:t>1.</w:t>
            </w:r>
          </w:p>
        </w:tc>
        <w:tc>
          <w:tcPr>
            <w:tcW w:w="5104"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rPr>
                <w:bCs/>
                <w:color w:val="000000" w:themeColor="text1"/>
                <w:lang w:eastAsia="en-US"/>
              </w:rPr>
            </w:pPr>
            <w:r>
              <w:rPr>
                <w:bCs/>
                <w:color w:val="000000" w:themeColor="text1"/>
                <w:lang w:eastAsia="en-US"/>
              </w:rPr>
              <w:t>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2" w:lineRule="auto"/>
              <w:ind w:left="-108" w:right="-108"/>
              <w:jc w:val="center"/>
              <w:rPr>
                <w:color w:val="000000" w:themeColor="text1"/>
                <w:lang w:eastAsia="ar-SA"/>
              </w:rPr>
            </w:pPr>
            <w:r>
              <w:rPr>
                <w:color w:val="000000" w:themeColor="text1"/>
                <w:lang w:eastAsia="ar-SA"/>
              </w:rPr>
              <w:t>9393,0</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5622,0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5000,0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6"/>
              <w:jc w:val="center"/>
              <w:rPr>
                <w:color w:val="000000" w:themeColor="text1"/>
                <w:lang w:eastAsia="ar-SA"/>
              </w:rPr>
            </w:pPr>
            <w:r>
              <w:rPr>
                <w:color w:val="000000" w:themeColor="text1"/>
                <w:lang w:eastAsia="ar-SA"/>
              </w:rPr>
              <w:t>5000,0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4"/>
              <w:jc w:val="center"/>
              <w:rPr>
                <w:color w:val="000000" w:themeColor="text1"/>
                <w:lang w:eastAsia="ar-SA"/>
              </w:rPr>
            </w:pPr>
            <w:r>
              <w:rPr>
                <w:color w:val="000000" w:themeColor="text1"/>
                <w:lang w:eastAsia="ar-SA"/>
              </w:rPr>
              <w:t>5000,0</w:t>
            </w:r>
          </w:p>
        </w:tc>
      </w:tr>
      <w:tr w:rsidR="00FE1F45" w:rsidTr="00FE1F45">
        <w:trPr>
          <w:trHeight w:val="293"/>
        </w:trPr>
        <w:tc>
          <w:tcPr>
            <w:tcW w:w="5671"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2" w:lineRule="auto"/>
              <w:ind w:left="-108" w:right="-108"/>
              <w:rPr>
                <w:color w:val="000000" w:themeColor="text1"/>
                <w:lang w:eastAsia="ar-SA"/>
              </w:rPr>
            </w:pPr>
            <w:r>
              <w:rPr>
                <w:color w:val="000000" w:themeColor="text1"/>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9393,0</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5622,0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5000,0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6"/>
              <w:jc w:val="center"/>
              <w:rPr>
                <w:color w:val="000000" w:themeColor="text1"/>
                <w:lang w:eastAsia="ar-SA"/>
              </w:rPr>
            </w:pPr>
            <w:r>
              <w:rPr>
                <w:color w:val="000000" w:themeColor="text1"/>
                <w:lang w:eastAsia="ar-SA"/>
              </w:rPr>
              <w:t>5000,0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4"/>
              <w:jc w:val="center"/>
              <w:rPr>
                <w:color w:val="000000" w:themeColor="text1"/>
                <w:lang w:eastAsia="ar-SA"/>
              </w:rPr>
            </w:pPr>
            <w:r>
              <w:rPr>
                <w:color w:val="000000" w:themeColor="text1"/>
                <w:lang w:eastAsia="ar-SA"/>
              </w:rPr>
              <w:t>5000,0</w:t>
            </w:r>
          </w:p>
        </w:tc>
      </w:tr>
      <w:tr w:rsidR="00FE1F45" w:rsidTr="00FE1F45">
        <w:trPr>
          <w:trHeight w:val="305"/>
        </w:trPr>
        <w:tc>
          <w:tcPr>
            <w:tcW w:w="5671"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rPr>
                <w:color w:val="000000" w:themeColor="text1"/>
                <w:lang w:eastAsia="ar-SA"/>
              </w:rPr>
            </w:pPr>
            <w:r>
              <w:rPr>
                <w:color w:val="000000" w:themeColor="text1"/>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9393,0</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5622,0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5000,0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6"/>
              <w:jc w:val="center"/>
              <w:rPr>
                <w:color w:val="000000" w:themeColor="text1"/>
                <w:lang w:eastAsia="ar-SA"/>
              </w:rPr>
            </w:pPr>
            <w:r>
              <w:rPr>
                <w:color w:val="000000" w:themeColor="text1"/>
                <w:lang w:eastAsia="ar-SA"/>
              </w:rPr>
              <w:t>5000,0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4"/>
              <w:jc w:val="center"/>
              <w:rPr>
                <w:color w:val="000000" w:themeColor="text1"/>
                <w:lang w:eastAsia="ar-SA"/>
              </w:rPr>
            </w:pPr>
            <w:r>
              <w:rPr>
                <w:color w:val="000000" w:themeColor="text1"/>
                <w:lang w:eastAsia="ar-SA"/>
              </w:rPr>
              <w:t>5000,0</w:t>
            </w:r>
          </w:p>
        </w:tc>
      </w:tr>
      <w:tr w:rsidR="00FE1F45" w:rsidTr="00FE1F45">
        <w:trPr>
          <w:trHeight w:val="303"/>
        </w:trPr>
        <w:tc>
          <w:tcPr>
            <w:tcW w:w="5671"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rPr>
                <w:color w:val="000000" w:themeColor="text1"/>
                <w:lang w:eastAsia="ar-SA"/>
              </w:rPr>
            </w:pPr>
            <w:r>
              <w:rPr>
                <w:color w:val="000000" w:themeColor="text1"/>
                <w:lang w:eastAsia="ar-SA"/>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6"/>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4"/>
              <w:jc w:val="center"/>
              <w:rPr>
                <w:color w:val="000000" w:themeColor="text1"/>
                <w:lang w:eastAsia="ar-SA"/>
              </w:rPr>
            </w:pPr>
            <w:r>
              <w:rPr>
                <w:color w:val="000000" w:themeColor="text1"/>
                <w:lang w:eastAsia="ar-SA"/>
              </w:rPr>
              <w:t>0,0</w:t>
            </w:r>
          </w:p>
        </w:tc>
      </w:tr>
      <w:tr w:rsidR="00FE1F45" w:rsidTr="00FE1F45">
        <w:trPr>
          <w:trHeight w:val="315"/>
        </w:trPr>
        <w:tc>
          <w:tcPr>
            <w:tcW w:w="5671"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rPr>
                <w:color w:val="000000" w:themeColor="text1"/>
                <w:lang w:eastAsia="ar-SA"/>
              </w:rPr>
            </w:pPr>
            <w:r>
              <w:rPr>
                <w:color w:val="000000" w:themeColor="text1"/>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6"/>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4"/>
              <w:jc w:val="center"/>
              <w:rPr>
                <w:color w:val="000000" w:themeColor="text1"/>
                <w:lang w:eastAsia="ar-SA"/>
              </w:rPr>
            </w:pPr>
            <w:r>
              <w:rPr>
                <w:color w:val="000000" w:themeColor="text1"/>
                <w:lang w:eastAsia="ar-SA"/>
              </w:rPr>
              <w:t>0,0</w:t>
            </w:r>
          </w:p>
        </w:tc>
      </w:tr>
      <w:tr w:rsidR="00FE1F45" w:rsidTr="00FE1F45">
        <w:trPr>
          <w:trHeight w:val="315"/>
        </w:trPr>
        <w:tc>
          <w:tcPr>
            <w:tcW w:w="567" w:type="dxa"/>
            <w:vMerge w:val="restart"/>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2" w:lineRule="auto"/>
              <w:rPr>
                <w:color w:val="000000" w:themeColor="text1"/>
                <w:lang w:eastAsia="ar-SA"/>
              </w:rPr>
            </w:pPr>
            <w:r>
              <w:rPr>
                <w:color w:val="000000" w:themeColor="text1"/>
                <w:lang w:eastAsia="ar-SA"/>
              </w:rPr>
              <w:t>2.</w:t>
            </w:r>
          </w:p>
        </w:tc>
        <w:tc>
          <w:tcPr>
            <w:tcW w:w="5104"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rPr>
                <w:bCs/>
                <w:color w:val="000000" w:themeColor="text1"/>
                <w:lang w:eastAsia="en-US"/>
              </w:rPr>
            </w:pPr>
            <w:r>
              <w:rPr>
                <w:bCs/>
                <w:color w:val="000000" w:themeColor="text1"/>
                <w:lang w:eastAsia="en-US"/>
              </w:rPr>
              <w:t xml:space="preserve">Формирование районного фонда материально-технических ресурсов </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2" w:lineRule="auto"/>
              <w:ind w:left="-108" w:right="-108"/>
              <w:jc w:val="center"/>
              <w:rPr>
                <w:color w:val="000000" w:themeColor="text1"/>
                <w:lang w:eastAsia="ar-SA"/>
              </w:rPr>
            </w:pPr>
            <w:r>
              <w:rPr>
                <w:color w:val="000000" w:themeColor="text1"/>
                <w:lang w:eastAsia="ar-SA"/>
              </w:rPr>
              <w:t>107,0</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500,0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6"/>
              <w:jc w:val="center"/>
              <w:rPr>
                <w:color w:val="000000" w:themeColor="text1"/>
                <w:lang w:eastAsia="ar-SA"/>
              </w:rPr>
            </w:pPr>
            <w:r>
              <w:rPr>
                <w:color w:val="000000" w:themeColor="text1"/>
                <w:lang w:eastAsia="ar-SA"/>
              </w:rPr>
              <w:t>500,0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4"/>
              <w:jc w:val="center"/>
              <w:rPr>
                <w:color w:val="000000" w:themeColor="text1"/>
                <w:lang w:eastAsia="ar-SA"/>
              </w:rPr>
            </w:pPr>
            <w:r>
              <w:rPr>
                <w:color w:val="000000" w:themeColor="text1"/>
                <w:lang w:eastAsia="ar-SA"/>
              </w:rPr>
              <w:t>500,0</w:t>
            </w:r>
          </w:p>
        </w:tc>
      </w:tr>
      <w:tr w:rsidR="00FE1F45" w:rsidTr="00FE1F45">
        <w:trPr>
          <w:trHeight w:val="208"/>
        </w:trPr>
        <w:tc>
          <w:tcPr>
            <w:tcW w:w="5671"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2" w:lineRule="auto"/>
              <w:ind w:left="-108" w:right="-108"/>
              <w:rPr>
                <w:color w:val="000000" w:themeColor="text1"/>
                <w:lang w:eastAsia="ar-SA"/>
              </w:rPr>
            </w:pPr>
            <w:r>
              <w:rPr>
                <w:color w:val="000000" w:themeColor="text1"/>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107,0</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500,0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6"/>
              <w:jc w:val="center"/>
              <w:rPr>
                <w:color w:val="000000" w:themeColor="text1"/>
                <w:lang w:eastAsia="ar-SA"/>
              </w:rPr>
            </w:pPr>
            <w:r>
              <w:rPr>
                <w:color w:val="000000" w:themeColor="text1"/>
                <w:lang w:eastAsia="ar-SA"/>
              </w:rPr>
              <w:t>500,0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4"/>
              <w:jc w:val="center"/>
              <w:rPr>
                <w:color w:val="000000" w:themeColor="text1"/>
                <w:lang w:eastAsia="ar-SA"/>
              </w:rPr>
            </w:pPr>
            <w:r>
              <w:rPr>
                <w:color w:val="000000" w:themeColor="text1"/>
                <w:lang w:eastAsia="ar-SA"/>
              </w:rPr>
              <w:t>500,0</w:t>
            </w:r>
          </w:p>
        </w:tc>
      </w:tr>
      <w:tr w:rsidR="00FE1F45" w:rsidTr="00FE1F45">
        <w:trPr>
          <w:trHeight w:val="279"/>
        </w:trPr>
        <w:tc>
          <w:tcPr>
            <w:tcW w:w="5671"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rPr>
                <w:color w:val="000000" w:themeColor="text1"/>
                <w:lang w:eastAsia="ar-SA"/>
              </w:rPr>
            </w:pPr>
            <w:r>
              <w:rPr>
                <w:color w:val="000000" w:themeColor="text1"/>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107,0</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500,0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6"/>
              <w:jc w:val="center"/>
              <w:rPr>
                <w:color w:val="000000" w:themeColor="text1"/>
                <w:lang w:eastAsia="ar-SA"/>
              </w:rPr>
            </w:pPr>
            <w:r>
              <w:rPr>
                <w:color w:val="000000" w:themeColor="text1"/>
                <w:lang w:eastAsia="ar-SA"/>
              </w:rPr>
              <w:t>500,0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4"/>
              <w:jc w:val="center"/>
              <w:rPr>
                <w:color w:val="000000" w:themeColor="text1"/>
                <w:lang w:eastAsia="ar-SA"/>
              </w:rPr>
            </w:pPr>
            <w:r>
              <w:rPr>
                <w:color w:val="000000" w:themeColor="text1"/>
                <w:lang w:eastAsia="ar-SA"/>
              </w:rPr>
              <w:t>500,0</w:t>
            </w:r>
          </w:p>
        </w:tc>
      </w:tr>
      <w:tr w:rsidR="00FE1F45" w:rsidTr="00FE1F45">
        <w:trPr>
          <w:trHeight w:val="315"/>
        </w:trPr>
        <w:tc>
          <w:tcPr>
            <w:tcW w:w="5671"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rPr>
                <w:color w:val="000000" w:themeColor="text1"/>
                <w:lang w:eastAsia="ar-SA"/>
              </w:rPr>
            </w:pPr>
            <w:r>
              <w:rPr>
                <w:color w:val="000000" w:themeColor="text1"/>
                <w:lang w:eastAsia="ar-SA"/>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6"/>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4"/>
              <w:jc w:val="center"/>
              <w:rPr>
                <w:color w:val="000000" w:themeColor="text1"/>
                <w:lang w:eastAsia="ar-SA"/>
              </w:rPr>
            </w:pPr>
            <w:r>
              <w:rPr>
                <w:color w:val="000000" w:themeColor="text1"/>
                <w:lang w:eastAsia="ar-SA"/>
              </w:rPr>
              <w:t>0,0</w:t>
            </w:r>
          </w:p>
        </w:tc>
      </w:tr>
      <w:tr w:rsidR="00FE1F45" w:rsidTr="00FE1F45">
        <w:trPr>
          <w:trHeight w:val="315"/>
        </w:trPr>
        <w:tc>
          <w:tcPr>
            <w:tcW w:w="5671"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rPr>
                <w:color w:val="000000" w:themeColor="text1"/>
                <w:lang w:eastAsia="ar-SA"/>
              </w:rPr>
            </w:pPr>
            <w:r>
              <w:rPr>
                <w:color w:val="000000" w:themeColor="text1"/>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6"/>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4"/>
              <w:jc w:val="center"/>
              <w:rPr>
                <w:color w:val="000000" w:themeColor="text1"/>
                <w:lang w:eastAsia="ar-SA"/>
              </w:rPr>
            </w:pPr>
            <w:r>
              <w:rPr>
                <w:color w:val="000000" w:themeColor="text1"/>
                <w:lang w:eastAsia="ar-SA"/>
              </w:rPr>
              <w:t>0,0</w:t>
            </w:r>
          </w:p>
        </w:tc>
      </w:tr>
      <w:tr w:rsidR="00FE1F45" w:rsidTr="00FE1F45">
        <w:trPr>
          <w:trHeight w:val="315"/>
        </w:trPr>
        <w:tc>
          <w:tcPr>
            <w:tcW w:w="567" w:type="dxa"/>
            <w:vMerge w:val="restart"/>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2" w:lineRule="auto"/>
              <w:rPr>
                <w:color w:val="000000" w:themeColor="text1"/>
                <w:lang w:eastAsia="ar-SA"/>
              </w:rPr>
            </w:pPr>
            <w:r>
              <w:rPr>
                <w:color w:val="000000" w:themeColor="text1"/>
                <w:lang w:eastAsia="ar-SA"/>
              </w:rPr>
              <w:t>3.</w:t>
            </w:r>
          </w:p>
        </w:tc>
        <w:tc>
          <w:tcPr>
            <w:tcW w:w="5104"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rPr>
                <w:color w:val="000000" w:themeColor="text1"/>
                <w:lang w:eastAsia="ar-SA"/>
              </w:rPr>
            </w:pPr>
            <w:r>
              <w:rPr>
                <w:bCs/>
                <w:color w:val="000000" w:themeColor="text1"/>
                <w:lang w:eastAsia="en-US"/>
              </w:rPr>
              <w:t>Межбюджетные трансферты на осуществление переданных полномочий сельским поселениям на организацию в границах поселений теплоснабжения населения</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3365,0</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217,0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6"/>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4"/>
              <w:jc w:val="center"/>
              <w:rPr>
                <w:color w:val="000000" w:themeColor="text1"/>
                <w:lang w:eastAsia="ar-SA"/>
              </w:rPr>
            </w:pPr>
            <w:r>
              <w:rPr>
                <w:color w:val="000000" w:themeColor="text1"/>
                <w:lang w:eastAsia="ar-SA"/>
              </w:rPr>
              <w:t>0,0</w:t>
            </w:r>
          </w:p>
        </w:tc>
      </w:tr>
      <w:tr w:rsidR="00FE1F45" w:rsidTr="00FE1F45">
        <w:trPr>
          <w:trHeight w:val="315"/>
        </w:trPr>
        <w:tc>
          <w:tcPr>
            <w:tcW w:w="5671"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rPr>
                <w:color w:val="000000" w:themeColor="text1"/>
                <w:lang w:eastAsia="ar-SA"/>
              </w:rPr>
            </w:pPr>
            <w:r>
              <w:rPr>
                <w:color w:val="000000" w:themeColor="text1"/>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3365,0</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217,0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6"/>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4"/>
              <w:jc w:val="center"/>
              <w:rPr>
                <w:color w:val="000000" w:themeColor="text1"/>
                <w:lang w:eastAsia="ar-SA"/>
              </w:rPr>
            </w:pPr>
            <w:r>
              <w:rPr>
                <w:color w:val="000000" w:themeColor="text1"/>
                <w:lang w:eastAsia="ar-SA"/>
              </w:rPr>
              <w:t>0,0</w:t>
            </w:r>
          </w:p>
        </w:tc>
      </w:tr>
      <w:tr w:rsidR="00FE1F45" w:rsidTr="00FE1F45">
        <w:trPr>
          <w:trHeight w:val="315"/>
        </w:trPr>
        <w:tc>
          <w:tcPr>
            <w:tcW w:w="5671"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rPr>
                <w:color w:val="000000" w:themeColor="text1"/>
                <w:lang w:eastAsia="ar-SA"/>
              </w:rPr>
            </w:pPr>
            <w:r>
              <w:rPr>
                <w:color w:val="000000" w:themeColor="text1"/>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3365,0</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217,0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6"/>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4"/>
              <w:jc w:val="center"/>
              <w:rPr>
                <w:color w:val="000000" w:themeColor="text1"/>
                <w:lang w:eastAsia="ar-SA"/>
              </w:rPr>
            </w:pPr>
            <w:r>
              <w:rPr>
                <w:color w:val="000000" w:themeColor="text1"/>
                <w:lang w:eastAsia="ar-SA"/>
              </w:rPr>
              <w:t>0,0</w:t>
            </w:r>
          </w:p>
        </w:tc>
      </w:tr>
      <w:tr w:rsidR="00FE1F45" w:rsidTr="00FE1F45">
        <w:trPr>
          <w:trHeight w:val="315"/>
        </w:trPr>
        <w:tc>
          <w:tcPr>
            <w:tcW w:w="5671"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rPr>
                <w:color w:val="000000" w:themeColor="text1"/>
                <w:lang w:eastAsia="ar-SA"/>
              </w:rPr>
            </w:pPr>
            <w:r>
              <w:rPr>
                <w:color w:val="000000" w:themeColor="text1"/>
                <w:lang w:eastAsia="ar-SA"/>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6"/>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4"/>
              <w:jc w:val="center"/>
              <w:rPr>
                <w:color w:val="000000" w:themeColor="text1"/>
                <w:lang w:eastAsia="ar-SA"/>
              </w:rPr>
            </w:pPr>
            <w:r>
              <w:rPr>
                <w:color w:val="000000" w:themeColor="text1"/>
                <w:lang w:eastAsia="ar-SA"/>
              </w:rPr>
              <w:t>0,0</w:t>
            </w:r>
          </w:p>
        </w:tc>
      </w:tr>
      <w:tr w:rsidR="00FE1F45" w:rsidTr="00FE1F45">
        <w:trPr>
          <w:trHeight w:val="315"/>
        </w:trPr>
        <w:tc>
          <w:tcPr>
            <w:tcW w:w="5671"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rPr>
                <w:color w:val="000000" w:themeColor="text1"/>
                <w:lang w:eastAsia="ar-SA"/>
              </w:rPr>
            </w:pPr>
            <w:r>
              <w:rPr>
                <w:color w:val="000000" w:themeColor="text1"/>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6"/>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4"/>
              <w:jc w:val="center"/>
              <w:rPr>
                <w:color w:val="000000" w:themeColor="text1"/>
                <w:lang w:eastAsia="ar-SA"/>
              </w:rPr>
            </w:pPr>
            <w:r>
              <w:rPr>
                <w:color w:val="000000" w:themeColor="text1"/>
                <w:lang w:eastAsia="ar-SA"/>
              </w:rPr>
              <w:t>0,0</w:t>
            </w:r>
          </w:p>
        </w:tc>
      </w:tr>
      <w:tr w:rsidR="00FE1F45" w:rsidTr="00FE1F45">
        <w:trPr>
          <w:trHeight w:val="315"/>
        </w:trPr>
        <w:tc>
          <w:tcPr>
            <w:tcW w:w="56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rPr>
                <w:color w:val="000000" w:themeColor="text1"/>
                <w:lang w:eastAsia="ar-SA"/>
              </w:rPr>
            </w:pPr>
            <w:r>
              <w:rPr>
                <w:color w:val="000000" w:themeColor="text1"/>
                <w:lang w:eastAsia="ar-SA"/>
              </w:rPr>
              <w:t>4.</w:t>
            </w:r>
          </w:p>
        </w:tc>
        <w:tc>
          <w:tcPr>
            <w:tcW w:w="5104"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rPr>
                <w:color w:val="000000" w:themeColor="text1"/>
                <w:lang w:eastAsia="ar-SA"/>
              </w:rPr>
            </w:pPr>
            <w:r>
              <w:rPr>
                <w:bCs/>
                <w:color w:val="000000" w:themeColor="text1"/>
                <w:lang w:eastAsia="en-US"/>
              </w:rPr>
              <w:t>Субсидии организациям коммунального комплекса Тейковского муниципального района на создание резервного запаса каменного угля</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2131,0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6"/>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4"/>
              <w:jc w:val="center"/>
              <w:rPr>
                <w:color w:val="000000" w:themeColor="text1"/>
                <w:lang w:eastAsia="ar-SA"/>
              </w:rPr>
            </w:pPr>
            <w:r>
              <w:rPr>
                <w:color w:val="000000" w:themeColor="text1"/>
                <w:lang w:eastAsia="ar-SA"/>
              </w:rPr>
              <w:t>0,0</w:t>
            </w:r>
          </w:p>
        </w:tc>
      </w:tr>
      <w:tr w:rsidR="00FE1F45" w:rsidTr="00FE1F45">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FE1F45" w:rsidRDefault="00FE1F45">
            <w:pPr>
              <w:shd w:val="clear" w:color="auto" w:fill="FFFFFF" w:themeFill="background1"/>
              <w:spacing w:line="254" w:lineRule="auto"/>
              <w:rPr>
                <w:color w:val="000000" w:themeColor="text1"/>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rPr>
                <w:color w:val="000000" w:themeColor="text1"/>
                <w:lang w:eastAsia="ar-SA"/>
              </w:rPr>
            </w:pPr>
            <w:r>
              <w:rPr>
                <w:color w:val="000000" w:themeColor="text1"/>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2131,0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6"/>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4"/>
              <w:jc w:val="center"/>
              <w:rPr>
                <w:color w:val="000000" w:themeColor="text1"/>
                <w:lang w:eastAsia="ar-SA"/>
              </w:rPr>
            </w:pPr>
            <w:r>
              <w:rPr>
                <w:color w:val="000000" w:themeColor="text1"/>
                <w:lang w:eastAsia="ar-SA"/>
              </w:rPr>
              <w:t>0,0</w:t>
            </w:r>
          </w:p>
        </w:tc>
      </w:tr>
      <w:tr w:rsidR="00FE1F45" w:rsidTr="00FE1F45">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FE1F45" w:rsidRDefault="00FE1F45">
            <w:pPr>
              <w:shd w:val="clear" w:color="auto" w:fill="FFFFFF" w:themeFill="background1"/>
              <w:spacing w:line="254" w:lineRule="auto"/>
              <w:rPr>
                <w:color w:val="000000" w:themeColor="text1"/>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rPr>
                <w:color w:val="000000" w:themeColor="text1"/>
                <w:lang w:eastAsia="ar-SA"/>
              </w:rPr>
            </w:pPr>
            <w:r>
              <w:rPr>
                <w:color w:val="000000" w:themeColor="text1"/>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2131,0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6"/>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4"/>
              <w:jc w:val="center"/>
              <w:rPr>
                <w:color w:val="000000" w:themeColor="text1"/>
                <w:lang w:eastAsia="ar-SA"/>
              </w:rPr>
            </w:pPr>
            <w:r>
              <w:rPr>
                <w:color w:val="000000" w:themeColor="text1"/>
                <w:lang w:eastAsia="ar-SA"/>
              </w:rPr>
              <w:t>0,0</w:t>
            </w:r>
          </w:p>
        </w:tc>
      </w:tr>
      <w:tr w:rsidR="00FE1F45" w:rsidTr="00FE1F45">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FE1F45" w:rsidRDefault="00FE1F45">
            <w:pPr>
              <w:shd w:val="clear" w:color="auto" w:fill="FFFFFF" w:themeFill="background1"/>
              <w:spacing w:line="254" w:lineRule="auto"/>
              <w:rPr>
                <w:color w:val="000000" w:themeColor="text1"/>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rPr>
                <w:color w:val="000000" w:themeColor="text1"/>
                <w:lang w:eastAsia="ar-SA"/>
              </w:rPr>
            </w:pPr>
            <w:r>
              <w:rPr>
                <w:color w:val="000000" w:themeColor="text1"/>
                <w:lang w:eastAsia="ar-SA"/>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6"/>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4"/>
              <w:jc w:val="center"/>
              <w:rPr>
                <w:color w:val="000000" w:themeColor="text1"/>
                <w:lang w:eastAsia="ar-SA"/>
              </w:rPr>
            </w:pPr>
            <w:r>
              <w:rPr>
                <w:color w:val="000000" w:themeColor="text1"/>
                <w:lang w:eastAsia="ar-SA"/>
              </w:rPr>
              <w:t>0,0</w:t>
            </w:r>
          </w:p>
        </w:tc>
      </w:tr>
      <w:tr w:rsidR="00FE1F45" w:rsidTr="00FE1F45">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FE1F45" w:rsidRDefault="00FE1F45">
            <w:pPr>
              <w:shd w:val="clear" w:color="auto" w:fill="FFFFFF" w:themeFill="background1"/>
              <w:spacing w:line="254" w:lineRule="auto"/>
              <w:rPr>
                <w:color w:val="000000" w:themeColor="text1"/>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rPr>
                <w:color w:val="000000" w:themeColor="text1"/>
                <w:lang w:eastAsia="ar-SA"/>
              </w:rPr>
            </w:pPr>
            <w:r>
              <w:rPr>
                <w:color w:val="000000" w:themeColor="text1"/>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6"/>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2" w:lineRule="auto"/>
              <w:ind w:left="-4"/>
              <w:jc w:val="center"/>
              <w:rPr>
                <w:color w:val="000000" w:themeColor="text1"/>
                <w:lang w:eastAsia="ar-SA"/>
              </w:rPr>
            </w:pPr>
            <w:r>
              <w:rPr>
                <w:color w:val="000000" w:themeColor="text1"/>
                <w:lang w:eastAsia="ar-SA"/>
              </w:rPr>
              <w:t>0,0</w:t>
            </w:r>
          </w:p>
        </w:tc>
      </w:tr>
    </w:tbl>
    <w:p w:rsidR="00FE1F45" w:rsidRDefault="00FE1F45" w:rsidP="00FE1F45">
      <w:pPr>
        <w:shd w:val="clear" w:color="auto" w:fill="FFFFFF" w:themeFill="background1"/>
        <w:jc w:val="right"/>
        <w:rPr>
          <w:color w:val="000000" w:themeColor="text1"/>
        </w:rPr>
      </w:pPr>
    </w:p>
    <w:p w:rsidR="00FE1F45" w:rsidRDefault="00FE1F45" w:rsidP="00FE1F45">
      <w:pPr>
        <w:shd w:val="clear" w:color="auto" w:fill="FFFFFF" w:themeFill="background1"/>
        <w:jc w:val="right"/>
        <w:rPr>
          <w:color w:val="000000" w:themeColor="text1"/>
        </w:rPr>
      </w:pPr>
    </w:p>
    <w:p w:rsidR="00FE1F45" w:rsidRDefault="00FE1F45" w:rsidP="00FE1F45">
      <w:pPr>
        <w:shd w:val="clear" w:color="auto" w:fill="FFFFFF" w:themeFill="background1"/>
        <w:jc w:val="right"/>
        <w:rPr>
          <w:color w:val="000000" w:themeColor="text1"/>
        </w:rPr>
      </w:pPr>
    </w:p>
    <w:p w:rsidR="00FE1F45" w:rsidRDefault="00FE1F45" w:rsidP="00FE1F45">
      <w:pPr>
        <w:shd w:val="clear" w:color="auto" w:fill="FFFFFF" w:themeFill="background1"/>
        <w:jc w:val="right"/>
        <w:rPr>
          <w:color w:val="000000" w:themeColor="text1"/>
        </w:rPr>
      </w:pPr>
    </w:p>
    <w:p w:rsidR="00FE1F45" w:rsidRDefault="00FE1F45" w:rsidP="00FE1F45">
      <w:pPr>
        <w:shd w:val="clear" w:color="auto" w:fill="FFFFFF" w:themeFill="background1"/>
        <w:rPr>
          <w:color w:val="000000" w:themeColor="text1"/>
        </w:rPr>
      </w:pPr>
    </w:p>
    <w:p w:rsidR="00FE1F45" w:rsidRDefault="00FE1F45" w:rsidP="00FE1F45">
      <w:pPr>
        <w:shd w:val="clear" w:color="auto" w:fill="FFFFFF" w:themeFill="background1"/>
        <w:spacing w:after="160" w:line="252" w:lineRule="auto"/>
        <w:rPr>
          <w:color w:val="000000" w:themeColor="text1"/>
        </w:rPr>
      </w:pPr>
    </w:p>
    <w:p w:rsidR="00FE1F45" w:rsidRDefault="00FE1F45" w:rsidP="00FE1F45">
      <w:pPr>
        <w:pStyle w:val="ad"/>
        <w:shd w:val="clear" w:color="auto" w:fill="FFFFFF" w:themeFill="background1"/>
        <w:jc w:val="right"/>
        <w:rPr>
          <w:rFonts w:ascii="Times New Roman" w:hAnsi="Times New Roman"/>
          <w:color w:val="000000" w:themeColor="text1"/>
        </w:rPr>
      </w:pPr>
    </w:p>
    <w:p w:rsidR="00FE1F45" w:rsidRDefault="00FE1F45" w:rsidP="00FE1F45">
      <w:pPr>
        <w:pStyle w:val="ad"/>
        <w:shd w:val="clear" w:color="auto" w:fill="FFFFFF" w:themeFill="background1"/>
        <w:jc w:val="right"/>
        <w:rPr>
          <w:rFonts w:ascii="Times New Roman" w:hAnsi="Times New Roman"/>
          <w:color w:val="000000" w:themeColor="text1"/>
        </w:rPr>
      </w:pPr>
    </w:p>
    <w:p w:rsidR="00FE1F45" w:rsidRDefault="00FE1F45" w:rsidP="00FE1F45">
      <w:pPr>
        <w:pStyle w:val="ad"/>
        <w:shd w:val="clear" w:color="auto" w:fill="FFFFFF" w:themeFill="background1"/>
        <w:jc w:val="right"/>
        <w:rPr>
          <w:rFonts w:ascii="Times New Roman" w:hAnsi="Times New Roman"/>
          <w:color w:val="000000" w:themeColor="text1"/>
        </w:rPr>
      </w:pPr>
    </w:p>
    <w:p w:rsidR="00FE1F45" w:rsidRDefault="00FE1F45" w:rsidP="00FE1F45">
      <w:pPr>
        <w:pStyle w:val="ad"/>
        <w:shd w:val="clear" w:color="auto" w:fill="FFFFFF" w:themeFill="background1"/>
        <w:jc w:val="right"/>
        <w:rPr>
          <w:rFonts w:ascii="Times New Roman" w:hAnsi="Times New Roman"/>
          <w:color w:val="000000" w:themeColor="text1"/>
        </w:rPr>
      </w:pPr>
      <w:r>
        <w:rPr>
          <w:rFonts w:ascii="Times New Roman" w:hAnsi="Times New Roman"/>
          <w:color w:val="000000" w:themeColor="text1"/>
        </w:rPr>
        <w:t>Приложение № 9 к муниципальной программе</w:t>
      </w:r>
    </w:p>
    <w:p w:rsidR="00FE1F45" w:rsidRDefault="00FE1F45" w:rsidP="00FE1F45">
      <w:pPr>
        <w:pStyle w:val="ad"/>
        <w:shd w:val="clear" w:color="auto" w:fill="FFFFFF" w:themeFill="background1"/>
        <w:jc w:val="right"/>
        <w:rPr>
          <w:rFonts w:ascii="Times New Roman" w:hAnsi="Times New Roman"/>
          <w:color w:val="000000" w:themeColor="text1"/>
        </w:rPr>
      </w:pPr>
      <w:r>
        <w:rPr>
          <w:rFonts w:ascii="Times New Roman" w:hAnsi="Times New Roman"/>
          <w:color w:val="000000" w:themeColor="text1"/>
        </w:rPr>
        <w:t xml:space="preserve">«Обеспечение доступным и комфортным жильем, </w:t>
      </w:r>
    </w:p>
    <w:p w:rsidR="00FE1F45" w:rsidRDefault="00FE1F45" w:rsidP="00FE1F45">
      <w:pPr>
        <w:pStyle w:val="ad"/>
        <w:shd w:val="clear" w:color="auto" w:fill="FFFFFF" w:themeFill="background1"/>
        <w:jc w:val="right"/>
        <w:rPr>
          <w:rFonts w:ascii="Times New Roman" w:hAnsi="Times New Roman"/>
          <w:color w:val="000000" w:themeColor="text1"/>
        </w:rPr>
      </w:pPr>
      <w:r>
        <w:rPr>
          <w:rFonts w:ascii="Times New Roman" w:hAnsi="Times New Roman"/>
          <w:color w:val="000000" w:themeColor="text1"/>
        </w:rPr>
        <w:t>объектами инженерной инфраструктуры</w:t>
      </w:r>
    </w:p>
    <w:p w:rsidR="00FE1F45" w:rsidRDefault="00FE1F45" w:rsidP="00FE1F45">
      <w:pPr>
        <w:pStyle w:val="ad"/>
        <w:shd w:val="clear" w:color="auto" w:fill="FFFFFF" w:themeFill="background1"/>
        <w:jc w:val="right"/>
        <w:rPr>
          <w:rFonts w:ascii="Times New Roman" w:hAnsi="Times New Roman"/>
          <w:color w:val="000000" w:themeColor="text1"/>
        </w:rPr>
      </w:pPr>
      <w:r>
        <w:rPr>
          <w:rFonts w:ascii="Times New Roman" w:hAnsi="Times New Roman"/>
          <w:color w:val="000000" w:themeColor="text1"/>
        </w:rPr>
        <w:t xml:space="preserve">и услугами жилищно-коммунального хозяйства </w:t>
      </w:r>
    </w:p>
    <w:p w:rsidR="00FE1F45" w:rsidRDefault="00FE1F45" w:rsidP="00FE1F45">
      <w:pPr>
        <w:pStyle w:val="ad"/>
        <w:shd w:val="clear" w:color="auto" w:fill="FFFFFF" w:themeFill="background1"/>
        <w:jc w:val="right"/>
        <w:rPr>
          <w:rFonts w:ascii="Times New Roman" w:hAnsi="Times New Roman"/>
          <w:color w:val="000000" w:themeColor="text1"/>
        </w:rPr>
      </w:pPr>
      <w:r>
        <w:rPr>
          <w:rFonts w:ascii="Times New Roman" w:hAnsi="Times New Roman"/>
          <w:color w:val="000000" w:themeColor="text1"/>
        </w:rPr>
        <w:t>населения Тейковского муниципального района»</w:t>
      </w:r>
    </w:p>
    <w:p w:rsidR="00FE1F45" w:rsidRDefault="00FE1F45" w:rsidP="00FE1F45">
      <w:pPr>
        <w:widowControl w:val="0"/>
        <w:shd w:val="clear" w:color="auto" w:fill="FFFFFF" w:themeFill="background1"/>
        <w:autoSpaceDE w:val="0"/>
        <w:autoSpaceDN w:val="0"/>
        <w:jc w:val="center"/>
        <w:rPr>
          <w:color w:val="000000" w:themeColor="text1"/>
        </w:rPr>
      </w:pPr>
    </w:p>
    <w:p w:rsidR="00FE1F45" w:rsidRDefault="00FE1F45" w:rsidP="00FE1F45">
      <w:pPr>
        <w:widowControl w:val="0"/>
        <w:shd w:val="clear" w:color="auto" w:fill="FFFFFF" w:themeFill="background1"/>
        <w:autoSpaceDE w:val="0"/>
        <w:autoSpaceDN w:val="0"/>
        <w:jc w:val="center"/>
        <w:rPr>
          <w:b/>
          <w:color w:val="000000" w:themeColor="text1"/>
        </w:rPr>
      </w:pPr>
      <w:r>
        <w:rPr>
          <w:b/>
          <w:color w:val="000000" w:themeColor="text1"/>
        </w:rPr>
        <w:t>Подпрограмма</w:t>
      </w:r>
    </w:p>
    <w:p w:rsidR="00FE1F45" w:rsidRDefault="00FE1F45" w:rsidP="00FE1F45">
      <w:pPr>
        <w:widowControl w:val="0"/>
        <w:shd w:val="clear" w:color="auto" w:fill="FFFFFF" w:themeFill="background1"/>
        <w:autoSpaceDE w:val="0"/>
        <w:autoSpaceDN w:val="0"/>
        <w:ind w:firstLine="540"/>
        <w:jc w:val="center"/>
        <w:rPr>
          <w:b/>
          <w:color w:val="000000" w:themeColor="text1"/>
          <w:lang w:eastAsia="ar-SA"/>
        </w:rPr>
      </w:pPr>
      <w:r>
        <w:rPr>
          <w:b/>
          <w:color w:val="000000" w:themeColor="text1"/>
          <w:lang w:eastAsia="ar-SA"/>
        </w:rPr>
        <w:t xml:space="preserve">«Реализация мероприятий по участию в организации деятельности по сбору </w:t>
      </w:r>
    </w:p>
    <w:p w:rsidR="00FE1F45" w:rsidRDefault="00FE1F45" w:rsidP="00FE1F45">
      <w:pPr>
        <w:widowControl w:val="0"/>
        <w:shd w:val="clear" w:color="auto" w:fill="FFFFFF" w:themeFill="background1"/>
        <w:autoSpaceDE w:val="0"/>
        <w:autoSpaceDN w:val="0"/>
        <w:ind w:firstLine="540"/>
        <w:jc w:val="center"/>
        <w:rPr>
          <w:b/>
          <w:color w:val="000000" w:themeColor="text1"/>
          <w:lang w:eastAsia="ar-SA"/>
        </w:rPr>
      </w:pPr>
      <w:r>
        <w:rPr>
          <w:b/>
          <w:color w:val="000000" w:themeColor="text1"/>
          <w:lang w:eastAsia="ar-SA"/>
        </w:rPr>
        <w:t>(в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p w:rsidR="00FE1F45" w:rsidRDefault="00FE1F45" w:rsidP="00FE1F45">
      <w:pPr>
        <w:widowControl w:val="0"/>
        <w:shd w:val="clear" w:color="auto" w:fill="FFFFFF" w:themeFill="background1"/>
        <w:autoSpaceDE w:val="0"/>
        <w:autoSpaceDN w:val="0"/>
        <w:ind w:firstLine="540"/>
        <w:jc w:val="both"/>
        <w:rPr>
          <w:color w:val="000000" w:themeColor="text1"/>
        </w:rPr>
      </w:pPr>
    </w:p>
    <w:p w:rsidR="00FE1F45" w:rsidRDefault="00FE1F45" w:rsidP="00FE1F45">
      <w:pPr>
        <w:widowControl w:val="0"/>
        <w:shd w:val="clear" w:color="auto" w:fill="FFFFFF" w:themeFill="background1"/>
        <w:autoSpaceDE w:val="0"/>
        <w:autoSpaceDN w:val="0"/>
        <w:ind w:firstLine="540"/>
        <w:jc w:val="center"/>
        <w:rPr>
          <w:b/>
          <w:color w:val="000000" w:themeColor="text1"/>
        </w:rPr>
      </w:pPr>
      <w:r>
        <w:rPr>
          <w:b/>
          <w:color w:val="000000" w:themeColor="text1"/>
        </w:rPr>
        <w:t>1. Паспорт подпрограммы</w:t>
      </w:r>
    </w:p>
    <w:p w:rsidR="00FE1F45" w:rsidRDefault="00FE1F45" w:rsidP="00FE1F45">
      <w:pPr>
        <w:widowControl w:val="0"/>
        <w:shd w:val="clear" w:color="auto" w:fill="FFFFFF" w:themeFill="background1"/>
        <w:autoSpaceDE w:val="0"/>
        <w:autoSpaceDN w:val="0"/>
        <w:ind w:firstLine="540"/>
        <w:jc w:val="center"/>
        <w:rPr>
          <w:b/>
          <w:color w:val="000000" w:themeColor="text1"/>
        </w:rPr>
      </w:pPr>
    </w:p>
    <w:tbl>
      <w:tblPr>
        <w:tblW w:w="0" w:type="dxa"/>
        <w:tblInd w:w="-601" w:type="dxa"/>
        <w:tblLayout w:type="fixed"/>
        <w:tblLook w:val="00A0" w:firstRow="1" w:lastRow="0" w:firstColumn="1" w:lastColumn="0" w:noHBand="0" w:noVBand="0"/>
      </w:tblPr>
      <w:tblGrid>
        <w:gridCol w:w="2127"/>
        <w:gridCol w:w="8073"/>
      </w:tblGrid>
      <w:tr w:rsidR="00FE1F45" w:rsidTr="00FE1F45">
        <w:tc>
          <w:tcPr>
            <w:tcW w:w="2127" w:type="dxa"/>
            <w:tcBorders>
              <w:top w:val="single" w:sz="4" w:space="0" w:color="000000"/>
              <w:left w:val="single" w:sz="4" w:space="0" w:color="000000"/>
              <w:bottom w:val="single" w:sz="4" w:space="0" w:color="000000"/>
              <w:right w:val="nil"/>
            </w:tcBorders>
            <w:hideMark/>
          </w:tcPr>
          <w:p w:rsidR="00FE1F45" w:rsidRDefault="00FE1F45">
            <w:pPr>
              <w:shd w:val="clear" w:color="auto" w:fill="FFFFFF" w:themeFill="background1"/>
              <w:suppressAutoHyphens/>
              <w:snapToGrid w:val="0"/>
              <w:spacing w:line="252" w:lineRule="auto"/>
              <w:rPr>
                <w:color w:val="000000" w:themeColor="text1"/>
                <w:lang w:eastAsia="ar-SA"/>
              </w:rPr>
            </w:pPr>
            <w:r>
              <w:rPr>
                <w:color w:val="000000" w:themeColor="text1"/>
                <w:lang w:eastAsia="ar-SA"/>
              </w:rPr>
              <w:t>Наименование подпрограммы</w:t>
            </w:r>
          </w:p>
        </w:tc>
        <w:tc>
          <w:tcPr>
            <w:tcW w:w="8073" w:type="dxa"/>
            <w:tcBorders>
              <w:top w:val="single" w:sz="4" w:space="0" w:color="000000"/>
              <w:left w:val="single" w:sz="4" w:space="0" w:color="000000"/>
              <w:bottom w:val="single" w:sz="4" w:space="0" w:color="000000"/>
              <w:right w:val="single" w:sz="4" w:space="0" w:color="000000"/>
            </w:tcBorders>
            <w:hideMark/>
          </w:tcPr>
          <w:p w:rsidR="00FE1F45" w:rsidRDefault="00FE1F45">
            <w:pPr>
              <w:shd w:val="clear" w:color="auto" w:fill="FFFFFF" w:themeFill="background1"/>
              <w:suppressAutoHyphens/>
              <w:snapToGrid w:val="0"/>
              <w:spacing w:line="252" w:lineRule="auto"/>
              <w:jc w:val="both"/>
              <w:rPr>
                <w:color w:val="000000" w:themeColor="text1"/>
                <w:lang w:eastAsia="ar-SA"/>
              </w:rPr>
            </w:pPr>
            <w:r>
              <w:rPr>
                <w:color w:val="000000" w:themeColor="text1"/>
                <w:lang w:eastAsia="ar-SA"/>
              </w:rPr>
              <w:t>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r>
      <w:tr w:rsidR="00FE1F45" w:rsidTr="00FE1F45">
        <w:tc>
          <w:tcPr>
            <w:tcW w:w="2127" w:type="dxa"/>
            <w:tcBorders>
              <w:top w:val="single" w:sz="4" w:space="0" w:color="000000"/>
              <w:left w:val="single" w:sz="4" w:space="0" w:color="000000"/>
              <w:bottom w:val="single" w:sz="4" w:space="0" w:color="000000"/>
              <w:right w:val="nil"/>
            </w:tcBorders>
            <w:hideMark/>
          </w:tcPr>
          <w:p w:rsidR="00FE1F45" w:rsidRDefault="00FE1F45">
            <w:pPr>
              <w:shd w:val="clear" w:color="auto" w:fill="FFFFFF" w:themeFill="background1"/>
              <w:suppressAutoHyphens/>
              <w:snapToGrid w:val="0"/>
              <w:spacing w:line="252" w:lineRule="auto"/>
              <w:rPr>
                <w:color w:val="000000" w:themeColor="text1"/>
                <w:lang w:eastAsia="ar-SA"/>
              </w:rPr>
            </w:pPr>
            <w:r>
              <w:rPr>
                <w:color w:val="000000" w:themeColor="text1"/>
                <w:lang w:eastAsia="ar-SA"/>
              </w:rPr>
              <w:t xml:space="preserve">Срок реализации подпрограммы </w:t>
            </w:r>
          </w:p>
        </w:tc>
        <w:tc>
          <w:tcPr>
            <w:tcW w:w="8073" w:type="dxa"/>
            <w:tcBorders>
              <w:top w:val="single" w:sz="4" w:space="0" w:color="000000"/>
              <w:left w:val="single" w:sz="4" w:space="0" w:color="000000"/>
              <w:bottom w:val="single" w:sz="4" w:space="0" w:color="000000"/>
              <w:right w:val="single" w:sz="4" w:space="0" w:color="000000"/>
            </w:tcBorders>
            <w:hideMark/>
          </w:tcPr>
          <w:p w:rsidR="00FE1F45" w:rsidRDefault="00FE1F45">
            <w:pPr>
              <w:shd w:val="clear" w:color="auto" w:fill="FFFFFF" w:themeFill="background1"/>
              <w:suppressAutoHyphens/>
              <w:spacing w:line="252" w:lineRule="auto"/>
              <w:rPr>
                <w:color w:val="000000" w:themeColor="text1"/>
                <w:lang w:eastAsia="ar-SA"/>
              </w:rPr>
            </w:pPr>
            <w:r>
              <w:rPr>
                <w:color w:val="000000" w:themeColor="text1"/>
                <w:lang w:eastAsia="ar-SA"/>
              </w:rPr>
              <w:t>2017 - 2021 годы</w:t>
            </w:r>
          </w:p>
        </w:tc>
      </w:tr>
      <w:tr w:rsidR="00FE1F45" w:rsidTr="00FE1F45">
        <w:tc>
          <w:tcPr>
            <w:tcW w:w="2127" w:type="dxa"/>
            <w:tcBorders>
              <w:top w:val="single" w:sz="4" w:space="0" w:color="000000"/>
              <w:left w:val="single" w:sz="4" w:space="0" w:color="000000"/>
              <w:bottom w:val="single" w:sz="4" w:space="0" w:color="000000"/>
              <w:right w:val="nil"/>
            </w:tcBorders>
            <w:hideMark/>
          </w:tcPr>
          <w:p w:rsidR="00FE1F45" w:rsidRDefault="00FE1F45">
            <w:pPr>
              <w:shd w:val="clear" w:color="auto" w:fill="FFFFFF" w:themeFill="background1"/>
              <w:suppressAutoHyphens/>
              <w:snapToGrid w:val="0"/>
              <w:spacing w:line="252" w:lineRule="auto"/>
              <w:rPr>
                <w:color w:val="000000" w:themeColor="text1"/>
                <w:lang w:eastAsia="ar-SA"/>
              </w:rPr>
            </w:pPr>
            <w:r>
              <w:rPr>
                <w:color w:val="000000" w:themeColor="text1"/>
                <w:lang w:eastAsia="ar-SA"/>
              </w:rPr>
              <w:t>Исполнитель подпрограммы</w:t>
            </w:r>
          </w:p>
        </w:tc>
        <w:tc>
          <w:tcPr>
            <w:tcW w:w="8073" w:type="dxa"/>
            <w:tcBorders>
              <w:top w:val="single" w:sz="4" w:space="0" w:color="000000"/>
              <w:left w:val="single" w:sz="4" w:space="0" w:color="000000"/>
              <w:bottom w:val="single" w:sz="4" w:space="0" w:color="000000"/>
              <w:right w:val="single" w:sz="4" w:space="0" w:color="000000"/>
            </w:tcBorders>
            <w:hideMark/>
          </w:tcPr>
          <w:p w:rsidR="00FE1F45" w:rsidRDefault="00FE1F45">
            <w:pPr>
              <w:widowControl w:val="0"/>
              <w:shd w:val="clear" w:color="auto" w:fill="FFFFFF" w:themeFill="background1"/>
              <w:suppressAutoHyphens/>
              <w:autoSpaceDE w:val="0"/>
              <w:snapToGrid w:val="0"/>
              <w:spacing w:line="252" w:lineRule="auto"/>
              <w:jc w:val="both"/>
              <w:rPr>
                <w:color w:val="000000" w:themeColor="text1"/>
                <w:lang w:eastAsia="en-US"/>
              </w:rPr>
            </w:pPr>
            <w:r>
              <w:rPr>
                <w:color w:val="000000" w:themeColor="text1"/>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FE1F45" w:rsidTr="00FE1F45">
        <w:tc>
          <w:tcPr>
            <w:tcW w:w="2127" w:type="dxa"/>
            <w:tcBorders>
              <w:top w:val="single" w:sz="4" w:space="0" w:color="000000"/>
              <w:left w:val="single" w:sz="4" w:space="0" w:color="000000"/>
              <w:bottom w:val="single" w:sz="4" w:space="0" w:color="000000"/>
              <w:right w:val="nil"/>
            </w:tcBorders>
            <w:hideMark/>
          </w:tcPr>
          <w:p w:rsidR="00FE1F45" w:rsidRDefault="00FE1F45">
            <w:pPr>
              <w:shd w:val="clear" w:color="auto" w:fill="FFFFFF" w:themeFill="background1"/>
              <w:suppressAutoHyphens/>
              <w:snapToGrid w:val="0"/>
              <w:spacing w:line="252" w:lineRule="auto"/>
              <w:rPr>
                <w:color w:val="000000" w:themeColor="text1"/>
                <w:lang w:eastAsia="ar-SA"/>
              </w:rPr>
            </w:pPr>
            <w:r>
              <w:rPr>
                <w:color w:val="000000" w:themeColor="text1"/>
                <w:lang w:eastAsia="ar-SA"/>
              </w:rPr>
              <w:t>Цель  подпрограммы</w:t>
            </w:r>
          </w:p>
        </w:tc>
        <w:tc>
          <w:tcPr>
            <w:tcW w:w="8073" w:type="dxa"/>
            <w:tcBorders>
              <w:top w:val="single" w:sz="4" w:space="0" w:color="000000"/>
              <w:left w:val="single" w:sz="4" w:space="0" w:color="000000"/>
              <w:bottom w:val="single" w:sz="4" w:space="0" w:color="000000"/>
              <w:right w:val="single" w:sz="4" w:space="0" w:color="000000"/>
            </w:tcBorders>
            <w:hideMark/>
          </w:tcPr>
          <w:p w:rsidR="00FE1F45" w:rsidRDefault="00FE1F45">
            <w:pPr>
              <w:shd w:val="clear" w:color="auto" w:fill="FFFFFF" w:themeFill="background1"/>
              <w:suppressAutoHyphens/>
              <w:spacing w:line="252" w:lineRule="auto"/>
              <w:jc w:val="both"/>
              <w:rPr>
                <w:color w:val="000000" w:themeColor="text1"/>
                <w:lang w:eastAsia="ar-SA"/>
              </w:rPr>
            </w:pPr>
            <w:r>
              <w:rPr>
                <w:color w:val="000000" w:themeColor="text1"/>
                <w:lang w:eastAsia="ar-SA"/>
              </w:rPr>
              <w:t>Обеспечение максимально доступного, бесперебойного и качественного выполнения мероприятий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r>
      <w:tr w:rsidR="00FE1F45" w:rsidTr="00FE1F45">
        <w:tc>
          <w:tcPr>
            <w:tcW w:w="2127" w:type="dxa"/>
            <w:tcBorders>
              <w:top w:val="single" w:sz="4" w:space="0" w:color="000000"/>
              <w:left w:val="single" w:sz="4" w:space="0" w:color="000000"/>
              <w:bottom w:val="single" w:sz="4" w:space="0" w:color="000000"/>
              <w:right w:val="nil"/>
            </w:tcBorders>
            <w:hideMark/>
          </w:tcPr>
          <w:p w:rsidR="00FE1F45" w:rsidRDefault="00FE1F45">
            <w:pPr>
              <w:shd w:val="clear" w:color="auto" w:fill="FFFFFF" w:themeFill="background1"/>
              <w:suppressAutoHyphens/>
              <w:snapToGrid w:val="0"/>
              <w:spacing w:line="252" w:lineRule="auto"/>
              <w:rPr>
                <w:color w:val="000000" w:themeColor="text1"/>
                <w:lang w:eastAsia="ar-SA"/>
              </w:rPr>
            </w:pPr>
            <w:r>
              <w:rPr>
                <w:color w:val="000000" w:themeColor="text1"/>
                <w:lang w:eastAsia="ar-SA"/>
              </w:rPr>
              <w:t>Объемы ресурсного обеспечения подпрограммы</w:t>
            </w:r>
          </w:p>
        </w:tc>
        <w:tc>
          <w:tcPr>
            <w:tcW w:w="8073" w:type="dxa"/>
            <w:tcBorders>
              <w:top w:val="single" w:sz="4" w:space="0" w:color="000000"/>
              <w:left w:val="single" w:sz="4" w:space="0" w:color="000000"/>
              <w:bottom w:val="single" w:sz="4" w:space="0" w:color="000000"/>
              <w:right w:val="single" w:sz="4" w:space="0" w:color="000000"/>
            </w:tcBorders>
          </w:tcPr>
          <w:p w:rsidR="00FE1F45" w:rsidRDefault="00FE1F45">
            <w:pPr>
              <w:shd w:val="clear" w:color="auto" w:fill="FFFFFF" w:themeFill="background1"/>
              <w:suppressAutoHyphens/>
              <w:snapToGrid w:val="0"/>
              <w:spacing w:line="252" w:lineRule="auto"/>
              <w:rPr>
                <w:color w:val="000000" w:themeColor="text1"/>
                <w:u w:val="single"/>
                <w:lang w:eastAsia="ar-SA"/>
              </w:rPr>
            </w:pPr>
            <w:r>
              <w:rPr>
                <w:color w:val="000000" w:themeColor="text1"/>
                <w:u w:val="single"/>
                <w:lang w:eastAsia="ar-SA"/>
              </w:rPr>
              <w:t xml:space="preserve">Общий объем бюджетных ассигнований: </w:t>
            </w:r>
          </w:p>
          <w:p w:rsidR="00FE1F45" w:rsidRDefault="00FE1F45">
            <w:pPr>
              <w:shd w:val="clear" w:color="auto" w:fill="FFFFFF" w:themeFill="background1"/>
              <w:suppressAutoHyphens/>
              <w:spacing w:line="252" w:lineRule="auto"/>
              <w:rPr>
                <w:color w:val="000000" w:themeColor="text1"/>
                <w:lang w:eastAsia="ar-SA"/>
              </w:rPr>
            </w:pPr>
            <w:r>
              <w:rPr>
                <w:color w:val="000000" w:themeColor="text1"/>
                <w:lang w:eastAsia="ar-SA"/>
              </w:rPr>
              <w:t xml:space="preserve">2017 год – 0,0 тыс. руб. </w:t>
            </w:r>
          </w:p>
          <w:p w:rsidR="00FE1F45" w:rsidRDefault="00FE1F45">
            <w:pPr>
              <w:shd w:val="clear" w:color="auto" w:fill="FFFFFF" w:themeFill="background1"/>
              <w:suppressAutoHyphens/>
              <w:spacing w:line="252" w:lineRule="auto"/>
              <w:rPr>
                <w:color w:val="000000" w:themeColor="text1"/>
                <w:lang w:eastAsia="ar-SA"/>
              </w:rPr>
            </w:pPr>
            <w:r>
              <w:rPr>
                <w:color w:val="000000" w:themeColor="text1"/>
                <w:lang w:eastAsia="ar-SA"/>
              </w:rPr>
              <w:t>2018 год – 333,2 тыс. руб.</w:t>
            </w:r>
          </w:p>
          <w:p w:rsidR="00FE1F45" w:rsidRDefault="00FE1F45">
            <w:pPr>
              <w:shd w:val="clear" w:color="auto" w:fill="FFFFFF" w:themeFill="background1"/>
              <w:suppressAutoHyphens/>
              <w:spacing w:line="252" w:lineRule="auto"/>
              <w:rPr>
                <w:color w:val="000000" w:themeColor="text1"/>
                <w:lang w:eastAsia="ar-SA"/>
              </w:rPr>
            </w:pPr>
            <w:r>
              <w:rPr>
                <w:color w:val="000000" w:themeColor="text1"/>
                <w:lang w:eastAsia="ar-SA"/>
              </w:rPr>
              <w:t>2019 год – 360,6 тыс. руб.</w:t>
            </w:r>
          </w:p>
          <w:p w:rsidR="00FE1F45" w:rsidRDefault="00FE1F45">
            <w:pPr>
              <w:shd w:val="clear" w:color="auto" w:fill="FFFFFF" w:themeFill="background1"/>
              <w:suppressAutoHyphens/>
              <w:spacing w:line="252" w:lineRule="auto"/>
              <w:rPr>
                <w:color w:val="000000" w:themeColor="text1"/>
                <w:lang w:eastAsia="ar-SA"/>
              </w:rPr>
            </w:pPr>
            <w:r>
              <w:rPr>
                <w:color w:val="000000" w:themeColor="text1"/>
                <w:lang w:eastAsia="ar-SA"/>
              </w:rPr>
              <w:t>2020 год – 360,6 тыс. руб.</w:t>
            </w:r>
          </w:p>
          <w:p w:rsidR="00FE1F45" w:rsidRDefault="00FE1F45">
            <w:pPr>
              <w:shd w:val="clear" w:color="auto" w:fill="FFFFFF" w:themeFill="background1"/>
              <w:suppressAutoHyphens/>
              <w:spacing w:line="252" w:lineRule="auto"/>
              <w:rPr>
                <w:color w:val="000000" w:themeColor="text1"/>
                <w:lang w:eastAsia="ar-SA"/>
              </w:rPr>
            </w:pPr>
            <w:r>
              <w:rPr>
                <w:color w:val="000000" w:themeColor="text1"/>
                <w:lang w:eastAsia="ar-SA"/>
              </w:rPr>
              <w:t>2021 год – 360,6 тыс. руб.</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u w:val="single"/>
                <w:lang w:eastAsia="en-US"/>
              </w:rPr>
            </w:pP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u w:val="single"/>
                <w:lang w:eastAsia="en-US"/>
              </w:rPr>
            </w:pPr>
            <w:r>
              <w:rPr>
                <w:rFonts w:ascii="Times New Roman" w:hAnsi="Times New Roman" w:cs="Times New Roman"/>
                <w:color w:val="000000" w:themeColor="text1"/>
                <w:sz w:val="24"/>
                <w:szCs w:val="24"/>
                <w:u w:val="single"/>
                <w:lang w:eastAsia="en-US"/>
              </w:rPr>
              <w:t>Федеральный бюджет:</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2017 год – 0,00 тыс. руб.</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2018 год – 0,00 тыс. руб.</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2019 год – 0,00 тыс. руб.</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2020 год – 0,00 тыс. руб.</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2021 год – 0,00 тыс. руб.</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u w:val="single"/>
                <w:lang w:eastAsia="en-US"/>
              </w:rPr>
            </w:pPr>
            <w:r>
              <w:rPr>
                <w:rFonts w:ascii="Times New Roman" w:hAnsi="Times New Roman" w:cs="Times New Roman"/>
                <w:color w:val="000000" w:themeColor="text1"/>
                <w:sz w:val="24"/>
                <w:szCs w:val="24"/>
                <w:u w:val="single"/>
                <w:lang w:eastAsia="en-US"/>
              </w:rPr>
              <w:t>Бюджет Ивановской области:</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2017 год – 0,00 тыс. руб.</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2018 год – 0,00 тыс. руб.</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2019 год – 0,00 тыс. руб.</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2020 год – 0,00 тыс. руб.</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2021 год – 0,00 тыс. руб.</w:t>
            </w:r>
          </w:p>
          <w:p w:rsidR="00FE1F45" w:rsidRDefault="00FE1F45">
            <w:pPr>
              <w:shd w:val="clear" w:color="auto" w:fill="FFFFFF" w:themeFill="background1"/>
              <w:suppressAutoHyphens/>
              <w:spacing w:line="252" w:lineRule="auto"/>
              <w:rPr>
                <w:color w:val="000000" w:themeColor="text1"/>
                <w:lang w:eastAsia="ar-SA"/>
              </w:rPr>
            </w:pPr>
          </w:p>
          <w:p w:rsidR="00FE1F45" w:rsidRDefault="00FE1F45">
            <w:pPr>
              <w:shd w:val="clear" w:color="auto" w:fill="FFFFFF" w:themeFill="background1"/>
              <w:suppressAutoHyphens/>
              <w:spacing w:line="252" w:lineRule="auto"/>
              <w:rPr>
                <w:color w:val="000000" w:themeColor="text1"/>
                <w:u w:val="single"/>
                <w:lang w:eastAsia="ar-SA"/>
              </w:rPr>
            </w:pPr>
            <w:r>
              <w:rPr>
                <w:color w:val="000000" w:themeColor="text1"/>
                <w:u w:val="single"/>
                <w:lang w:eastAsia="ar-SA"/>
              </w:rPr>
              <w:lastRenderedPageBreak/>
              <w:t>Бюджет Тейковского муниципального района:</w:t>
            </w:r>
          </w:p>
          <w:p w:rsidR="00FE1F45" w:rsidRDefault="00FE1F45">
            <w:pPr>
              <w:shd w:val="clear" w:color="auto" w:fill="FFFFFF" w:themeFill="background1"/>
              <w:suppressAutoHyphens/>
              <w:spacing w:line="252" w:lineRule="auto"/>
              <w:rPr>
                <w:color w:val="000000" w:themeColor="text1"/>
                <w:lang w:eastAsia="ar-SA"/>
              </w:rPr>
            </w:pPr>
            <w:r>
              <w:rPr>
                <w:color w:val="000000" w:themeColor="text1"/>
                <w:lang w:eastAsia="ar-SA"/>
              </w:rPr>
              <w:t xml:space="preserve">2017 год – 0,0 тыс. руб.   </w:t>
            </w:r>
          </w:p>
          <w:p w:rsidR="00FE1F45" w:rsidRDefault="00FE1F45">
            <w:pPr>
              <w:shd w:val="clear" w:color="auto" w:fill="FFFFFF" w:themeFill="background1"/>
              <w:suppressAutoHyphens/>
              <w:spacing w:line="252" w:lineRule="auto"/>
              <w:rPr>
                <w:color w:val="000000" w:themeColor="text1"/>
                <w:lang w:eastAsia="ar-SA"/>
              </w:rPr>
            </w:pPr>
            <w:r>
              <w:rPr>
                <w:color w:val="000000" w:themeColor="text1"/>
                <w:lang w:eastAsia="ar-SA"/>
              </w:rPr>
              <w:t>2018 год – 333,2 тыс. руб.</w:t>
            </w:r>
          </w:p>
          <w:p w:rsidR="00FE1F45" w:rsidRDefault="00FE1F45">
            <w:pPr>
              <w:shd w:val="clear" w:color="auto" w:fill="FFFFFF" w:themeFill="background1"/>
              <w:suppressAutoHyphens/>
              <w:spacing w:line="252" w:lineRule="auto"/>
              <w:rPr>
                <w:color w:val="000000" w:themeColor="text1"/>
                <w:lang w:eastAsia="ar-SA"/>
              </w:rPr>
            </w:pPr>
            <w:r>
              <w:rPr>
                <w:color w:val="000000" w:themeColor="text1"/>
                <w:lang w:eastAsia="ar-SA"/>
              </w:rPr>
              <w:t>2019 год – 360,6 тыс. руб.</w:t>
            </w:r>
          </w:p>
          <w:p w:rsidR="00FE1F45" w:rsidRDefault="00FE1F45">
            <w:pPr>
              <w:shd w:val="clear" w:color="auto" w:fill="FFFFFF" w:themeFill="background1"/>
              <w:suppressAutoHyphens/>
              <w:spacing w:line="252" w:lineRule="auto"/>
              <w:rPr>
                <w:color w:val="000000" w:themeColor="text1"/>
                <w:lang w:eastAsia="ar-SA"/>
              </w:rPr>
            </w:pPr>
            <w:r>
              <w:rPr>
                <w:color w:val="000000" w:themeColor="text1"/>
                <w:lang w:eastAsia="ar-SA"/>
              </w:rPr>
              <w:t>2020 год – 360,6 тыс. руб.</w:t>
            </w:r>
          </w:p>
          <w:p w:rsidR="00FE1F45" w:rsidRDefault="00FE1F45">
            <w:pPr>
              <w:shd w:val="clear" w:color="auto" w:fill="FFFFFF" w:themeFill="background1"/>
              <w:suppressAutoHyphens/>
              <w:spacing w:line="252" w:lineRule="auto"/>
              <w:rPr>
                <w:color w:val="000000" w:themeColor="text1"/>
                <w:lang w:eastAsia="ar-SA"/>
              </w:rPr>
            </w:pPr>
            <w:r>
              <w:rPr>
                <w:color w:val="000000" w:themeColor="text1"/>
                <w:lang w:eastAsia="ar-SA"/>
              </w:rPr>
              <w:t>2021 год – 360,6 тыс. руб.</w:t>
            </w:r>
          </w:p>
        </w:tc>
      </w:tr>
    </w:tbl>
    <w:p w:rsidR="00FE1F45" w:rsidRDefault="00FE1F45" w:rsidP="00FE1F45">
      <w:pPr>
        <w:widowControl w:val="0"/>
        <w:shd w:val="clear" w:color="auto" w:fill="FFFFFF" w:themeFill="background1"/>
        <w:suppressAutoHyphens/>
        <w:autoSpaceDE w:val="0"/>
        <w:snapToGrid w:val="0"/>
        <w:jc w:val="center"/>
        <w:rPr>
          <w:b/>
          <w:bCs/>
          <w:color w:val="000000" w:themeColor="text1"/>
        </w:rPr>
      </w:pPr>
      <w:r>
        <w:rPr>
          <w:b/>
          <w:bCs/>
          <w:color w:val="000000" w:themeColor="text1"/>
        </w:rPr>
        <w:lastRenderedPageBreak/>
        <w:t>2. Ожидаемые результаты реализации подпрограммы</w:t>
      </w:r>
    </w:p>
    <w:p w:rsidR="00FE1F45" w:rsidRDefault="00FE1F45" w:rsidP="00FE1F45">
      <w:pPr>
        <w:widowControl w:val="0"/>
        <w:shd w:val="clear" w:color="auto" w:fill="FFFFFF" w:themeFill="background1"/>
        <w:suppressAutoHyphens/>
        <w:autoSpaceDE w:val="0"/>
        <w:snapToGrid w:val="0"/>
        <w:jc w:val="both"/>
        <w:rPr>
          <w:b/>
          <w:bCs/>
          <w:color w:val="000000" w:themeColor="text1"/>
        </w:rPr>
      </w:pPr>
    </w:p>
    <w:p w:rsidR="00FE1F45" w:rsidRDefault="00FE1F45" w:rsidP="00FE1F45">
      <w:pPr>
        <w:widowControl w:val="0"/>
        <w:shd w:val="clear" w:color="auto" w:fill="FFFFFF" w:themeFill="background1"/>
        <w:tabs>
          <w:tab w:val="left" w:pos="532"/>
          <w:tab w:val="left" w:pos="2950"/>
          <w:tab w:val="left" w:pos="4567"/>
        </w:tabs>
        <w:ind w:right="112" w:firstLine="567"/>
        <w:jc w:val="both"/>
        <w:rPr>
          <w:color w:val="000000" w:themeColor="text1"/>
        </w:rPr>
      </w:pPr>
      <w:r>
        <w:rPr>
          <w:color w:val="000000" w:themeColor="text1"/>
        </w:rPr>
        <w:t xml:space="preserve">Реализация подпрограммы обеспечит повышение качества и доступности для населения сбора и вывоза твердых коммунальных отходов, создание безопасных и благоприятных условий проживания граждан на территории Тейковского муниципального района. Улучшится санитарная и экологическая ситуация на территориях сельских поселений. </w:t>
      </w:r>
    </w:p>
    <w:p w:rsidR="00FE1F45" w:rsidRDefault="00FE1F45" w:rsidP="00FE1F45">
      <w:pPr>
        <w:shd w:val="clear" w:color="auto" w:fill="FFFFFF" w:themeFill="background1"/>
        <w:suppressAutoHyphens/>
        <w:rPr>
          <w:b/>
          <w:color w:val="000000" w:themeColor="text1"/>
          <w:lang w:eastAsia="ar-SA"/>
        </w:rPr>
      </w:pPr>
    </w:p>
    <w:p w:rsidR="00FE1F45" w:rsidRDefault="00FE1F45" w:rsidP="00FE1F45">
      <w:pPr>
        <w:shd w:val="clear" w:color="auto" w:fill="FFFFFF" w:themeFill="background1"/>
        <w:suppressAutoHyphens/>
        <w:rPr>
          <w:color w:val="000000" w:themeColor="text1"/>
          <w:lang w:eastAsia="ar-SA"/>
        </w:rPr>
      </w:pPr>
      <w:r>
        <w:rPr>
          <w:color w:val="000000" w:themeColor="text1"/>
          <w:lang w:eastAsia="ar-SA"/>
        </w:rPr>
        <w:t xml:space="preserve">Таблица 1. Сведения о целевых индикаторах (показателях) реализации подпрограммы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51"/>
        <w:gridCol w:w="2410"/>
        <w:gridCol w:w="567"/>
        <w:gridCol w:w="850"/>
        <w:gridCol w:w="851"/>
        <w:gridCol w:w="850"/>
        <w:gridCol w:w="851"/>
        <w:gridCol w:w="850"/>
        <w:gridCol w:w="851"/>
        <w:gridCol w:w="850"/>
      </w:tblGrid>
      <w:tr w:rsidR="00FE1F45" w:rsidTr="00FE1F45">
        <w:trPr>
          <w:trHeight w:val="483"/>
        </w:trPr>
        <w:tc>
          <w:tcPr>
            <w:tcW w:w="351" w:type="dxa"/>
            <w:vMerge w:val="restart"/>
            <w:tcBorders>
              <w:top w:val="single" w:sz="4" w:space="0" w:color="auto"/>
              <w:left w:val="single" w:sz="4" w:space="0" w:color="auto"/>
              <w:bottom w:val="single" w:sz="4" w:space="0" w:color="auto"/>
              <w:right w:val="single" w:sz="4" w:space="0" w:color="auto"/>
            </w:tcBorders>
            <w:vAlign w:val="center"/>
            <w:hideMark/>
          </w:tcPr>
          <w:p w:rsidR="00FE1F45" w:rsidRDefault="00FE1F45">
            <w:pPr>
              <w:widowControl w:val="0"/>
              <w:shd w:val="clear" w:color="auto" w:fill="FFFFFF" w:themeFill="background1"/>
              <w:autoSpaceDE w:val="0"/>
              <w:autoSpaceDN w:val="0"/>
              <w:spacing w:line="252" w:lineRule="auto"/>
              <w:ind w:right="-62"/>
              <w:jc w:val="center"/>
              <w:rPr>
                <w:b/>
                <w:color w:val="000000" w:themeColor="text1"/>
                <w:lang w:eastAsia="en-US"/>
              </w:rPr>
            </w:pPr>
            <w:r>
              <w:rPr>
                <w:b/>
                <w:color w:val="000000" w:themeColor="text1"/>
                <w:lang w:eastAsia="en-US"/>
              </w:rPr>
              <w:t>№ п/п</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FE1F45" w:rsidRDefault="00FE1F45">
            <w:pPr>
              <w:widowControl w:val="0"/>
              <w:shd w:val="clear" w:color="auto" w:fill="FFFFFF" w:themeFill="background1"/>
              <w:autoSpaceDE w:val="0"/>
              <w:autoSpaceDN w:val="0"/>
              <w:spacing w:line="252" w:lineRule="auto"/>
              <w:ind w:left="-62" w:right="-62"/>
              <w:jc w:val="center"/>
              <w:rPr>
                <w:b/>
                <w:color w:val="000000" w:themeColor="text1"/>
                <w:lang w:eastAsia="en-US"/>
              </w:rPr>
            </w:pPr>
            <w:r>
              <w:rPr>
                <w:b/>
                <w:color w:val="000000" w:themeColor="text1"/>
                <w:lang w:eastAsia="en-US"/>
              </w:rPr>
              <w:t>Наименование целевого индикатора (показателя)</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FE1F45" w:rsidRDefault="00FE1F45">
            <w:pPr>
              <w:widowControl w:val="0"/>
              <w:shd w:val="clear" w:color="auto" w:fill="FFFFFF" w:themeFill="background1"/>
              <w:autoSpaceDE w:val="0"/>
              <w:autoSpaceDN w:val="0"/>
              <w:spacing w:line="252" w:lineRule="auto"/>
              <w:ind w:left="-62" w:right="-62"/>
              <w:jc w:val="center"/>
              <w:rPr>
                <w:b/>
                <w:color w:val="000000" w:themeColor="text1"/>
                <w:lang w:eastAsia="en-US"/>
              </w:rPr>
            </w:pPr>
            <w:r>
              <w:rPr>
                <w:b/>
                <w:color w:val="000000" w:themeColor="text1"/>
                <w:lang w:eastAsia="en-US"/>
              </w:rPr>
              <w:t>Ед. изм.</w:t>
            </w:r>
          </w:p>
        </w:tc>
        <w:tc>
          <w:tcPr>
            <w:tcW w:w="5953" w:type="dxa"/>
            <w:gridSpan w:val="7"/>
            <w:tcBorders>
              <w:top w:val="single" w:sz="4" w:space="0" w:color="auto"/>
              <w:left w:val="single" w:sz="4" w:space="0" w:color="auto"/>
              <w:bottom w:val="single" w:sz="4" w:space="0" w:color="auto"/>
              <w:right w:val="single" w:sz="4" w:space="0" w:color="auto"/>
            </w:tcBorders>
            <w:vAlign w:val="center"/>
            <w:hideMark/>
          </w:tcPr>
          <w:p w:rsidR="00FE1F45" w:rsidRDefault="00FE1F45">
            <w:pPr>
              <w:widowControl w:val="0"/>
              <w:shd w:val="clear" w:color="auto" w:fill="FFFFFF" w:themeFill="background1"/>
              <w:autoSpaceDE w:val="0"/>
              <w:autoSpaceDN w:val="0"/>
              <w:spacing w:line="252" w:lineRule="auto"/>
              <w:ind w:left="-62" w:right="-62"/>
              <w:jc w:val="center"/>
              <w:rPr>
                <w:b/>
                <w:color w:val="000000" w:themeColor="text1"/>
                <w:lang w:eastAsia="en-US"/>
              </w:rPr>
            </w:pPr>
            <w:r>
              <w:rPr>
                <w:b/>
                <w:color w:val="000000" w:themeColor="text1"/>
                <w:lang w:eastAsia="en-US"/>
              </w:rPr>
              <w:t>Значения показателей</w:t>
            </w:r>
          </w:p>
        </w:tc>
      </w:tr>
      <w:tr w:rsidR="00FE1F45" w:rsidTr="00FE1F45">
        <w:tc>
          <w:tcPr>
            <w:tcW w:w="351"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b/>
                <w:color w:val="000000" w:themeColor="text1"/>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b/>
                <w:color w:val="000000" w:themeColor="text1"/>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b/>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E1F45" w:rsidRDefault="00FE1F45">
            <w:pPr>
              <w:widowControl w:val="0"/>
              <w:shd w:val="clear" w:color="auto" w:fill="FFFFFF" w:themeFill="background1"/>
              <w:autoSpaceDE w:val="0"/>
              <w:autoSpaceDN w:val="0"/>
              <w:spacing w:line="252" w:lineRule="auto"/>
              <w:ind w:left="-62" w:right="-62"/>
              <w:jc w:val="center"/>
              <w:rPr>
                <w:b/>
                <w:color w:val="000000" w:themeColor="text1"/>
                <w:lang w:eastAsia="en-US"/>
              </w:rPr>
            </w:pPr>
            <w:r>
              <w:rPr>
                <w:b/>
                <w:color w:val="000000" w:themeColor="text1"/>
                <w:lang w:eastAsia="en-US"/>
              </w:rPr>
              <w:t>2015г.</w:t>
            </w:r>
          </w:p>
        </w:tc>
        <w:tc>
          <w:tcPr>
            <w:tcW w:w="851" w:type="dxa"/>
            <w:tcBorders>
              <w:top w:val="single" w:sz="4" w:space="0" w:color="auto"/>
              <w:left w:val="single" w:sz="4" w:space="0" w:color="auto"/>
              <w:bottom w:val="single" w:sz="4" w:space="0" w:color="auto"/>
              <w:right w:val="single" w:sz="4" w:space="0" w:color="auto"/>
            </w:tcBorders>
            <w:vAlign w:val="center"/>
            <w:hideMark/>
          </w:tcPr>
          <w:p w:rsidR="00FE1F45" w:rsidRDefault="00FE1F45">
            <w:pPr>
              <w:widowControl w:val="0"/>
              <w:shd w:val="clear" w:color="auto" w:fill="FFFFFF" w:themeFill="background1"/>
              <w:autoSpaceDE w:val="0"/>
              <w:autoSpaceDN w:val="0"/>
              <w:spacing w:line="252" w:lineRule="auto"/>
              <w:ind w:left="-62" w:right="-62"/>
              <w:jc w:val="center"/>
              <w:rPr>
                <w:b/>
                <w:color w:val="000000" w:themeColor="text1"/>
                <w:lang w:eastAsia="en-US"/>
              </w:rPr>
            </w:pPr>
            <w:r>
              <w:rPr>
                <w:b/>
                <w:color w:val="000000" w:themeColor="text1"/>
                <w:lang w:eastAsia="en-US"/>
              </w:rPr>
              <w:t>2016г.</w:t>
            </w:r>
          </w:p>
        </w:tc>
        <w:tc>
          <w:tcPr>
            <w:tcW w:w="850" w:type="dxa"/>
            <w:tcBorders>
              <w:top w:val="single" w:sz="4" w:space="0" w:color="auto"/>
              <w:left w:val="single" w:sz="4" w:space="0" w:color="auto"/>
              <w:bottom w:val="single" w:sz="4" w:space="0" w:color="auto"/>
              <w:right w:val="single" w:sz="4" w:space="0" w:color="auto"/>
            </w:tcBorders>
            <w:vAlign w:val="center"/>
            <w:hideMark/>
          </w:tcPr>
          <w:p w:rsidR="00FE1F45" w:rsidRDefault="00FE1F45">
            <w:pPr>
              <w:widowControl w:val="0"/>
              <w:shd w:val="clear" w:color="auto" w:fill="FFFFFF" w:themeFill="background1"/>
              <w:autoSpaceDE w:val="0"/>
              <w:autoSpaceDN w:val="0"/>
              <w:spacing w:line="252" w:lineRule="auto"/>
              <w:ind w:left="-62" w:right="-62"/>
              <w:jc w:val="center"/>
              <w:rPr>
                <w:b/>
                <w:color w:val="000000" w:themeColor="text1"/>
                <w:lang w:eastAsia="en-US"/>
              </w:rPr>
            </w:pPr>
            <w:r>
              <w:rPr>
                <w:b/>
                <w:color w:val="000000" w:themeColor="text1"/>
                <w:lang w:eastAsia="en-US"/>
              </w:rPr>
              <w:t>2017г.</w:t>
            </w:r>
          </w:p>
        </w:tc>
        <w:tc>
          <w:tcPr>
            <w:tcW w:w="851" w:type="dxa"/>
            <w:tcBorders>
              <w:top w:val="single" w:sz="4" w:space="0" w:color="auto"/>
              <w:left w:val="single" w:sz="4" w:space="0" w:color="auto"/>
              <w:bottom w:val="single" w:sz="4" w:space="0" w:color="auto"/>
              <w:right w:val="single" w:sz="4" w:space="0" w:color="auto"/>
            </w:tcBorders>
            <w:vAlign w:val="center"/>
            <w:hideMark/>
          </w:tcPr>
          <w:p w:rsidR="00FE1F45" w:rsidRDefault="00FE1F45">
            <w:pPr>
              <w:widowControl w:val="0"/>
              <w:shd w:val="clear" w:color="auto" w:fill="FFFFFF" w:themeFill="background1"/>
              <w:autoSpaceDE w:val="0"/>
              <w:autoSpaceDN w:val="0"/>
              <w:spacing w:line="252" w:lineRule="auto"/>
              <w:ind w:left="-62" w:right="-62"/>
              <w:jc w:val="center"/>
              <w:rPr>
                <w:b/>
                <w:color w:val="000000" w:themeColor="text1"/>
                <w:lang w:eastAsia="en-US"/>
              </w:rPr>
            </w:pPr>
            <w:r>
              <w:rPr>
                <w:b/>
                <w:color w:val="000000" w:themeColor="text1"/>
                <w:lang w:eastAsia="en-US"/>
              </w:rPr>
              <w:t>2018г.</w:t>
            </w:r>
          </w:p>
        </w:tc>
        <w:tc>
          <w:tcPr>
            <w:tcW w:w="850" w:type="dxa"/>
            <w:tcBorders>
              <w:top w:val="single" w:sz="4" w:space="0" w:color="auto"/>
              <w:left w:val="single" w:sz="4" w:space="0" w:color="auto"/>
              <w:bottom w:val="single" w:sz="4" w:space="0" w:color="auto"/>
              <w:right w:val="single" w:sz="4" w:space="0" w:color="auto"/>
            </w:tcBorders>
            <w:vAlign w:val="center"/>
            <w:hideMark/>
          </w:tcPr>
          <w:p w:rsidR="00FE1F45" w:rsidRDefault="00FE1F45">
            <w:pPr>
              <w:widowControl w:val="0"/>
              <w:shd w:val="clear" w:color="auto" w:fill="FFFFFF" w:themeFill="background1"/>
              <w:autoSpaceDE w:val="0"/>
              <w:autoSpaceDN w:val="0"/>
              <w:spacing w:line="252" w:lineRule="auto"/>
              <w:ind w:left="-62" w:right="-62"/>
              <w:jc w:val="center"/>
              <w:rPr>
                <w:b/>
                <w:color w:val="000000" w:themeColor="text1"/>
                <w:lang w:eastAsia="en-US"/>
              </w:rPr>
            </w:pPr>
            <w:r>
              <w:rPr>
                <w:b/>
                <w:color w:val="000000" w:themeColor="text1"/>
                <w:lang w:eastAsia="en-US"/>
              </w:rPr>
              <w:t>2019г.</w:t>
            </w:r>
          </w:p>
        </w:tc>
        <w:tc>
          <w:tcPr>
            <w:tcW w:w="851" w:type="dxa"/>
            <w:tcBorders>
              <w:top w:val="single" w:sz="4" w:space="0" w:color="auto"/>
              <w:left w:val="single" w:sz="4" w:space="0" w:color="auto"/>
              <w:bottom w:val="single" w:sz="4" w:space="0" w:color="auto"/>
              <w:right w:val="single" w:sz="4" w:space="0" w:color="auto"/>
            </w:tcBorders>
            <w:vAlign w:val="center"/>
            <w:hideMark/>
          </w:tcPr>
          <w:p w:rsidR="00FE1F45" w:rsidRDefault="00FE1F45">
            <w:pPr>
              <w:widowControl w:val="0"/>
              <w:shd w:val="clear" w:color="auto" w:fill="FFFFFF" w:themeFill="background1"/>
              <w:autoSpaceDE w:val="0"/>
              <w:autoSpaceDN w:val="0"/>
              <w:spacing w:line="252" w:lineRule="auto"/>
              <w:ind w:left="-62" w:right="-62"/>
              <w:jc w:val="center"/>
              <w:rPr>
                <w:b/>
                <w:color w:val="000000" w:themeColor="text1"/>
                <w:lang w:eastAsia="en-US"/>
              </w:rPr>
            </w:pPr>
            <w:r>
              <w:rPr>
                <w:b/>
                <w:color w:val="000000" w:themeColor="text1"/>
                <w:lang w:eastAsia="en-US"/>
              </w:rPr>
              <w:t>2020г.</w:t>
            </w:r>
          </w:p>
        </w:tc>
        <w:tc>
          <w:tcPr>
            <w:tcW w:w="850" w:type="dxa"/>
            <w:tcBorders>
              <w:top w:val="single" w:sz="4" w:space="0" w:color="auto"/>
              <w:left w:val="single" w:sz="4" w:space="0" w:color="auto"/>
              <w:bottom w:val="single" w:sz="4" w:space="0" w:color="auto"/>
              <w:right w:val="single" w:sz="4" w:space="0" w:color="auto"/>
            </w:tcBorders>
            <w:vAlign w:val="center"/>
            <w:hideMark/>
          </w:tcPr>
          <w:p w:rsidR="00FE1F45" w:rsidRDefault="00FE1F45">
            <w:pPr>
              <w:widowControl w:val="0"/>
              <w:shd w:val="clear" w:color="auto" w:fill="FFFFFF" w:themeFill="background1"/>
              <w:autoSpaceDE w:val="0"/>
              <w:autoSpaceDN w:val="0"/>
              <w:spacing w:line="252" w:lineRule="auto"/>
              <w:ind w:right="-62"/>
              <w:jc w:val="center"/>
              <w:rPr>
                <w:b/>
                <w:color w:val="000000" w:themeColor="text1"/>
                <w:lang w:eastAsia="en-US"/>
              </w:rPr>
            </w:pPr>
            <w:r>
              <w:rPr>
                <w:b/>
                <w:color w:val="000000" w:themeColor="text1"/>
                <w:lang w:eastAsia="en-US"/>
              </w:rPr>
              <w:t>2021г.</w:t>
            </w:r>
          </w:p>
        </w:tc>
      </w:tr>
      <w:tr w:rsidR="00FE1F45" w:rsidTr="00FE1F45">
        <w:trPr>
          <w:trHeight w:val="1166"/>
        </w:trPr>
        <w:tc>
          <w:tcPr>
            <w:tcW w:w="351"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spacing w:line="252" w:lineRule="auto"/>
              <w:jc w:val="center"/>
              <w:rPr>
                <w:color w:val="000000" w:themeColor="text1"/>
                <w:lang w:eastAsia="en-US"/>
              </w:rPr>
            </w:pPr>
            <w:r>
              <w:rPr>
                <w:color w:val="000000" w:themeColor="text1"/>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spacing w:line="252" w:lineRule="auto"/>
              <w:rPr>
                <w:color w:val="000000" w:themeColor="text1"/>
                <w:lang w:eastAsia="en-US"/>
              </w:rPr>
            </w:pPr>
            <w:r>
              <w:rPr>
                <w:color w:val="000000" w:themeColor="text1"/>
                <w:lang w:eastAsia="en-US"/>
              </w:rPr>
              <w:t>Уровень обеспеченности МКД контейнерными площадками</w:t>
            </w:r>
          </w:p>
        </w:tc>
        <w:tc>
          <w:tcPr>
            <w:tcW w:w="567"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spacing w:line="252" w:lineRule="auto"/>
              <w:jc w:val="center"/>
              <w:rPr>
                <w:color w:val="000000" w:themeColor="text1"/>
                <w:lang w:eastAsia="en-US"/>
              </w:rPr>
            </w:pPr>
            <w:r>
              <w:rPr>
                <w:color w:val="000000" w:themeColor="text1"/>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spacing w:line="252" w:lineRule="auto"/>
              <w:jc w:val="center"/>
              <w:rPr>
                <w:color w:val="000000" w:themeColor="text1"/>
                <w:lang w:eastAsia="en-US"/>
              </w:rPr>
            </w:pPr>
            <w:r>
              <w:rPr>
                <w:color w:val="000000" w:themeColor="text1"/>
                <w:lang w:eastAsia="en-US"/>
              </w:rPr>
              <w:t>80,0</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spacing w:line="252" w:lineRule="auto"/>
              <w:jc w:val="center"/>
              <w:rPr>
                <w:color w:val="000000" w:themeColor="text1"/>
                <w:lang w:eastAsia="en-US"/>
              </w:rPr>
            </w:pPr>
            <w:r>
              <w:rPr>
                <w:color w:val="000000" w:themeColor="text1"/>
                <w:lang w:eastAsia="en-US"/>
              </w:rPr>
              <w:t>85,0</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spacing w:line="252" w:lineRule="auto"/>
              <w:jc w:val="center"/>
              <w:rPr>
                <w:color w:val="000000" w:themeColor="text1"/>
                <w:lang w:eastAsia="en-US"/>
              </w:rPr>
            </w:pPr>
            <w:r>
              <w:rPr>
                <w:color w:val="000000" w:themeColor="text1"/>
                <w:lang w:eastAsia="en-US"/>
              </w:rPr>
              <w:t>85,0</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spacing w:line="252" w:lineRule="auto"/>
              <w:jc w:val="center"/>
              <w:rPr>
                <w:color w:val="000000" w:themeColor="text1"/>
                <w:lang w:eastAsia="en-US"/>
              </w:rPr>
            </w:pPr>
            <w:r>
              <w:rPr>
                <w:color w:val="000000" w:themeColor="text1"/>
                <w:lang w:eastAsia="en-US"/>
              </w:rPr>
              <w:t>90,0</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spacing w:line="252" w:lineRule="auto"/>
              <w:jc w:val="center"/>
              <w:rPr>
                <w:color w:val="000000" w:themeColor="text1"/>
                <w:lang w:eastAsia="en-US"/>
              </w:rPr>
            </w:pPr>
            <w:r>
              <w:rPr>
                <w:color w:val="000000" w:themeColor="text1"/>
                <w:lang w:eastAsia="en-US"/>
              </w:rPr>
              <w:t>95,0</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spacing w:line="252" w:lineRule="auto"/>
              <w:jc w:val="center"/>
              <w:rPr>
                <w:color w:val="000000" w:themeColor="text1"/>
                <w:lang w:eastAsia="en-US"/>
              </w:rPr>
            </w:pPr>
            <w:r>
              <w:rPr>
                <w:color w:val="000000" w:themeColor="text1"/>
                <w:lang w:eastAsia="en-US"/>
              </w:rPr>
              <w:t>100,0</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spacing w:line="252" w:lineRule="auto"/>
              <w:jc w:val="center"/>
              <w:rPr>
                <w:color w:val="000000" w:themeColor="text1"/>
                <w:lang w:eastAsia="en-US"/>
              </w:rPr>
            </w:pPr>
            <w:r>
              <w:rPr>
                <w:color w:val="000000" w:themeColor="text1"/>
                <w:lang w:eastAsia="en-US"/>
              </w:rPr>
              <w:t>100,0</w:t>
            </w:r>
          </w:p>
        </w:tc>
      </w:tr>
      <w:tr w:rsidR="00FE1F45" w:rsidTr="00FE1F45">
        <w:trPr>
          <w:trHeight w:val="1355"/>
        </w:trPr>
        <w:tc>
          <w:tcPr>
            <w:tcW w:w="351"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spacing w:line="252" w:lineRule="auto"/>
              <w:jc w:val="center"/>
              <w:rPr>
                <w:color w:val="000000" w:themeColor="text1"/>
                <w:lang w:eastAsia="en-US"/>
              </w:rPr>
            </w:pPr>
            <w:r>
              <w:rPr>
                <w:color w:val="000000" w:themeColor="text1"/>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spacing w:line="252" w:lineRule="auto"/>
              <w:rPr>
                <w:color w:val="000000" w:themeColor="text1"/>
                <w:lang w:eastAsia="en-US"/>
              </w:rPr>
            </w:pPr>
            <w:r>
              <w:rPr>
                <w:color w:val="000000" w:themeColor="text1"/>
                <w:lang w:eastAsia="en-US"/>
              </w:rPr>
              <w:t>Уровень обеспеченности частного сектора контейнерными площадками</w:t>
            </w:r>
          </w:p>
        </w:tc>
        <w:tc>
          <w:tcPr>
            <w:tcW w:w="567"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spacing w:line="252" w:lineRule="auto"/>
              <w:jc w:val="center"/>
              <w:rPr>
                <w:color w:val="000000" w:themeColor="text1"/>
                <w:lang w:eastAsia="en-US"/>
              </w:rPr>
            </w:pPr>
            <w:r>
              <w:rPr>
                <w:color w:val="000000" w:themeColor="text1"/>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spacing w:line="252" w:lineRule="auto"/>
              <w:jc w:val="center"/>
              <w:rPr>
                <w:color w:val="000000" w:themeColor="text1"/>
                <w:lang w:eastAsia="en-US"/>
              </w:rPr>
            </w:pPr>
            <w:r>
              <w:rPr>
                <w:color w:val="000000" w:themeColor="text1"/>
                <w:lang w:eastAsia="en-US"/>
              </w:rPr>
              <w:t>30,0</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spacing w:line="252" w:lineRule="auto"/>
              <w:jc w:val="center"/>
              <w:rPr>
                <w:color w:val="000000" w:themeColor="text1"/>
                <w:lang w:eastAsia="en-US"/>
              </w:rPr>
            </w:pPr>
            <w:r>
              <w:rPr>
                <w:color w:val="000000" w:themeColor="text1"/>
                <w:lang w:eastAsia="en-US"/>
              </w:rPr>
              <w:t>40,0</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spacing w:line="252" w:lineRule="auto"/>
              <w:jc w:val="center"/>
              <w:rPr>
                <w:color w:val="000000" w:themeColor="text1"/>
                <w:lang w:eastAsia="en-US"/>
              </w:rPr>
            </w:pPr>
            <w:r>
              <w:rPr>
                <w:color w:val="000000" w:themeColor="text1"/>
                <w:lang w:eastAsia="en-US"/>
              </w:rPr>
              <w:t>40,0</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spacing w:line="252" w:lineRule="auto"/>
              <w:jc w:val="center"/>
              <w:rPr>
                <w:color w:val="000000" w:themeColor="text1"/>
                <w:lang w:eastAsia="en-US"/>
              </w:rPr>
            </w:pPr>
            <w:r>
              <w:rPr>
                <w:color w:val="000000" w:themeColor="text1"/>
                <w:lang w:eastAsia="en-US"/>
              </w:rPr>
              <w:t>45,0</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spacing w:line="252" w:lineRule="auto"/>
              <w:jc w:val="center"/>
              <w:rPr>
                <w:color w:val="000000" w:themeColor="text1"/>
                <w:lang w:eastAsia="en-US"/>
              </w:rPr>
            </w:pPr>
            <w:r>
              <w:rPr>
                <w:color w:val="000000" w:themeColor="text1"/>
                <w:lang w:eastAsia="en-US"/>
              </w:rPr>
              <w:t>50,0</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spacing w:line="252" w:lineRule="auto"/>
              <w:jc w:val="center"/>
              <w:rPr>
                <w:color w:val="000000" w:themeColor="text1"/>
                <w:lang w:eastAsia="en-US"/>
              </w:rPr>
            </w:pPr>
            <w:r>
              <w:rPr>
                <w:color w:val="000000" w:themeColor="text1"/>
                <w:lang w:eastAsia="en-US"/>
              </w:rPr>
              <w:t>55,0</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spacing w:line="252" w:lineRule="auto"/>
              <w:jc w:val="center"/>
              <w:rPr>
                <w:color w:val="000000" w:themeColor="text1"/>
                <w:lang w:eastAsia="en-US"/>
              </w:rPr>
            </w:pPr>
            <w:r>
              <w:rPr>
                <w:color w:val="000000" w:themeColor="text1"/>
                <w:lang w:eastAsia="en-US"/>
              </w:rPr>
              <w:t>60,0</w:t>
            </w:r>
          </w:p>
        </w:tc>
      </w:tr>
    </w:tbl>
    <w:p w:rsidR="00FE1F45" w:rsidRDefault="00FE1F45" w:rsidP="00FE1F45">
      <w:pPr>
        <w:widowControl w:val="0"/>
        <w:shd w:val="clear" w:color="auto" w:fill="FFFFFF" w:themeFill="background1"/>
        <w:suppressAutoHyphens/>
        <w:autoSpaceDE w:val="0"/>
        <w:snapToGrid w:val="0"/>
        <w:jc w:val="center"/>
        <w:rPr>
          <w:b/>
          <w:bCs/>
          <w:color w:val="000000" w:themeColor="text1"/>
        </w:rPr>
      </w:pPr>
    </w:p>
    <w:p w:rsidR="00FE1F45" w:rsidRDefault="00FE1F45" w:rsidP="00FE1F45">
      <w:pPr>
        <w:widowControl w:val="0"/>
        <w:shd w:val="clear" w:color="auto" w:fill="FFFFFF" w:themeFill="background1"/>
        <w:suppressAutoHyphens/>
        <w:autoSpaceDE w:val="0"/>
        <w:snapToGrid w:val="0"/>
        <w:jc w:val="center"/>
        <w:rPr>
          <w:b/>
          <w:bCs/>
          <w:color w:val="000000" w:themeColor="text1"/>
        </w:rPr>
      </w:pPr>
      <w:r>
        <w:rPr>
          <w:b/>
          <w:bCs/>
          <w:color w:val="000000" w:themeColor="text1"/>
        </w:rPr>
        <w:t>3. Мероприятия подпрограммы</w:t>
      </w:r>
    </w:p>
    <w:p w:rsidR="00FE1F45" w:rsidRDefault="00FE1F45" w:rsidP="00FE1F45">
      <w:pPr>
        <w:widowControl w:val="0"/>
        <w:shd w:val="clear" w:color="auto" w:fill="FFFFFF" w:themeFill="background1"/>
        <w:autoSpaceDE w:val="0"/>
        <w:autoSpaceDN w:val="0"/>
        <w:ind w:firstLine="540"/>
        <w:jc w:val="both"/>
        <w:rPr>
          <w:bCs/>
          <w:color w:val="000000" w:themeColor="text1"/>
        </w:rPr>
      </w:pPr>
    </w:p>
    <w:p w:rsidR="00FE1F45" w:rsidRDefault="00FE1F45" w:rsidP="00FE1F45">
      <w:pPr>
        <w:widowControl w:val="0"/>
        <w:shd w:val="clear" w:color="auto" w:fill="FFFFFF" w:themeFill="background1"/>
        <w:autoSpaceDE w:val="0"/>
        <w:autoSpaceDN w:val="0"/>
        <w:ind w:firstLine="567"/>
        <w:jc w:val="both"/>
        <w:rPr>
          <w:bCs/>
          <w:color w:val="000000" w:themeColor="text1"/>
        </w:rPr>
      </w:pPr>
      <w:r>
        <w:rPr>
          <w:bCs/>
          <w:color w:val="000000" w:themeColor="text1"/>
        </w:rPr>
        <w:t>В рамках подпрограммы  планируется осуществление следующих мероприятий:</w:t>
      </w:r>
    </w:p>
    <w:p w:rsidR="00FE1F45" w:rsidRDefault="00FE1F45" w:rsidP="00FE1F45">
      <w:pPr>
        <w:widowControl w:val="0"/>
        <w:shd w:val="clear" w:color="auto" w:fill="FFFFFF" w:themeFill="background1"/>
        <w:autoSpaceDE w:val="0"/>
        <w:autoSpaceDN w:val="0"/>
        <w:ind w:firstLine="567"/>
        <w:jc w:val="both"/>
        <w:rPr>
          <w:bCs/>
          <w:color w:val="000000" w:themeColor="text1"/>
        </w:rPr>
      </w:pPr>
      <w:r>
        <w:rPr>
          <w:bCs/>
          <w:color w:val="000000" w:themeColor="text1"/>
        </w:rPr>
        <w:t>1. Предоставление субсидий организациям коммунального комплекса Тейковского муниципального района на возмещение разницы в тарифах, затрат или недополученных доходов в связи с производством (реализацией) товаров, выполнением работ, оказанием услуг государственными (муниципальными) унитарными предприятиями.</w:t>
      </w:r>
    </w:p>
    <w:p w:rsidR="00FE1F45" w:rsidRDefault="00FE1F45" w:rsidP="00FE1F45">
      <w:pPr>
        <w:widowControl w:val="0"/>
        <w:shd w:val="clear" w:color="auto" w:fill="FFFFFF" w:themeFill="background1"/>
        <w:autoSpaceDE w:val="0"/>
        <w:autoSpaceDN w:val="0"/>
        <w:ind w:firstLine="567"/>
        <w:jc w:val="both"/>
        <w:rPr>
          <w:color w:val="000000" w:themeColor="text1"/>
        </w:rPr>
      </w:pPr>
      <w:r>
        <w:rPr>
          <w:bCs/>
          <w:color w:val="000000" w:themeColor="text1"/>
        </w:rPr>
        <w:t xml:space="preserve"> Мероприятие осуществляется посредством предоставления субсидий </w:t>
      </w:r>
      <w:r>
        <w:rPr>
          <w:color w:val="000000" w:themeColor="text1"/>
        </w:rPr>
        <w:t xml:space="preserve">организациям коммунального комплекса Тейковского муниципального района </w:t>
      </w:r>
      <w:r>
        <w:rPr>
          <w:bCs/>
          <w:color w:val="000000" w:themeColor="text1"/>
        </w:rPr>
        <w:t xml:space="preserve">в соответствии с ежегодно издаваемым постановлением администрации Тейковского муниципального района «О предоставлении субсидий </w:t>
      </w:r>
      <w:r>
        <w:rPr>
          <w:color w:val="000000" w:themeColor="text1"/>
        </w:rPr>
        <w:t>организациям коммунального комплекса Тейковского муниципального района на возмещение разницы в тарифах, затрат или недополученных доходов в связи с производством (реализацией) товаров, выполнением работ, оказанием услуг государственными (муниципальными) унитарными предприятиями в рамках подпрограммы  «Реализация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p w:rsidR="00FE1F45" w:rsidRDefault="00FE1F45" w:rsidP="00FE1F45">
      <w:pPr>
        <w:widowControl w:val="0"/>
        <w:shd w:val="clear" w:color="auto" w:fill="FFFFFF" w:themeFill="background1"/>
        <w:autoSpaceDE w:val="0"/>
        <w:autoSpaceDN w:val="0"/>
        <w:ind w:firstLine="540"/>
        <w:jc w:val="both"/>
        <w:rPr>
          <w:bCs/>
          <w:color w:val="000000" w:themeColor="text1"/>
        </w:rPr>
      </w:pPr>
      <w:r>
        <w:rPr>
          <w:bCs/>
          <w:color w:val="000000" w:themeColor="text1"/>
        </w:rPr>
        <w:t>Срок реализации- ежегодно с 2017 по 2021 годы.</w:t>
      </w:r>
    </w:p>
    <w:p w:rsidR="00FE1F45" w:rsidRDefault="00FE1F45" w:rsidP="00FE1F45">
      <w:pPr>
        <w:widowControl w:val="0"/>
        <w:shd w:val="clear" w:color="auto" w:fill="FFFFFF" w:themeFill="background1"/>
        <w:autoSpaceDE w:val="0"/>
        <w:autoSpaceDN w:val="0"/>
        <w:ind w:firstLine="540"/>
        <w:jc w:val="both"/>
        <w:rPr>
          <w:bCs/>
          <w:color w:val="000000" w:themeColor="text1"/>
        </w:rPr>
      </w:pPr>
      <w:r>
        <w:rPr>
          <w:bCs/>
          <w:color w:val="000000" w:themeColor="text1"/>
        </w:rPr>
        <w:t>Исполнитель мероприятия- администрация Тейковского муниципального района.</w:t>
      </w:r>
    </w:p>
    <w:p w:rsidR="00FE1F45" w:rsidRDefault="00FE1F45" w:rsidP="00FE1F45">
      <w:pPr>
        <w:widowControl w:val="0"/>
        <w:shd w:val="clear" w:color="auto" w:fill="FFFFFF" w:themeFill="background1"/>
        <w:autoSpaceDE w:val="0"/>
        <w:autoSpaceDN w:val="0"/>
        <w:ind w:firstLine="540"/>
        <w:jc w:val="both"/>
        <w:rPr>
          <w:bCs/>
          <w:color w:val="000000" w:themeColor="text1"/>
        </w:rPr>
      </w:pPr>
      <w:r>
        <w:rPr>
          <w:bCs/>
          <w:color w:val="000000" w:themeColor="text1"/>
        </w:rPr>
        <w:t>2.</w:t>
      </w:r>
      <w:r>
        <w:rPr>
          <w:color w:val="000000" w:themeColor="text1"/>
          <w:lang w:eastAsia="ar-SA"/>
        </w:rPr>
        <w:t xml:space="preserve"> Межбюджетные трансферты на исполнение переданных полномочий сельским </w:t>
      </w:r>
      <w:r>
        <w:rPr>
          <w:color w:val="000000" w:themeColor="text1"/>
          <w:lang w:eastAsia="ar-SA"/>
        </w:rPr>
        <w:lastRenderedPageBreak/>
        <w:t>поселениям на участие в организации деятельности по сбору (в том числе раздельному сбору) и транспортированию твердых коммунальных отходов сельских поселений</w:t>
      </w:r>
    </w:p>
    <w:p w:rsidR="00FE1F45" w:rsidRDefault="00FE1F45" w:rsidP="00FE1F45">
      <w:pPr>
        <w:widowControl w:val="0"/>
        <w:shd w:val="clear" w:color="auto" w:fill="FFFFFF" w:themeFill="background1"/>
        <w:autoSpaceDE w:val="0"/>
        <w:autoSpaceDN w:val="0"/>
        <w:ind w:firstLine="540"/>
        <w:jc w:val="both"/>
        <w:rPr>
          <w:bCs/>
          <w:color w:val="000000" w:themeColor="text1"/>
        </w:rPr>
      </w:pPr>
      <w:r>
        <w:rPr>
          <w:bCs/>
          <w:color w:val="000000" w:themeColor="text1"/>
        </w:rPr>
        <w:t>Срок реализации- 2017-2021 годы.</w:t>
      </w:r>
    </w:p>
    <w:p w:rsidR="00FE1F45" w:rsidRDefault="00FE1F45" w:rsidP="00FE1F45">
      <w:pPr>
        <w:widowControl w:val="0"/>
        <w:shd w:val="clear" w:color="auto" w:fill="FFFFFF" w:themeFill="background1"/>
        <w:autoSpaceDE w:val="0"/>
        <w:autoSpaceDN w:val="0"/>
        <w:ind w:firstLine="540"/>
        <w:jc w:val="both"/>
        <w:rPr>
          <w:bCs/>
          <w:color w:val="000000" w:themeColor="text1"/>
        </w:rPr>
      </w:pPr>
      <w:r>
        <w:rPr>
          <w:bCs/>
          <w:color w:val="000000" w:themeColor="text1"/>
        </w:rPr>
        <w:t>Исполнитель мероприятия- администрация Тейковского муниципального района.</w:t>
      </w:r>
    </w:p>
    <w:p w:rsidR="00FE1F45" w:rsidRDefault="00FE1F45" w:rsidP="00FE1F45">
      <w:pPr>
        <w:shd w:val="clear" w:color="auto" w:fill="FFFFFF" w:themeFill="background1"/>
        <w:ind w:firstLine="567"/>
        <w:rPr>
          <w:color w:val="000000" w:themeColor="text1"/>
        </w:rPr>
      </w:pPr>
      <w:r>
        <w:rPr>
          <w:color w:val="000000" w:themeColor="text1"/>
        </w:rPr>
        <w:t>3. Обустройство дополнительных контейнерных площадок.</w:t>
      </w:r>
    </w:p>
    <w:p w:rsidR="00FE1F45" w:rsidRDefault="00FE1F45" w:rsidP="00FE1F45">
      <w:pPr>
        <w:widowControl w:val="0"/>
        <w:shd w:val="clear" w:color="auto" w:fill="FFFFFF" w:themeFill="background1"/>
        <w:autoSpaceDE w:val="0"/>
        <w:autoSpaceDN w:val="0"/>
        <w:ind w:firstLine="540"/>
        <w:jc w:val="both"/>
        <w:rPr>
          <w:bCs/>
          <w:color w:val="000000" w:themeColor="text1"/>
        </w:rPr>
      </w:pPr>
      <w:r>
        <w:rPr>
          <w:bCs/>
          <w:color w:val="000000" w:themeColor="text1"/>
        </w:rPr>
        <w:t>Срок реализации- 2017-2021 годы.</w:t>
      </w:r>
    </w:p>
    <w:p w:rsidR="00FE1F45" w:rsidRDefault="00FE1F45" w:rsidP="00FE1F45">
      <w:pPr>
        <w:widowControl w:val="0"/>
        <w:shd w:val="clear" w:color="auto" w:fill="FFFFFF" w:themeFill="background1"/>
        <w:autoSpaceDE w:val="0"/>
        <w:autoSpaceDN w:val="0"/>
        <w:ind w:firstLine="540"/>
        <w:jc w:val="both"/>
        <w:rPr>
          <w:bCs/>
          <w:color w:val="000000" w:themeColor="text1"/>
        </w:rPr>
      </w:pPr>
      <w:r>
        <w:rPr>
          <w:bCs/>
          <w:color w:val="000000" w:themeColor="text1"/>
        </w:rPr>
        <w:t>Исполнитель мероприятия- администрация Тейковского муниципального района.</w:t>
      </w:r>
    </w:p>
    <w:p w:rsidR="00FE1F45" w:rsidRDefault="00FE1F45" w:rsidP="00FE1F45">
      <w:pPr>
        <w:shd w:val="clear" w:color="auto" w:fill="FFFFFF" w:themeFill="background1"/>
        <w:suppressAutoHyphens/>
        <w:jc w:val="center"/>
        <w:rPr>
          <w:b/>
          <w:color w:val="000000" w:themeColor="text1"/>
          <w:lang w:eastAsia="ar-SA"/>
        </w:rPr>
      </w:pPr>
    </w:p>
    <w:p w:rsidR="00FE1F45" w:rsidRDefault="00FE1F45" w:rsidP="00FE1F45">
      <w:pPr>
        <w:shd w:val="clear" w:color="auto" w:fill="FFFFFF" w:themeFill="background1"/>
        <w:spacing w:after="160" w:line="254" w:lineRule="auto"/>
        <w:rPr>
          <w:b/>
          <w:color w:val="000000" w:themeColor="text1"/>
          <w:lang w:eastAsia="ar-SA"/>
        </w:rPr>
      </w:pPr>
      <w:r>
        <w:rPr>
          <w:b/>
          <w:color w:val="000000" w:themeColor="text1"/>
          <w:lang w:eastAsia="ar-SA"/>
        </w:rPr>
        <w:br w:type="page"/>
      </w:r>
    </w:p>
    <w:p w:rsidR="00FE1F45" w:rsidRDefault="00FE1F45" w:rsidP="00FE1F45">
      <w:pPr>
        <w:pStyle w:val="ad"/>
        <w:shd w:val="clear" w:color="auto" w:fill="FFFFFF" w:themeFill="background1"/>
        <w:jc w:val="cente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4. Ресурсное обеспечение подпрограммы</w:t>
      </w:r>
    </w:p>
    <w:p w:rsidR="00FE1F45" w:rsidRDefault="00FE1F45" w:rsidP="00FE1F45">
      <w:pPr>
        <w:pStyle w:val="ad"/>
        <w:shd w:val="clear" w:color="auto" w:fill="FFFFFF" w:themeFill="background1"/>
        <w:rPr>
          <w:rFonts w:ascii="Times New Roman" w:hAnsi="Times New Roman"/>
          <w:color w:val="000000" w:themeColor="text1"/>
          <w:sz w:val="24"/>
          <w:szCs w:val="24"/>
        </w:rPr>
      </w:pPr>
    </w:p>
    <w:p w:rsidR="00FE1F45" w:rsidRDefault="00FE1F45" w:rsidP="00FE1F45">
      <w:pPr>
        <w:pStyle w:val="ad"/>
        <w:shd w:val="clear" w:color="auto" w:fill="FFFFFF" w:themeFill="background1"/>
        <w:rPr>
          <w:rFonts w:ascii="Times New Roman" w:hAnsi="Times New Roman"/>
          <w:color w:val="000000" w:themeColor="text1"/>
          <w:sz w:val="24"/>
          <w:szCs w:val="24"/>
        </w:rPr>
      </w:pPr>
      <w:r>
        <w:rPr>
          <w:rFonts w:ascii="Times New Roman" w:hAnsi="Times New Roman"/>
          <w:color w:val="000000" w:themeColor="text1"/>
          <w:sz w:val="24"/>
          <w:szCs w:val="24"/>
        </w:rPr>
        <w:t xml:space="preserve">Таблица 2. Ресурсное обеспечение реализации мероприятий подпрограммы </w:t>
      </w:r>
    </w:p>
    <w:p w:rsidR="00FE1F45" w:rsidRDefault="00FE1F45" w:rsidP="00FE1F45">
      <w:pPr>
        <w:shd w:val="clear" w:color="auto" w:fill="FFFFFF" w:themeFill="background1"/>
        <w:suppressAutoHyphens/>
        <w:jc w:val="right"/>
        <w:rPr>
          <w:color w:val="000000" w:themeColor="text1"/>
          <w:lang w:eastAsia="ar-SA"/>
        </w:rPr>
      </w:pPr>
      <w:r>
        <w:rPr>
          <w:color w:val="000000" w:themeColor="text1"/>
          <w:lang w:eastAsia="ar-SA"/>
        </w:rPr>
        <w:t xml:space="preserve"> (тыс. руб.)</w:t>
      </w:r>
    </w:p>
    <w:tbl>
      <w:tblPr>
        <w:tblW w:w="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6521"/>
        <w:gridCol w:w="709"/>
        <w:gridCol w:w="851"/>
        <w:gridCol w:w="850"/>
        <w:gridCol w:w="851"/>
        <w:gridCol w:w="850"/>
      </w:tblGrid>
      <w:tr w:rsidR="00FE1F45" w:rsidTr="00FE1F45">
        <w:tc>
          <w:tcPr>
            <w:tcW w:w="42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jc w:val="center"/>
              <w:rPr>
                <w:b/>
                <w:color w:val="000000" w:themeColor="text1"/>
                <w:lang w:eastAsia="ar-SA"/>
              </w:rPr>
            </w:pPr>
            <w:r>
              <w:rPr>
                <w:b/>
                <w:color w:val="000000" w:themeColor="text1"/>
                <w:lang w:eastAsia="ar-SA"/>
              </w:rPr>
              <w:t>№п/п</w:t>
            </w:r>
          </w:p>
        </w:tc>
        <w:tc>
          <w:tcPr>
            <w:tcW w:w="6521" w:type="dxa"/>
            <w:tcBorders>
              <w:top w:val="single" w:sz="4" w:space="0" w:color="auto"/>
              <w:left w:val="single" w:sz="4" w:space="0" w:color="auto"/>
              <w:bottom w:val="single" w:sz="4" w:space="0" w:color="auto"/>
              <w:right w:val="single" w:sz="4" w:space="0" w:color="auto"/>
            </w:tcBorders>
            <w:vAlign w:val="center"/>
            <w:hideMark/>
          </w:tcPr>
          <w:p w:rsidR="00FE1F45" w:rsidRDefault="00FE1F45">
            <w:pPr>
              <w:keepNext/>
              <w:shd w:val="clear" w:color="auto" w:fill="FFFFFF" w:themeFill="background1"/>
              <w:suppressAutoHyphens/>
              <w:snapToGrid w:val="0"/>
              <w:spacing w:line="254" w:lineRule="auto"/>
              <w:jc w:val="center"/>
              <w:rPr>
                <w:b/>
                <w:color w:val="000000" w:themeColor="text1"/>
                <w:lang w:eastAsia="ar-SA"/>
              </w:rPr>
            </w:pPr>
            <w:r>
              <w:rPr>
                <w:b/>
                <w:color w:val="000000" w:themeColor="text1"/>
                <w:lang w:eastAsia="ar-SA"/>
              </w:rPr>
              <w:t>Наименование мероприятия/ Источник ресурсного обеспечения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uppressAutoHyphens/>
              <w:snapToGrid w:val="0"/>
              <w:spacing w:line="254" w:lineRule="auto"/>
              <w:ind w:left="-108" w:right="-108"/>
              <w:jc w:val="center"/>
              <w:rPr>
                <w:b/>
                <w:color w:val="000000" w:themeColor="text1"/>
                <w:lang w:eastAsia="ar-SA"/>
              </w:rPr>
            </w:pPr>
            <w:r>
              <w:rPr>
                <w:b/>
                <w:color w:val="000000" w:themeColor="text1"/>
                <w:lang w:eastAsia="ar-SA"/>
              </w:rPr>
              <w:t>2017г.</w:t>
            </w:r>
          </w:p>
        </w:tc>
        <w:tc>
          <w:tcPr>
            <w:tcW w:w="851" w:type="dxa"/>
            <w:tcBorders>
              <w:top w:val="single" w:sz="4" w:space="0" w:color="auto"/>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uppressAutoHyphens/>
              <w:snapToGrid w:val="0"/>
              <w:spacing w:line="254" w:lineRule="auto"/>
              <w:ind w:left="-108" w:right="-108"/>
              <w:jc w:val="center"/>
              <w:rPr>
                <w:b/>
                <w:color w:val="000000" w:themeColor="text1"/>
                <w:lang w:eastAsia="ar-SA"/>
              </w:rPr>
            </w:pPr>
            <w:r>
              <w:rPr>
                <w:b/>
                <w:color w:val="000000" w:themeColor="text1"/>
                <w:lang w:eastAsia="ar-SA"/>
              </w:rPr>
              <w:t>2018г.</w:t>
            </w:r>
          </w:p>
        </w:tc>
        <w:tc>
          <w:tcPr>
            <w:tcW w:w="850" w:type="dxa"/>
            <w:tcBorders>
              <w:top w:val="single" w:sz="4" w:space="0" w:color="auto"/>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uppressAutoHyphens/>
              <w:snapToGrid w:val="0"/>
              <w:spacing w:line="254" w:lineRule="auto"/>
              <w:ind w:left="-108" w:right="-108"/>
              <w:jc w:val="center"/>
              <w:rPr>
                <w:b/>
                <w:color w:val="000000" w:themeColor="text1"/>
                <w:lang w:eastAsia="ar-SA"/>
              </w:rPr>
            </w:pPr>
            <w:r>
              <w:rPr>
                <w:b/>
                <w:color w:val="000000" w:themeColor="text1"/>
                <w:lang w:eastAsia="ar-SA"/>
              </w:rPr>
              <w:t>2019г.</w:t>
            </w:r>
          </w:p>
        </w:tc>
        <w:tc>
          <w:tcPr>
            <w:tcW w:w="851" w:type="dxa"/>
            <w:tcBorders>
              <w:top w:val="single" w:sz="4" w:space="0" w:color="auto"/>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uppressAutoHyphens/>
              <w:snapToGrid w:val="0"/>
              <w:spacing w:line="254" w:lineRule="auto"/>
              <w:ind w:left="-108" w:right="-108"/>
              <w:jc w:val="center"/>
              <w:rPr>
                <w:b/>
                <w:color w:val="000000" w:themeColor="text1"/>
                <w:lang w:eastAsia="ar-SA"/>
              </w:rPr>
            </w:pPr>
            <w:r>
              <w:rPr>
                <w:b/>
                <w:color w:val="000000" w:themeColor="text1"/>
                <w:lang w:eastAsia="ar-SA"/>
              </w:rPr>
              <w:t>2020г.</w:t>
            </w:r>
          </w:p>
        </w:tc>
        <w:tc>
          <w:tcPr>
            <w:tcW w:w="850" w:type="dxa"/>
            <w:tcBorders>
              <w:top w:val="single" w:sz="4" w:space="0" w:color="auto"/>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uppressAutoHyphens/>
              <w:snapToGrid w:val="0"/>
              <w:spacing w:line="254" w:lineRule="auto"/>
              <w:ind w:left="-108" w:right="-108"/>
              <w:jc w:val="center"/>
              <w:rPr>
                <w:b/>
                <w:color w:val="000000" w:themeColor="text1"/>
                <w:lang w:eastAsia="ar-SA"/>
              </w:rPr>
            </w:pPr>
            <w:r>
              <w:rPr>
                <w:b/>
                <w:color w:val="000000" w:themeColor="text1"/>
                <w:lang w:eastAsia="ar-SA"/>
              </w:rPr>
              <w:t>2021г.</w:t>
            </w:r>
          </w:p>
        </w:tc>
      </w:tr>
      <w:tr w:rsidR="00FE1F45" w:rsidTr="00FE1F45">
        <w:tc>
          <w:tcPr>
            <w:tcW w:w="6946"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rPr>
                <w:color w:val="000000" w:themeColor="text1"/>
                <w:lang w:eastAsia="ar-SA"/>
              </w:rPr>
            </w:pPr>
            <w:r>
              <w:rPr>
                <w:color w:val="000000" w:themeColor="text1"/>
                <w:lang w:eastAsia="ar-SA"/>
              </w:rPr>
              <w:t>Подпрограмма «Реализация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 всего</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333,2</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360,6</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360,6</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360,6</w:t>
            </w:r>
          </w:p>
        </w:tc>
      </w:tr>
      <w:tr w:rsidR="00FE1F45" w:rsidTr="00FE1F45">
        <w:trPr>
          <w:trHeight w:val="330"/>
        </w:trPr>
        <w:tc>
          <w:tcPr>
            <w:tcW w:w="6946"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rPr>
                <w:color w:val="000000" w:themeColor="text1"/>
                <w:lang w:eastAsia="ar-SA"/>
              </w:rPr>
            </w:pPr>
            <w:r>
              <w:rPr>
                <w:color w:val="000000" w:themeColor="text1"/>
                <w:lang w:eastAsia="ar-SA"/>
              </w:rPr>
              <w:t xml:space="preserve">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333,2</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360,6</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360,6</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360,6</w:t>
            </w:r>
          </w:p>
        </w:tc>
      </w:tr>
      <w:tr w:rsidR="00FE1F45" w:rsidTr="00FE1F45">
        <w:trPr>
          <w:trHeight w:val="291"/>
        </w:trPr>
        <w:tc>
          <w:tcPr>
            <w:tcW w:w="6946"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rPr>
                <w:color w:val="000000" w:themeColor="text1"/>
                <w:lang w:eastAsia="ar-SA"/>
              </w:rPr>
            </w:pPr>
            <w:r>
              <w:rPr>
                <w:color w:val="000000" w:themeColor="text1"/>
                <w:lang w:eastAsia="ar-SA"/>
              </w:rPr>
              <w:t>- бюджет Тейковского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333,2</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360,6</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360,6</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360,6</w:t>
            </w:r>
          </w:p>
        </w:tc>
      </w:tr>
      <w:tr w:rsidR="00FE1F45" w:rsidTr="00FE1F45">
        <w:trPr>
          <w:trHeight w:val="254"/>
        </w:trPr>
        <w:tc>
          <w:tcPr>
            <w:tcW w:w="6946"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rPr>
                <w:color w:val="000000" w:themeColor="text1"/>
                <w:lang w:eastAsia="ar-SA"/>
              </w:rPr>
            </w:pPr>
            <w:r>
              <w:rPr>
                <w:color w:val="000000" w:themeColor="text1"/>
                <w:lang w:eastAsia="ar-SA"/>
              </w:rPr>
              <w:t>- бюджет Ивановской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0,0</w:t>
            </w:r>
          </w:p>
        </w:tc>
      </w:tr>
      <w:tr w:rsidR="00FE1F45" w:rsidTr="00FE1F45">
        <w:trPr>
          <w:trHeight w:val="243"/>
        </w:trPr>
        <w:tc>
          <w:tcPr>
            <w:tcW w:w="6946"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rPr>
                <w:color w:val="000000" w:themeColor="text1"/>
                <w:lang w:eastAsia="ar-SA"/>
              </w:rPr>
            </w:pPr>
            <w:r>
              <w:rPr>
                <w:color w:val="000000" w:themeColor="text1"/>
                <w:lang w:eastAsia="ar-SA"/>
              </w:rPr>
              <w:t>- федеральный бюджет</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0,0</w:t>
            </w:r>
          </w:p>
        </w:tc>
      </w:tr>
      <w:tr w:rsidR="00FE1F45" w:rsidTr="00FE1F45">
        <w:trPr>
          <w:trHeight w:val="1832"/>
        </w:trPr>
        <w:tc>
          <w:tcPr>
            <w:tcW w:w="425" w:type="dxa"/>
            <w:vMerge w:val="restart"/>
            <w:tcBorders>
              <w:top w:val="single" w:sz="4" w:space="0" w:color="auto"/>
              <w:left w:val="single" w:sz="4" w:space="0" w:color="auto"/>
              <w:bottom w:val="single" w:sz="4" w:space="0" w:color="auto"/>
              <w:right w:val="single" w:sz="4" w:space="0" w:color="auto"/>
            </w:tcBorders>
          </w:tcPr>
          <w:p w:rsidR="00FE1F45" w:rsidRDefault="00FE1F45">
            <w:pPr>
              <w:shd w:val="clear" w:color="auto" w:fill="FFFFFF" w:themeFill="background1"/>
              <w:suppressAutoHyphens/>
              <w:snapToGrid w:val="0"/>
              <w:spacing w:line="254" w:lineRule="auto"/>
              <w:rPr>
                <w:color w:val="000000" w:themeColor="text1"/>
                <w:lang w:eastAsia="ar-SA"/>
              </w:rPr>
            </w:pPr>
            <w:r>
              <w:rPr>
                <w:color w:val="000000" w:themeColor="text1"/>
                <w:lang w:eastAsia="ar-SA"/>
              </w:rPr>
              <w:t>1.</w:t>
            </w:r>
          </w:p>
          <w:p w:rsidR="00FE1F45" w:rsidRDefault="00FE1F45">
            <w:pPr>
              <w:shd w:val="clear" w:color="auto" w:fill="FFFFFF" w:themeFill="background1"/>
              <w:suppressAutoHyphens/>
              <w:snapToGrid w:val="0"/>
              <w:spacing w:line="254" w:lineRule="auto"/>
              <w:rPr>
                <w:color w:val="000000" w:themeColor="text1"/>
                <w:lang w:eastAsia="ar-SA"/>
              </w:rPr>
            </w:pPr>
          </w:p>
        </w:tc>
        <w:tc>
          <w:tcPr>
            <w:tcW w:w="6521"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rPr>
                <w:bCs/>
                <w:color w:val="000000" w:themeColor="text1"/>
                <w:lang w:eastAsia="en-US"/>
              </w:rPr>
            </w:pPr>
            <w:r>
              <w:rPr>
                <w:bCs/>
                <w:color w:val="000000" w:themeColor="text1"/>
                <w:lang w:eastAsia="en-US"/>
              </w:rPr>
              <w:t>Предоставление субсидий организациям коммунального комплекса Тейковского муниципального района на возмещение разницы в тарифах, затрат или недополученных доходов в связи с производством (реализацией) товаров, выполнением работ, оказанием услуг государственными (муниципальными) унитарными предприятиями в рамках подпрограммы  «Реализация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r>
      <w:tr w:rsidR="00FE1F45" w:rsidTr="00FE1F45">
        <w:trPr>
          <w:trHeight w:val="204"/>
        </w:trPr>
        <w:tc>
          <w:tcPr>
            <w:tcW w:w="6946"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ar-SA"/>
              </w:rPr>
            </w:pPr>
          </w:p>
        </w:tc>
        <w:tc>
          <w:tcPr>
            <w:tcW w:w="652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rPr>
                <w:color w:val="000000" w:themeColor="text1"/>
                <w:lang w:eastAsia="ar-SA"/>
              </w:rPr>
            </w:pPr>
            <w:r>
              <w:rPr>
                <w:color w:val="000000" w:themeColor="text1"/>
                <w:lang w:eastAsia="ar-SA"/>
              </w:rPr>
              <w:t>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r>
      <w:tr w:rsidR="00FE1F45" w:rsidTr="00FE1F45">
        <w:trPr>
          <w:trHeight w:val="193"/>
        </w:trPr>
        <w:tc>
          <w:tcPr>
            <w:tcW w:w="6946"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ar-SA"/>
              </w:rPr>
            </w:pPr>
          </w:p>
        </w:tc>
        <w:tc>
          <w:tcPr>
            <w:tcW w:w="6521"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rPr>
                <w:color w:val="000000" w:themeColor="text1"/>
                <w:lang w:eastAsia="ar-SA"/>
              </w:rPr>
            </w:pPr>
            <w:r>
              <w:rPr>
                <w:color w:val="000000" w:themeColor="text1"/>
                <w:lang w:eastAsia="ar-SA"/>
              </w:rPr>
              <w:t>- бюджет Тейковского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ar-SA"/>
              </w:rPr>
            </w:pPr>
            <w:r>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ar-SA"/>
              </w:rPr>
            </w:pPr>
            <w:r>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ar-SA"/>
              </w:rPr>
            </w:pPr>
            <w:r>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ar-SA"/>
              </w:rPr>
            </w:pPr>
            <w:r>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ar-SA"/>
              </w:rPr>
            </w:pPr>
            <w:r>
              <w:rPr>
                <w:color w:val="000000" w:themeColor="text1"/>
                <w:lang w:eastAsia="ar-SA"/>
              </w:rPr>
              <w:t>0,0</w:t>
            </w:r>
          </w:p>
        </w:tc>
      </w:tr>
      <w:tr w:rsidR="00FE1F45" w:rsidTr="00FE1F45">
        <w:trPr>
          <w:trHeight w:val="295"/>
        </w:trPr>
        <w:tc>
          <w:tcPr>
            <w:tcW w:w="6946"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ar-SA"/>
              </w:rPr>
            </w:pPr>
          </w:p>
        </w:tc>
        <w:tc>
          <w:tcPr>
            <w:tcW w:w="6521"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rPr>
                <w:color w:val="000000" w:themeColor="text1"/>
                <w:lang w:eastAsia="ar-SA"/>
              </w:rPr>
            </w:pPr>
            <w:r>
              <w:rPr>
                <w:color w:val="000000" w:themeColor="text1"/>
                <w:lang w:eastAsia="ar-SA"/>
              </w:rPr>
              <w:t>- бюджет Ивановской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r>
      <w:tr w:rsidR="00FE1F45" w:rsidTr="00FE1F45">
        <w:trPr>
          <w:trHeight w:val="272"/>
        </w:trPr>
        <w:tc>
          <w:tcPr>
            <w:tcW w:w="6946"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ar-SA"/>
              </w:rPr>
            </w:pPr>
          </w:p>
        </w:tc>
        <w:tc>
          <w:tcPr>
            <w:tcW w:w="6521"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rPr>
                <w:color w:val="000000" w:themeColor="text1"/>
                <w:lang w:eastAsia="ar-SA"/>
              </w:rPr>
            </w:pPr>
            <w:r>
              <w:rPr>
                <w:color w:val="000000" w:themeColor="text1"/>
                <w:lang w:eastAsia="ar-SA"/>
              </w:rPr>
              <w:t>- федеральный бюджет</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r>
      <w:tr w:rsidR="00FE1F45" w:rsidTr="00FE1F45">
        <w:trPr>
          <w:trHeight w:val="315"/>
        </w:trPr>
        <w:tc>
          <w:tcPr>
            <w:tcW w:w="425" w:type="dxa"/>
            <w:vMerge w:val="restart"/>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rPr>
                <w:color w:val="000000" w:themeColor="text1"/>
                <w:lang w:eastAsia="ar-SA"/>
              </w:rPr>
            </w:pPr>
            <w:r>
              <w:rPr>
                <w:color w:val="000000" w:themeColor="text1"/>
                <w:lang w:eastAsia="ar-SA"/>
              </w:rPr>
              <w:t>2.</w:t>
            </w:r>
          </w:p>
        </w:tc>
        <w:tc>
          <w:tcPr>
            <w:tcW w:w="6521"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rPr>
                <w:color w:val="000000" w:themeColor="text1"/>
                <w:lang w:eastAsia="ar-SA"/>
              </w:rPr>
            </w:pPr>
            <w:r>
              <w:rPr>
                <w:color w:val="000000" w:themeColor="text1"/>
                <w:lang w:eastAsia="ar-SA"/>
              </w:rPr>
              <w:t>Межбюджетные трансферты на исполнение переданных полномочий сельским поселениям на участие в организации деятельности по сбору (в том числе раздельному сбору) и транспортированию твердых коммунальных отходов сельских поселений</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305,9</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r>
      <w:tr w:rsidR="00FE1F45" w:rsidTr="00FE1F45">
        <w:trPr>
          <w:trHeight w:val="315"/>
        </w:trPr>
        <w:tc>
          <w:tcPr>
            <w:tcW w:w="6946"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ar-SA"/>
              </w:rPr>
            </w:pPr>
          </w:p>
        </w:tc>
        <w:tc>
          <w:tcPr>
            <w:tcW w:w="652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rPr>
                <w:color w:val="000000" w:themeColor="text1"/>
                <w:lang w:eastAsia="ar-SA"/>
              </w:rPr>
            </w:pPr>
            <w:r>
              <w:rPr>
                <w:color w:val="000000" w:themeColor="text1"/>
                <w:lang w:eastAsia="ar-SA"/>
              </w:rPr>
              <w:t>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ar-SA"/>
              </w:rPr>
              <w:t>305,9</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ar-SA"/>
              </w:rPr>
              <w:t>0,0</w:t>
            </w:r>
          </w:p>
        </w:tc>
      </w:tr>
      <w:tr w:rsidR="00FE1F45" w:rsidTr="00FE1F45">
        <w:trPr>
          <w:trHeight w:val="315"/>
        </w:trPr>
        <w:tc>
          <w:tcPr>
            <w:tcW w:w="6946"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ar-SA"/>
              </w:rPr>
            </w:pPr>
          </w:p>
        </w:tc>
        <w:tc>
          <w:tcPr>
            <w:tcW w:w="6521"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rPr>
                <w:color w:val="000000" w:themeColor="text1"/>
                <w:lang w:eastAsia="ar-SA"/>
              </w:rPr>
            </w:pPr>
            <w:r>
              <w:rPr>
                <w:color w:val="000000" w:themeColor="text1"/>
                <w:lang w:eastAsia="ar-SA"/>
              </w:rPr>
              <w:t>- бюджет Тейковского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ar-SA"/>
              </w:rPr>
            </w:pPr>
            <w:r>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ar-SA"/>
              </w:rPr>
              <w:t>305,9</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ar-SA"/>
              </w:rPr>
              <w:t>0,0</w:t>
            </w:r>
          </w:p>
        </w:tc>
      </w:tr>
      <w:tr w:rsidR="00FE1F45" w:rsidTr="00FE1F45">
        <w:trPr>
          <w:trHeight w:val="315"/>
        </w:trPr>
        <w:tc>
          <w:tcPr>
            <w:tcW w:w="6946"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ar-SA"/>
              </w:rPr>
            </w:pPr>
          </w:p>
        </w:tc>
        <w:tc>
          <w:tcPr>
            <w:tcW w:w="6521"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rPr>
                <w:color w:val="000000" w:themeColor="text1"/>
                <w:lang w:eastAsia="ar-SA"/>
              </w:rPr>
            </w:pPr>
            <w:r>
              <w:rPr>
                <w:color w:val="000000" w:themeColor="text1"/>
                <w:lang w:eastAsia="ar-SA"/>
              </w:rPr>
              <w:t>- бюджет Ивановской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r>
      <w:tr w:rsidR="00FE1F45" w:rsidTr="00FE1F45">
        <w:trPr>
          <w:trHeight w:val="315"/>
        </w:trPr>
        <w:tc>
          <w:tcPr>
            <w:tcW w:w="6946"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ar-SA"/>
              </w:rPr>
            </w:pPr>
          </w:p>
        </w:tc>
        <w:tc>
          <w:tcPr>
            <w:tcW w:w="6521"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rPr>
                <w:color w:val="000000" w:themeColor="text1"/>
                <w:lang w:eastAsia="ar-SA"/>
              </w:rPr>
            </w:pPr>
            <w:r>
              <w:rPr>
                <w:color w:val="000000" w:themeColor="text1"/>
                <w:lang w:eastAsia="ar-SA"/>
              </w:rPr>
              <w:t>- федеральный бюджет</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r>
      <w:tr w:rsidR="00FE1F45" w:rsidTr="00FE1F45">
        <w:trPr>
          <w:trHeight w:val="315"/>
        </w:trPr>
        <w:tc>
          <w:tcPr>
            <w:tcW w:w="425" w:type="dxa"/>
            <w:vMerge w:val="restart"/>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rPr>
                <w:color w:val="000000" w:themeColor="text1"/>
                <w:lang w:eastAsia="ar-SA"/>
              </w:rPr>
            </w:pPr>
            <w:r>
              <w:rPr>
                <w:color w:val="000000" w:themeColor="text1"/>
                <w:lang w:eastAsia="ar-SA"/>
              </w:rPr>
              <w:t>3.</w:t>
            </w:r>
          </w:p>
        </w:tc>
        <w:tc>
          <w:tcPr>
            <w:tcW w:w="6521"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rPr>
                <w:color w:val="000000" w:themeColor="text1"/>
                <w:lang w:eastAsia="ar-SA"/>
              </w:rPr>
            </w:pPr>
            <w:r>
              <w:rPr>
                <w:color w:val="000000" w:themeColor="text1"/>
                <w:lang w:eastAsia="ar-SA"/>
              </w:rPr>
              <w:t>Обустройство дополнительных контейнерных площадок</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27,3</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ar-SA"/>
              </w:rPr>
              <w:t>360,6</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ar-SA"/>
              </w:rPr>
              <w:t>360,6</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ar-SA"/>
              </w:rPr>
              <w:t>360,6</w:t>
            </w:r>
          </w:p>
        </w:tc>
      </w:tr>
      <w:tr w:rsidR="00FE1F45" w:rsidTr="00FE1F45">
        <w:trPr>
          <w:trHeight w:val="315"/>
        </w:trPr>
        <w:tc>
          <w:tcPr>
            <w:tcW w:w="6946"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ar-SA"/>
              </w:rPr>
            </w:pPr>
          </w:p>
        </w:tc>
        <w:tc>
          <w:tcPr>
            <w:tcW w:w="652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rPr>
                <w:color w:val="000000" w:themeColor="text1"/>
                <w:lang w:eastAsia="ar-SA"/>
              </w:rPr>
            </w:pPr>
            <w:r>
              <w:rPr>
                <w:color w:val="000000" w:themeColor="text1"/>
                <w:lang w:eastAsia="ar-SA"/>
              </w:rPr>
              <w:t>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27,3</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ar-SA"/>
              </w:rPr>
              <w:t>360,6</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ar-SA"/>
              </w:rPr>
              <w:t>360,6</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ar-SA"/>
              </w:rPr>
              <w:t>360,6</w:t>
            </w:r>
          </w:p>
        </w:tc>
      </w:tr>
      <w:tr w:rsidR="00FE1F45" w:rsidTr="00FE1F45">
        <w:trPr>
          <w:trHeight w:val="315"/>
        </w:trPr>
        <w:tc>
          <w:tcPr>
            <w:tcW w:w="6946"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ar-SA"/>
              </w:rPr>
            </w:pPr>
          </w:p>
        </w:tc>
        <w:tc>
          <w:tcPr>
            <w:tcW w:w="6521"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rPr>
                <w:color w:val="000000" w:themeColor="text1"/>
                <w:lang w:eastAsia="ar-SA"/>
              </w:rPr>
            </w:pPr>
            <w:r>
              <w:rPr>
                <w:color w:val="000000" w:themeColor="text1"/>
                <w:lang w:eastAsia="ar-SA"/>
              </w:rPr>
              <w:t>- бюджет Тейковского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ar-SA"/>
              </w:rPr>
              <w:t>27,3</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ar-SA"/>
              </w:rPr>
              <w:t>360,6</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ar-SA"/>
              </w:rPr>
              <w:t>360,6</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ar-SA"/>
              </w:rPr>
              <w:t>360,6</w:t>
            </w:r>
          </w:p>
        </w:tc>
      </w:tr>
      <w:tr w:rsidR="00FE1F45" w:rsidTr="00FE1F45">
        <w:trPr>
          <w:trHeight w:val="315"/>
        </w:trPr>
        <w:tc>
          <w:tcPr>
            <w:tcW w:w="6946"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ar-SA"/>
              </w:rPr>
            </w:pPr>
          </w:p>
        </w:tc>
        <w:tc>
          <w:tcPr>
            <w:tcW w:w="6521"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rPr>
                <w:color w:val="000000" w:themeColor="text1"/>
                <w:lang w:eastAsia="ar-SA"/>
              </w:rPr>
            </w:pPr>
            <w:r>
              <w:rPr>
                <w:color w:val="000000" w:themeColor="text1"/>
                <w:lang w:eastAsia="ar-SA"/>
              </w:rPr>
              <w:t>- бюджет Ивановской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ar-SA"/>
              </w:rPr>
              <w:t>0,0</w:t>
            </w:r>
          </w:p>
        </w:tc>
      </w:tr>
      <w:tr w:rsidR="00FE1F45" w:rsidTr="00FE1F45">
        <w:trPr>
          <w:trHeight w:val="315"/>
        </w:trPr>
        <w:tc>
          <w:tcPr>
            <w:tcW w:w="6946"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ar-SA"/>
              </w:rPr>
            </w:pPr>
          </w:p>
        </w:tc>
        <w:tc>
          <w:tcPr>
            <w:tcW w:w="6521"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rPr>
                <w:color w:val="000000" w:themeColor="text1"/>
                <w:lang w:eastAsia="ar-SA"/>
              </w:rPr>
            </w:pPr>
            <w:r>
              <w:rPr>
                <w:color w:val="000000" w:themeColor="text1"/>
                <w:lang w:eastAsia="ar-SA"/>
              </w:rPr>
              <w:t>- федеральный бюджет</w:t>
            </w:r>
          </w:p>
        </w:tc>
        <w:tc>
          <w:tcPr>
            <w:tcW w:w="709"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ar-SA"/>
              </w:rPr>
              <w:t>0,0</w:t>
            </w:r>
          </w:p>
        </w:tc>
      </w:tr>
    </w:tbl>
    <w:p w:rsidR="00FE1F45" w:rsidRDefault="00FE1F45" w:rsidP="00FE1F45">
      <w:pPr>
        <w:widowControl w:val="0"/>
        <w:shd w:val="clear" w:color="auto" w:fill="FFFFFF" w:themeFill="background1"/>
        <w:autoSpaceDE w:val="0"/>
        <w:autoSpaceDN w:val="0"/>
        <w:jc w:val="center"/>
        <w:rPr>
          <w:color w:val="000000" w:themeColor="text1"/>
        </w:rPr>
      </w:pPr>
    </w:p>
    <w:p w:rsidR="00FE1F45" w:rsidRDefault="00FE1F45" w:rsidP="00FE1F45">
      <w:pPr>
        <w:widowControl w:val="0"/>
        <w:shd w:val="clear" w:color="auto" w:fill="FFFFFF" w:themeFill="background1"/>
        <w:autoSpaceDE w:val="0"/>
        <w:autoSpaceDN w:val="0"/>
        <w:jc w:val="center"/>
        <w:rPr>
          <w:color w:val="000000" w:themeColor="text1"/>
        </w:rPr>
      </w:pPr>
      <w:r>
        <w:rPr>
          <w:color w:val="000000" w:themeColor="text1"/>
        </w:rPr>
        <w:br w:type="page"/>
      </w:r>
    </w:p>
    <w:p w:rsidR="00FE1F45" w:rsidRDefault="00FE1F45" w:rsidP="00FE1F45">
      <w:pPr>
        <w:pStyle w:val="ad"/>
        <w:shd w:val="clear" w:color="auto" w:fill="FFFFFF" w:themeFill="background1"/>
        <w:jc w:val="right"/>
        <w:rPr>
          <w:rFonts w:ascii="Times New Roman" w:hAnsi="Times New Roman"/>
          <w:color w:val="000000" w:themeColor="text1"/>
        </w:rPr>
      </w:pPr>
      <w:r>
        <w:rPr>
          <w:rFonts w:ascii="Times New Roman" w:hAnsi="Times New Roman"/>
          <w:color w:val="000000" w:themeColor="text1"/>
        </w:rPr>
        <w:lastRenderedPageBreak/>
        <w:t>Приложение № 10 к муниципальной программе</w:t>
      </w:r>
    </w:p>
    <w:p w:rsidR="00FE1F45" w:rsidRDefault="00FE1F45" w:rsidP="00FE1F45">
      <w:pPr>
        <w:pStyle w:val="ad"/>
        <w:shd w:val="clear" w:color="auto" w:fill="FFFFFF" w:themeFill="background1"/>
        <w:jc w:val="right"/>
        <w:rPr>
          <w:rFonts w:ascii="Times New Roman" w:hAnsi="Times New Roman"/>
          <w:color w:val="000000" w:themeColor="text1"/>
        </w:rPr>
      </w:pPr>
      <w:r>
        <w:rPr>
          <w:rFonts w:ascii="Times New Roman" w:hAnsi="Times New Roman"/>
          <w:color w:val="000000" w:themeColor="text1"/>
        </w:rPr>
        <w:t xml:space="preserve">«Обеспечение доступным и комфортным жильем, </w:t>
      </w:r>
    </w:p>
    <w:p w:rsidR="00FE1F45" w:rsidRDefault="00FE1F45" w:rsidP="00FE1F45">
      <w:pPr>
        <w:pStyle w:val="ad"/>
        <w:shd w:val="clear" w:color="auto" w:fill="FFFFFF" w:themeFill="background1"/>
        <w:jc w:val="right"/>
        <w:rPr>
          <w:rFonts w:ascii="Times New Roman" w:hAnsi="Times New Roman"/>
          <w:color w:val="000000" w:themeColor="text1"/>
        </w:rPr>
      </w:pPr>
      <w:r>
        <w:rPr>
          <w:rFonts w:ascii="Times New Roman" w:hAnsi="Times New Roman"/>
          <w:color w:val="000000" w:themeColor="text1"/>
        </w:rPr>
        <w:t>объектами инженерной инфраструктуры</w:t>
      </w:r>
    </w:p>
    <w:p w:rsidR="00FE1F45" w:rsidRDefault="00FE1F45" w:rsidP="00FE1F45">
      <w:pPr>
        <w:pStyle w:val="ad"/>
        <w:shd w:val="clear" w:color="auto" w:fill="FFFFFF" w:themeFill="background1"/>
        <w:jc w:val="right"/>
        <w:rPr>
          <w:rFonts w:ascii="Times New Roman" w:hAnsi="Times New Roman"/>
          <w:color w:val="000000" w:themeColor="text1"/>
        </w:rPr>
      </w:pPr>
      <w:r>
        <w:rPr>
          <w:rFonts w:ascii="Times New Roman" w:hAnsi="Times New Roman"/>
          <w:color w:val="000000" w:themeColor="text1"/>
        </w:rPr>
        <w:t xml:space="preserve">и услугами жилищно-коммунального хозяйства </w:t>
      </w:r>
    </w:p>
    <w:p w:rsidR="00FE1F45" w:rsidRDefault="00FE1F45" w:rsidP="00FE1F45">
      <w:pPr>
        <w:pStyle w:val="ad"/>
        <w:shd w:val="clear" w:color="auto" w:fill="FFFFFF" w:themeFill="background1"/>
        <w:jc w:val="right"/>
        <w:rPr>
          <w:rFonts w:ascii="Times New Roman" w:hAnsi="Times New Roman"/>
          <w:color w:val="000000" w:themeColor="text1"/>
        </w:rPr>
      </w:pPr>
      <w:r>
        <w:rPr>
          <w:rFonts w:ascii="Times New Roman" w:hAnsi="Times New Roman"/>
          <w:color w:val="000000" w:themeColor="text1"/>
        </w:rPr>
        <w:t>населения Тейковского муниципального района»</w:t>
      </w:r>
    </w:p>
    <w:p w:rsidR="00FE1F45" w:rsidRDefault="00FE1F45" w:rsidP="00FE1F45">
      <w:pPr>
        <w:widowControl w:val="0"/>
        <w:shd w:val="clear" w:color="auto" w:fill="FFFFFF" w:themeFill="background1"/>
        <w:autoSpaceDE w:val="0"/>
        <w:autoSpaceDN w:val="0"/>
        <w:jc w:val="center"/>
        <w:rPr>
          <w:color w:val="000000" w:themeColor="text1"/>
        </w:rPr>
      </w:pPr>
    </w:p>
    <w:p w:rsidR="00FE1F45" w:rsidRDefault="00FE1F45" w:rsidP="00FE1F45">
      <w:pPr>
        <w:widowControl w:val="0"/>
        <w:shd w:val="clear" w:color="auto" w:fill="FFFFFF" w:themeFill="background1"/>
        <w:autoSpaceDE w:val="0"/>
        <w:autoSpaceDN w:val="0"/>
        <w:jc w:val="center"/>
        <w:rPr>
          <w:b/>
          <w:color w:val="000000" w:themeColor="text1"/>
        </w:rPr>
      </w:pPr>
      <w:r>
        <w:rPr>
          <w:b/>
          <w:color w:val="000000" w:themeColor="text1"/>
        </w:rPr>
        <w:t>Подпрограмма</w:t>
      </w:r>
    </w:p>
    <w:p w:rsidR="00FE1F45" w:rsidRDefault="00FE1F45" w:rsidP="00FE1F45">
      <w:pPr>
        <w:pStyle w:val="a9"/>
        <w:shd w:val="clear" w:color="auto" w:fill="FFFFFF" w:themeFill="background1"/>
        <w:rPr>
          <w:color w:val="000000" w:themeColor="text1"/>
          <w:szCs w:val="24"/>
        </w:rPr>
      </w:pPr>
      <w:r>
        <w:rPr>
          <w:color w:val="000000" w:themeColor="text1"/>
          <w:szCs w:val="24"/>
        </w:rPr>
        <w:t>«Содержание территорий сельских кладбищ Тейковского муниципального района»</w:t>
      </w:r>
    </w:p>
    <w:p w:rsidR="00FE1F45" w:rsidRDefault="00FE1F45" w:rsidP="00FE1F45">
      <w:pPr>
        <w:widowControl w:val="0"/>
        <w:shd w:val="clear" w:color="auto" w:fill="FFFFFF" w:themeFill="background1"/>
        <w:autoSpaceDE w:val="0"/>
        <w:autoSpaceDN w:val="0"/>
        <w:ind w:firstLine="540"/>
        <w:jc w:val="both"/>
        <w:rPr>
          <w:color w:val="000000" w:themeColor="text1"/>
        </w:rPr>
      </w:pPr>
    </w:p>
    <w:p w:rsidR="00FE1F45" w:rsidRDefault="00FE1F45" w:rsidP="00FE1F45">
      <w:pPr>
        <w:widowControl w:val="0"/>
        <w:shd w:val="clear" w:color="auto" w:fill="FFFFFF" w:themeFill="background1"/>
        <w:autoSpaceDE w:val="0"/>
        <w:autoSpaceDN w:val="0"/>
        <w:ind w:firstLine="540"/>
        <w:jc w:val="center"/>
        <w:rPr>
          <w:b/>
          <w:color w:val="000000" w:themeColor="text1"/>
        </w:rPr>
      </w:pPr>
      <w:r>
        <w:rPr>
          <w:b/>
          <w:color w:val="000000" w:themeColor="text1"/>
        </w:rPr>
        <w:t>1. Паспорт подпрограммы</w:t>
      </w:r>
    </w:p>
    <w:p w:rsidR="00FE1F45" w:rsidRDefault="00FE1F45" w:rsidP="00FE1F45">
      <w:pPr>
        <w:widowControl w:val="0"/>
        <w:shd w:val="clear" w:color="auto" w:fill="FFFFFF" w:themeFill="background1"/>
        <w:autoSpaceDE w:val="0"/>
        <w:autoSpaceDN w:val="0"/>
        <w:ind w:firstLine="540"/>
        <w:jc w:val="center"/>
        <w:rPr>
          <w:b/>
          <w:color w:val="000000" w:themeColor="text1"/>
        </w:rPr>
      </w:pPr>
    </w:p>
    <w:tbl>
      <w:tblPr>
        <w:tblW w:w="0" w:type="dxa"/>
        <w:tblInd w:w="108" w:type="dxa"/>
        <w:tblLayout w:type="fixed"/>
        <w:tblLook w:val="00A0" w:firstRow="1" w:lastRow="0" w:firstColumn="1" w:lastColumn="0" w:noHBand="0" w:noVBand="0"/>
      </w:tblPr>
      <w:tblGrid>
        <w:gridCol w:w="1844"/>
        <w:gridCol w:w="7516"/>
      </w:tblGrid>
      <w:tr w:rsidR="00FE1F45" w:rsidTr="00FE1F45">
        <w:tc>
          <w:tcPr>
            <w:tcW w:w="1844" w:type="dxa"/>
            <w:tcBorders>
              <w:top w:val="single" w:sz="4" w:space="0" w:color="000000"/>
              <w:left w:val="single" w:sz="4" w:space="0" w:color="000000"/>
              <w:bottom w:val="single" w:sz="4" w:space="0" w:color="000000"/>
              <w:right w:val="nil"/>
            </w:tcBorders>
            <w:hideMark/>
          </w:tcPr>
          <w:p w:rsidR="00FE1F45" w:rsidRDefault="00FE1F45">
            <w:pPr>
              <w:shd w:val="clear" w:color="auto" w:fill="FFFFFF" w:themeFill="background1"/>
              <w:suppressAutoHyphens/>
              <w:snapToGrid w:val="0"/>
              <w:spacing w:line="252" w:lineRule="auto"/>
              <w:rPr>
                <w:color w:val="000000" w:themeColor="text1"/>
                <w:lang w:eastAsia="ar-SA"/>
              </w:rPr>
            </w:pPr>
            <w:r>
              <w:rPr>
                <w:color w:val="000000" w:themeColor="text1"/>
                <w:lang w:eastAsia="ar-SA"/>
              </w:rPr>
              <w:t>Наименование подпрограммы</w:t>
            </w:r>
          </w:p>
        </w:tc>
        <w:tc>
          <w:tcPr>
            <w:tcW w:w="7516" w:type="dxa"/>
            <w:tcBorders>
              <w:top w:val="single" w:sz="4" w:space="0" w:color="000000"/>
              <w:left w:val="single" w:sz="4" w:space="0" w:color="000000"/>
              <w:bottom w:val="single" w:sz="4" w:space="0" w:color="000000"/>
              <w:right w:val="single" w:sz="4" w:space="0" w:color="000000"/>
            </w:tcBorders>
            <w:hideMark/>
          </w:tcPr>
          <w:p w:rsidR="00FE1F45" w:rsidRDefault="00FE1F45">
            <w:pPr>
              <w:shd w:val="clear" w:color="auto" w:fill="FFFFFF" w:themeFill="background1"/>
              <w:tabs>
                <w:tab w:val="left" w:pos="4575"/>
              </w:tabs>
              <w:spacing w:line="252" w:lineRule="auto"/>
              <w:rPr>
                <w:color w:val="000000" w:themeColor="text1"/>
                <w:lang w:eastAsia="ar-SA"/>
              </w:rPr>
            </w:pPr>
            <w:r>
              <w:rPr>
                <w:color w:val="000000" w:themeColor="text1"/>
                <w:lang w:eastAsia="ar-SA"/>
              </w:rPr>
              <w:t>Содержание территорий сельских кладбищ Тейковского муниципального района</w:t>
            </w:r>
          </w:p>
        </w:tc>
      </w:tr>
      <w:tr w:rsidR="00FE1F45" w:rsidTr="00FE1F45">
        <w:tc>
          <w:tcPr>
            <w:tcW w:w="1844" w:type="dxa"/>
            <w:tcBorders>
              <w:top w:val="single" w:sz="4" w:space="0" w:color="000000"/>
              <w:left w:val="single" w:sz="4" w:space="0" w:color="000000"/>
              <w:bottom w:val="single" w:sz="4" w:space="0" w:color="000000"/>
              <w:right w:val="nil"/>
            </w:tcBorders>
            <w:hideMark/>
          </w:tcPr>
          <w:p w:rsidR="00FE1F45" w:rsidRDefault="00FE1F45">
            <w:pPr>
              <w:shd w:val="clear" w:color="auto" w:fill="FFFFFF" w:themeFill="background1"/>
              <w:suppressAutoHyphens/>
              <w:snapToGrid w:val="0"/>
              <w:spacing w:line="252" w:lineRule="auto"/>
              <w:rPr>
                <w:color w:val="000000" w:themeColor="text1"/>
                <w:lang w:eastAsia="ar-SA"/>
              </w:rPr>
            </w:pPr>
            <w:r>
              <w:rPr>
                <w:color w:val="000000" w:themeColor="text1"/>
                <w:lang w:eastAsia="ar-SA"/>
              </w:rPr>
              <w:t xml:space="preserve">Срок реализации подпрограммы </w:t>
            </w:r>
          </w:p>
        </w:tc>
        <w:tc>
          <w:tcPr>
            <w:tcW w:w="7516" w:type="dxa"/>
            <w:tcBorders>
              <w:top w:val="single" w:sz="4" w:space="0" w:color="000000"/>
              <w:left w:val="single" w:sz="4" w:space="0" w:color="000000"/>
              <w:bottom w:val="single" w:sz="4" w:space="0" w:color="000000"/>
              <w:right w:val="single" w:sz="4" w:space="0" w:color="000000"/>
            </w:tcBorders>
            <w:hideMark/>
          </w:tcPr>
          <w:p w:rsidR="00FE1F45" w:rsidRDefault="00FE1F45">
            <w:pPr>
              <w:shd w:val="clear" w:color="auto" w:fill="FFFFFF" w:themeFill="background1"/>
              <w:suppressAutoHyphens/>
              <w:spacing w:line="252" w:lineRule="auto"/>
              <w:rPr>
                <w:color w:val="000000" w:themeColor="text1"/>
                <w:lang w:eastAsia="ar-SA"/>
              </w:rPr>
            </w:pPr>
            <w:r>
              <w:rPr>
                <w:color w:val="000000" w:themeColor="text1"/>
                <w:lang w:eastAsia="ar-SA"/>
              </w:rPr>
              <w:t>2017 - 2021 годы</w:t>
            </w:r>
          </w:p>
        </w:tc>
      </w:tr>
      <w:tr w:rsidR="00FE1F45" w:rsidTr="00FE1F45">
        <w:tc>
          <w:tcPr>
            <w:tcW w:w="1844" w:type="dxa"/>
            <w:tcBorders>
              <w:top w:val="single" w:sz="4" w:space="0" w:color="000000"/>
              <w:left w:val="single" w:sz="4" w:space="0" w:color="000000"/>
              <w:bottom w:val="single" w:sz="4" w:space="0" w:color="000000"/>
              <w:right w:val="nil"/>
            </w:tcBorders>
            <w:hideMark/>
          </w:tcPr>
          <w:p w:rsidR="00FE1F45" w:rsidRDefault="00FE1F45">
            <w:pPr>
              <w:shd w:val="clear" w:color="auto" w:fill="FFFFFF" w:themeFill="background1"/>
              <w:suppressAutoHyphens/>
              <w:snapToGrid w:val="0"/>
              <w:spacing w:line="252" w:lineRule="auto"/>
              <w:rPr>
                <w:color w:val="000000" w:themeColor="text1"/>
                <w:lang w:eastAsia="ar-SA"/>
              </w:rPr>
            </w:pPr>
            <w:r>
              <w:rPr>
                <w:color w:val="000000" w:themeColor="text1"/>
                <w:lang w:eastAsia="ar-SA"/>
              </w:rPr>
              <w:t>Исполнитель подпрограммы</w:t>
            </w:r>
          </w:p>
        </w:tc>
        <w:tc>
          <w:tcPr>
            <w:tcW w:w="7516" w:type="dxa"/>
            <w:tcBorders>
              <w:top w:val="single" w:sz="4" w:space="0" w:color="000000"/>
              <w:left w:val="single" w:sz="4" w:space="0" w:color="000000"/>
              <w:bottom w:val="single" w:sz="4" w:space="0" w:color="000000"/>
              <w:right w:val="single" w:sz="4" w:space="0" w:color="000000"/>
            </w:tcBorders>
            <w:hideMark/>
          </w:tcPr>
          <w:p w:rsidR="00FE1F45" w:rsidRDefault="00FE1F45">
            <w:pPr>
              <w:widowControl w:val="0"/>
              <w:shd w:val="clear" w:color="auto" w:fill="FFFFFF" w:themeFill="background1"/>
              <w:suppressAutoHyphens/>
              <w:autoSpaceDE w:val="0"/>
              <w:snapToGrid w:val="0"/>
              <w:spacing w:line="252" w:lineRule="auto"/>
              <w:jc w:val="both"/>
              <w:rPr>
                <w:color w:val="000000" w:themeColor="text1"/>
                <w:lang w:eastAsia="en-US"/>
              </w:rPr>
            </w:pPr>
            <w:r>
              <w:rPr>
                <w:color w:val="000000" w:themeColor="text1"/>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FE1F45" w:rsidTr="00FE1F45">
        <w:tc>
          <w:tcPr>
            <w:tcW w:w="1844" w:type="dxa"/>
            <w:tcBorders>
              <w:top w:val="single" w:sz="4" w:space="0" w:color="000000"/>
              <w:left w:val="single" w:sz="4" w:space="0" w:color="000000"/>
              <w:bottom w:val="single" w:sz="4" w:space="0" w:color="000000"/>
              <w:right w:val="nil"/>
            </w:tcBorders>
            <w:hideMark/>
          </w:tcPr>
          <w:p w:rsidR="00FE1F45" w:rsidRDefault="00FE1F45">
            <w:pPr>
              <w:shd w:val="clear" w:color="auto" w:fill="FFFFFF" w:themeFill="background1"/>
              <w:suppressAutoHyphens/>
              <w:snapToGrid w:val="0"/>
              <w:spacing w:line="252" w:lineRule="auto"/>
              <w:rPr>
                <w:color w:val="000000" w:themeColor="text1"/>
                <w:lang w:eastAsia="ar-SA"/>
              </w:rPr>
            </w:pPr>
            <w:r>
              <w:rPr>
                <w:color w:val="000000" w:themeColor="text1"/>
                <w:lang w:eastAsia="ar-SA"/>
              </w:rPr>
              <w:t>Цели подпрограммы</w:t>
            </w:r>
          </w:p>
        </w:tc>
        <w:tc>
          <w:tcPr>
            <w:tcW w:w="7516" w:type="dxa"/>
            <w:tcBorders>
              <w:top w:val="single" w:sz="4" w:space="0" w:color="000000"/>
              <w:left w:val="single" w:sz="4" w:space="0" w:color="000000"/>
              <w:bottom w:val="single" w:sz="4" w:space="0" w:color="000000"/>
              <w:right w:val="single" w:sz="4" w:space="0" w:color="000000"/>
            </w:tcBorders>
            <w:hideMark/>
          </w:tcPr>
          <w:p w:rsidR="00FE1F45" w:rsidRDefault="00FE1F45">
            <w:pPr>
              <w:shd w:val="clear" w:color="auto" w:fill="FFFFFF" w:themeFill="background1"/>
              <w:suppressAutoHyphens/>
              <w:spacing w:line="252" w:lineRule="auto"/>
              <w:jc w:val="both"/>
              <w:rPr>
                <w:color w:val="000000" w:themeColor="text1"/>
                <w:lang w:eastAsia="ar-SA"/>
              </w:rPr>
            </w:pPr>
            <w:r>
              <w:rPr>
                <w:color w:val="000000" w:themeColor="text1"/>
                <w:lang w:eastAsia="ar-SA"/>
              </w:rPr>
              <w:t>Повышение комфортности посетителей кладбищ и общего уровня культуры погребения;</w:t>
            </w:r>
          </w:p>
          <w:p w:rsidR="00FE1F45" w:rsidRDefault="00FE1F45">
            <w:pPr>
              <w:shd w:val="clear" w:color="auto" w:fill="FFFFFF" w:themeFill="background1"/>
              <w:suppressAutoHyphens/>
              <w:spacing w:line="252" w:lineRule="auto"/>
              <w:jc w:val="both"/>
              <w:rPr>
                <w:color w:val="000000" w:themeColor="text1"/>
                <w:lang w:eastAsia="ar-SA"/>
              </w:rPr>
            </w:pPr>
            <w:r>
              <w:rPr>
                <w:color w:val="000000" w:themeColor="text1"/>
                <w:lang w:eastAsia="ar-SA"/>
              </w:rPr>
              <w:t>Улучшение санитарно-эпидемиологического состояния территории кладбищ</w:t>
            </w:r>
          </w:p>
        </w:tc>
      </w:tr>
      <w:tr w:rsidR="00FE1F45" w:rsidTr="00FE1F45">
        <w:tc>
          <w:tcPr>
            <w:tcW w:w="1844" w:type="dxa"/>
            <w:tcBorders>
              <w:top w:val="single" w:sz="4" w:space="0" w:color="000000"/>
              <w:left w:val="single" w:sz="4" w:space="0" w:color="000000"/>
              <w:bottom w:val="single" w:sz="4" w:space="0" w:color="000000"/>
              <w:right w:val="nil"/>
            </w:tcBorders>
            <w:hideMark/>
          </w:tcPr>
          <w:p w:rsidR="00FE1F45" w:rsidRDefault="00FE1F45">
            <w:pPr>
              <w:shd w:val="clear" w:color="auto" w:fill="FFFFFF" w:themeFill="background1"/>
              <w:suppressAutoHyphens/>
              <w:snapToGrid w:val="0"/>
              <w:spacing w:line="252" w:lineRule="auto"/>
              <w:rPr>
                <w:color w:val="000000" w:themeColor="text1"/>
                <w:lang w:eastAsia="ar-SA"/>
              </w:rPr>
            </w:pPr>
            <w:r>
              <w:rPr>
                <w:color w:val="000000" w:themeColor="text1"/>
                <w:lang w:eastAsia="ar-SA"/>
              </w:rPr>
              <w:t>Объемы ресурсного обеспечения подпрограммы</w:t>
            </w:r>
          </w:p>
        </w:tc>
        <w:tc>
          <w:tcPr>
            <w:tcW w:w="7516" w:type="dxa"/>
            <w:tcBorders>
              <w:top w:val="single" w:sz="4" w:space="0" w:color="000000"/>
              <w:left w:val="single" w:sz="4" w:space="0" w:color="000000"/>
              <w:bottom w:val="single" w:sz="4" w:space="0" w:color="000000"/>
              <w:right w:val="single" w:sz="4" w:space="0" w:color="000000"/>
            </w:tcBorders>
          </w:tcPr>
          <w:p w:rsidR="00FE1F45" w:rsidRDefault="00FE1F45">
            <w:pPr>
              <w:shd w:val="clear" w:color="auto" w:fill="FFFFFF" w:themeFill="background1"/>
              <w:suppressAutoHyphens/>
              <w:snapToGrid w:val="0"/>
              <w:spacing w:line="252" w:lineRule="auto"/>
              <w:rPr>
                <w:color w:val="000000" w:themeColor="text1"/>
                <w:u w:val="single"/>
                <w:lang w:eastAsia="ar-SA"/>
              </w:rPr>
            </w:pPr>
            <w:r>
              <w:rPr>
                <w:color w:val="000000" w:themeColor="text1"/>
                <w:u w:val="single"/>
                <w:lang w:eastAsia="ar-SA"/>
              </w:rPr>
              <w:t xml:space="preserve">Общий объем бюджетных ассигнований: </w:t>
            </w:r>
          </w:p>
          <w:p w:rsidR="00FE1F45" w:rsidRDefault="00FE1F45">
            <w:pPr>
              <w:shd w:val="clear" w:color="auto" w:fill="FFFFFF" w:themeFill="background1"/>
              <w:suppressAutoHyphens/>
              <w:spacing w:line="252" w:lineRule="auto"/>
              <w:rPr>
                <w:color w:val="000000" w:themeColor="text1"/>
                <w:lang w:eastAsia="ar-SA"/>
              </w:rPr>
            </w:pPr>
            <w:r>
              <w:rPr>
                <w:color w:val="000000" w:themeColor="text1"/>
                <w:lang w:eastAsia="ar-SA"/>
              </w:rPr>
              <w:t xml:space="preserve">2017 год – 200,0 тыс. руб. </w:t>
            </w:r>
          </w:p>
          <w:p w:rsidR="00FE1F45" w:rsidRDefault="00FE1F45">
            <w:pPr>
              <w:shd w:val="clear" w:color="auto" w:fill="FFFFFF" w:themeFill="background1"/>
              <w:suppressAutoHyphens/>
              <w:spacing w:line="252" w:lineRule="auto"/>
              <w:rPr>
                <w:color w:val="000000" w:themeColor="text1"/>
                <w:lang w:eastAsia="ar-SA"/>
              </w:rPr>
            </w:pPr>
            <w:r>
              <w:rPr>
                <w:color w:val="000000" w:themeColor="text1"/>
                <w:lang w:eastAsia="ar-SA"/>
              </w:rPr>
              <w:t>2018 год – 200,0 тыс. руб.</w:t>
            </w:r>
          </w:p>
          <w:p w:rsidR="00FE1F45" w:rsidRDefault="00FE1F45">
            <w:pPr>
              <w:shd w:val="clear" w:color="auto" w:fill="FFFFFF" w:themeFill="background1"/>
              <w:suppressAutoHyphens/>
              <w:spacing w:line="252" w:lineRule="auto"/>
              <w:rPr>
                <w:color w:val="000000" w:themeColor="text1"/>
                <w:lang w:eastAsia="ar-SA"/>
              </w:rPr>
            </w:pPr>
            <w:r>
              <w:rPr>
                <w:color w:val="000000" w:themeColor="text1"/>
                <w:lang w:eastAsia="ar-SA"/>
              </w:rPr>
              <w:t>2019 год – 200,0 тыс. руб.</w:t>
            </w:r>
          </w:p>
          <w:p w:rsidR="00FE1F45" w:rsidRDefault="00FE1F45">
            <w:pPr>
              <w:shd w:val="clear" w:color="auto" w:fill="FFFFFF" w:themeFill="background1"/>
              <w:suppressAutoHyphens/>
              <w:spacing w:line="252" w:lineRule="auto"/>
              <w:rPr>
                <w:color w:val="000000" w:themeColor="text1"/>
                <w:lang w:eastAsia="ar-SA"/>
              </w:rPr>
            </w:pPr>
            <w:r>
              <w:rPr>
                <w:color w:val="000000" w:themeColor="text1"/>
                <w:lang w:eastAsia="ar-SA"/>
              </w:rPr>
              <w:t>2020 год – 200,0 тыс. руб.</w:t>
            </w:r>
          </w:p>
          <w:p w:rsidR="00FE1F45" w:rsidRDefault="00FE1F45">
            <w:pPr>
              <w:shd w:val="clear" w:color="auto" w:fill="FFFFFF" w:themeFill="background1"/>
              <w:suppressAutoHyphens/>
              <w:spacing w:line="252" w:lineRule="auto"/>
              <w:rPr>
                <w:color w:val="000000" w:themeColor="text1"/>
                <w:lang w:eastAsia="ar-SA"/>
              </w:rPr>
            </w:pPr>
            <w:r>
              <w:rPr>
                <w:color w:val="000000" w:themeColor="text1"/>
                <w:lang w:eastAsia="ar-SA"/>
              </w:rPr>
              <w:t>2021 год – 200,0 тыс. руб.</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u w:val="single"/>
                <w:lang w:eastAsia="en-US"/>
              </w:rPr>
            </w:pP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u w:val="single"/>
                <w:lang w:eastAsia="en-US"/>
              </w:rPr>
            </w:pPr>
            <w:r>
              <w:rPr>
                <w:rFonts w:ascii="Times New Roman" w:hAnsi="Times New Roman" w:cs="Times New Roman"/>
                <w:color w:val="000000" w:themeColor="text1"/>
                <w:sz w:val="24"/>
                <w:szCs w:val="24"/>
                <w:u w:val="single"/>
                <w:lang w:eastAsia="en-US"/>
              </w:rPr>
              <w:t>Федеральный бюджет:</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2017 год – 0,00 тыс. руб.</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2018 год – 0,00 тыс. руб.</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2019 год – 0,00 тыс. руб.</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2020 год – 0,00 тыс. руб.</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2021 год – 0,00 тыс. руб.</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u w:val="single"/>
                <w:lang w:eastAsia="en-US"/>
              </w:rPr>
            </w:pPr>
            <w:r>
              <w:rPr>
                <w:rFonts w:ascii="Times New Roman" w:hAnsi="Times New Roman" w:cs="Times New Roman"/>
                <w:color w:val="000000" w:themeColor="text1"/>
                <w:sz w:val="24"/>
                <w:szCs w:val="24"/>
                <w:u w:val="single"/>
                <w:lang w:eastAsia="en-US"/>
              </w:rPr>
              <w:t>Бюджет Ивановской области:</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2017 год – 0,00 тыс. руб.</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2018 год – 0,00 тыс. руб.</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2019 год – 0,00 тыс. руб.</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2020 год – 0,00 тыс. руб.</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2021 год – 0,00 тыс. руб.</w:t>
            </w:r>
          </w:p>
          <w:p w:rsidR="00FE1F45" w:rsidRDefault="00FE1F45">
            <w:pPr>
              <w:shd w:val="clear" w:color="auto" w:fill="FFFFFF" w:themeFill="background1"/>
              <w:suppressAutoHyphens/>
              <w:spacing w:line="252" w:lineRule="auto"/>
              <w:rPr>
                <w:color w:val="000000" w:themeColor="text1"/>
                <w:lang w:eastAsia="ar-SA"/>
              </w:rPr>
            </w:pPr>
          </w:p>
          <w:p w:rsidR="00FE1F45" w:rsidRDefault="00FE1F45">
            <w:pPr>
              <w:shd w:val="clear" w:color="auto" w:fill="FFFFFF" w:themeFill="background1"/>
              <w:suppressAutoHyphens/>
              <w:spacing w:line="252" w:lineRule="auto"/>
              <w:rPr>
                <w:color w:val="000000" w:themeColor="text1"/>
                <w:u w:val="single"/>
                <w:lang w:eastAsia="ar-SA"/>
              </w:rPr>
            </w:pPr>
            <w:r>
              <w:rPr>
                <w:color w:val="000000" w:themeColor="text1"/>
                <w:u w:val="single"/>
                <w:lang w:eastAsia="ar-SA"/>
              </w:rPr>
              <w:t>Бюджет Тейковского муниципального района:</w:t>
            </w:r>
          </w:p>
          <w:p w:rsidR="00FE1F45" w:rsidRDefault="00FE1F45">
            <w:pPr>
              <w:shd w:val="clear" w:color="auto" w:fill="FFFFFF" w:themeFill="background1"/>
              <w:suppressAutoHyphens/>
              <w:spacing w:line="252" w:lineRule="auto"/>
              <w:rPr>
                <w:color w:val="000000" w:themeColor="text1"/>
                <w:lang w:eastAsia="ar-SA"/>
              </w:rPr>
            </w:pPr>
            <w:r>
              <w:rPr>
                <w:color w:val="000000" w:themeColor="text1"/>
                <w:lang w:eastAsia="ar-SA"/>
              </w:rPr>
              <w:t xml:space="preserve">2017 год – 200,0 тыс. руб.   </w:t>
            </w:r>
          </w:p>
          <w:p w:rsidR="00FE1F45" w:rsidRDefault="00FE1F45">
            <w:pPr>
              <w:shd w:val="clear" w:color="auto" w:fill="FFFFFF" w:themeFill="background1"/>
              <w:suppressAutoHyphens/>
              <w:spacing w:line="252" w:lineRule="auto"/>
              <w:rPr>
                <w:color w:val="000000" w:themeColor="text1"/>
                <w:lang w:eastAsia="ar-SA"/>
              </w:rPr>
            </w:pPr>
            <w:r>
              <w:rPr>
                <w:color w:val="000000" w:themeColor="text1"/>
                <w:lang w:eastAsia="ar-SA"/>
              </w:rPr>
              <w:t>2018 год – 200,0 тыс. руб.</w:t>
            </w:r>
          </w:p>
          <w:p w:rsidR="00FE1F45" w:rsidRDefault="00FE1F45">
            <w:pPr>
              <w:shd w:val="clear" w:color="auto" w:fill="FFFFFF" w:themeFill="background1"/>
              <w:suppressAutoHyphens/>
              <w:spacing w:line="252" w:lineRule="auto"/>
              <w:rPr>
                <w:color w:val="000000" w:themeColor="text1"/>
                <w:lang w:eastAsia="ar-SA"/>
              </w:rPr>
            </w:pPr>
            <w:r>
              <w:rPr>
                <w:color w:val="000000" w:themeColor="text1"/>
                <w:lang w:eastAsia="ar-SA"/>
              </w:rPr>
              <w:t>2019 год – 200,0 тыс. руб.</w:t>
            </w:r>
          </w:p>
          <w:p w:rsidR="00FE1F45" w:rsidRDefault="00FE1F45">
            <w:pPr>
              <w:shd w:val="clear" w:color="auto" w:fill="FFFFFF" w:themeFill="background1"/>
              <w:suppressAutoHyphens/>
              <w:spacing w:line="252" w:lineRule="auto"/>
              <w:rPr>
                <w:color w:val="000000" w:themeColor="text1"/>
                <w:lang w:eastAsia="ar-SA"/>
              </w:rPr>
            </w:pPr>
            <w:r>
              <w:rPr>
                <w:color w:val="000000" w:themeColor="text1"/>
                <w:lang w:eastAsia="ar-SA"/>
              </w:rPr>
              <w:t>2020 год – 200,0 тыс. руб.</w:t>
            </w:r>
          </w:p>
          <w:p w:rsidR="00FE1F45" w:rsidRDefault="00FE1F45">
            <w:pPr>
              <w:shd w:val="clear" w:color="auto" w:fill="FFFFFF" w:themeFill="background1"/>
              <w:suppressAutoHyphens/>
              <w:spacing w:line="252" w:lineRule="auto"/>
              <w:rPr>
                <w:color w:val="000000" w:themeColor="text1"/>
                <w:lang w:eastAsia="ar-SA"/>
              </w:rPr>
            </w:pPr>
            <w:r>
              <w:rPr>
                <w:color w:val="000000" w:themeColor="text1"/>
                <w:lang w:eastAsia="ar-SA"/>
              </w:rPr>
              <w:t>2021 год – 200,0 тыс. руб.</w:t>
            </w:r>
          </w:p>
        </w:tc>
      </w:tr>
    </w:tbl>
    <w:p w:rsidR="00FE1F45" w:rsidRDefault="00FE1F45" w:rsidP="00FE1F45">
      <w:pPr>
        <w:widowControl w:val="0"/>
        <w:shd w:val="clear" w:color="auto" w:fill="FFFFFF" w:themeFill="background1"/>
        <w:autoSpaceDE w:val="0"/>
        <w:autoSpaceDN w:val="0"/>
        <w:jc w:val="center"/>
        <w:rPr>
          <w:color w:val="000000" w:themeColor="text1"/>
        </w:rPr>
      </w:pPr>
    </w:p>
    <w:p w:rsidR="00FE1F45" w:rsidRDefault="00FE1F45" w:rsidP="00FE1F45">
      <w:pPr>
        <w:widowControl w:val="0"/>
        <w:shd w:val="clear" w:color="auto" w:fill="FFFFFF" w:themeFill="background1"/>
        <w:suppressAutoHyphens/>
        <w:autoSpaceDE w:val="0"/>
        <w:snapToGrid w:val="0"/>
        <w:jc w:val="center"/>
        <w:rPr>
          <w:b/>
          <w:bCs/>
          <w:color w:val="000000" w:themeColor="text1"/>
        </w:rPr>
      </w:pPr>
    </w:p>
    <w:p w:rsidR="00FE1F45" w:rsidRDefault="00FE1F45" w:rsidP="00FE1F45">
      <w:pPr>
        <w:widowControl w:val="0"/>
        <w:shd w:val="clear" w:color="auto" w:fill="FFFFFF" w:themeFill="background1"/>
        <w:suppressAutoHyphens/>
        <w:autoSpaceDE w:val="0"/>
        <w:snapToGrid w:val="0"/>
        <w:jc w:val="center"/>
        <w:rPr>
          <w:b/>
          <w:bCs/>
          <w:color w:val="000000" w:themeColor="text1"/>
        </w:rPr>
      </w:pPr>
    </w:p>
    <w:p w:rsidR="00FE1F45" w:rsidRDefault="00FE1F45" w:rsidP="00FE1F45">
      <w:pPr>
        <w:widowControl w:val="0"/>
        <w:shd w:val="clear" w:color="auto" w:fill="FFFFFF" w:themeFill="background1"/>
        <w:suppressAutoHyphens/>
        <w:autoSpaceDE w:val="0"/>
        <w:snapToGrid w:val="0"/>
        <w:jc w:val="center"/>
        <w:rPr>
          <w:b/>
          <w:bCs/>
          <w:color w:val="000000" w:themeColor="text1"/>
        </w:rPr>
      </w:pPr>
    </w:p>
    <w:p w:rsidR="00FE1F45" w:rsidRDefault="00FE1F45" w:rsidP="00FE1F45">
      <w:pPr>
        <w:widowControl w:val="0"/>
        <w:shd w:val="clear" w:color="auto" w:fill="FFFFFF" w:themeFill="background1"/>
        <w:suppressAutoHyphens/>
        <w:autoSpaceDE w:val="0"/>
        <w:snapToGrid w:val="0"/>
        <w:jc w:val="center"/>
        <w:rPr>
          <w:b/>
          <w:bCs/>
          <w:color w:val="000000" w:themeColor="text1"/>
        </w:rPr>
      </w:pPr>
      <w:r>
        <w:rPr>
          <w:b/>
          <w:bCs/>
          <w:color w:val="000000" w:themeColor="text1"/>
        </w:rPr>
        <w:t>2. Ожидаемые результаты реализации подпрограммы</w:t>
      </w:r>
    </w:p>
    <w:p w:rsidR="00FE1F45" w:rsidRDefault="00FE1F45" w:rsidP="00FE1F45">
      <w:pPr>
        <w:widowControl w:val="0"/>
        <w:shd w:val="clear" w:color="auto" w:fill="FFFFFF" w:themeFill="background1"/>
        <w:suppressAutoHyphens/>
        <w:autoSpaceDE w:val="0"/>
        <w:snapToGrid w:val="0"/>
        <w:jc w:val="center"/>
        <w:rPr>
          <w:b/>
          <w:bCs/>
          <w:color w:val="000000" w:themeColor="text1"/>
        </w:rPr>
      </w:pPr>
    </w:p>
    <w:p w:rsidR="00FE1F45" w:rsidRDefault="00FE1F45" w:rsidP="00FE1F45">
      <w:pPr>
        <w:widowControl w:val="0"/>
        <w:shd w:val="clear" w:color="auto" w:fill="FFFFFF" w:themeFill="background1"/>
        <w:suppressAutoHyphens/>
        <w:ind w:firstLine="567"/>
        <w:jc w:val="both"/>
        <w:rPr>
          <w:bCs/>
          <w:color w:val="000000" w:themeColor="text1"/>
        </w:rPr>
      </w:pPr>
      <w:r>
        <w:rPr>
          <w:bCs/>
          <w:color w:val="000000" w:themeColor="text1"/>
        </w:rPr>
        <w:t>Настоящая Подпрограмма разработана в рамках развития и совершенствования ритуально-похоронного обслуживания населения Тейковского муниципального района, благоустройства территории действующих кладбищ.</w:t>
      </w:r>
    </w:p>
    <w:p w:rsidR="00FE1F45" w:rsidRDefault="00FE1F45" w:rsidP="00FE1F45">
      <w:pPr>
        <w:widowControl w:val="0"/>
        <w:shd w:val="clear" w:color="auto" w:fill="FFFFFF" w:themeFill="background1"/>
        <w:suppressAutoHyphens/>
        <w:ind w:firstLine="567"/>
        <w:jc w:val="both"/>
        <w:rPr>
          <w:bCs/>
          <w:color w:val="000000" w:themeColor="text1"/>
        </w:rPr>
      </w:pPr>
      <w:r>
        <w:rPr>
          <w:bCs/>
          <w:color w:val="000000" w:themeColor="text1"/>
        </w:rPr>
        <w:t xml:space="preserve">На территории Тейковского муниципального района для захоронения используется 19 муниципальных кладбищ. Из них 4 расположены на территории Новолеушинского сельского поселения, 7 на территории Морозовского сельского поселения, 4 на территории Большеклочковского сельского поселения и 4 на территории Крапивновского сельского поселения. На территории Новогоряновского сельского поселения муниципальных кладбищ нет. </w:t>
      </w:r>
    </w:p>
    <w:p w:rsidR="00FE1F45" w:rsidRDefault="00FE1F45" w:rsidP="00FE1F45">
      <w:pPr>
        <w:widowControl w:val="0"/>
        <w:shd w:val="clear" w:color="auto" w:fill="FFFFFF" w:themeFill="background1"/>
        <w:suppressAutoHyphens/>
        <w:ind w:firstLine="567"/>
        <w:jc w:val="both"/>
        <w:rPr>
          <w:bCs/>
          <w:color w:val="000000" w:themeColor="text1"/>
        </w:rPr>
      </w:pPr>
      <w:r>
        <w:rPr>
          <w:bCs/>
          <w:color w:val="000000" w:themeColor="text1"/>
        </w:rPr>
        <w:t>Отсутствие контейнерных площадок и контейнеров для мусора приводит к несанкционированным свалкам внутри кладбищ. Отсутствие подъездных путей приводит к тому, что территория кладбищ завалена мусором. Длительный период времени не осуществлялись работы по сносу аварийных деревьев, из-за невозможности работы спецтехники в стесненных условиях.</w:t>
      </w:r>
    </w:p>
    <w:p w:rsidR="00FE1F45" w:rsidRDefault="00FE1F45" w:rsidP="00FE1F45">
      <w:pPr>
        <w:widowControl w:val="0"/>
        <w:shd w:val="clear" w:color="auto" w:fill="FFFFFF" w:themeFill="background1"/>
        <w:tabs>
          <w:tab w:val="left" w:pos="532"/>
          <w:tab w:val="left" w:pos="2950"/>
          <w:tab w:val="left" w:pos="4567"/>
        </w:tabs>
        <w:ind w:right="112" w:firstLine="567"/>
        <w:jc w:val="both"/>
        <w:rPr>
          <w:color w:val="000000" w:themeColor="text1"/>
          <w:spacing w:val="-20"/>
        </w:rPr>
      </w:pPr>
      <w:r>
        <w:rPr>
          <w:color w:val="000000" w:themeColor="text1"/>
        </w:rPr>
        <w:t xml:space="preserve">Реализация подпрограммы обеспечит приведение территорий кладбищ в соответствие требованиям санитарно - эпидемиологических и экологических норм. Повысится качество услуг по содержанию мест захоронений и уровень </w:t>
      </w:r>
      <w:r>
        <w:rPr>
          <w:color w:val="000000" w:themeColor="text1"/>
          <w:spacing w:val="-20"/>
        </w:rPr>
        <w:t>культуры погребения.</w:t>
      </w:r>
    </w:p>
    <w:p w:rsidR="00FE1F45" w:rsidRDefault="00FE1F45" w:rsidP="00FE1F45">
      <w:pPr>
        <w:shd w:val="clear" w:color="auto" w:fill="FFFFFF" w:themeFill="background1"/>
        <w:suppressAutoHyphens/>
        <w:rPr>
          <w:color w:val="000000" w:themeColor="text1"/>
          <w:lang w:eastAsia="ar-SA"/>
        </w:rPr>
      </w:pPr>
    </w:p>
    <w:p w:rsidR="00FE1F45" w:rsidRDefault="00FE1F45" w:rsidP="00FE1F45">
      <w:pPr>
        <w:shd w:val="clear" w:color="auto" w:fill="FFFFFF" w:themeFill="background1"/>
        <w:suppressAutoHyphens/>
        <w:rPr>
          <w:color w:val="000000" w:themeColor="text1"/>
          <w:lang w:eastAsia="ar-SA"/>
        </w:rPr>
      </w:pPr>
      <w:r>
        <w:rPr>
          <w:color w:val="000000" w:themeColor="text1"/>
          <w:lang w:eastAsia="ar-SA"/>
        </w:rPr>
        <w:t xml:space="preserve">Таблица 1. Сведения о целевых индикаторах (показателях) реализации подпрограммы </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410"/>
        <w:gridCol w:w="567"/>
        <w:gridCol w:w="992"/>
        <w:gridCol w:w="850"/>
        <w:gridCol w:w="851"/>
        <w:gridCol w:w="850"/>
        <w:gridCol w:w="851"/>
        <w:gridCol w:w="850"/>
        <w:gridCol w:w="851"/>
      </w:tblGrid>
      <w:tr w:rsidR="00FE1F45" w:rsidTr="00FE1F45">
        <w:trPr>
          <w:trHeight w:val="523"/>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uppressAutoHyphens/>
              <w:snapToGrid w:val="0"/>
              <w:spacing w:line="252" w:lineRule="auto"/>
              <w:ind w:left="-108" w:right="-108"/>
              <w:jc w:val="center"/>
              <w:rPr>
                <w:b/>
                <w:color w:val="000000" w:themeColor="text1"/>
                <w:lang w:eastAsia="ar-SA"/>
              </w:rPr>
            </w:pPr>
            <w:r>
              <w:rPr>
                <w:b/>
                <w:color w:val="000000" w:themeColor="text1"/>
                <w:lang w:eastAsia="ar-SA"/>
              </w:rPr>
              <w:t xml:space="preserve">№ </w:t>
            </w:r>
            <w:r>
              <w:rPr>
                <w:b/>
                <w:color w:val="000000" w:themeColor="text1"/>
                <w:lang w:val="en-US" w:eastAsia="ar-SA"/>
              </w:rPr>
              <w:t>п/п</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FE1F45" w:rsidRDefault="00FE1F45">
            <w:pPr>
              <w:widowControl w:val="0"/>
              <w:shd w:val="clear" w:color="auto" w:fill="FFFFFF" w:themeFill="background1"/>
              <w:suppressAutoHyphens/>
              <w:autoSpaceDE w:val="0"/>
              <w:snapToGrid w:val="0"/>
              <w:spacing w:line="252" w:lineRule="auto"/>
              <w:jc w:val="center"/>
              <w:rPr>
                <w:b/>
                <w:color w:val="000000" w:themeColor="text1"/>
                <w:lang w:eastAsia="ar-SA"/>
              </w:rPr>
            </w:pPr>
            <w:r>
              <w:rPr>
                <w:b/>
                <w:color w:val="000000" w:themeColor="text1"/>
                <w:lang w:eastAsia="ar-SA"/>
              </w:rPr>
              <w:t>Наименование целевого индикатора (показателя)</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uppressAutoHyphens/>
              <w:snapToGrid w:val="0"/>
              <w:spacing w:line="252" w:lineRule="auto"/>
              <w:ind w:left="-108" w:right="-108"/>
              <w:jc w:val="center"/>
              <w:rPr>
                <w:b/>
                <w:color w:val="000000" w:themeColor="text1"/>
                <w:lang w:eastAsia="ar-SA"/>
              </w:rPr>
            </w:pPr>
            <w:r>
              <w:rPr>
                <w:b/>
                <w:color w:val="000000" w:themeColor="text1"/>
                <w:lang w:eastAsia="ar-SA"/>
              </w:rPr>
              <w:t>Ед. изм.</w:t>
            </w:r>
          </w:p>
        </w:tc>
        <w:tc>
          <w:tcPr>
            <w:tcW w:w="6095" w:type="dxa"/>
            <w:gridSpan w:val="7"/>
            <w:tcBorders>
              <w:top w:val="single" w:sz="4" w:space="0" w:color="auto"/>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uppressAutoHyphens/>
              <w:snapToGrid w:val="0"/>
              <w:spacing w:line="252" w:lineRule="auto"/>
              <w:jc w:val="center"/>
              <w:rPr>
                <w:b/>
                <w:color w:val="000000" w:themeColor="text1"/>
                <w:lang w:eastAsia="ar-SA"/>
              </w:rPr>
            </w:pPr>
            <w:r>
              <w:rPr>
                <w:b/>
                <w:color w:val="000000" w:themeColor="text1"/>
                <w:lang w:eastAsia="ar-SA"/>
              </w:rPr>
              <w:t>Значения показателей</w:t>
            </w:r>
          </w:p>
        </w:tc>
      </w:tr>
      <w:tr w:rsidR="00FE1F45" w:rsidTr="00FE1F45">
        <w:trPr>
          <w:trHeight w:val="52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b/>
                <w:color w:val="000000" w:themeColor="text1"/>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b/>
                <w:color w:val="000000" w:themeColor="text1"/>
                <w:lang w:eastAsia="ar-S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b/>
                <w:color w:val="000000" w:themeColor="text1"/>
                <w:lang w:eastAsia="ar-SA"/>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uppressAutoHyphens/>
              <w:snapToGrid w:val="0"/>
              <w:spacing w:line="252" w:lineRule="auto"/>
              <w:ind w:left="-108" w:right="-108"/>
              <w:jc w:val="center"/>
              <w:rPr>
                <w:b/>
                <w:color w:val="000000" w:themeColor="text1"/>
                <w:lang w:eastAsia="ar-SA"/>
              </w:rPr>
            </w:pPr>
            <w:r>
              <w:rPr>
                <w:b/>
                <w:color w:val="000000" w:themeColor="text1"/>
                <w:lang w:eastAsia="ar-SA"/>
              </w:rPr>
              <w:t>2015г.</w:t>
            </w:r>
          </w:p>
        </w:tc>
        <w:tc>
          <w:tcPr>
            <w:tcW w:w="850" w:type="dxa"/>
            <w:tcBorders>
              <w:top w:val="single" w:sz="4" w:space="0" w:color="auto"/>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uppressAutoHyphens/>
              <w:snapToGrid w:val="0"/>
              <w:spacing w:line="252" w:lineRule="auto"/>
              <w:ind w:left="-108" w:right="-108"/>
              <w:jc w:val="center"/>
              <w:rPr>
                <w:b/>
                <w:color w:val="000000" w:themeColor="text1"/>
                <w:lang w:eastAsia="ar-SA"/>
              </w:rPr>
            </w:pPr>
            <w:r>
              <w:rPr>
                <w:b/>
                <w:color w:val="000000" w:themeColor="text1"/>
                <w:lang w:eastAsia="ar-SA"/>
              </w:rPr>
              <w:t>2016г.</w:t>
            </w:r>
          </w:p>
        </w:tc>
        <w:tc>
          <w:tcPr>
            <w:tcW w:w="851" w:type="dxa"/>
            <w:tcBorders>
              <w:top w:val="single" w:sz="4" w:space="0" w:color="auto"/>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uppressAutoHyphens/>
              <w:snapToGrid w:val="0"/>
              <w:spacing w:line="252" w:lineRule="auto"/>
              <w:ind w:left="-108" w:right="-108"/>
              <w:jc w:val="center"/>
              <w:rPr>
                <w:b/>
                <w:color w:val="000000" w:themeColor="text1"/>
                <w:lang w:eastAsia="ar-SA"/>
              </w:rPr>
            </w:pPr>
            <w:r>
              <w:rPr>
                <w:b/>
                <w:color w:val="000000" w:themeColor="text1"/>
                <w:lang w:eastAsia="ar-SA"/>
              </w:rPr>
              <w:t>2017г.</w:t>
            </w:r>
          </w:p>
        </w:tc>
        <w:tc>
          <w:tcPr>
            <w:tcW w:w="850" w:type="dxa"/>
            <w:tcBorders>
              <w:top w:val="single" w:sz="4" w:space="0" w:color="auto"/>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uppressAutoHyphens/>
              <w:snapToGrid w:val="0"/>
              <w:spacing w:line="252" w:lineRule="auto"/>
              <w:ind w:left="-108" w:right="-108"/>
              <w:jc w:val="center"/>
              <w:rPr>
                <w:b/>
                <w:color w:val="000000" w:themeColor="text1"/>
                <w:lang w:eastAsia="ar-SA"/>
              </w:rPr>
            </w:pPr>
            <w:r>
              <w:rPr>
                <w:b/>
                <w:color w:val="000000" w:themeColor="text1"/>
                <w:lang w:eastAsia="ar-SA"/>
              </w:rPr>
              <w:t>2018г.</w:t>
            </w:r>
          </w:p>
        </w:tc>
        <w:tc>
          <w:tcPr>
            <w:tcW w:w="851" w:type="dxa"/>
            <w:tcBorders>
              <w:top w:val="single" w:sz="4" w:space="0" w:color="auto"/>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uppressAutoHyphens/>
              <w:snapToGrid w:val="0"/>
              <w:spacing w:line="252" w:lineRule="auto"/>
              <w:ind w:left="-108" w:right="-108"/>
              <w:jc w:val="center"/>
              <w:rPr>
                <w:b/>
                <w:color w:val="000000" w:themeColor="text1"/>
                <w:lang w:eastAsia="ar-SA"/>
              </w:rPr>
            </w:pPr>
            <w:r>
              <w:rPr>
                <w:b/>
                <w:color w:val="000000" w:themeColor="text1"/>
                <w:lang w:eastAsia="ar-SA"/>
              </w:rPr>
              <w:t>2019г.</w:t>
            </w:r>
          </w:p>
        </w:tc>
        <w:tc>
          <w:tcPr>
            <w:tcW w:w="850" w:type="dxa"/>
            <w:tcBorders>
              <w:top w:val="single" w:sz="4" w:space="0" w:color="auto"/>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uppressAutoHyphens/>
              <w:snapToGrid w:val="0"/>
              <w:spacing w:line="252" w:lineRule="auto"/>
              <w:ind w:left="-108" w:right="-108"/>
              <w:jc w:val="center"/>
              <w:rPr>
                <w:b/>
                <w:color w:val="000000" w:themeColor="text1"/>
                <w:lang w:eastAsia="ar-SA"/>
              </w:rPr>
            </w:pPr>
            <w:r>
              <w:rPr>
                <w:b/>
                <w:color w:val="000000" w:themeColor="text1"/>
                <w:lang w:eastAsia="ar-SA"/>
              </w:rPr>
              <w:t>2020г.</w:t>
            </w:r>
          </w:p>
        </w:tc>
        <w:tc>
          <w:tcPr>
            <w:tcW w:w="851" w:type="dxa"/>
            <w:tcBorders>
              <w:top w:val="single" w:sz="4" w:space="0" w:color="auto"/>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uppressAutoHyphens/>
              <w:snapToGrid w:val="0"/>
              <w:spacing w:line="252" w:lineRule="auto"/>
              <w:ind w:left="-108" w:right="-108"/>
              <w:jc w:val="center"/>
              <w:rPr>
                <w:b/>
                <w:color w:val="000000" w:themeColor="text1"/>
                <w:lang w:eastAsia="ar-SA"/>
              </w:rPr>
            </w:pPr>
            <w:r>
              <w:rPr>
                <w:b/>
                <w:color w:val="000000" w:themeColor="text1"/>
                <w:lang w:eastAsia="ar-SA"/>
              </w:rPr>
              <w:t>2021г.</w:t>
            </w:r>
          </w:p>
        </w:tc>
      </w:tr>
      <w:tr w:rsidR="00FE1F45" w:rsidTr="00FE1F45">
        <w:tc>
          <w:tcPr>
            <w:tcW w:w="42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2" w:lineRule="auto"/>
              <w:jc w:val="center"/>
              <w:rPr>
                <w:color w:val="000000" w:themeColor="text1"/>
                <w:lang w:eastAsia="ar-SA"/>
              </w:rPr>
            </w:pPr>
            <w:r>
              <w:rPr>
                <w:color w:val="000000" w:themeColor="text1"/>
                <w:lang w:eastAsia="ar-SA"/>
              </w:rPr>
              <w:t>1.</w:t>
            </w:r>
          </w:p>
        </w:tc>
        <w:tc>
          <w:tcPr>
            <w:tcW w:w="241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2" w:lineRule="auto"/>
              <w:ind w:left="-108" w:right="-108"/>
              <w:rPr>
                <w:color w:val="000000" w:themeColor="text1"/>
                <w:lang w:eastAsia="ar-SA"/>
              </w:rPr>
            </w:pPr>
            <w:r>
              <w:rPr>
                <w:color w:val="000000" w:themeColor="text1"/>
                <w:lang w:eastAsia="en-US"/>
              </w:rPr>
              <w:t>Уровень обеспеченности контейнерными площадками</w:t>
            </w:r>
          </w:p>
        </w:tc>
        <w:tc>
          <w:tcPr>
            <w:tcW w:w="56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2" w:lineRule="auto"/>
              <w:jc w:val="center"/>
              <w:rPr>
                <w:color w:val="000000" w:themeColor="text1"/>
                <w:lang w:eastAsia="ar-SA"/>
              </w:rPr>
            </w:pPr>
            <w:r>
              <w:rPr>
                <w:color w:val="000000" w:themeColor="text1"/>
                <w:lang w:eastAsia="ar-SA"/>
              </w:rPr>
              <w:t>%</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autoSpaceDE w:val="0"/>
              <w:snapToGrid w:val="0"/>
              <w:spacing w:line="252" w:lineRule="auto"/>
              <w:jc w:val="center"/>
              <w:rPr>
                <w:bCs/>
                <w:color w:val="000000" w:themeColor="text1"/>
                <w:lang w:eastAsia="ar-SA"/>
              </w:rPr>
            </w:pPr>
            <w:r>
              <w:rPr>
                <w:bCs/>
                <w:color w:val="000000" w:themeColor="text1"/>
                <w:lang w:eastAsia="ar-SA"/>
              </w:rPr>
              <w:t>30,0</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lang w:eastAsia="en-US"/>
              </w:rPr>
            </w:pPr>
            <w:r>
              <w:rPr>
                <w:rFonts w:ascii="Times New Roman" w:hAnsi="Times New Roman"/>
                <w:color w:val="000000" w:themeColor="text1"/>
                <w:lang w:eastAsia="en-US"/>
              </w:rPr>
              <w:t>50,0</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lang w:eastAsia="en-US"/>
              </w:rPr>
            </w:pPr>
            <w:r>
              <w:rPr>
                <w:rFonts w:ascii="Times New Roman" w:hAnsi="Times New Roman"/>
                <w:color w:val="000000" w:themeColor="text1"/>
                <w:lang w:eastAsia="en-US"/>
              </w:rPr>
              <w:t>65,0</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lang w:eastAsia="en-US"/>
              </w:rPr>
            </w:pPr>
            <w:r>
              <w:rPr>
                <w:rFonts w:ascii="Times New Roman" w:hAnsi="Times New Roman"/>
                <w:color w:val="000000" w:themeColor="text1"/>
                <w:lang w:eastAsia="en-US"/>
              </w:rPr>
              <w:t>70,0</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lang w:eastAsia="en-US"/>
              </w:rPr>
            </w:pPr>
            <w:r>
              <w:rPr>
                <w:rFonts w:ascii="Times New Roman" w:hAnsi="Times New Roman"/>
                <w:color w:val="000000" w:themeColor="text1"/>
                <w:lang w:eastAsia="en-US"/>
              </w:rPr>
              <w:t>75,0</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lang w:eastAsia="en-US"/>
              </w:rPr>
            </w:pPr>
            <w:r>
              <w:rPr>
                <w:rFonts w:ascii="Times New Roman" w:hAnsi="Times New Roman"/>
                <w:color w:val="000000" w:themeColor="text1"/>
                <w:lang w:eastAsia="en-US"/>
              </w:rPr>
              <w:t>80,0</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lang w:eastAsia="en-US"/>
              </w:rPr>
            </w:pPr>
            <w:r>
              <w:rPr>
                <w:rFonts w:ascii="Times New Roman" w:hAnsi="Times New Roman"/>
                <w:color w:val="000000" w:themeColor="text1"/>
                <w:lang w:eastAsia="en-US"/>
              </w:rPr>
              <w:t>85,0</w:t>
            </w:r>
          </w:p>
        </w:tc>
      </w:tr>
      <w:tr w:rsidR="00FE1F45" w:rsidTr="00FE1F45">
        <w:tc>
          <w:tcPr>
            <w:tcW w:w="42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2" w:lineRule="auto"/>
              <w:jc w:val="center"/>
              <w:rPr>
                <w:color w:val="000000" w:themeColor="text1"/>
                <w:lang w:eastAsia="ar-SA"/>
              </w:rPr>
            </w:pPr>
            <w:r>
              <w:rPr>
                <w:color w:val="000000" w:themeColor="text1"/>
                <w:lang w:eastAsia="ar-SA"/>
              </w:rPr>
              <w:t>2.</w:t>
            </w:r>
          </w:p>
        </w:tc>
        <w:tc>
          <w:tcPr>
            <w:tcW w:w="2410"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2" w:lineRule="auto"/>
              <w:rPr>
                <w:color w:val="000000" w:themeColor="text1"/>
                <w:lang w:eastAsia="ar-SA"/>
              </w:rPr>
            </w:pPr>
            <w:r>
              <w:rPr>
                <w:color w:val="000000" w:themeColor="text1"/>
                <w:lang w:eastAsia="ar-SA"/>
              </w:rPr>
              <w:t>Количество удаленных больных, сухостойных, усыхающих и аварийных деревьев</w:t>
            </w:r>
          </w:p>
        </w:tc>
        <w:tc>
          <w:tcPr>
            <w:tcW w:w="567"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2" w:lineRule="auto"/>
              <w:jc w:val="center"/>
              <w:rPr>
                <w:color w:val="000000" w:themeColor="text1"/>
                <w:lang w:eastAsia="ar-SA"/>
              </w:rPr>
            </w:pPr>
            <w:r>
              <w:rPr>
                <w:color w:val="000000" w:themeColor="text1"/>
                <w:lang w:eastAsia="ar-SA"/>
              </w:rPr>
              <w:t>шт.</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autoSpaceDE w:val="0"/>
              <w:snapToGrid w:val="0"/>
              <w:spacing w:line="252" w:lineRule="auto"/>
              <w:jc w:val="center"/>
              <w:rPr>
                <w:bCs/>
                <w:color w:val="000000" w:themeColor="text1"/>
                <w:lang w:eastAsia="ar-SA"/>
              </w:rPr>
            </w:pPr>
            <w:r>
              <w:rPr>
                <w:bCs/>
                <w:color w:val="000000" w:themeColor="text1"/>
                <w:lang w:eastAsia="ar-SA"/>
              </w:rPr>
              <w:t>8</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lang w:eastAsia="en-US"/>
              </w:rPr>
            </w:pPr>
            <w:r>
              <w:rPr>
                <w:rFonts w:ascii="Times New Roman" w:hAnsi="Times New Roman"/>
                <w:color w:val="000000" w:themeColor="text1"/>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lang w:eastAsia="en-US"/>
              </w:rPr>
            </w:pPr>
            <w:r>
              <w:rPr>
                <w:rFonts w:ascii="Times New Roman" w:hAnsi="Times New Roman"/>
                <w:color w:val="000000" w:themeColor="text1"/>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lang w:eastAsia="en-US"/>
              </w:rPr>
            </w:pPr>
            <w:r>
              <w:rPr>
                <w:rFonts w:ascii="Times New Roman" w:hAnsi="Times New Roman"/>
                <w:color w:val="000000" w:themeColor="text1"/>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lang w:eastAsia="en-US"/>
              </w:rPr>
            </w:pPr>
            <w:r>
              <w:rPr>
                <w:rFonts w:ascii="Times New Roman" w:hAnsi="Times New Roman"/>
                <w:color w:val="000000" w:themeColor="text1"/>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lang w:eastAsia="en-US"/>
              </w:rPr>
            </w:pPr>
            <w:r>
              <w:rPr>
                <w:rFonts w:ascii="Times New Roman" w:hAnsi="Times New Roman"/>
                <w:color w:val="000000" w:themeColor="text1"/>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lang w:eastAsia="en-US"/>
              </w:rPr>
            </w:pPr>
            <w:r>
              <w:rPr>
                <w:rFonts w:ascii="Times New Roman" w:hAnsi="Times New Roman"/>
                <w:color w:val="000000" w:themeColor="text1"/>
                <w:lang w:eastAsia="en-US"/>
              </w:rPr>
              <w:t>10</w:t>
            </w:r>
          </w:p>
        </w:tc>
      </w:tr>
    </w:tbl>
    <w:p w:rsidR="00FE1F45" w:rsidRDefault="00FE1F45" w:rsidP="00FE1F45">
      <w:pPr>
        <w:widowControl w:val="0"/>
        <w:shd w:val="clear" w:color="auto" w:fill="FFFFFF" w:themeFill="background1"/>
        <w:suppressAutoHyphens/>
        <w:autoSpaceDE w:val="0"/>
        <w:snapToGrid w:val="0"/>
        <w:jc w:val="center"/>
        <w:rPr>
          <w:b/>
          <w:bCs/>
          <w:color w:val="000000" w:themeColor="text1"/>
        </w:rPr>
      </w:pPr>
    </w:p>
    <w:p w:rsidR="00FE1F45" w:rsidRDefault="00FE1F45" w:rsidP="00FE1F45">
      <w:pPr>
        <w:widowControl w:val="0"/>
        <w:shd w:val="clear" w:color="auto" w:fill="FFFFFF" w:themeFill="background1"/>
        <w:suppressAutoHyphens/>
        <w:autoSpaceDE w:val="0"/>
        <w:snapToGrid w:val="0"/>
        <w:jc w:val="center"/>
        <w:rPr>
          <w:b/>
          <w:bCs/>
          <w:color w:val="000000" w:themeColor="text1"/>
        </w:rPr>
      </w:pPr>
      <w:r>
        <w:rPr>
          <w:b/>
          <w:bCs/>
          <w:color w:val="000000" w:themeColor="text1"/>
        </w:rPr>
        <w:t>3. Мероприятия подпрограммы</w:t>
      </w:r>
    </w:p>
    <w:p w:rsidR="00FE1F45" w:rsidRDefault="00FE1F45" w:rsidP="00FE1F45">
      <w:pPr>
        <w:widowControl w:val="0"/>
        <w:shd w:val="clear" w:color="auto" w:fill="FFFFFF" w:themeFill="background1"/>
        <w:suppressAutoHyphens/>
        <w:autoSpaceDE w:val="0"/>
        <w:snapToGrid w:val="0"/>
        <w:jc w:val="center"/>
        <w:rPr>
          <w:b/>
          <w:bCs/>
          <w:color w:val="000000" w:themeColor="text1"/>
        </w:rPr>
      </w:pPr>
    </w:p>
    <w:p w:rsidR="00FE1F45" w:rsidRDefault="00FE1F45" w:rsidP="00FE1F45">
      <w:pPr>
        <w:widowControl w:val="0"/>
        <w:shd w:val="clear" w:color="auto" w:fill="FFFFFF" w:themeFill="background1"/>
        <w:autoSpaceDE w:val="0"/>
        <w:autoSpaceDN w:val="0"/>
        <w:ind w:firstLine="567"/>
        <w:jc w:val="both"/>
        <w:rPr>
          <w:color w:val="000000" w:themeColor="text1"/>
        </w:rPr>
      </w:pPr>
      <w:r>
        <w:rPr>
          <w:bCs/>
          <w:color w:val="000000" w:themeColor="text1"/>
        </w:rPr>
        <w:t>В рамках подпрограммы планируется осуществление следующих мероприятий:</w:t>
      </w:r>
    </w:p>
    <w:p w:rsidR="00FE1F45" w:rsidRDefault="00FE1F45" w:rsidP="00FE1F45">
      <w:pPr>
        <w:widowControl w:val="0"/>
        <w:shd w:val="clear" w:color="auto" w:fill="FFFFFF" w:themeFill="background1"/>
        <w:autoSpaceDE w:val="0"/>
        <w:autoSpaceDN w:val="0"/>
        <w:ind w:firstLine="567"/>
        <w:jc w:val="both"/>
        <w:rPr>
          <w:color w:val="000000" w:themeColor="text1"/>
        </w:rPr>
      </w:pPr>
      <w:r>
        <w:rPr>
          <w:color w:val="000000" w:themeColor="text1"/>
        </w:rPr>
        <w:t>1. Содержание территорий кладбищ, обустройство контейнерных площадок.</w:t>
      </w:r>
    </w:p>
    <w:p w:rsidR="00FE1F45" w:rsidRDefault="00FE1F45" w:rsidP="00FE1F45">
      <w:pPr>
        <w:widowControl w:val="0"/>
        <w:shd w:val="clear" w:color="auto" w:fill="FFFFFF" w:themeFill="background1"/>
        <w:autoSpaceDE w:val="0"/>
        <w:autoSpaceDN w:val="0"/>
        <w:ind w:firstLine="567"/>
        <w:jc w:val="both"/>
        <w:rPr>
          <w:color w:val="000000" w:themeColor="text1"/>
        </w:rPr>
      </w:pPr>
      <w:r>
        <w:rPr>
          <w:color w:val="000000" w:themeColor="text1"/>
        </w:rPr>
        <w:t>Данное мероприятие предусматривает выполнение следующих мероприятий:</w:t>
      </w:r>
    </w:p>
    <w:p w:rsidR="00FE1F45" w:rsidRDefault="00FE1F45" w:rsidP="00FE1F45">
      <w:pPr>
        <w:shd w:val="clear" w:color="auto" w:fill="FFFFFF" w:themeFill="background1"/>
        <w:autoSpaceDE w:val="0"/>
        <w:autoSpaceDN w:val="0"/>
        <w:adjustRightInd w:val="0"/>
        <w:jc w:val="both"/>
        <w:rPr>
          <w:rFonts w:eastAsiaTheme="minorHAnsi"/>
          <w:color w:val="000000" w:themeColor="text1"/>
          <w:lang w:eastAsia="en-US"/>
        </w:rPr>
      </w:pPr>
      <w:r>
        <w:rPr>
          <w:rFonts w:eastAsiaTheme="minorHAnsi"/>
          <w:color w:val="000000" w:themeColor="text1"/>
          <w:lang w:eastAsia="en-US"/>
        </w:rPr>
        <w:t>- создание условий, обеспечивающих пожарную безопасность в местах захоронения;</w:t>
      </w:r>
    </w:p>
    <w:p w:rsidR="00FE1F45" w:rsidRDefault="00FE1F45" w:rsidP="00FE1F45">
      <w:pPr>
        <w:shd w:val="clear" w:color="auto" w:fill="FFFFFF" w:themeFill="background1"/>
        <w:autoSpaceDE w:val="0"/>
        <w:autoSpaceDN w:val="0"/>
        <w:adjustRightInd w:val="0"/>
        <w:jc w:val="both"/>
        <w:rPr>
          <w:rFonts w:eastAsiaTheme="minorHAnsi"/>
          <w:color w:val="000000" w:themeColor="text1"/>
          <w:lang w:eastAsia="en-US"/>
        </w:rPr>
      </w:pPr>
      <w:r>
        <w:rPr>
          <w:rFonts w:eastAsiaTheme="minorHAnsi"/>
          <w:color w:val="000000" w:themeColor="text1"/>
          <w:lang w:eastAsia="en-US"/>
        </w:rPr>
        <w:t xml:space="preserve">- своевременное удаление </w:t>
      </w:r>
      <w:r>
        <w:rPr>
          <w:color w:val="000000" w:themeColor="text1"/>
          <w:lang w:eastAsia="ar-SA"/>
        </w:rPr>
        <w:t>больных, сухостойных, усыхающих и аварийных деревьев;</w:t>
      </w:r>
    </w:p>
    <w:p w:rsidR="00FE1F45" w:rsidRDefault="00FE1F45" w:rsidP="00FE1F45">
      <w:pPr>
        <w:shd w:val="clear" w:color="auto" w:fill="FFFFFF" w:themeFill="background1"/>
        <w:autoSpaceDE w:val="0"/>
        <w:autoSpaceDN w:val="0"/>
        <w:adjustRightInd w:val="0"/>
        <w:jc w:val="both"/>
        <w:rPr>
          <w:rFonts w:eastAsiaTheme="minorHAnsi"/>
          <w:color w:val="000000" w:themeColor="text1"/>
          <w:lang w:eastAsia="en-US"/>
        </w:rPr>
      </w:pPr>
      <w:r>
        <w:rPr>
          <w:rFonts w:eastAsiaTheme="minorHAnsi"/>
          <w:color w:val="000000" w:themeColor="text1"/>
          <w:lang w:eastAsia="en-US"/>
        </w:rPr>
        <w:t>- устройство площадок для сбора мусора и отходов.</w:t>
      </w:r>
    </w:p>
    <w:p w:rsidR="00FE1F45" w:rsidRDefault="00FE1F45" w:rsidP="00FE1F45">
      <w:pPr>
        <w:shd w:val="clear" w:color="auto" w:fill="FFFFFF" w:themeFill="background1"/>
        <w:autoSpaceDE w:val="0"/>
        <w:autoSpaceDN w:val="0"/>
        <w:adjustRightInd w:val="0"/>
        <w:ind w:firstLine="709"/>
        <w:jc w:val="both"/>
        <w:rPr>
          <w:rFonts w:eastAsiaTheme="minorHAnsi"/>
          <w:color w:val="000000" w:themeColor="text1"/>
          <w:lang w:eastAsia="en-US"/>
        </w:rPr>
      </w:pPr>
      <w:r>
        <w:rPr>
          <w:rFonts w:eastAsiaTheme="minorHAnsi"/>
          <w:color w:val="000000" w:themeColor="text1"/>
          <w:lang w:eastAsia="en-US"/>
        </w:rPr>
        <w:t>Срок реализации- 2017-2021 годы.</w:t>
      </w:r>
    </w:p>
    <w:p w:rsidR="00FE1F45" w:rsidRDefault="00FE1F45" w:rsidP="00FE1F45">
      <w:pPr>
        <w:shd w:val="clear" w:color="auto" w:fill="FFFFFF" w:themeFill="background1"/>
        <w:autoSpaceDE w:val="0"/>
        <w:autoSpaceDN w:val="0"/>
        <w:adjustRightInd w:val="0"/>
        <w:ind w:firstLine="709"/>
        <w:jc w:val="both"/>
        <w:rPr>
          <w:rFonts w:eastAsiaTheme="minorHAnsi"/>
          <w:color w:val="000000" w:themeColor="text1"/>
          <w:lang w:eastAsia="en-US"/>
        </w:rPr>
      </w:pPr>
      <w:r>
        <w:rPr>
          <w:rFonts w:eastAsiaTheme="minorHAnsi"/>
          <w:color w:val="000000" w:themeColor="text1"/>
          <w:lang w:eastAsia="en-US"/>
        </w:rPr>
        <w:t xml:space="preserve">Исполнитель мероприятия- </w:t>
      </w:r>
      <w:r>
        <w:rPr>
          <w:color w:val="000000" w:themeColor="text1"/>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p w:rsidR="00FE1F45" w:rsidRDefault="00FE1F45" w:rsidP="00FE1F45">
      <w:pPr>
        <w:widowControl w:val="0"/>
        <w:shd w:val="clear" w:color="auto" w:fill="FFFFFF" w:themeFill="background1"/>
        <w:autoSpaceDE w:val="0"/>
        <w:autoSpaceDN w:val="0"/>
        <w:ind w:firstLine="567"/>
        <w:jc w:val="both"/>
        <w:rPr>
          <w:color w:val="000000" w:themeColor="text1"/>
        </w:rPr>
      </w:pPr>
      <w:r>
        <w:rPr>
          <w:color w:val="000000" w:themeColor="text1"/>
        </w:rPr>
        <w:t>2. Проведение мероприятий по дератизации и дезинсекции территорий кладбищ.</w:t>
      </w:r>
    </w:p>
    <w:p w:rsidR="00FE1F45" w:rsidRDefault="00FE1F45" w:rsidP="00FE1F45">
      <w:pPr>
        <w:widowControl w:val="0"/>
        <w:shd w:val="clear" w:color="auto" w:fill="FFFFFF" w:themeFill="background1"/>
        <w:autoSpaceDE w:val="0"/>
        <w:autoSpaceDN w:val="0"/>
        <w:ind w:firstLine="567"/>
        <w:jc w:val="both"/>
        <w:rPr>
          <w:rFonts w:eastAsiaTheme="minorHAnsi"/>
          <w:color w:val="000000" w:themeColor="text1"/>
          <w:lang w:eastAsia="en-US"/>
        </w:rPr>
      </w:pPr>
      <w:r>
        <w:rPr>
          <w:color w:val="000000" w:themeColor="text1"/>
        </w:rPr>
        <w:lastRenderedPageBreak/>
        <w:t xml:space="preserve">Данное мероприятие предусматривает </w:t>
      </w:r>
      <w:r>
        <w:rPr>
          <w:rFonts w:eastAsiaTheme="minorHAnsi"/>
          <w:color w:val="000000" w:themeColor="text1"/>
          <w:lang w:eastAsia="en-US"/>
        </w:rPr>
        <w:t>проведение дератизации и дезинсекции мест захоронения в соответствии с санитарными и экологическими требованиями.</w:t>
      </w:r>
    </w:p>
    <w:p w:rsidR="00FE1F45" w:rsidRDefault="00FE1F45" w:rsidP="00FE1F45">
      <w:pPr>
        <w:shd w:val="clear" w:color="auto" w:fill="FFFFFF" w:themeFill="background1"/>
        <w:autoSpaceDE w:val="0"/>
        <w:autoSpaceDN w:val="0"/>
        <w:adjustRightInd w:val="0"/>
        <w:ind w:firstLine="709"/>
        <w:jc w:val="both"/>
        <w:rPr>
          <w:rFonts w:eastAsiaTheme="minorHAnsi"/>
          <w:color w:val="000000" w:themeColor="text1"/>
          <w:lang w:eastAsia="en-US"/>
        </w:rPr>
      </w:pPr>
      <w:r>
        <w:rPr>
          <w:rFonts w:eastAsiaTheme="minorHAnsi"/>
          <w:color w:val="000000" w:themeColor="text1"/>
          <w:lang w:eastAsia="en-US"/>
        </w:rPr>
        <w:t>Срок реализации- 2017-2021 годы.</w:t>
      </w:r>
    </w:p>
    <w:p w:rsidR="00FE1F45" w:rsidRDefault="00FE1F45" w:rsidP="00FE1F45">
      <w:pPr>
        <w:shd w:val="clear" w:color="auto" w:fill="FFFFFF" w:themeFill="background1"/>
        <w:autoSpaceDE w:val="0"/>
        <w:autoSpaceDN w:val="0"/>
        <w:adjustRightInd w:val="0"/>
        <w:ind w:firstLine="709"/>
        <w:jc w:val="both"/>
        <w:rPr>
          <w:color w:val="000000" w:themeColor="text1"/>
        </w:rPr>
      </w:pPr>
      <w:r>
        <w:rPr>
          <w:rFonts w:eastAsiaTheme="minorHAnsi"/>
          <w:color w:val="000000" w:themeColor="text1"/>
          <w:lang w:eastAsia="en-US"/>
        </w:rPr>
        <w:t xml:space="preserve">Исполнитель мероприятия- </w:t>
      </w:r>
      <w:r>
        <w:rPr>
          <w:color w:val="000000" w:themeColor="text1"/>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r>
        <w:rPr>
          <w:color w:val="000000" w:themeColor="text1"/>
        </w:rPr>
        <w:br w:type="page"/>
      </w:r>
    </w:p>
    <w:p w:rsidR="00FE1F45" w:rsidRDefault="00FE1F45" w:rsidP="00FE1F45">
      <w:pPr>
        <w:pStyle w:val="ad"/>
        <w:shd w:val="clear" w:color="auto" w:fill="FFFFFF" w:themeFill="background1"/>
        <w:jc w:val="cente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4. Ресурсное обеспечение подпрограммы</w:t>
      </w:r>
    </w:p>
    <w:p w:rsidR="00FE1F45" w:rsidRDefault="00FE1F45" w:rsidP="00FE1F45">
      <w:pPr>
        <w:pStyle w:val="ad"/>
        <w:shd w:val="clear" w:color="auto" w:fill="FFFFFF" w:themeFill="background1"/>
        <w:rPr>
          <w:rFonts w:ascii="Times New Roman" w:hAnsi="Times New Roman"/>
          <w:color w:val="000000" w:themeColor="text1"/>
          <w:sz w:val="24"/>
          <w:szCs w:val="24"/>
        </w:rPr>
      </w:pPr>
    </w:p>
    <w:p w:rsidR="00FE1F45" w:rsidRDefault="00FE1F45" w:rsidP="00FE1F45">
      <w:pPr>
        <w:pStyle w:val="ad"/>
        <w:shd w:val="clear" w:color="auto" w:fill="FFFFFF" w:themeFill="background1"/>
        <w:rPr>
          <w:rFonts w:ascii="Times New Roman" w:hAnsi="Times New Roman"/>
          <w:color w:val="000000" w:themeColor="text1"/>
          <w:sz w:val="24"/>
          <w:szCs w:val="24"/>
        </w:rPr>
      </w:pPr>
      <w:r>
        <w:rPr>
          <w:rFonts w:ascii="Times New Roman" w:hAnsi="Times New Roman"/>
          <w:color w:val="000000" w:themeColor="text1"/>
          <w:sz w:val="24"/>
          <w:szCs w:val="24"/>
        </w:rPr>
        <w:t xml:space="preserve">Таблица 2. Ресурсное обеспечение реализации мероприятий подпрограммы </w:t>
      </w:r>
    </w:p>
    <w:p w:rsidR="00FE1F45" w:rsidRDefault="00FE1F45" w:rsidP="00FE1F45">
      <w:pPr>
        <w:shd w:val="clear" w:color="auto" w:fill="FFFFFF" w:themeFill="background1"/>
        <w:suppressAutoHyphens/>
        <w:jc w:val="right"/>
        <w:rPr>
          <w:color w:val="000000" w:themeColor="text1"/>
          <w:lang w:eastAsia="ar-SA"/>
        </w:rPr>
      </w:pPr>
      <w:r>
        <w:rPr>
          <w:color w:val="000000" w:themeColor="text1"/>
          <w:lang w:eastAsia="ar-SA"/>
        </w:rPr>
        <w:t xml:space="preserve"> (тыс. руб.)</w:t>
      </w:r>
    </w:p>
    <w:tbl>
      <w:tblPr>
        <w:tblW w:w="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4678"/>
        <w:gridCol w:w="992"/>
        <w:gridCol w:w="1134"/>
        <w:gridCol w:w="945"/>
        <w:gridCol w:w="898"/>
        <w:gridCol w:w="992"/>
      </w:tblGrid>
      <w:tr w:rsidR="00FE1F45" w:rsidTr="00FE1F45">
        <w:tc>
          <w:tcPr>
            <w:tcW w:w="529"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jc w:val="center"/>
              <w:rPr>
                <w:b/>
                <w:color w:val="000000" w:themeColor="text1"/>
                <w:lang w:eastAsia="ar-SA"/>
              </w:rPr>
            </w:pPr>
            <w:r>
              <w:rPr>
                <w:b/>
                <w:color w:val="000000" w:themeColor="text1"/>
                <w:lang w:eastAsia="ar-SA"/>
              </w:rPr>
              <w:t>№п/п</w:t>
            </w:r>
          </w:p>
        </w:tc>
        <w:tc>
          <w:tcPr>
            <w:tcW w:w="4678" w:type="dxa"/>
            <w:tcBorders>
              <w:top w:val="single" w:sz="4" w:space="0" w:color="auto"/>
              <w:left w:val="single" w:sz="4" w:space="0" w:color="auto"/>
              <w:bottom w:val="single" w:sz="4" w:space="0" w:color="auto"/>
              <w:right w:val="single" w:sz="4" w:space="0" w:color="auto"/>
            </w:tcBorders>
            <w:hideMark/>
          </w:tcPr>
          <w:p w:rsidR="00FE1F45" w:rsidRDefault="00FE1F45">
            <w:pPr>
              <w:keepNext/>
              <w:shd w:val="clear" w:color="auto" w:fill="FFFFFF" w:themeFill="background1"/>
              <w:suppressAutoHyphens/>
              <w:snapToGrid w:val="0"/>
              <w:spacing w:line="254" w:lineRule="auto"/>
              <w:jc w:val="center"/>
              <w:rPr>
                <w:b/>
                <w:color w:val="000000" w:themeColor="text1"/>
                <w:lang w:eastAsia="ar-SA"/>
              </w:rPr>
            </w:pPr>
            <w:r>
              <w:rPr>
                <w:b/>
                <w:color w:val="000000" w:themeColor="text1"/>
                <w:lang w:eastAsia="ar-SA"/>
              </w:rPr>
              <w:t>Наименование мероприятия/ Источник ресурсного обеспечения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uppressAutoHyphens/>
              <w:snapToGrid w:val="0"/>
              <w:spacing w:line="254" w:lineRule="auto"/>
              <w:jc w:val="center"/>
              <w:rPr>
                <w:b/>
                <w:color w:val="000000" w:themeColor="text1"/>
                <w:lang w:eastAsia="ar-SA"/>
              </w:rPr>
            </w:pPr>
            <w:r>
              <w:rPr>
                <w:b/>
                <w:color w:val="000000" w:themeColor="text1"/>
                <w:lang w:eastAsia="ar-SA"/>
              </w:rPr>
              <w:t>2017г.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uppressAutoHyphens/>
              <w:snapToGrid w:val="0"/>
              <w:spacing w:line="254" w:lineRule="auto"/>
              <w:jc w:val="center"/>
              <w:rPr>
                <w:b/>
                <w:color w:val="000000" w:themeColor="text1"/>
                <w:lang w:eastAsia="ar-SA"/>
              </w:rPr>
            </w:pPr>
            <w:r>
              <w:rPr>
                <w:b/>
                <w:color w:val="000000" w:themeColor="text1"/>
                <w:lang w:eastAsia="ar-SA"/>
              </w:rPr>
              <w:t>2018г.</w:t>
            </w:r>
          </w:p>
        </w:tc>
        <w:tc>
          <w:tcPr>
            <w:tcW w:w="945" w:type="dxa"/>
            <w:tcBorders>
              <w:top w:val="single" w:sz="4" w:space="0" w:color="auto"/>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uppressAutoHyphens/>
              <w:snapToGrid w:val="0"/>
              <w:spacing w:line="254" w:lineRule="auto"/>
              <w:jc w:val="center"/>
              <w:rPr>
                <w:b/>
                <w:color w:val="000000" w:themeColor="text1"/>
                <w:lang w:eastAsia="ar-SA"/>
              </w:rPr>
            </w:pPr>
            <w:r>
              <w:rPr>
                <w:b/>
                <w:color w:val="000000" w:themeColor="text1"/>
                <w:lang w:eastAsia="ar-SA"/>
              </w:rPr>
              <w:t>2019г.</w:t>
            </w:r>
          </w:p>
        </w:tc>
        <w:tc>
          <w:tcPr>
            <w:tcW w:w="898" w:type="dxa"/>
            <w:tcBorders>
              <w:top w:val="single" w:sz="4" w:space="0" w:color="auto"/>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uppressAutoHyphens/>
              <w:snapToGrid w:val="0"/>
              <w:spacing w:line="254" w:lineRule="auto"/>
              <w:jc w:val="center"/>
              <w:rPr>
                <w:b/>
                <w:color w:val="000000" w:themeColor="text1"/>
                <w:lang w:eastAsia="ar-SA"/>
              </w:rPr>
            </w:pPr>
            <w:r>
              <w:rPr>
                <w:b/>
                <w:color w:val="000000" w:themeColor="text1"/>
                <w:lang w:eastAsia="ar-SA"/>
              </w:rPr>
              <w:t>2020г.</w:t>
            </w:r>
          </w:p>
        </w:tc>
        <w:tc>
          <w:tcPr>
            <w:tcW w:w="992" w:type="dxa"/>
            <w:tcBorders>
              <w:top w:val="single" w:sz="4" w:space="0" w:color="auto"/>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uppressAutoHyphens/>
              <w:snapToGrid w:val="0"/>
              <w:spacing w:line="254" w:lineRule="auto"/>
              <w:jc w:val="center"/>
              <w:rPr>
                <w:b/>
                <w:color w:val="000000" w:themeColor="text1"/>
                <w:lang w:eastAsia="ar-SA"/>
              </w:rPr>
            </w:pPr>
            <w:r>
              <w:rPr>
                <w:b/>
                <w:color w:val="000000" w:themeColor="text1"/>
                <w:lang w:eastAsia="ar-SA"/>
              </w:rPr>
              <w:t>2021г.</w:t>
            </w:r>
          </w:p>
        </w:tc>
      </w:tr>
      <w:tr w:rsidR="00FE1F45" w:rsidTr="00FE1F45">
        <w:tc>
          <w:tcPr>
            <w:tcW w:w="5207"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rPr>
                <w:color w:val="000000" w:themeColor="text1"/>
                <w:lang w:eastAsia="ar-SA"/>
              </w:rPr>
            </w:pPr>
            <w:r>
              <w:rPr>
                <w:color w:val="000000" w:themeColor="text1"/>
                <w:lang w:eastAsia="ar-SA"/>
              </w:rPr>
              <w:t>Подпрограмма «Содержание территорий сельских кладбищ Тейковского муниципального района», всего</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200,0</w:t>
            </w:r>
          </w:p>
        </w:tc>
        <w:tc>
          <w:tcPr>
            <w:tcW w:w="1134"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200,0</w:t>
            </w:r>
          </w:p>
        </w:tc>
        <w:tc>
          <w:tcPr>
            <w:tcW w:w="945"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200,0</w:t>
            </w:r>
          </w:p>
        </w:tc>
        <w:tc>
          <w:tcPr>
            <w:tcW w:w="89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200,0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200,0</w:t>
            </w:r>
          </w:p>
        </w:tc>
      </w:tr>
      <w:tr w:rsidR="00FE1F45" w:rsidTr="00FE1F45">
        <w:tc>
          <w:tcPr>
            <w:tcW w:w="5207"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rPr>
                <w:color w:val="000000" w:themeColor="text1"/>
                <w:lang w:eastAsia="ar-SA"/>
              </w:rPr>
            </w:pPr>
            <w:r>
              <w:rPr>
                <w:color w:val="000000" w:themeColor="text1"/>
                <w:lang w:eastAsia="ar-SA"/>
              </w:rPr>
              <w:t xml:space="preserve"> 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200,0</w:t>
            </w:r>
          </w:p>
        </w:tc>
        <w:tc>
          <w:tcPr>
            <w:tcW w:w="1134"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200,0</w:t>
            </w:r>
          </w:p>
        </w:tc>
        <w:tc>
          <w:tcPr>
            <w:tcW w:w="945"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200,0</w:t>
            </w:r>
          </w:p>
        </w:tc>
        <w:tc>
          <w:tcPr>
            <w:tcW w:w="89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200,0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200,0</w:t>
            </w:r>
          </w:p>
        </w:tc>
      </w:tr>
      <w:tr w:rsidR="00FE1F45" w:rsidTr="00FE1F45">
        <w:tc>
          <w:tcPr>
            <w:tcW w:w="5207"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rPr>
                <w:color w:val="000000" w:themeColor="text1"/>
                <w:lang w:eastAsia="ar-SA"/>
              </w:rPr>
            </w:pPr>
            <w:r>
              <w:rPr>
                <w:color w:val="000000" w:themeColor="text1"/>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200,0</w:t>
            </w:r>
          </w:p>
        </w:tc>
        <w:tc>
          <w:tcPr>
            <w:tcW w:w="1134"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200,0</w:t>
            </w:r>
          </w:p>
        </w:tc>
        <w:tc>
          <w:tcPr>
            <w:tcW w:w="945"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200,0</w:t>
            </w:r>
          </w:p>
        </w:tc>
        <w:tc>
          <w:tcPr>
            <w:tcW w:w="89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200,0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200,0</w:t>
            </w:r>
          </w:p>
        </w:tc>
      </w:tr>
      <w:tr w:rsidR="00FE1F45" w:rsidTr="00FE1F45">
        <w:tc>
          <w:tcPr>
            <w:tcW w:w="5207"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rPr>
                <w:color w:val="000000" w:themeColor="text1"/>
                <w:lang w:eastAsia="ar-SA"/>
              </w:rPr>
            </w:pPr>
            <w:r>
              <w:rPr>
                <w:color w:val="000000" w:themeColor="text1"/>
                <w:lang w:eastAsia="ar-SA"/>
              </w:rPr>
              <w:t>- областной бюджет</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0,0</w:t>
            </w:r>
          </w:p>
        </w:tc>
        <w:tc>
          <w:tcPr>
            <w:tcW w:w="89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0,0</w:t>
            </w:r>
          </w:p>
        </w:tc>
      </w:tr>
      <w:tr w:rsidR="00FE1F45" w:rsidTr="00FE1F45">
        <w:tc>
          <w:tcPr>
            <w:tcW w:w="5207" w:type="dxa"/>
            <w:gridSpan w:val="2"/>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rPr>
                <w:color w:val="000000" w:themeColor="text1"/>
                <w:lang w:eastAsia="ar-SA"/>
              </w:rPr>
            </w:pPr>
            <w:r>
              <w:rPr>
                <w:color w:val="000000" w:themeColor="text1"/>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0,0</w:t>
            </w:r>
          </w:p>
        </w:tc>
        <w:tc>
          <w:tcPr>
            <w:tcW w:w="89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0,0</w:t>
            </w:r>
          </w:p>
        </w:tc>
      </w:tr>
      <w:tr w:rsidR="00FE1F45" w:rsidTr="00FE1F45">
        <w:trPr>
          <w:trHeight w:val="551"/>
        </w:trPr>
        <w:tc>
          <w:tcPr>
            <w:tcW w:w="529" w:type="dxa"/>
            <w:vMerge w:val="restart"/>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rPr>
                <w:color w:val="000000" w:themeColor="text1"/>
                <w:lang w:eastAsia="ar-SA"/>
              </w:rPr>
            </w:pPr>
            <w:r>
              <w:rPr>
                <w:color w:val="000000" w:themeColor="text1"/>
                <w:lang w:eastAsia="ar-SA"/>
              </w:rPr>
              <w:t>1.</w:t>
            </w:r>
          </w:p>
        </w:tc>
        <w:tc>
          <w:tcPr>
            <w:tcW w:w="467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rPr>
                <w:bCs/>
                <w:color w:val="000000" w:themeColor="text1"/>
                <w:lang w:eastAsia="en-US"/>
              </w:rPr>
            </w:pPr>
            <w:r>
              <w:rPr>
                <w:bCs/>
                <w:color w:val="000000" w:themeColor="text1"/>
                <w:lang w:eastAsia="en-US"/>
              </w:rPr>
              <w:t>- содержание территорий кладбищ, обустройство контейнерных площадок;</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150,0</w:t>
            </w:r>
          </w:p>
        </w:tc>
        <w:tc>
          <w:tcPr>
            <w:tcW w:w="89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150,0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150,0</w:t>
            </w:r>
          </w:p>
        </w:tc>
      </w:tr>
      <w:tr w:rsidR="00FE1F45" w:rsidTr="00FE1F45">
        <w:trPr>
          <w:trHeight w:val="234"/>
        </w:trPr>
        <w:tc>
          <w:tcPr>
            <w:tcW w:w="5207"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ar-SA"/>
              </w:rPr>
            </w:pPr>
          </w:p>
        </w:tc>
        <w:tc>
          <w:tcPr>
            <w:tcW w:w="467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rPr>
                <w:color w:val="000000" w:themeColor="text1"/>
                <w:lang w:eastAsia="ar-SA"/>
              </w:rPr>
            </w:pPr>
            <w:r>
              <w:rPr>
                <w:color w:val="000000" w:themeColor="text1"/>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150,0</w:t>
            </w:r>
          </w:p>
        </w:tc>
        <w:tc>
          <w:tcPr>
            <w:tcW w:w="89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150,0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150,0</w:t>
            </w:r>
          </w:p>
        </w:tc>
      </w:tr>
      <w:tr w:rsidR="00FE1F45" w:rsidTr="00FE1F45">
        <w:trPr>
          <w:trHeight w:val="556"/>
        </w:trPr>
        <w:tc>
          <w:tcPr>
            <w:tcW w:w="5207"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ar-SA"/>
              </w:rPr>
            </w:pPr>
          </w:p>
        </w:tc>
        <w:tc>
          <w:tcPr>
            <w:tcW w:w="467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rPr>
                <w:color w:val="000000" w:themeColor="text1"/>
                <w:lang w:eastAsia="ar-SA"/>
              </w:rPr>
            </w:pPr>
            <w:r>
              <w:rPr>
                <w:color w:val="000000" w:themeColor="text1"/>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ar-SA"/>
              </w:rPr>
            </w:pPr>
            <w:r>
              <w:rPr>
                <w:color w:val="000000" w:themeColor="text1"/>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ar-SA"/>
              </w:rPr>
            </w:pPr>
            <w:r>
              <w:rPr>
                <w:color w:val="000000" w:themeColor="text1"/>
                <w:lang w:eastAsia="ar-SA"/>
              </w:rPr>
              <w:t>150,0</w:t>
            </w:r>
          </w:p>
        </w:tc>
        <w:tc>
          <w:tcPr>
            <w:tcW w:w="89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ar-SA"/>
              </w:rPr>
            </w:pPr>
            <w:r>
              <w:rPr>
                <w:color w:val="000000" w:themeColor="text1"/>
                <w:lang w:eastAsia="ar-SA"/>
              </w:rPr>
              <w:t>150,0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ar-SA"/>
              </w:rPr>
            </w:pPr>
            <w:r>
              <w:rPr>
                <w:color w:val="000000" w:themeColor="text1"/>
                <w:lang w:eastAsia="ar-SA"/>
              </w:rPr>
              <w:t>150,0</w:t>
            </w:r>
          </w:p>
        </w:tc>
      </w:tr>
      <w:tr w:rsidR="00FE1F45" w:rsidTr="00FE1F45">
        <w:trPr>
          <w:trHeight w:val="189"/>
        </w:trPr>
        <w:tc>
          <w:tcPr>
            <w:tcW w:w="5207"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ar-SA"/>
              </w:rPr>
            </w:pPr>
          </w:p>
        </w:tc>
        <w:tc>
          <w:tcPr>
            <w:tcW w:w="467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rPr>
                <w:color w:val="000000" w:themeColor="text1"/>
                <w:lang w:eastAsia="ar-SA"/>
              </w:rPr>
            </w:pPr>
            <w:r>
              <w:rPr>
                <w:color w:val="000000" w:themeColor="text1"/>
                <w:lang w:eastAsia="ar-SA"/>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9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r>
      <w:tr w:rsidR="00FE1F45" w:rsidTr="00FE1F45">
        <w:trPr>
          <w:trHeight w:val="315"/>
        </w:trPr>
        <w:tc>
          <w:tcPr>
            <w:tcW w:w="5207"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ar-SA"/>
              </w:rPr>
            </w:pPr>
          </w:p>
        </w:tc>
        <w:tc>
          <w:tcPr>
            <w:tcW w:w="467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rPr>
                <w:color w:val="000000" w:themeColor="text1"/>
                <w:lang w:eastAsia="ar-SA"/>
              </w:rPr>
            </w:pPr>
            <w:r>
              <w:rPr>
                <w:color w:val="000000" w:themeColor="text1"/>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9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r>
      <w:tr w:rsidR="00FE1F45" w:rsidTr="00FE1F45">
        <w:trPr>
          <w:trHeight w:val="558"/>
        </w:trPr>
        <w:tc>
          <w:tcPr>
            <w:tcW w:w="529" w:type="dxa"/>
            <w:vMerge w:val="restart"/>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rPr>
                <w:color w:val="000000" w:themeColor="text1"/>
                <w:lang w:eastAsia="ar-SA"/>
              </w:rPr>
            </w:pPr>
            <w:r>
              <w:rPr>
                <w:color w:val="000000" w:themeColor="text1"/>
                <w:lang w:eastAsia="ar-SA"/>
              </w:rPr>
              <w:t>2.</w:t>
            </w:r>
          </w:p>
        </w:tc>
        <w:tc>
          <w:tcPr>
            <w:tcW w:w="467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autoSpaceDE w:val="0"/>
              <w:autoSpaceDN w:val="0"/>
              <w:spacing w:line="254" w:lineRule="auto"/>
              <w:rPr>
                <w:color w:val="000000" w:themeColor="text1"/>
                <w:lang w:eastAsia="en-US"/>
              </w:rPr>
            </w:pPr>
            <w:r>
              <w:rPr>
                <w:color w:val="000000" w:themeColor="text1"/>
                <w:lang w:eastAsia="en-US"/>
              </w:rPr>
              <w:t xml:space="preserve"> - проведение мероприятий по дератизации и дезинсекции территорий кладбищ.</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50,0</w:t>
            </w:r>
          </w:p>
        </w:tc>
        <w:tc>
          <w:tcPr>
            <w:tcW w:w="89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50,0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50,0</w:t>
            </w:r>
          </w:p>
        </w:tc>
      </w:tr>
      <w:tr w:rsidR="00FE1F45" w:rsidTr="00FE1F45">
        <w:trPr>
          <w:trHeight w:val="360"/>
        </w:trPr>
        <w:tc>
          <w:tcPr>
            <w:tcW w:w="5207"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ar-SA"/>
              </w:rPr>
            </w:pPr>
          </w:p>
        </w:tc>
        <w:tc>
          <w:tcPr>
            <w:tcW w:w="467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rPr>
                <w:color w:val="000000" w:themeColor="text1"/>
                <w:lang w:eastAsia="ar-SA"/>
              </w:rPr>
            </w:pPr>
            <w:r>
              <w:rPr>
                <w:color w:val="000000" w:themeColor="text1"/>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50,0</w:t>
            </w:r>
          </w:p>
        </w:tc>
        <w:tc>
          <w:tcPr>
            <w:tcW w:w="89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50,0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50,0</w:t>
            </w:r>
          </w:p>
        </w:tc>
      </w:tr>
      <w:tr w:rsidR="00FE1F45" w:rsidTr="00FE1F45">
        <w:trPr>
          <w:trHeight w:val="270"/>
        </w:trPr>
        <w:tc>
          <w:tcPr>
            <w:tcW w:w="5207"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ar-SA"/>
              </w:rPr>
            </w:pPr>
          </w:p>
        </w:tc>
        <w:tc>
          <w:tcPr>
            <w:tcW w:w="467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rPr>
                <w:color w:val="000000" w:themeColor="text1"/>
                <w:lang w:eastAsia="ar-SA"/>
              </w:rPr>
            </w:pPr>
            <w:r>
              <w:rPr>
                <w:color w:val="000000" w:themeColor="text1"/>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50,0</w:t>
            </w:r>
          </w:p>
        </w:tc>
        <w:tc>
          <w:tcPr>
            <w:tcW w:w="89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50,0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50,0</w:t>
            </w:r>
          </w:p>
        </w:tc>
      </w:tr>
      <w:tr w:rsidR="00FE1F45" w:rsidTr="00FE1F45">
        <w:trPr>
          <w:trHeight w:val="263"/>
        </w:trPr>
        <w:tc>
          <w:tcPr>
            <w:tcW w:w="5207"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ar-SA"/>
              </w:rPr>
            </w:pPr>
          </w:p>
        </w:tc>
        <w:tc>
          <w:tcPr>
            <w:tcW w:w="467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rPr>
                <w:color w:val="000000" w:themeColor="text1"/>
                <w:lang w:eastAsia="ar-SA"/>
              </w:rPr>
            </w:pPr>
            <w:r>
              <w:rPr>
                <w:color w:val="000000" w:themeColor="text1"/>
                <w:lang w:eastAsia="ar-SA"/>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9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r>
      <w:tr w:rsidR="00FE1F45" w:rsidTr="00FE1F45">
        <w:trPr>
          <w:trHeight w:val="240"/>
        </w:trPr>
        <w:tc>
          <w:tcPr>
            <w:tcW w:w="5207"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ar-SA"/>
              </w:rPr>
            </w:pPr>
          </w:p>
        </w:tc>
        <w:tc>
          <w:tcPr>
            <w:tcW w:w="467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rPr>
                <w:color w:val="000000" w:themeColor="text1"/>
                <w:lang w:eastAsia="ar-SA"/>
              </w:rPr>
            </w:pPr>
            <w:r>
              <w:rPr>
                <w:color w:val="000000" w:themeColor="text1"/>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9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r>
      <w:tr w:rsidR="00FE1F45" w:rsidTr="00FE1F45">
        <w:trPr>
          <w:trHeight w:val="381"/>
        </w:trPr>
        <w:tc>
          <w:tcPr>
            <w:tcW w:w="529" w:type="dxa"/>
            <w:vMerge w:val="restart"/>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rPr>
                <w:color w:val="000000" w:themeColor="text1"/>
                <w:lang w:eastAsia="ar-SA"/>
              </w:rPr>
            </w:pPr>
            <w:r>
              <w:rPr>
                <w:color w:val="000000" w:themeColor="text1"/>
                <w:lang w:eastAsia="ar-SA"/>
              </w:rPr>
              <w:t>3.</w:t>
            </w:r>
          </w:p>
        </w:tc>
        <w:tc>
          <w:tcPr>
            <w:tcW w:w="467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rPr>
                <w:color w:val="000000" w:themeColor="text1"/>
                <w:lang w:eastAsia="ar-SA"/>
              </w:rPr>
            </w:pPr>
            <w:r>
              <w:rPr>
                <w:color w:val="000000" w:themeColor="text1"/>
                <w:lang w:eastAsia="ar-SA"/>
              </w:rPr>
              <w:t>- 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200,0</w:t>
            </w:r>
          </w:p>
        </w:tc>
        <w:tc>
          <w:tcPr>
            <w:tcW w:w="1134"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200,0</w:t>
            </w:r>
          </w:p>
        </w:tc>
        <w:tc>
          <w:tcPr>
            <w:tcW w:w="945"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9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r>
      <w:tr w:rsidR="00FE1F45" w:rsidTr="00FE1F45">
        <w:trPr>
          <w:trHeight w:val="294"/>
        </w:trPr>
        <w:tc>
          <w:tcPr>
            <w:tcW w:w="5207"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ar-SA"/>
              </w:rPr>
            </w:pPr>
          </w:p>
        </w:tc>
        <w:tc>
          <w:tcPr>
            <w:tcW w:w="4678"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uppressAutoHyphens/>
              <w:snapToGrid w:val="0"/>
              <w:spacing w:line="254" w:lineRule="auto"/>
              <w:rPr>
                <w:color w:val="000000" w:themeColor="text1"/>
                <w:lang w:eastAsia="ar-SA"/>
              </w:rPr>
            </w:pPr>
            <w:r>
              <w:rPr>
                <w:color w:val="000000" w:themeColor="text1"/>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200,0</w:t>
            </w:r>
          </w:p>
        </w:tc>
        <w:tc>
          <w:tcPr>
            <w:tcW w:w="1134"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200,0</w:t>
            </w:r>
          </w:p>
        </w:tc>
        <w:tc>
          <w:tcPr>
            <w:tcW w:w="945"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9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r>
      <w:tr w:rsidR="00FE1F45" w:rsidTr="00FE1F45">
        <w:trPr>
          <w:trHeight w:val="381"/>
        </w:trPr>
        <w:tc>
          <w:tcPr>
            <w:tcW w:w="5207"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ar-SA"/>
              </w:rPr>
            </w:pPr>
          </w:p>
        </w:tc>
        <w:tc>
          <w:tcPr>
            <w:tcW w:w="467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rPr>
                <w:color w:val="000000" w:themeColor="text1"/>
                <w:lang w:eastAsia="ar-SA"/>
              </w:rPr>
            </w:pPr>
            <w:r>
              <w:rPr>
                <w:color w:val="000000" w:themeColor="text1"/>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200,0</w:t>
            </w:r>
          </w:p>
        </w:tc>
        <w:tc>
          <w:tcPr>
            <w:tcW w:w="1134"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200,0</w:t>
            </w:r>
          </w:p>
        </w:tc>
        <w:tc>
          <w:tcPr>
            <w:tcW w:w="945"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9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r>
      <w:tr w:rsidR="00FE1F45" w:rsidTr="00FE1F45">
        <w:trPr>
          <w:trHeight w:val="250"/>
        </w:trPr>
        <w:tc>
          <w:tcPr>
            <w:tcW w:w="5207"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ar-SA"/>
              </w:rPr>
            </w:pPr>
          </w:p>
        </w:tc>
        <w:tc>
          <w:tcPr>
            <w:tcW w:w="467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rPr>
                <w:color w:val="000000" w:themeColor="text1"/>
                <w:lang w:eastAsia="ar-SA"/>
              </w:rPr>
            </w:pPr>
            <w:r>
              <w:rPr>
                <w:color w:val="000000" w:themeColor="text1"/>
                <w:lang w:eastAsia="ar-SA"/>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9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r>
      <w:tr w:rsidR="00FE1F45" w:rsidTr="00FE1F45">
        <w:trPr>
          <w:trHeight w:val="226"/>
        </w:trPr>
        <w:tc>
          <w:tcPr>
            <w:tcW w:w="5207"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ar-SA"/>
              </w:rPr>
            </w:pPr>
          </w:p>
        </w:tc>
        <w:tc>
          <w:tcPr>
            <w:tcW w:w="467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rPr>
                <w:color w:val="000000" w:themeColor="text1"/>
                <w:lang w:eastAsia="ar-SA"/>
              </w:rPr>
            </w:pPr>
            <w:r>
              <w:rPr>
                <w:color w:val="000000" w:themeColor="text1"/>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98"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FE1F45" w:rsidRDefault="00FE1F45">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r>
    </w:tbl>
    <w:p w:rsidR="00FE1F45" w:rsidRDefault="00FE1F45" w:rsidP="00FE1F45">
      <w:pPr>
        <w:widowControl w:val="0"/>
        <w:shd w:val="clear" w:color="auto" w:fill="FFFFFF" w:themeFill="background1"/>
        <w:tabs>
          <w:tab w:val="left" w:pos="7875"/>
        </w:tabs>
        <w:suppressAutoHyphens/>
        <w:autoSpaceDE w:val="0"/>
        <w:snapToGrid w:val="0"/>
        <w:rPr>
          <w:color w:val="000000" w:themeColor="text1"/>
        </w:rPr>
      </w:pPr>
    </w:p>
    <w:p w:rsidR="00FE1F45" w:rsidRDefault="00FE1F45" w:rsidP="00FE1F45">
      <w:pPr>
        <w:shd w:val="clear" w:color="auto" w:fill="FFFFFF" w:themeFill="background1"/>
        <w:rPr>
          <w:color w:val="000000" w:themeColor="text1"/>
        </w:rPr>
      </w:pPr>
    </w:p>
    <w:p w:rsidR="00FE1F45" w:rsidRDefault="00FE1F45" w:rsidP="00FE1F45">
      <w:pPr>
        <w:shd w:val="clear" w:color="auto" w:fill="FFFFFF" w:themeFill="background1"/>
        <w:spacing w:after="160" w:line="254" w:lineRule="auto"/>
        <w:rPr>
          <w:color w:val="000000" w:themeColor="text1"/>
        </w:rPr>
      </w:pPr>
      <w:r>
        <w:rPr>
          <w:color w:val="000000" w:themeColor="text1"/>
        </w:rPr>
        <w:br w:type="page"/>
      </w:r>
    </w:p>
    <w:p w:rsidR="00FE1F45" w:rsidRDefault="00FE1F45" w:rsidP="00FE1F45">
      <w:pPr>
        <w:pStyle w:val="ad"/>
        <w:shd w:val="clear" w:color="auto" w:fill="FFFFFF" w:themeFill="background1"/>
        <w:jc w:val="right"/>
        <w:rPr>
          <w:rFonts w:ascii="Times New Roman" w:hAnsi="Times New Roman"/>
          <w:color w:val="000000" w:themeColor="text1"/>
        </w:rPr>
      </w:pPr>
      <w:r>
        <w:rPr>
          <w:rFonts w:ascii="Times New Roman" w:hAnsi="Times New Roman"/>
          <w:color w:val="000000" w:themeColor="text1"/>
        </w:rPr>
        <w:lastRenderedPageBreak/>
        <w:t>Приложение № 11 к муниципальной программе</w:t>
      </w:r>
    </w:p>
    <w:p w:rsidR="00FE1F45" w:rsidRDefault="00FE1F45" w:rsidP="00FE1F45">
      <w:pPr>
        <w:pStyle w:val="ad"/>
        <w:shd w:val="clear" w:color="auto" w:fill="FFFFFF" w:themeFill="background1"/>
        <w:jc w:val="right"/>
        <w:rPr>
          <w:rFonts w:ascii="Times New Roman" w:hAnsi="Times New Roman"/>
          <w:color w:val="000000" w:themeColor="text1"/>
        </w:rPr>
      </w:pPr>
      <w:r>
        <w:rPr>
          <w:rFonts w:ascii="Times New Roman" w:hAnsi="Times New Roman"/>
          <w:color w:val="000000" w:themeColor="text1"/>
        </w:rPr>
        <w:t xml:space="preserve">«Обеспечение доступным и комфортным жильем, </w:t>
      </w:r>
    </w:p>
    <w:p w:rsidR="00FE1F45" w:rsidRDefault="00FE1F45" w:rsidP="00FE1F45">
      <w:pPr>
        <w:pStyle w:val="ad"/>
        <w:shd w:val="clear" w:color="auto" w:fill="FFFFFF" w:themeFill="background1"/>
        <w:jc w:val="right"/>
        <w:rPr>
          <w:rFonts w:ascii="Times New Roman" w:hAnsi="Times New Roman"/>
          <w:color w:val="000000" w:themeColor="text1"/>
        </w:rPr>
      </w:pPr>
      <w:r>
        <w:rPr>
          <w:rFonts w:ascii="Times New Roman" w:hAnsi="Times New Roman"/>
          <w:color w:val="000000" w:themeColor="text1"/>
        </w:rPr>
        <w:t>объектами инженерной инфраструктуры</w:t>
      </w:r>
    </w:p>
    <w:p w:rsidR="00FE1F45" w:rsidRDefault="00FE1F45" w:rsidP="00FE1F45">
      <w:pPr>
        <w:pStyle w:val="ad"/>
        <w:shd w:val="clear" w:color="auto" w:fill="FFFFFF" w:themeFill="background1"/>
        <w:jc w:val="right"/>
        <w:rPr>
          <w:rFonts w:ascii="Times New Roman" w:hAnsi="Times New Roman"/>
          <w:color w:val="000000" w:themeColor="text1"/>
        </w:rPr>
      </w:pPr>
      <w:r>
        <w:rPr>
          <w:rFonts w:ascii="Times New Roman" w:hAnsi="Times New Roman"/>
          <w:color w:val="000000" w:themeColor="text1"/>
        </w:rPr>
        <w:t xml:space="preserve">и услугами жилищно-коммунального хозяйства </w:t>
      </w:r>
    </w:p>
    <w:p w:rsidR="00FE1F45" w:rsidRDefault="00FE1F45" w:rsidP="00FE1F45">
      <w:pPr>
        <w:widowControl w:val="0"/>
        <w:shd w:val="clear" w:color="auto" w:fill="FFFFFF" w:themeFill="background1"/>
        <w:overflowPunct w:val="0"/>
        <w:autoSpaceDE w:val="0"/>
        <w:autoSpaceDN w:val="0"/>
        <w:adjustRightInd w:val="0"/>
        <w:spacing w:line="216" w:lineRule="auto"/>
        <w:jc w:val="right"/>
        <w:rPr>
          <w:color w:val="000000" w:themeColor="text1"/>
        </w:rPr>
      </w:pPr>
      <w:r>
        <w:rPr>
          <w:color w:val="000000" w:themeColor="text1"/>
        </w:rPr>
        <w:t>населения Тейковского муниципального района»</w:t>
      </w:r>
    </w:p>
    <w:p w:rsidR="00FE1F45" w:rsidRDefault="00FE1F45" w:rsidP="00FE1F45">
      <w:pPr>
        <w:pStyle w:val="ad"/>
        <w:shd w:val="clear" w:color="auto" w:fill="FFFFFF" w:themeFill="background1"/>
        <w:jc w:val="right"/>
        <w:rPr>
          <w:rFonts w:ascii="Times New Roman" w:hAnsi="Times New Roman"/>
          <w:color w:val="000000" w:themeColor="text1"/>
          <w:sz w:val="24"/>
          <w:szCs w:val="24"/>
        </w:rPr>
      </w:pPr>
    </w:p>
    <w:p w:rsidR="00FE1F45" w:rsidRDefault="00FE1F45" w:rsidP="00FE1F45">
      <w:pPr>
        <w:pStyle w:val="ad"/>
        <w:shd w:val="clear" w:color="auto" w:fill="FFFFFF" w:themeFill="background1"/>
        <w:rPr>
          <w:rFonts w:ascii="Times New Roman" w:hAnsi="Times New Roman"/>
          <w:b/>
          <w:color w:val="000000" w:themeColor="text1"/>
          <w:sz w:val="24"/>
          <w:szCs w:val="24"/>
        </w:rPr>
      </w:pPr>
    </w:p>
    <w:p w:rsidR="00FE1F45" w:rsidRDefault="00FE1F45" w:rsidP="00FE1F45">
      <w:pPr>
        <w:pStyle w:val="ad"/>
        <w:shd w:val="clear" w:color="auto" w:fill="FFFFFF" w:themeFill="background1"/>
        <w:jc w:val="center"/>
        <w:rPr>
          <w:rFonts w:ascii="Times New Roman" w:hAnsi="Times New Roman"/>
          <w:b/>
          <w:color w:val="000000" w:themeColor="text1"/>
          <w:sz w:val="24"/>
          <w:szCs w:val="24"/>
        </w:rPr>
      </w:pPr>
      <w:r>
        <w:rPr>
          <w:rFonts w:ascii="Times New Roman" w:hAnsi="Times New Roman"/>
          <w:b/>
          <w:color w:val="000000" w:themeColor="text1"/>
          <w:sz w:val="24"/>
          <w:szCs w:val="24"/>
        </w:rPr>
        <w:t>Подпрограмма</w:t>
      </w:r>
    </w:p>
    <w:p w:rsidR="00FE1F45" w:rsidRDefault="00FE1F45" w:rsidP="00FE1F45">
      <w:pPr>
        <w:pStyle w:val="ad"/>
        <w:shd w:val="clear" w:color="auto" w:fill="FFFFFF" w:themeFill="background1"/>
        <w:jc w:val="center"/>
        <w:rPr>
          <w:rFonts w:ascii="Times New Roman" w:hAnsi="Times New Roman"/>
          <w:b/>
          <w:color w:val="000000" w:themeColor="text1"/>
          <w:sz w:val="24"/>
          <w:szCs w:val="24"/>
        </w:rPr>
      </w:pPr>
      <w:r>
        <w:rPr>
          <w:rFonts w:ascii="Times New Roman" w:hAnsi="Times New Roman"/>
          <w:b/>
          <w:color w:val="000000" w:themeColor="text1"/>
          <w:sz w:val="24"/>
          <w:szCs w:val="24"/>
        </w:rPr>
        <w:t>«Подготовка проектов внесения изменений в документы территориального планирования, правила землепользования и застройки»</w:t>
      </w:r>
    </w:p>
    <w:p w:rsidR="00FE1F45" w:rsidRDefault="00FE1F45" w:rsidP="00FE1F45">
      <w:pPr>
        <w:pStyle w:val="ad"/>
        <w:shd w:val="clear" w:color="auto" w:fill="FFFFFF" w:themeFill="background1"/>
        <w:rPr>
          <w:rFonts w:ascii="Times New Roman" w:hAnsi="Times New Roman"/>
          <w:b/>
          <w:color w:val="000000" w:themeColor="text1"/>
          <w:sz w:val="24"/>
          <w:szCs w:val="24"/>
        </w:rPr>
      </w:pPr>
    </w:p>
    <w:p w:rsidR="00FE1F45" w:rsidRDefault="00FE1F45" w:rsidP="00FE1F45">
      <w:pPr>
        <w:pStyle w:val="ad"/>
        <w:shd w:val="clear" w:color="auto" w:fill="FFFFFF" w:themeFill="background1"/>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1. Паспорт подпрограммы </w:t>
      </w:r>
    </w:p>
    <w:p w:rsidR="00FE1F45" w:rsidRDefault="00FE1F45" w:rsidP="00FE1F45">
      <w:pPr>
        <w:pStyle w:val="ad"/>
        <w:shd w:val="clear" w:color="auto" w:fill="FFFFFF" w:themeFill="background1"/>
        <w:jc w:val="center"/>
        <w:rPr>
          <w:rFonts w:ascii="Times New Roman" w:hAnsi="Times New Roman"/>
          <w:color w:val="000000" w:themeColor="text1"/>
          <w:sz w:val="24"/>
          <w:szCs w:val="24"/>
        </w:rPr>
      </w:pPr>
    </w:p>
    <w:tbl>
      <w:tblPr>
        <w:tblW w:w="0"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83"/>
        <w:gridCol w:w="6177"/>
      </w:tblGrid>
      <w:tr w:rsidR="00FE1F45" w:rsidTr="00FE1F45">
        <w:trPr>
          <w:cantSplit/>
          <w:trHeight w:val="630"/>
        </w:trPr>
        <w:tc>
          <w:tcPr>
            <w:tcW w:w="3183" w:type="dxa"/>
            <w:tcBorders>
              <w:top w:val="single" w:sz="4" w:space="0" w:color="auto"/>
              <w:left w:val="single" w:sz="4" w:space="0" w:color="auto"/>
              <w:bottom w:val="single" w:sz="4" w:space="0" w:color="auto"/>
              <w:right w:val="single" w:sz="4" w:space="0" w:color="auto"/>
            </w:tcBorders>
            <w:hideMark/>
          </w:tcPr>
          <w:p w:rsidR="00FE1F45" w:rsidRDefault="00FE1F45">
            <w:pPr>
              <w:pStyle w:val="ConsPlusCell"/>
              <w:widowControl/>
              <w:shd w:val="clear" w:color="auto" w:fill="FFFFFF" w:themeFill="background1"/>
              <w:spacing w:line="252"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Наименование подпрограммы</w:t>
            </w:r>
          </w:p>
        </w:tc>
        <w:tc>
          <w:tcPr>
            <w:tcW w:w="6177"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 xml:space="preserve">Подготовка проектов внесения изменений в документы территориального планирования, </w:t>
            </w:r>
          </w:p>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правила землепользования и застройки</w:t>
            </w:r>
          </w:p>
        </w:tc>
      </w:tr>
      <w:tr w:rsidR="00FE1F45" w:rsidTr="00FE1F45">
        <w:trPr>
          <w:cantSplit/>
          <w:trHeight w:val="240"/>
        </w:trPr>
        <w:tc>
          <w:tcPr>
            <w:tcW w:w="3183" w:type="dxa"/>
            <w:tcBorders>
              <w:top w:val="single" w:sz="4" w:space="0" w:color="auto"/>
              <w:left w:val="single" w:sz="4" w:space="0" w:color="auto"/>
              <w:bottom w:val="single" w:sz="4" w:space="0" w:color="auto"/>
              <w:right w:val="single" w:sz="4" w:space="0" w:color="auto"/>
            </w:tcBorders>
            <w:hideMark/>
          </w:tcPr>
          <w:p w:rsidR="00FE1F45" w:rsidRDefault="00FE1F45">
            <w:pPr>
              <w:pStyle w:val="ConsPlusCell"/>
              <w:widowControl/>
              <w:shd w:val="clear" w:color="auto" w:fill="FFFFFF" w:themeFill="background1"/>
              <w:spacing w:line="252"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Срок реализации подпрограммы</w:t>
            </w:r>
          </w:p>
        </w:tc>
        <w:tc>
          <w:tcPr>
            <w:tcW w:w="6177" w:type="dxa"/>
            <w:tcBorders>
              <w:top w:val="single" w:sz="4" w:space="0" w:color="auto"/>
              <w:left w:val="single" w:sz="4" w:space="0" w:color="auto"/>
              <w:bottom w:val="single" w:sz="4" w:space="0" w:color="auto"/>
              <w:right w:val="single" w:sz="4" w:space="0" w:color="auto"/>
            </w:tcBorders>
            <w:hideMark/>
          </w:tcPr>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2017-</w:t>
            </w:r>
            <w:r>
              <w:rPr>
                <w:rFonts w:ascii="Times New Roman" w:hAnsi="Times New Roman" w:cs="Times New Roman"/>
                <w:color w:val="000000" w:themeColor="text1"/>
                <w:sz w:val="24"/>
                <w:szCs w:val="24"/>
                <w:shd w:val="clear" w:color="auto" w:fill="FFFFFF" w:themeFill="background1"/>
                <w:lang w:eastAsia="en-US"/>
              </w:rPr>
              <w:t xml:space="preserve">2021 </w:t>
            </w:r>
            <w:r>
              <w:rPr>
                <w:rFonts w:ascii="Times New Roman" w:hAnsi="Times New Roman" w:cs="Times New Roman"/>
                <w:color w:val="000000" w:themeColor="text1"/>
                <w:sz w:val="24"/>
                <w:szCs w:val="24"/>
                <w:lang w:eastAsia="en-US"/>
              </w:rPr>
              <w:t>годы</w:t>
            </w:r>
          </w:p>
        </w:tc>
      </w:tr>
      <w:tr w:rsidR="00FE1F45" w:rsidTr="00FE1F45">
        <w:trPr>
          <w:cantSplit/>
          <w:trHeight w:val="360"/>
        </w:trPr>
        <w:tc>
          <w:tcPr>
            <w:tcW w:w="3183" w:type="dxa"/>
            <w:tcBorders>
              <w:top w:val="single" w:sz="4" w:space="0" w:color="auto"/>
              <w:left w:val="single" w:sz="4" w:space="0" w:color="auto"/>
              <w:bottom w:val="single" w:sz="4" w:space="0" w:color="auto"/>
              <w:right w:val="single" w:sz="4" w:space="0" w:color="auto"/>
            </w:tcBorders>
            <w:hideMark/>
          </w:tcPr>
          <w:p w:rsidR="00FE1F45" w:rsidRDefault="00FE1F45">
            <w:pPr>
              <w:pStyle w:val="ConsPlusCell"/>
              <w:widowControl/>
              <w:shd w:val="clear" w:color="auto" w:fill="FFFFFF" w:themeFill="background1"/>
              <w:spacing w:line="252"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Исполнитель подпрограммы</w:t>
            </w:r>
          </w:p>
        </w:tc>
        <w:tc>
          <w:tcPr>
            <w:tcW w:w="6177" w:type="dxa"/>
            <w:tcBorders>
              <w:top w:val="single" w:sz="4" w:space="0" w:color="auto"/>
              <w:left w:val="single" w:sz="4" w:space="0" w:color="auto"/>
              <w:bottom w:val="single" w:sz="4" w:space="0" w:color="auto"/>
              <w:right w:val="single" w:sz="4" w:space="0" w:color="auto"/>
            </w:tcBorders>
            <w:hideMark/>
          </w:tcPr>
          <w:p w:rsidR="00FE1F45" w:rsidRDefault="00FE1F45">
            <w:pPr>
              <w:pStyle w:val="ConsPlusCell"/>
              <w:widowControl/>
              <w:shd w:val="clear" w:color="auto" w:fill="FFFFFF" w:themeFill="background1"/>
              <w:spacing w:line="252"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tc>
      </w:tr>
      <w:tr w:rsidR="00FE1F45" w:rsidTr="00FE1F45">
        <w:trPr>
          <w:cantSplit/>
          <w:trHeight w:val="360"/>
        </w:trPr>
        <w:tc>
          <w:tcPr>
            <w:tcW w:w="3183" w:type="dxa"/>
            <w:tcBorders>
              <w:top w:val="single" w:sz="4" w:space="0" w:color="auto"/>
              <w:left w:val="single" w:sz="4" w:space="0" w:color="auto"/>
              <w:bottom w:val="single" w:sz="4" w:space="0" w:color="auto"/>
              <w:right w:val="single" w:sz="4" w:space="0" w:color="auto"/>
            </w:tcBorders>
            <w:hideMark/>
          </w:tcPr>
          <w:p w:rsidR="00FE1F45" w:rsidRDefault="00FE1F45">
            <w:pPr>
              <w:pStyle w:val="ConsPlusCell"/>
              <w:widowControl/>
              <w:shd w:val="clear" w:color="auto" w:fill="FFFFFF" w:themeFill="background1"/>
              <w:spacing w:line="252"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Цель подпрограммы</w:t>
            </w:r>
          </w:p>
        </w:tc>
        <w:tc>
          <w:tcPr>
            <w:tcW w:w="6177" w:type="dxa"/>
            <w:tcBorders>
              <w:top w:val="single" w:sz="4" w:space="0" w:color="auto"/>
              <w:left w:val="single" w:sz="4" w:space="0" w:color="auto"/>
              <w:bottom w:val="single" w:sz="4" w:space="0" w:color="auto"/>
              <w:right w:val="single" w:sz="4" w:space="0" w:color="auto"/>
            </w:tcBorders>
            <w:hideMark/>
          </w:tcPr>
          <w:p w:rsidR="00FE1F45" w:rsidRDefault="00FE1F45">
            <w:pPr>
              <w:pStyle w:val="ConsPlusCell"/>
              <w:widowControl/>
              <w:shd w:val="clear" w:color="auto" w:fill="FFFFFF" w:themeFill="background1"/>
              <w:spacing w:line="252"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Обеспечение территорий документацией для осуществления градостроительной деятельности</w:t>
            </w:r>
          </w:p>
        </w:tc>
      </w:tr>
      <w:tr w:rsidR="00FE1F45" w:rsidTr="00FE1F45">
        <w:trPr>
          <w:cantSplit/>
          <w:trHeight w:val="4952"/>
        </w:trPr>
        <w:tc>
          <w:tcPr>
            <w:tcW w:w="3183" w:type="dxa"/>
            <w:tcBorders>
              <w:top w:val="single" w:sz="4" w:space="0" w:color="auto"/>
              <w:left w:val="single" w:sz="4" w:space="0" w:color="auto"/>
              <w:bottom w:val="single" w:sz="4" w:space="0" w:color="auto"/>
              <w:right w:val="single" w:sz="4" w:space="0" w:color="auto"/>
            </w:tcBorders>
          </w:tcPr>
          <w:p w:rsidR="00FE1F45" w:rsidRDefault="00FE1F45">
            <w:pPr>
              <w:pStyle w:val="ConsPlusCell"/>
              <w:widowControl/>
              <w:shd w:val="clear" w:color="auto" w:fill="FFFFFF" w:themeFill="background1"/>
              <w:spacing w:line="252"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Объем ресурсного обеспечения подпрограммы</w:t>
            </w:r>
          </w:p>
          <w:p w:rsidR="00FE1F45" w:rsidRDefault="00FE1F45">
            <w:pPr>
              <w:pStyle w:val="ConsPlusCell"/>
              <w:widowControl/>
              <w:shd w:val="clear" w:color="auto" w:fill="FFFFFF" w:themeFill="background1"/>
              <w:spacing w:line="252" w:lineRule="auto"/>
              <w:rPr>
                <w:rFonts w:ascii="Times New Roman" w:hAnsi="Times New Roman" w:cs="Times New Roman"/>
                <w:color w:val="000000" w:themeColor="text1"/>
                <w:sz w:val="24"/>
                <w:szCs w:val="24"/>
                <w:lang w:eastAsia="en-US"/>
              </w:rPr>
            </w:pPr>
          </w:p>
        </w:tc>
        <w:tc>
          <w:tcPr>
            <w:tcW w:w="6177" w:type="dxa"/>
            <w:tcBorders>
              <w:top w:val="single" w:sz="4" w:space="0" w:color="auto"/>
              <w:left w:val="single" w:sz="4" w:space="0" w:color="auto"/>
              <w:bottom w:val="single" w:sz="4" w:space="0" w:color="auto"/>
              <w:right w:val="single" w:sz="4" w:space="0" w:color="auto"/>
            </w:tcBorders>
            <w:shd w:val="clear" w:color="auto" w:fill="FFFFFF" w:themeFill="background1"/>
          </w:tcPr>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u w:val="single"/>
                <w:lang w:eastAsia="en-US"/>
              </w:rPr>
            </w:pPr>
            <w:r>
              <w:rPr>
                <w:rFonts w:ascii="Times New Roman" w:hAnsi="Times New Roman" w:cs="Times New Roman"/>
                <w:color w:val="000000" w:themeColor="text1"/>
                <w:sz w:val="24"/>
                <w:szCs w:val="24"/>
                <w:u w:val="single"/>
                <w:lang w:eastAsia="en-US"/>
              </w:rPr>
              <w:t>Общий объем бюджетных ассигнований:</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2017 год – 292,30 тыс. руб.</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2018 год – 400,00  тыс. руб.</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2019 год – 100,00 тыс. руб.</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2020 год – 100,00 тыс. руб.</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shd w:val="clear" w:color="auto" w:fill="FFFFFF" w:themeFill="background1"/>
                <w:lang w:eastAsia="en-US"/>
              </w:rPr>
              <w:t>2021 год – 100,00 тыс. руб</w:t>
            </w:r>
            <w:r>
              <w:rPr>
                <w:rFonts w:ascii="Times New Roman" w:hAnsi="Times New Roman" w:cs="Times New Roman"/>
                <w:color w:val="000000" w:themeColor="text1"/>
                <w:sz w:val="24"/>
                <w:szCs w:val="24"/>
                <w:lang w:eastAsia="en-US"/>
              </w:rPr>
              <w:t>.</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u w:val="single"/>
                <w:lang w:eastAsia="en-US"/>
              </w:rPr>
            </w:pPr>
            <w:r>
              <w:rPr>
                <w:rFonts w:ascii="Times New Roman" w:hAnsi="Times New Roman" w:cs="Times New Roman"/>
                <w:color w:val="000000" w:themeColor="text1"/>
                <w:sz w:val="24"/>
                <w:szCs w:val="24"/>
                <w:u w:val="single"/>
                <w:lang w:eastAsia="en-US"/>
              </w:rPr>
              <w:t>Федеральный бюджет:</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2017 год – 0,00 тыс. руб.</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2018 год – 0,00 тыс. руб.</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2019 год – 0,00 тыс. руб.</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2020 год – 0,00 тыс. руб.</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shd w:val="clear" w:color="auto" w:fill="FFFFFF" w:themeFill="background1"/>
                <w:lang w:eastAsia="en-US"/>
              </w:rPr>
              <w:t>2021 год – 0,00 тыс. руб</w:t>
            </w:r>
            <w:r>
              <w:rPr>
                <w:rFonts w:ascii="Times New Roman" w:hAnsi="Times New Roman" w:cs="Times New Roman"/>
                <w:color w:val="000000" w:themeColor="text1"/>
                <w:sz w:val="24"/>
                <w:szCs w:val="24"/>
                <w:lang w:eastAsia="en-US"/>
              </w:rPr>
              <w:t>.</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u w:val="single"/>
                <w:lang w:eastAsia="en-US"/>
              </w:rPr>
            </w:pPr>
            <w:r>
              <w:rPr>
                <w:rFonts w:ascii="Times New Roman" w:hAnsi="Times New Roman" w:cs="Times New Roman"/>
                <w:color w:val="000000" w:themeColor="text1"/>
                <w:sz w:val="24"/>
                <w:szCs w:val="24"/>
                <w:u w:val="single"/>
                <w:lang w:eastAsia="en-US"/>
              </w:rPr>
              <w:t>Бюджет Ивановской области:</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2017 год – 192,30 тыс. руб.</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2018 год – 0,00 тыс. руб.</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2019 год – 0,00 тыс. руб.</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2020 год – 0,00 тыс. руб.</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shd w:val="clear" w:color="auto" w:fill="FFFFFF" w:themeFill="background1"/>
                <w:lang w:eastAsia="en-US"/>
              </w:rPr>
              <w:t>2021 год – 0,00 тыс. руб</w:t>
            </w:r>
            <w:r>
              <w:rPr>
                <w:rFonts w:ascii="Times New Roman" w:hAnsi="Times New Roman" w:cs="Times New Roman"/>
                <w:color w:val="000000" w:themeColor="text1"/>
                <w:sz w:val="24"/>
                <w:szCs w:val="24"/>
                <w:lang w:eastAsia="en-US"/>
              </w:rPr>
              <w:t>.</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u w:val="single"/>
                <w:lang w:eastAsia="en-US"/>
              </w:rPr>
            </w:pPr>
            <w:r>
              <w:rPr>
                <w:rFonts w:ascii="Times New Roman" w:hAnsi="Times New Roman" w:cs="Times New Roman"/>
                <w:color w:val="000000" w:themeColor="text1"/>
                <w:sz w:val="24"/>
                <w:szCs w:val="24"/>
                <w:u w:val="single"/>
                <w:lang w:eastAsia="en-US"/>
              </w:rPr>
              <w:t>Бюджет Тейковского муниципального района:</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2017 год – 100,00 тыс. руб.</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2018 год – 400,00 тыс. руб.</w:t>
            </w:r>
          </w:p>
          <w:p w:rsidR="00FE1F45" w:rsidRDefault="00FE1F45">
            <w:pPr>
              <w:pStyle w:val="ConsPlusCel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2019 год – 100,00 тыс. руб.</w:t>
            </w:r>
          </w:p>
          <w:p w:rsidR="00FE1F45" w:rsidRDefault="00FE1F45">
            <w:pPr>
              <w:pStyle w:val="ConsPlusCel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2020 год – 100,00 тыс. руб.</w:t>
            </w:r>
          </w:p>
          <w:p w:rsidR="00FE1F45" w:rsidRDefault="00FE1F45">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shd w:val="clear" w:color="auto" w:fill="FFFFFF" w:themeFill="background1"/>
                <w:lang w:eastAsia="en-US"/>
              </w:rPr>
              <w:t>2021 год – 100,00 тыс. руб</w:t>
            </w:r>
            <w:r>
              <w:rPr>
                <w:rFonts w:ascii="Times New Roman" w:hAnsi="Times New Roman" w:cs="Times New Roman"/>
                <w:color w:val="000000" w:themeColor="text1"/>
                <w:sz w:val="24"/>
                <w:szCs w:val="24"/>
                <w:lang w:eastAsia="en-US"/>
              </w:rPr>
              <w:t>.</w:t>
            </w:r>
          </w:p>
        </w:tc>
      </w:tr>
    </w:tbl>
    <w:p w:rsidR="00FE1F45" w:rsidRDefault="00FE1F45" w:rsidP="00FE1F45">
      <w:pPr>
        <w:pStyle w:val="ad"/>
        <w:shd w:val="clear" w:color="auto" w:fill="FFFFFF" w:themeFill="background1"/>
        <w:jc w:val="center"/>
        <w:rPr>
          <w:rFonts w:ascii="Times New Roman" w:hAnsi="Times New Roman"/>
          <w:b/>
          <w:color w:val="000000" w:themeColor="text1"/>
          <w:sz w:val="24"/>
          <w:szCs w:val="24"/>
        </w:rPr>
      </w:pPr>
    </w:p>
    <w:p w:rsidR="00FE1F45" w:rsidRDefault="00FE1F45" w:rsidP="00FE1F45">
      <w:pPr>
        <w:shd w:val="clear" w:color="auto" w:fill="FFFFFF" w:themeFill="background1"/>
        <w:spacing w:after="160" w:line="256" w:lineRule="auto"/>
        <w:rPr>
          <w:b/>
          <w:color w:val="000000" w:themeColor="text1"/>
        </w:rPr>
      </w:pPr>
      <w:r>
        <w:rPr>
          <w:b/>
          <w:color w:val="000000" w:themeColor="text1"/>
        </w:rPr>
        <w:br w:type="page"/>
      </w:r>
    </w:p>
    <w:p w:rsidR="00FE1F45" w:rsidRDefault="00FE1F45" w:rsidP="00FE1F45">
      <w:pPr>
        <w:pStyle w:val="ad"/>
        <w:shd w:val="clear" w:color="auto" w:fill="FFFFFF" w:themeFill="background1"/>
        <w:jc w:val="cente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2. Ожидаемые результаты реализации подпрограммы</w:t>
      </w:r>
    </w:p>
    <w:p w:rsidR="00FE1F45" w:rsidRDefault="00FE1F45" w:rsidP="00FE1F45">
      <w:pPr>
        <w:pStyle w:val="ad"/>
        <w:shd w:val="clear" w:color="auto" w:fill="FFFFFF" w:themeFill="background1"/>
        <w:jc w:val="center"/>
        <w:rPr>
          <w:rFonts w:ascii="Times New Roman" w:hAnsi="Times New Roman"/>
          <w:color w:val="000000" w:themeColor="text1"/>
          <w:sz w:val="24"/>
          <w:szCs w:val="24"/>
        </w:rPr>
      </w:pPr>
    </w:p>
    <w:p w:rsidR="00FE1F45" w:rsidRDefault="00FE1F45" w:rsidP="00FE1F45">
      <w:pPr>
        <w:pStyle w:val="ad"/>
        <w:shd w:val="clear" w:color="auto" w:fill="FFFFFF" w:themeFill="background1"/>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За период реализации Подпрограммы (2017-</w:t>
      </w:r>
      <w:r>
        <w:rPr>
          <w:rFonts w:ascii="Times New Roman" w:hAnsi="Times New Roman"/>
          <w:color w:val="000000" w:themeColor="text1"/>
          <w:sz w:val="24"/>
          <w:szCs w:val="24"/>
          <w:shd w:val="clear" w:color="auto" w:fill="FFFFFF" w:themeFill="background1"/>
        </w:rPr>
        <w:t xml:space="preserve">2021 </w:t>
      </w:r>
      <w:r>
        <w:rPr>
          <w:rFonts w:ascii="Times New Roman" w:hAnsi="Times New Roman"/>
          <w:color w:val="000000" w:themeColor="text1"/>
          <w:sz w:val="24"/>
          <w:szCs w:val="24"/>
        </w:rPr>
        <w:t>годы) планируется  подготовка проектов внесения изменений в документы территориального планирования, правила землепользования и застройки</w:t>
      </w:r>
      <w:r>
        <w:rPr>
          <w:rFonts w:ascii="Times New Roman" w:hAnsi="Times New Roman"/>
          <w:color w:val="000000" w:themeColor="text1"/>
          <w:sz w:val="24"/>
          <w:szCs w:val="24"/>
          <w:lang w:eastAsia="en-US"/>
        </w:rPr>
        <w:t xml:space="preserve"> относительно территорий пяти сельских поселений района.</w:t>
      </w:r>
    </w:p>
    <w:p w:rsidR="00FE1F45" w:rsidRDefault="00FE1F45" w:rsidP="00FE1F45">
      <w:pPr>
        <w:widowControl w:val="0"/>
        <w:shd w:val="clear" w:color="auto" w:fill="FFFFFF" w:themeFill="background1"/>
        <w:overflowPunct w:val="0"/>
        <w:autoSpaceDE w:val="0"/>
        <w:autoSpaceDN w:val="0"/>
        <w:adjustRightInd w:val="0"/>
        <w:spacing w:line="228" w:lineRule="auto"/>
        <w:ind w:firstLine="709"/>
        <w:jc w:val="both"/>
        <w:rPr>
          <w:color w:val="000000" w:themeColor="text1"/>
        </w:rPr>
      </w:pPr>
      <w:r>
        <w:rPr>
          <w:color w:val="000000" w:themeColor="text1"/>
        </w:rPr>
        <w:t>В случае увеличение объемов субсидий из областного бюджета, полученных Тейковским муниципальным районом на реализацию настоящей Подпрограммы, количество подготовленной документации возрастет пропорционально увеличению объемов финансирования Подпрограммы.</w:t>
      </w:r>
    </w:p>
    <w:p w:rsidR="00FE1F45" w:rsidRDefault="00FE1F45" w:rsidP="00FE1F45">
      <w:pPr>
        <w:widowControl w:val="0"/>
        <w:shd w:val="clear" w:color="auto" w:fill="FFFFFF" w:themeFill="background1"/>
        <w:autoSpaceDE w:val="0"/>
        <w:autoSpaceDN w:val="0"/>
        <w:adjustRightInd w:val="0"/>
        <w:ind w:left="340"/>
        <w:rPr>
          <w:color w:val="000000" w:themeColor="text1"/>
        </w:rPr>
      </w:pPr>
    </w:p>
    <w:p w:rsidR="00FE1F45" w:rsidRDefault="00FE1F45" w:rsidP="00FE1F45">
      <w:pPr>
        <w:widowControl w:val="0"/>
        <w:shd w:val="clear" w:color="auto" w:fill="FFFFFF" w:themeFill="background1"/>
        <w:autoSpaceDE w:val="0"/>
        <w:autoSpaceDN w:val="0"/>
        <w:adjustRightInd w:val="0"/>
        <w:rPr>
          <w:color w:val="000000" w:themeColor="text1"/>
        </w:rPr>
      </w:pPr>
      <w:r>
        <w:rPr>
          <w:color w:val="000000" w:themeColor="text1"/>
        </w:rPr>
        <w:t>Таблица 1. Сведения о целевых индикаторах (показателях) Подпрограммы</w:t>
      </w:r>
    </w:p>
    <w:tbl>
      <w:tblPr>
        <w:tblW w:w="0" w:type="dxa"/>
        <w:tblInd w:w="108" w:type="dxa"/>
        <w:tblLayout w:type="fixed"/>
        <w:tblLook w:val="04A0" w:firstRow="1" w:lastRow="0" w:firstColumn="1" w:lastColumn="0" w:noHBand="0" w:noVBand="1"/>
      </w:tblPr>
      <w:tblGrid>
        <w:gridCol w:w="567"/>
        <w:gridCol w:w="3402"/>
        <w:gridCol w:w="845"/>
        <w:gridCol w:w="1070"/>
        <w:gridCol w:w="1070"/>
        <w:gridCol w:w="937"/>
        <w:gridCol w:w="937"/>
        <w:gridCol w:w="936"/>
      </w:tblGrid>
      <w:tr w:rsidR="00FE1F45" w:rsidTr="00FE1F45">
        <w:trPr>
          <w:trHeight w:val="287"/>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FE1F45" w:rsidRDefault="00FE1F45">
            <w:pPr>
              <w:widowControl w:val="0"/>
              <w:shd w:val="clear" w:color="auto" w:fill="FFFFFF" w:themeFill="background1"/>
              <w:autoSpaceDE w:val="0"/>
              <w:autoSpaceDN w:val="0"/>
              <w:adjustRightInd w:val="0"/>
              <w:spacing w:line="256" w:lineRule="auto"/>
              <w:jc w:val="center"/>
              <w:rPr>
                <w:color w:val="000000" w:themeColor="text1"/>
                <w:lang w:eastAsia="en-US"/>
              </w:rPr>
            </w:pPr>
            <w:r>
              <w:rPr>
                <w:b/>
                <w:bCs/>
                <w:color w:val="000000" w:themeColor="text1"/>
                <w:lang w:eastAsia="en-US"/>
              </w:rPr>
              <w:t>№п/п</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FE1F45" w:rsidRDefault="00FE1F45">
            <w:pPr>
              <w:widowControl w:val="0"/>
              <w:shd w:val="clear" w:color="auto" w:fill="FFFFFF" w:themeFill="background1"/>
              <w:autoSpaceDE w:val="0"/>
              <w:autoSpaceDN w:val="0"/>
              <w:adjustRightInd w:val="0"/>
              <w:spacing w:line="256" w:lineRule="auto"/>
              <w:jc w:val="center"/>
              <w:rPr>
                <w:b/>
                <w:color w:val="000000" w:themeColor="text1"/>
                <w:lang w:eastAsia="en-US"/>
              </w:rPr>
            </w:pPr>
            <w:r>
              <w:rPr>
                <w:b/>
                <w:color w:val="000000" w:themeColor="text1"/>
                <w:lang w:eastAsia="en-US"/>
              </w:rPr>
              <w:t>Наименование целевого</w:t>
            </w:r>
          </w:p>
          <w:p w:rsidR="00FE1F45" w:rsidRDefault="00FE1F45">
            <w:pPr>
              <w:widowControl w:val="0"/>
              <w:shd w:val="clear" w:color="auto" w:fill="FFFFFF" w:themeFill="background1"/>
              <w:autoSpaceDE w:val="0"/>
              <w:autoSpaceDN w:val="0"/>
              <w:adjustRightInd w:val="0"/>
              <w:spacing w:line="256" w:lineRule="auto"/>
              <w:jc w:val="center"/>
              <w:rPr>
                <w:b/>
                <w:color w:val="000000" w:themeColor="text1"/>
                <w:lang w:eastAsia="en-US"/>
              </w:rPr>
            </w:pPr>
            <w:r>
              <w:rPr>
                <w:b/>
                <w:color w:val="000000" w:themeColor="text1"/>
                <w:lang w:eastAsia="en-US"/>
              </w:rPr>
              <w:t>индикатора (показателя)</w:t>
            </w:r>
          </w:p>
          <w:p w:rsidR="00FE1F45" w:rsidRDefault="00FE1F45">
            <w:pPr>
              <w:widowControl w:val="0"/>
              <w:shd w:val="clear" w:color="auto" w:fill="FFFFFF" w:themeFill="background1"/>
              <w:autoSpaceDE w:val="0"/>
              <w:autoSpaceDN w:val="0"/>
              <w:adjustRightInd w:val="0"/>
              <w:spacing w:line="256" w:lineRule="auto"/>
              <w:jc w:val="center"/>
              <w:rPr>
                <w:color w:val="000000" w:themeColor="text1"/>
                <w:lang w:eastAsia="en-US"/>
              </w:rPr>
            </w:pPr>
            <w:r>
              <w:rPr>
                <w:b/>
                <w:color w:val="000000" w:themeColor="text1"/>
                <w:lang w:eastAsia="en-US"/>
              </w:rPr>
              <w:t>подпрограммы</w:t>
            </w:r>
          </w:p>
        </w:tc>
        <w:tc>
          <w:tcPr>
            <w:tcW w:w="845" w:type="dxa"/>
            <w:vMerge w:val="restart"/>
            <w:tcBorders>
              <w:top w:val="single" w:sz="4" w:space="0" w:color="auto"/>
              <w:left w:val="single" w:sz="4" w:space="0" w:color="auto"/>
              <w:bottom w:val="single" w:sz="4" w:space="0" w:color="auto"/>
              <w:right w:val="single" w:sz="4" w:space="0" w:color="auto"/>
            </w:tcBorders>
            <w:vAlign w:val="center"/>
            <w:hideMark/>
          </w:tcPr>
          <w:p w:rsidR="00FE1F45" w:rsidRDefault="00FE1F45">
            <w:pPr>
              <w:widowControl w:val="0"/>
              <w:shd w:val="clear" w:color="auto" w:fill="FFFFFF" w:themeFill="background1"/>
              <w:autoSpaceDE w:val="0"/>
              <w:autoSpaceDN w:val="0"/>
              <w:adjustRightInd w:val="0"/>
              <w:spacing w:line="256" w:lineRule="auto"/>
              <w:jc w:val="center"/>
              <w:rPr>
                <w:color w:val="000000" w:themeColor="text1"/>
                <w:lang w:eastAsia="en-US"/>
              </w:rPr>
            </w:pPr>
            <w:r>
              <w:rPr>
                <w:b/>
                <w:bCs/>
                <w:color w:val="000000" w:themeColor="text1"/>
                <w:lang w:eastAsia="en-US"/>
              </w:rPr>
              <w:t>Ед. изм.</w:t>
            </w:r>
          </w:p>
        </w:tc>
        <w:tc>
          <w:tcPr>
            <w:tcW w:w="4014" w:type="dxa"/>
            <w:gridSpan w:val="4"/>
            <w:tcBorders>
              <w:top w:val="single" w:sz="4" w:space="0" w:color="auto"/>
              <w:left w:val="single" w:sz="4" w:space="0" w:color="auto"/>
              <w:bottom w:val="single" w:sz="4" w:space="0" w:color="auto"/>
              <w:right w:val="single" w:sz="4" w:space="0" w:color="auto"/>
            </w:tcBorders>
            <w:vAlign w:val="center"/>
            <w:hideMark/>
          </w:tcPr>
          <w:p w:rsidR="00FE1F45" w:rsidRDefault="00FE1F45">
            <w:pPr>
              <w:widowControl w:val="0"/>
              <w:shd w:val="clear" w:color="auto" w:fill="FFFFFF" w:themeFill="background1"/>
              <w:autoSpaceDE w:val="0"/>
              <w:autoSpaceDN w:val="0"/>
              <w:adjustRightInd w:val="0"/>
              <w:spacing w:line="256" w:lineRule="auto"/>
              <w:jc w:val="center"/>
              <w:rPr>
                <w:color w:val="000000" w:themeColor="text1"/>
                <w:lang w:eastAsia="en-US"/>
              </w:rPr>
            </w:pPr>
            <w:r>
              <w:rPr>
                <w:b/>
                <w:bCs/>
                <w:color w:val="000000" w:themeColor="text1"/>
                <w:lang w:eastAsia="en-US"/>
              </w:rPr>
              <w:t>Значения показателей</w:t>
            </w:r>
          </w:p>
        </w:tc>
        <w:tc>
          <w:tcPr>
            <w:tcW w:w="936" w:type="dxa"/>
            <w:tcBorders>
              <w:top w:val="single" w:sz="4" w:space="0" w:color="auto"/>
              <w:left w:val="single" w:sz="4" w:space="0" w:color="auto"/>
              <w:bottom w:val="single" w:sz="4" w:space="0" w:color="auto"/>
              <w:right w:val="single" w:sz="4" w:space="0" w:color="auto"/>
            </w:tcBorders>
          </w:tcPr>
          <w:p w:rsidR="00FE1F45" w:rsidRDefault="00FE1F45">
            <w:pPr>
              <w:widowControl w:val="0"/>
              <w:shd w:val="clear" w:color="auto" w:fill="FFFFFF" w:themeFill="background1"/>
              <w:autoSpaceDE w:val="0"/>
              <w:autoSpaceDN w:val="0"/>
              <w:adjustRightInd w:val="0"/>
              <w:spacing w:line="256" w:lineRule="auto"/>
              <w:jc w:val="center"/>
              <w:rPr>
                <w:b/>
                <w:bCs/>
                <w:color w:val="000000" w:themeColor="text1"/>
                <w:lang w:eastAsia="en-US"/>
              </w:rPr>
            </w:pPr>
          </w:p>
        </w:tc>
      </w:tr>
      <w:tr w:rsidR="00FE1F45" w:rsidTr="00FE1F45">
        <w:trPr>
          <w:trHeight w:val="58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en-US"/>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FE1F45" w:rsidRDefault="00FE1F45">
            <w:pPr>
              <w:spacing w:line="256" w:lineRule="auto"/>
              <w:rPr>
                <w:color w:val="000000" w:themeColor="text1"/>
                <w:lang w:eastAsia="en-US"/>
              </w:rPr>
            </w:pPr>
          </w:p>
        </w:tc>
        <w:tc>
          <w:tcPr>
            <w:tcW w:w="1070" w:type="dxa"/>
            <w:tcBorders>
              <w:top w:val="nil"/>
              <w:left w:val="nil"/>
              <w:bottom w:val="single" w:sz="4" w:space="0" w:color="auto"/>
              <w:right w:val="single" w:sz="4" w:space="0" w:color="auto"/>
            </w:tcBorders>
            <w:vAlign w:val="center"/>
            <w:hideMark/>
          </w:tcPr>
          <w:p w:rsidR="00FE1F45" w:rsidRDefault="00FE1F45">
            <w:pPr>
              <w:shd w:val="clear" w:color="auto" w:fill="FFFFFF" w:themeFill="background1"/>
              <w:spacing w:line="252" w:lineRule="auto"/>
              <w:jc w:val="center"/>
              <w:rPr>
                <w:b/>
                <w:bCs/>
                <w:color w:val="000000" w:themeColor="text1"/>
                <w:lang w:eastAsia="en-US"/>
              </w:rPr>
            </w:pPr>
            <w:r>
              <w:rPr>
                <w:b/>
                <w:color w:val="000000" w:themeColor="text1"/>
                <w:lang w:eastAsia="en-US"/>
              </w:rPr>
              <w:t>2017г.</w:t>
            </w:r>
          </w:p>
        </w:tc>
        <w:tc>
          <w:tcPr>
            <w:tcW w:w="1070" w:type="dxa"/>
            <w:tcBorders>
              <w:top w:val="nil"/>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pacing w:line="252" w:lineRule="auto"/>
              <w:jc w:val="center"/>
              <w:rPr>
                <w:b/>
                <w:bCs/>
                <w:color w:val="000000" w:themeColor="text1"/>
                <w:lang w:eastAsia="en-US"/>
              </w:rPr>
            </w:pPr>
            <w:r>
              <w:rPr>
                <w:b/>
                <w:color w:val="000000" w:themeColor="text1"/>
                <w:lang w:eastAsia="en-US"/>
              </w:rPr>
              <w:t>2018г.</w:t>
            </w:r>
          </w:p>
        </w:tc>
        <w:tc>
          <w:tcPr>
            <w:tcW w:w="937" w:type="dxa"/>
            <w:tcBorders>
              <w:top w:val="nil"/>
              <w:left w:val="single" w:sz="4" w:space="0" w:color="auto"/>
              <w:bottom w:val="single" w:sz="4" w:space="0" w:color="auto"/>
              <w:right w:val="single" w:sz="4" w:space="0" w:color="auto"/>
            </w:tcBorders>
            <w:vAlign w:val="center"/>
            <w:hideMark/>
          </w:tcPr>
          <w:p w:rsidR="00FE1F45" w:rsidRDefault="00FE1F45">
            <w:pPr>
              <w:shd w:val="clear" w:color="auto" w:fill="FFFFFF" w:themeFill="background1"/>
              <w:spacing w:line="252" w:lineRule="auto"/>
              <w:jc w:val="center"/>
              <w:rPr>
                <w:b/>
                <w:bCs/>
                <w:color w:val="000000" w:themeColor="text1"/>
                <w:lang w:eastAsia="en-US"/>
              </w:rPr>
            </w:pPr>
            <w:r>
              <w:rPr>
                <w:b/>
                <w:color w:val="000000" w:themeColor="text1"/>
                <w:lang w:eastAsia="en-US"/>
              </w:rPr>
              <w:t>2019г.</w:t>
            </w:r>
          </w:p>
        </w:tc>
        <w:tc>
          <w:tcPr>
            <w:tcW w:w="937" w:type="dxa"/>
            <w:tcBorders>
              <w:top w:val="nil"/>
              <w:left w:val="single" w:sz="4" w:space="0" w:color="auto"/>
              <w:bottom w:val="single" w:sz="4" w:space="0" w:color="auto"/>
              <w:right w:val="single" w:sz="4"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jc w:val="center"/>
              <w:rPr>
                <w:color w:val="000000" w:themeColor="text1"/>
                <w:lang w:eastAsia="en-US"/>
              </w:rPr>
            </w:pPr>
            <w:r>
              <w:rPr>
                <w:b/>
                <w:bCs/>
                <w:color w:val="000000" w:themeColor="text1"/>
                <w:lang w:eastAsia="en-US"/>
              </w:rPr>
              <w:t>2020г.</w:t>
            </w:r>
          </w:p>
        </w:tc>
        <w:tc>
          <w:tcPr>
            <w:tcW w:w="936" w:type="dxa"/>
            <w:tcBorders>
              <w:top w:val="nil"/>
              <w:left w:val="single" w:sz="4" w:space="0" w:color="auto"/>
              <w:bottom w:val="single" w:sz="4" w:space="0" w:color="auto"/>
              <w:right w:val="single" w:sz="4" w:space="0" w:color="auto"/>
            </w:tcBorders>
            <w:vAlign w:val="center"/>
            <w:hideMark/>
          </w:tcPr>
          <w:p w:rsidR="00FE1F45" w:rsidRDefault="00FE1F45">
            <w:pPr>
              <w:widowControl w:val="0"/>
              <w:shd w:val="clear" w:color="auto" w:fill="FFFFFF" w:themeFill="background1"/>
              <w:autoSpaceDE w:val="0"/>
              <w:autoSpaceDN w:val="0"/>
              <w:adjustRightInd w:val="0"/>
              <w:spacing w:line="252" w:lineRule="auto"/>
              <w:jc w:val="center"/>
              <w:rPr>
                <w:b/>
                <w:bCs/>
                <w:color w:val="000000" w:themeColor="text1"/>
                <w:lang w:eastAsia="en-US"/>
              </w:rPr>
            </w:pPr>
            <w:r>
              <w:rPr>
                <w:b/>
                <w:bCs/>
                <w:color w:val="000000" w:themeColor="text1"/>
                <w:lang w:eastAsia="en-US"/>
              </w:rPr>
              <w:t>2021г.</w:t>
            </w:r>
          </w:p>
        </w:tc>
      </w:tr>
      <w:tr w:rsidR="00FE1F45" w:rsidTr="00FE1F45">
        <w:trPr>
          <w:trHeight w:val="1193"/>
        </w:trPr>
        <w:tc>
          <w:tcPr>
            <w:tcW w:w="567" w:type="dxa"/>
            <w:tcBorders>
              <w:top w:val="single" w:sz="4" w:space="0" w:color="auto"/>
              <w:left w:val="single" w:sz="4" w:space="0" w:color="auto"/>
              <w:bottom w:val="single" w:sz="4" w:space="0" w:color="auto"/>
              <w:right w:val="single" w:sz="4" w:space="0" w:color="auto"/>
            </w:tcBorders>
            <w:vAlign w:val="center"/>
            <w:hideMark/>
          </w:tcPr>
          <w:p w:rsidR="00FE1F45" w:rsidRDefault="00FE1F45">
            <w:pPr>
              <w:widowControl w:val="0"/>
              <w:shd w:val="clear" w:color="auto" w:fill="FFFFFF" w:themeFill="background1"/>
              <w:autoSpaceDE w:val="0"/>
              <w:autoSpaceDN w:val="0"/>
              <w:adjustRightInd w:val="0"/>
              <w:spacing w:line="256" w:lineRule="auto"/>
              <w:rPr>
                <w:color w:val="000000" w:themeColor="text1"/>
                <w:lang w:eastAsia="en-US"/>
              </w:rPr>
            </w:pPr>
            <w:r>
              <w:rPr>
                <w:color w:val="000000" w:themeColor="text1"/>
                <w:lang w:eastAsia="en-US"/>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FE1F45" w:rsidRDefault="00FE1F45">
            <w:pPr>
              <w:widowControl w:val="0"/>
              <w:shd w:val="clear" w:color="auto" w:fill="FFFFFF" w:themeFill="background1"/>
              <w:autoSpaceDE w:val="0"/>
              <w:autoSpaceDN w:val="0"/>
              <w:adjustRightInd w:val="0"/>
              <w:spacing w:line="256" w:lineRule="auto"/>
              <w:rPr>
                <w:color w:val="000000" w:themeColor="text1"/>
                <w:lang w:eastAsia="en-US"/>
              </w:rPr>
            </w:pPr>
            <w:r>
              <w:rPr>
                <w:color w:val="000000" w:themeColor="text1"/>
                <w:lang w:eastAsia="en-US"/>
              </w:rPr>
              <w:t>Количество проектов внесения изменений в документы территориального планирования, правила землепользования и застройки</w:t>
            </w:r>
          </w:p>
        </w:tc>
        <w:tc>
          <w:tcPr>
            <w:tcW w:w="845" w:type="dxa"/>
            <w:tcBorders>
              <w:top w:val="single" w:sz="4" w:space="0" w:color="auto"/>
              <w:left w:val="single" w:sz="4" w:space="0" w:color="auto"/>
              <w:bottom w:val="single" w:sz="4" w:space="0" w:color="auto"/>
              <w:right w:val="single" w:sz="4" w:space="0" w:color="auto"/>
            </w:tcBorders>
            <w:vAlign w:val="center"/>
            <w:hideMark/>
          </w:tcPr>
          <w:p w:rsidR="00FE1F45" w:rsidRDefault="00FE1F45">
            <w:pPr>
              <w:widowControl w:val="0"/>
              <w:shd w:val="clear" w:color="auto" w:fill="FFFFFF" w:themeFill="background1"/>
              <w:autoSpaceDE w:val="0"/>
              <w:autoSpaceDN w:val="0"/>
              <w:adjustRightInd w:val="0"/>
              <w:spacing w:line="256" w:lineRule="auto"/>
              <w:jc w:val="center"/>
              <w:rPr>
                <w:color w:val="000000" w:themeColor="text1"/>
                <w:lang w:eastAsia="en-US"/>
              </w:rPr>
            </w:pPr>
            <w:r>
              <w:rPr>
                <w:color w:val="000000" w:themeColor="text1"/>
                <w:lang w:eastAsia="en-US"/>
              </w:rPr>
              <w:t>шт.</w:t>
            </w:r>
          </w:p>
        </w:tc>
        <w:tc>
          <w:tcPr>
            <w:tcW w:w="1070" w:type="dxa"/>
            <w:tcBorders>
              <w:top w:val="single" w:sz="4" w:space="0" w:color="auto"/>
              <w:left w:val="single" w:sz="4" w:space="0" w:color="auto"/>
              <w:bottom w:val="single" w:sz="4" w:space="0" w:color="auto"/>
              <w:right w:val="single" w:sz="4" w:space="0" w:color="auto"/>
            </w:tcBorders>
            <w:vAlign w:val="center"/>
            <w:hideMark/>
          </w:tcPr>
          <w:p w:rsidR="00FE1F45" w:rsidRDefault="00FE1F45">
            <w:pPr>
              <w:widowControl w:val="0"/>
              <w:shd w:val="clear" w:color="auto" w:fill="FFFFFF" w:themeFill="background1"/>
              <w:autoSpaceDE w:val="0"/>
              <w:autoSpaceDN w:val="0"/>
              <w:adjustRightInd w:val="0"/>
              <w:spacing w:line="256" w:lineRule="auto"/>
              <w:jc w:val="center"/>
              <w:rPr>
                <w:color w:val="000000" w:themeColor="text1"/>
                <w:lang w:eastAsia="en-US"/>
              </w:rPr>
            </w:pPr>
            <w:r>
              <w:rPr>
                <w:color w:val="000000" w:themeColor="text1"/>
                <w:lang w:eastAsia="en-US"/>
              </w:rPr>
              <w:t>2</w:t>
            </w:r>
          </w:p>
        </w:tc>
        <w:tc>
          <w:tcPr>
            <w:tcW w:w="1070" w:type="dxa"/>
            <w:tcBorders>
              <w:top w:val="single" w:sz="4" w:space="0" w:color="auto"/>
              <w:left w:val="single" w:sz="4" w:space="0" w:color="auto"/>
              <w:bottom w:val="single" w:sz="4" w:space="0" w:color="auto"/>
              <w:right w:val="single" w:sz="4" w:space="0" w:color="auto"/>
            </w:tcBorders>
            <w:vAlign w:val="center"/>
            <w:hideMark/>
          </w:tcPr>
          <w:p w:rsidR="00FE1F45" w:rsidRDefault="00FE1F45">
            <w:pPr>
              <w:widowControl w:val="0"/>
              <w:shd w:val="clear" w:color="auto" w:fill="FFFFFF" w:themeFill="background1"/>
              <w:autoSpaceDE w:val="0"/>
              <w:autoSpaceDN w:val="0"/>
              <w:adjustRightInd w:val="0"/>
              <w:spacing w:line="256" w:lineRule="auto"/>
              <w:jc w:val="center"/>
              <w:rPr>
                <w:color w:val="000000" w:themeColor="text1"/>
                <w:lang w:eastAsia="en-US"/>
              </w:rPr>
            </w:pPr>
            <w:r>
              <w:rPr>
                <w:color w:val="000000" w:themeColor="text1"/>
                <w:lang w:eastAsia="en-US"/>
              </w:rPr>
              <w:t>2</w:t>
            </w:r>
          </w:p>
        </w:tc>
        <w:tc>
          <w:tcPr>
            <w:tcW w:w="9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E1F45" w:rsidRDefault="00FE1F45">
            <w:pPr>
              <w:widowControl w:val="0"/>
              <w:shd w:val="clear" w:color="auto" w:fill="FFFFFF" w:themeFill="background1"/>
              <w:autoSpaceDE w:val="0"/>
              <w:autoSpaceDN w:val="0"/>
              <w:adjustRightInd w:val="0"/>
              <w:spacing w:line="256" w:lineRule="auto"/>
              <w:jc w:val="center"/>
              <w:rPr>
                <w:color w:val="000000" w:themeColor="text1"/>
                <w:lang w:eastAsia="en-US"/>
              </w:rPr>
            </w:pPr>
            <w:r>
              <w:rPr>
                <w:color w:val="000000" w:themeColor="text1"/>
                <w:lang w:eastAsia="en-US"/>
              </w:rPr>
              <w:t>6</w:t>
            </w:r>
          </w:p>
        </w:tc>
        <w:tc>
          <w:tcPr>
            <w:tcW w:w="9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E1F45" w:rsidRDefault="00FE1F45">
            <w:pPr>
              <w:widowControl w:val="0"/>
              <w:shd w:val="clear" w:color="auto" w:fill="FFFFFF" w:themeFill="background1"/>
              <w:autoSpaceDE w:val="0"/>
              <w:autoSpaceDN w:val="0"/>
              <w:adjustRightInd w:val="0"/>
              <w:spacing w:line="256" w:lineRule="auto"/>
              <w:jc w:val="center"/>
              <w:rPr>
                <w:color w:val="000000" w:themeColor="text1"/>
                <w:lang w:eastAsia="en-US"/>
              </w:rPr>
            </w:pPr>
            <w:r>
              <w:rPr>
                <w:color w:val="000000" w:themeColor="text1"/>
                <w:lang w:eastAsia="en-US"/>
              </w:rPr>
              <w:t>6</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E1F45" w:rsidRDefault="00FE1F45">
            <w:pPr>
              <w:widowControl w:val="0"/>
              <w:shd w:val="clear" w:color="auto" w:fill="FFFFFF" w:themeFill="background1"/>
              <w:autoSpaceDE w:val="0"/>
              <w:autoSpaceDN w:val="0"/>
              <w:adjustRightInd w:val="0"/>
              <w:spacing w:line="256" w:lineRule="auto"/>
              <w:jc w:val="center"/>
              <w:rPr>
                <w:color w:val="000000" w:themeColor="text1"/>
                <w:lang w:eastAsia="en-US"/>
              </w:rPr>
            </w:pPr>
            <w:r>
              <w:rPr>
                <w:color w:val="000000" w:themeColor="text1"/>
                <w:lang w:eastAsia="en-US"/>
              </w:rPr>
              <w:t>6</w:t>
            </w:r>
          </w:p>
        </w:tc>
      </w:tr>
    </w:tbl>
    <w:p w:rsidR="00FE1F45" w:rsidRDefault="00FE1F45" w:rsidP="00FE1F45">
      <w:pPr>
        <w:widowControl w:val="0"/>
        <w:shd w:val="clear" w:color="auto" w:fill="FFFFFF" w:themeFill="background1"/>
        <w:autoSpaceDE w:val="0"/>
        <w:autoSpaceDN w:val="0"/>
        <w:adjustRightInd w:val="0"/>
        <w:rPr>
          <w:color w:val="000000" w:themeColor="text1"/>
        </w:rPr>
      </w:pPr>
    </w:p>
    <w:p w:rsidR="00FE1F45" w:rsidRDefault="00FE1F45" w:rsidP="00FE1F45">
      <w:pPr>
        <w:widowControl w:val="0"/>
        <w:shd w:val="clear" w:color="auto" w:fill="FFFFFF" w:themeFill="background1"/>
        <w:autoSpaceDE w:val="0"/>
        <w:autoSpaceDN w:val="0"/>
        <w:adjustRightInd w:val="0"/>
        <w:spacing w:line="228" w:lineRule="auto"/>
        <w:jc w:val="center"/>
        <w:rPr>
          <w:b/>
          <w:bCs/>
          <w:color w:val="000000" w:themeColor="text1"/>
        </w:rPr>
      </w:pPr>
      <w:r>
        <w:rPr>
          <w:b/>
          <w:bCs/>
          <w:color w:val="000000" w:themeColor="text1"/>
        </w:rPr>
        <w:t>3. Мероприятия подпрограммы</w:t>
      </w:r>
    </w:p>
    <w:p w:rsidR="00FE1F45" w:rsidRDefault="00FE1F45" w:rsidP="00FE1F45">
      <w:pPr>
        <w:widowControl w:val="0"/>
        <w:shd w:val="clear" w:color="auto" w:fill="FFFFFF" w:themeFill="background1"/>
        <w:autoSpaceDE w:val="0"/>
        <w:autoSpaceDN w:val="0"/>
        <w:adjustRightInd w:val="0"/>
        <w:spacing w:line="228" w:lineRule="auto"/>
        <w:jc w:val="center"/>
        <w:rPr>
          <w:color w:val="000000" w:themeColor="text1"/>
        </w:rPr>
      </w:pPr>
    </w:p>
    <w:p w:rsidR="00FE1F45" w:rsidRDefault="00FE1F45" w:rsidP="00FE1F45">
      <w:pPr>
        <w:widowControl w:val="0"/>
        <w:shd w:val="clear" w:color="auto" w:fill="FFFFFF" w:themeFill="background1"/>
        <w:overflowPunct w:val="0"/>
        <w:autoSpaceDE w:val="0"/>
        <w:autoSpaceDN w:val="0"/>
        <w:adjustRightInd w:val="0"/>
        <w:ind w:right="-2" w:firstLine="851"/>
        <w:jc w:val="both"/>
        <w:rPr>
          <w:color w:val="000000" w:themeColor="text1"/>
        </w:rPr>
      </w:pPr>
      <w:r>
        <w:rPr>
          <w:color w:val="000000" w:themeColor="text1"/>
        </w:rPr>
        <w:t>Мероприятия, проводимые в рамках Подпрограммы:</w:t>
      </w:r>
    </w:p>
    <w:p w:rsidR="00FE1F45" w:rsidRDefault="00FE1F45" w:rsidP="00FE1F45">
      <w:pPr>
        <w:widowControl w:val="0"/>
        <w:shd w:val="clear" w:color="auto" w:fill="FFFFFF" w:themeFill="background1"/>
        <w:overflowPunct w:val="0"/>
        <w:autoSpaceDE w:val="0"/>
        <w:autoSpaceDN w:val="0"/>
        <w:adjustRightInd w:val="0"/>
        <w:ind w:right="-2" w:firstLine="851"/>
        <w:jc w:val="both"/>
        <w:rPr>
          <w:color w:val="000000" w:themeColor="text1"/>
        </w:rPr>
      </w:pPr>
      <w:r>
        <w:rPr>
          <w:color w:val="000000" w:themeColor="text1"/>
        </w:rPr>
        <w:t>1. Подготовка проектов внесения изменений в документы территориального планирования, правила землепользования и застройки.</w:t>
      </w:r>
    </w:p>
    <w:p w:rsidR="00FE1F45" w:rsidRDefault="00FE1F45" w:rsidP="00FE1F45">
      <w:pPr>
        <w:widowControl w:val="0"/>
        <w:shd w:val="clear" w:color="auto" w:fill="FFFFFF" w:themeFill="background1"/>
        <w:overflowPunct w:val="0"/>
        <w:autoSpaceDE w:val="0"/>
        <w:autoSpaceDN w:val="0"/>
        <w:adjustRightInd w:val="0"/>
        <w:ind w:right="-2" w:firstLine="851"/>
        <w:jc w:val="both"/>
        <w:rPr>
          <w:color w:val="000000" w:themeColor="text1"/>
        </w:rPr>
      </w:pPr>
      <w:r>
        <w:rPr>
          <w:color w:val="000000" w:themeColor="text1"/>
        </w:rPr>
        <w:t>Данное мероприятие предусматривает выполнение следующих мероприятий:</w:t>
      </w:r>
    </w:p>
    <w:p w:rsidR="00FE1F45" w:rsidRDefault="00FE1F45" w:rsidP="00FE1F45">
      <w:pPr>
        <w:widowControl w:val="0"/>
        <w:shd w:val="clear" w:color="auto" w:fill="FFFFFF" w:themeFill="background1"/>
        <w:overflowPunct w:val="0"/>
        <w:autoSpaceDE w:val="0"/>
        <w:autoSpaceDN w:val="0"/>
        <w:adjustRightInd w:val="0"/>
        <w:ind w:right="-2" w:firstLine="851"/>
        <w:jc w:val="both"/>
        <w:rPr>
          <w:color w:val="000000" w:themeColor="text1"/>
        </w:rPr>
      </w:pPr>
      <w:r>
        <w:rPr>
          <w:color w:val="000000" w:themeColor="text1"/>
        </w:rPr>
        <w:t>- формирование заявки на проведение работ по подготовке проектов внесения изменений в документы территориального планирования, правила землепользования и застройки;</w:t>
      </w:r>
    </w:p>
    <w:p w:rsidR="00FE1F45" w:rsidRDefault="00FE1F45" w:rsidP="00FE1F45">
      <w:pPr>
        <w:widowControl w:val="0"/>
        <w:shd w:val="clear" w:color="auto" w:fill="FFFFFF" w:themeFill="background1"/>
        <w:overflowPunct w:val="0"/>
        <w:autoSpaceDE w:val="0"/>
        <w:autoSpaceDN w:val="0"/>
        <w:adjustRightInd w:val="0"/>
        <w:ind w:right="-2" w:firstLine="851"/>
        <w:jc w:val="both"/>
        <w:rPr>
          <w:color w:val="000000" w:themeColor="text1"/>
        </w:rPr>
      </w:pPr>
      <w:r>
        <w:rPr>
          <w:color w:val="000000" w:themeColor="text1"/>
        </w:rPr>
        <w:t xml:space="preserve">- подготовка </w:t>
      </w:r>
      <w:r>
        <w:rPr>
          <w:color w:val="000000" w:themeColor="text1"/>
          <w:lang w:eastAsia="en-US"/>
        </w:rPr>
        <w:t xml:space="preserve">проектов </w:t>
      </w:r>
      <w:r>
        <w:rPr>
          <w:color w:val="000000" w:themeColor="text1"/>
        </w:rPr>
        <w:t>внесения изменений в документы территориального планирования, правила землепользования и застройки;</w:t>
      </w:r>
    </w:p>
    <w:p w:rsidR="00FE1F45" w:rsidRDefault="00FE1F45" w:rsidP="00FE1F45">
      <w:pPr>
        <w:widowControl w:val="0"/>
        <w:shd w:val="clear" w:color="auto" w:fill="FFFFFF" w:themeFill="background1"/>
        <w:overflowPunct w:val="0"/>
        <w:autoSpaceDE w:val="0"/>
        <w:autoSpaceDN w:val="0"/>
        <w:adjustRightInd w:val="0"/>
        <w:ind w:right="-2" w:firstLine="851"/>
        <w:jc w:val="both"/>
        <w:rPr>
          <w:color w:val="000000" w:themeColor="text1"/>
        </w:rPr>
      </w:pPr>
      <w:r>
        <w:rPr>
          <w:color w:val="000000" w:themeColor="text1"/>
        </w:rPr>
        <w:t>- утверждение разработанных проектов в установленные сроки.</w:t>
      </w:r>
    </w:p>
    <w:p w:rsidR="00FE1F45" w:rsidRDefault="00FE1F45" w:rsidP="00FE1F45">
      <w:pPr>
        <w:pStyle w:val="ad"/>
        <w:shd w:val="clear" w:color="auto" w:fill="FFFFFF" w:themeFill="background1"/>
        <w:ind w:firstLine="851"/>
        <w:rPr>
          <w:rFonts w:ascii="Times New Roman" w:hAnsi="Times New Roman"/>
          <w:color w:val="000000" w:themeColor="text1"/>
          <w:sz w:val="24"/>
          <w:szCs w:val="24"/>
        </w:rPr>
      </w:pPr>
      <w:r>
        <w:rPr>
          <w:rFonts w:ascii="Times New Roman" w:hAnsi="Times New Roman"/>
          <w:color w:val="000000" w:themeColor="text1"/>
          <w:sz w:val="24"/>
          <w:szCs w:val="24"/>
        </w:rPr>
        <w:t xml:space="preserve">Срок реализации  - ежегодно в период с 2017 по </w:t>
      </w:r>
      <w:r>
        <w:rPr>
          <w:rFonts w:ascii="Times New Roman" w:hAnsi="Times New Roman"/>
          <w:color w:val="000000" w:themeColor="text1"/>
          <w:sz w:val="24"/>
          <w:szCs w:val="24"/>
          <w:shd w:val="clear" w:color="auto" w:fill="FFFFFF" w:themeFill="background1"/>
        </w:rPr>
        <w:t>2021</w:t>
      </w:r>
      <w:r>
        <w:rPr>
          <w:rFonts w:ascii="Times New Roman" w:hAnsi="Times New Roman"/>
          <w:color w:val="000000" w:themeColor="text1"/>
          <w:sz w:val="24"/>
          <w:szCs w:val="24"/>
        </w:rPr>
        <w:t xml:space="preserve"> годы.</w:t>
      </w:r>
    </w:p>
    <w:p w:rsidR="00FE1F45" w:rsidRDefault="00FE1F45" w:rsidP="00FE1F45">
      <w:pPr>
        <w:pStyle w:val="ad"/>
        <w:shd w:val="clear" w:color="auto" w:fill="FFFFFF" w:themeFill="background1"/>
        <w:ind w:firstLine="851"/>
        <w:rPr>
          <w:rFonts w:ascii="Times New Roman" w:hAnsi="Times New Roman"/>
          <w:color w:val="000000" w:themeColor="text1"/>
          <w:sz w:val="24"/>
          <w:szCs w:val="24"/>
        </w:rPr>
      </w:pPr>
      <w:r>
        <w:rPr>
          <w:rFonts w:ascii="Times New Roman" w:hAnsi="Times New Roman"/>
          <w:color w:val="000000" w:themeColor="text1"/>
          <w:sz w:val="24"/>
          <w:szCs w:val="24"/>
        </w:rPr>
        <w:t xml:space="preserve">Исполнитель мероприятия - </w:t>
      </w:r>
      <w:r>
        <w:rPr>
          <w:rFonts w:ascii="Times New Roman" w:hAnsi="Times New Roman"/>
          <w:color w:val="000000" w:themeColor="text1"/>
          <w:sz w:val="24"/>
          <w:szCs w:val="24"/>
          <w:lang w:eastAsia="en-US"/>
        </w:rPr>
        <w:t>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p w:rsidR="00FE1F45" w:rsidRDefault="00FE1F45" w:rsidP="00FE1F45">
      <w:pPr>
        <w:widowControl w:val="0"/>
        <w:shd w:val="clear" w:color="auto" w:fill="FFFFFF" w:themeFill="background1"/>
        <w:overflowPunct w:val="0"/>
        <w:autoSpaceDE w:val="0"/>
        <w:autoSpaceDN w:val="0"/>
        <w:adjustRightInd w:val="0"/>
        <w:ind w:right="-2" w:firstLine="851"/>
        <w:jc w:val="both"/>
        <w:rPr>
          <w:color w:val="000000" w:themeColor="text1"/>
        </w:rPr>
      </w:pPr>
      <w:r>
        <w:rPr>
          <w:color w:val="000000" w:themeColor="text1"/>
        </w:rPr>
        <w:t xml:space="preserve">Подпрограмма предусматривает проведение мероприятий по подготовке </w:t>
      </w:r>
      <w:r>
        <w:rPr>
          <w:color w:val="000000" w:themeColor="text1"/>
          <w:lang w:eastAsia="en-US"/>
        </w:rPr>
        <w:t xml:space="preserve">проектов </w:t>
      </w:r>
      <w:r>
        <w:rPr>
          <w:color w:val="000000" w:themeColor="text1"/>
        </w:rPr>
        <w:t>внесения изменений в документы территориального планирования, правила землепользования и застройки в целях обеспечения территорий документацией для осуществления градостроительной деятельности на условиях софинансирования из бюджета Ивановской области в соответствии с государственной программой Ивановской области «Обеспечение доступным и комфортным жильем населения Ивановской области», утвержденной постановлением Правительства Ивановской области от 06.12.2017г. № 460-п.</w:t>
      </w:r>
    </w:p>
    <w:p w:rsidR="00FE1F45" w:rsidRDefault="00FE1F45" w:rsidP="00FE1F45">
      <w:pPr>
        <w:pStyle w:val="ad"/>
        <w:shd w:val="clear" w:color="auto" w:fill="FFFFFF" w:themeFill="background1"/>
        <w:rPr>
          <w:rFonts w:ascii="Times New Roman" w:hAnsi="Times New Roman"/>
          <w:color w:val="000000" w:themeColor="text1"/>
          <w:sz w:val="24"/>
          <w:szCs w:val="24"/>
        </w:rPr>
      </w:pPr>
    </w:p>
    <w:p w:rsidR="00FE1F45" w:rsidRDefault="00FE1F45" w:rsidP="00FE1F45">
      <w:pPr>
        <w:pStyle w:val="ad"/>
        <w:shd w:val="clear" w:color="auto" w:fill="FFFFFF" w:themeFill="background1"/>
        <w:rPr>
          <w:rFonts w:ascii="Times New Roman" w:hAnsi="Times New Roman"/>
          <w:color w:val="000000" w:themeColor="text1"/>
          <w:sz w:val="24"/>
          <w:szCs w:val="24"/>
        </w:rPr>
      </w:pPr>
    </w:p>
    <w:p w:rsidR="00FE1F45" w:rsidRDefault="00FE1F45" w:rsidP="00FE1F45">
      <w:pPr>
        <w:shd w:val="clear" w:color="auto" w:fill="FFFFFF" w:themeFill="background1"/>
        <w:spacing w:after="160" w:line="254" w:lineRule="auto"/>
        <w:rPr>
          <w:color w:val="000000" w:themeColor="text1"/>
        </w:rPr>
      </w:pPr>
      <w:r>
        <w:rPr>
          <w:color w:val="000000" w:themeColor="text1"/>
        </w:rPr>
        <w:br w:type="page"/>
      </w:r>
    </w:p>
    <w:p w:rsidR="00FE1F45" w:rsidRDefault="00FE1F45" w:rsidP="00FE1F45">
      <w:pPr>
        <w:pStyle w:val="ad"/>
        <w:shd w:val="clear" w:color="auto" w:fill="FFFFFF" w:themeFill="background1"/>
        <w:jc w:val="cente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4. Ресурсное обеспечение подпрограммы</w:t>
      </w:r>
    </w:p>
    <w:p w:rsidR="00FE1F45" w:rsidRDefault="00FE1F45" w:rsidP="00FE1F45">
      <w:pPr>
        <w:pStyle w:val="ad"/>
        <w:shd w:val="clear" w:color="auto" w:fill="FFFFFF" w:themeFill="background1"/>
        <w:rPr>
          <w:rFonts w:ascii="Times New Roman" w:hAnsi="Times New Roman"/>
          <w:color w:val="000000" w:themeColor="text1"/>
          <w:sz w:val="24"/>
          <w:szCs w:val="24"/>
        </w:rPr>
      </w:pPr>
    </w:p>
    <w:p w:rsidR="00FE1F45" w:rsidRDefault="00FE1F45" w:rsidP="00FE1F45">
      <w:pPr>
        <w:pStyle w:val="ad"/>
        <w:shd w:val="clear" w:color="auto" w:fill="FFFFFF" w:themeFill="background1"/>
        <w:rPr>
          <w:rFonts w:ascii="Times New Roman" w:hAnsi="Times New Roman"/>
          <w:color w:val="000000" w:themeColor="text1"/>
          <w:sz w:val="24"/>
          <w:szCs w:val="24"/>
        </w:rPr>
      </w:pPr>
      <w:r>
        <w:rPr>
          <w:rFonts w:ascii="Times New Roman" w:hAnsi="Times New Roman"/>
          <w:color w:val="000000" w:themeColor="text1"/>
          <w:sz w:val="24"/>
          <w:szCs w:val="24"/>
        </w:rPr>
        <w:t xml:space="preserve">Таблица 2. Ресурсное обеспечение реализации мероприятий подпрограммы </w:t>
      </w:r>
    </w:p>
    <w:p w:rsidR="00FE1F45" w:rsidRDefault="00FE1F45" w:rsidP="00FE1F45">
      <w:pPr>
        <w:pStyle w:val="ad"/>
        <w:shd w:val="clear" w:color="auto" w:fill="FFFFFF" w:themeFill="background1"/>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 (тыс. руб.)</w:t>
      </w:r>
    </w:p>
    <w:tbl>
      <w:tblPr>
        <w:tblW w:w="0"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
        <w:gridCol w:w="3228"/>
        <w:gridCol w:w="1760"/>
        <w:gridCol w:w="1026"/>
        <w:gridCol w:w="1173"/>
        <w:gridCol w:w="1027"/>
        <w:gridCol w:w="1026"/>
        <w:gridCol w:w="1026"/>
      </w:tblGrid>
      <w:tr w:rsidR="00FE1F45" w:rsidTr="00FE1F45">
        <w:trPr>
          <w:trHeight w:val="870"/>
        </w:trPr>
        <w:tc>
          <w:tcPr>
            <w:tcW w:w="550" w:type="dxa"/>
            <w:tcBorders>
              <w:top w:val="single" w:sz="4" w:space="0" w:color="auto"/>
              <w:left w:val="single" w:sz="4" w:space="0" w:color="auto"/>
              <w:bottom w:val="single" w:sz="4" w:space="0" w:color="auto"/>
              <w:right w:val="single" w:sz="4" w:space="0" w:color="auto"/>
            </w:tcBorders>
            <w:vAlign w:val="center"/>
            <w:hideMark/>
          </w:tcPr>
          <w:p w:rsidR="00FE1F45" w:rsidRDefault="00FE1F45">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 п/п</w:t>
            </w:r>
          </w:p>
        </w:tc>
        <w:tc>
          <w:tcPr>
            <w:tcW w:w="3228" w:type="dxa"/>
            <w:tcBorders>
              <w:top w:val="single" w:sz="4" w:space="0" w:color="auto"/>
              <w:left w:val="single" w:sz="4" w:space="0" w:color="auto"/>
              <w:bottom w:val="single" w:sz="4" w:space="0" w:color="auto"/>
              <w:right w:val="single" w:sz="4" w:space="0" w:color="auto"/>
            </w:tcBorders>
            <w:vAlign w:val="center"/>
            <w:hideMark/>
          </w:tcPr>
          <w:p w:rsidR="00FE1F45" w:rsidRDefault="00FE1F45">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Наименование мероприятия/ Источник ресурсного обеспечения</w:t>
            </w:r>
          </w:p>
        </w:tc>
        <w:tc>
          <w:tcPr>
            <w:tcW w:w="1760" w:type="dxa"/>
            <w:tcBorders>
              <w:top w:val="single" w:sz="4" w:space="0" w:color="auto"/>
              <w:left w:val="single" w:sz="4" w:space="0" w:color="auto"/>
              <w:bottom w:val="single" w:sz="4" w:space="0" w:color="auto"/>
              <w:right w:val="single" w:sz="4" w:space="0" w:color="auto"/>
            </w:tcBorders>
            <w:vAlign w:val="center"/>
            <w:hideMark/>
          </w:tcPr>
          <w:p w:rsidR="00FE1F45" w:rsidRDefault="00FE1F45">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Исполнитель</w:t>
            </w:r>
          </w:p>
        </w:tc>
        <w:tc>
          <w:tcPr>
            <w:tcW w:w="1026" w:type="dxa"/>
            <w:tcBorders>
              <w:top w:val="single" w:sz="4" w:space="0" w:color="auto"/>
              <w:left w:val="single" w:sz="4" w:space="0" w:color="auto"/>
              <w:bottom w:val="single" w:sz="4" w:space="0" w:color="auto"/>
              <w:right w:val="single" w:sz="4" w:space="0" w:color="auto"/>
            </w:tcBorders>
            <w:vAlign w:val="center"/>
            <w:hideMark/>
          </w:tcPr>
          <w:p w:rsidR="00FE1F45" w:rsidRDefault="00FE1F45">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2017г.</w:t>
            </w:r>
          </w:p>
        </w:tc>
        <w:tc>
          <w:tcPr>
            <w:tcW w:w="1173" w:type="dxa"/>
            <w:tcBorders>
              <w:top w:val="single" w:sz="4" w:space="0" w:color="auto"/>
              <w:left w:val="single" w:sz="4" w:space="0" w:color="auto"/>
              <w:bottom w:val="single" w:sz="4" w:space="0" w:color="auto"/>
              <w:right w:val="single" w:sz="4" w:space="0" w:color="auto"/>
            </w:tcBorders>
            <w:vAlign w:val="center"/>
            <w:hideMark/>
          </w:tcPr>
          <w:p w:rsidR="00FE1F45" w:rsidRDefault="00FE1F45">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2018г.</w:t>
            </w:r>
          </w:p>
        </w:tc>
        <w:tc>
          <w:tcPr>
            <w:tcW w:w="1027" w:type="dxa"/>
            <w:tcBorders>
              <w:top w:val="single" w:sz="4" w:space="0" w:color="auto"/>
              <w:left w:val="single" w:sz="4" w:space="0" w:color="auto"/>
              <w:bottom w:val="single" w:sz="4" w:space="0" w:color="auto"/>
              <w:right w:val="single" w:sz="4" w:space="0" w:color="auto"/>
            </w:tcBorders>
            <w:vAlign w:val="center"/>
            <w:hideMark/>
          </w:tcPr>
          <w:p w:rsidR="00FE1F45" w:rsidRDefault="00FE1F45">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2019г.</w:t>
            </w:r>
          </w:p>
        </w:tc>
        <w:tc>
          <w:tcPr>
            <w:tcW w:w="1026" w:type="dxa"/>
            <w:tcBorders>
              <w:top w:val="single" w:sz="4" w:space="0" w:color="auto"/>
              <w:left w:val="single" w:sz="4" w:space="0" w:color="auto"/>
              <w:bottom w:val="single" w:sz="4" w:space="0" w:color="auto"/>
              <w:right w:val="single" w:sz="4" w:space="0" w:color="auto"/>
            </w:tcBorders>
            <w:vAlign w:val="center"/>
            <w:hideMark/>
          </w:tcPr>
          <w:p w:rsidR="00FE1F45" w:rsidRDefault="00FE1F45">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2020г.</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E1F45" w:rsidRDefault="00FE1F45">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2021г.</w:t>
            </w:r>
          </w:p>
        </w:tc>
      </w:tr>
      <w:tr w:rsidR="00FE1F45" w:rsidTr="00FE1F45">
        <w:trPr>
          <w:trHeight w:val="1155"/>
        </w:trPr>
        <w:tc>
          <w:tcPr>
            <w:tcW w:w="5538" w:type="dxa"/>
            <w:gridSpan w:val="3"/>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Подпрограмма «Подготовка проектов внесения изменений в документы территориального планирования,  правила землепользования и застройки», всего</w:t>
            </w:r>
          </w:p>
        </w:tc>
        <w:tc>
          <w:tcPr>
            <w:tcW w:w="102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292,30</w:t>
            </w:r>
          </w:p>
        </w:tc>
        <w:tc>
          <w:tcPr>
            <w:tcW w:w="1173"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400,00</w:t>
            </w:r>
          </w:p>
        </w:tc>
        <w:tc>
          <w:tcPr>
            <w:tcW w:w="1027"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100,00</w:t>
            </w:r>
          </w:p>
        </w:tc>
        <w:tc>
          <w:tcPr>
            <w:tcW w:w="1026"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100,00</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100,00</w:t>
            </w:r>
          </w:p>
        </w:tc>
      </w:tr>
      <w:tr w:rsidR="00FE1F45" w:rsidTr="00FE1F45">
        <w:trPr>
          <w:trHeight w:val="285"/>
        </w:trPr>
        <w:tc>
          <w:tcPr>
            <w:tcW w:w="5538" w:type="dxa"/>
            <w:gridSpan w:val="3"/>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бюджетные ассигнования</w:t>
            </w:r>
          </w:p>
        </w:tc>
        <w:tc>
          <w:tcPr>
            <w:tcW w:w="102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292,30</w:t>
            </w:r>
          </w:p>
        </w:tc>
        <w:tc>
          <w:tcPr>
            <w:tcW w:w="1173"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400,00</w:t>
            </w:r>
          </w:p>
        </w:tc>
        <w:tc>
          <w:tcPr>
            <w:tcW w:w="1027"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100,00</w:t>
            </w:r>
          </w:p>
        </w:tc>
        <w:tc>
          <w:tcPr>
            <w:tcW w:w="1026"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100,00</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100,00</w:t>
            </w:r>
          </w:p>
        </w:tc>
      </w:tr>
      <w:tr w:rsidR="00FE1F45" w:rsidTr="00FE1F45">
        <w:trPr>
          <w:trHeight w:val="285"/>
        </w:trPr>
        <w:tc>
          <w:tcPr>
            <w:tcW w:w="5538" w:type="dxa"/>
            <w:gridSpan w:val="3"/>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 федеральный бюджет</w:t>
            </w:r>
          </w:p>
        </w:tc>
        <w:tc>
          <w:tcPr>
            <w:tcW w:w="1026"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0,00</w:t>
            </w:r>
          </w:p>
        </w:tc>
        <w:tc>
          <w:tcPr>
            <w:tcW w:w="1173"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0,00</w:t>
            </w:r>
          </w:p>
        </w:tc>
        <w:tc>
          <w:tcPr>
            <w:tcW w:w="1027"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0,00</w:t>
            </w:r>
          </w:p>
        </w:tc>
        <w:tc>
          <w:tcPr>
            <w:tcW w:w="1026"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0,00</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1F45" w:rsidRDefault="00FE1F45">
            <w:pPr>
              <w:shd w:val="clear" w:color="auto" w:fill="FFFFFF" w:themeFill="background1"/>
              <w:spacing w:line="256" w:lineRule="auto"/>
              <w:jc w:val="center"/>
              <w:rPr>
                <w:color w:val="000000" w:themeColor="text1"/>
                <w:lang w:eastAsia="en-US"/>
              </w:rPr>
            </w:pPr>
            <w:r>
              <w:rPr>
                <w:color w:val="000000" w:themeColor="text1"/>
                <w:lang w:eastAsia="en-US"/>
              </w:rPr>
              <w:t>0,00</w:t>
            </w:r>
          </w:p>
        </w:tc>
      </w:tr>
      <w:tr w:rsidR="00FE1F45" w:rsidTr="00FE1F45">
        <w:trPr>
          <w:trHeight w:val="300"/>
        </w:trPr>
        <w:tc>
          <w:tcPr>
            <w:tcW w:w="5538" w:type="dxa"/>
            <w:gridSpan w:val="3"/>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 бюджет Ивановской области</w:t>
            </w:r>
          </w:p>
        </w:tc>
        <w:tc>
          <w:tcPr>
            <w:tcW w:w="1026"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192,30</w:t>
            </w:r>
          </w:p>
        </w:tc>
        <w:tc>
          <w:tcPr>
            <w:tcW w:w="1173"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0,00</w:t>
            </w:r>
          </w:p>
        </w:tc>
        <w:tc>
          <w:tcPr>
            <w:tcW w:w="1027"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0,00</w:t>
            </w:r>
          </w:p>
        </w:tc>
        <w:tc>
          <w:tcPr>
            <w:tcW w:w="1026"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0,00</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1F45" w:rsidRDefault="00FE1F45">
            <w:pPr>
              <w:shd w:val="clear" w:color="auto" w:fill="FFFFFF" w:themeFill="background1"/>
              <w:spacing w:line="256" w:lineRule="auto"/>
              <w:jc w:val="center"/>
              <w:rPr>
                <w:color w:val="000000" w:themeColor="text1"/>
                <w:lang w:eastAsia="en-US"/>
              </w:rPr>
            </w:pPr>
            <w:r>
              <w:rPr>
                <w:color w:val="000000" w:themeColor="text1"/>
                <w:lang w:eastAsia="en-US"/>
              </w:rPr>
              <w:t>0,00</w:t>
            </w:r>
          </w:p>
        </w:tc>
      </w:tr>
      <w:tr w:rsidR="00FE1F45" w:rsidTr="00FE1F45">
        <w:trPr>
          <w:trHeight w:val="285"/>
        </w:trPr>
        <w:tc>
          <w:tcPr>
            <w:tcW w:w="5538" w:type="dxa"/>
            <w:gridSpan w:val="3"/>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 бюджет Тейковского муниципального района</w:t>
            </w:r>
          </w:p>
        </w:tc>
        <w:tc>
          <w:tcPr>
            <w:tcW w:w="1026"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100,00</w:t>
            </w:r>
          </w:p>
        </w:tc>
        <w:tc>
          <w:tcPr>
            <w:tcW w:w="1173"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400,00</w:t>
            </w:r>
          </w:p>
        </w:tc>
        <w:tc>
          <w:tcPr>
            <w:tcW w:w="1027"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100,00</w:t>
            </w:r>
          </w:p>
        </w:tc>
        <w:tc>
          <w:tcPr>
            <w:tcW w:w="1026"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100,00</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100,00</w:t>
            </w:r>
          </w:p>
        </w:tc>
      </w:tr>
      <w:tr w:rsidR="00FE1F45" w:rsidTr="00FE1F45">
        <w:trPr>
          <w:trHeight w:val="570"/>
        </w:trPr>
        <w:tc>
          <w:tcPr>
            <w:tcW w:w="550"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w:t>
            </w:r>
          </w:p>
        </w:tc>
        <w:tc>
          <w:tcPr>
            <w:tcW w:w="9240" w:type="dxa"/>
            <w:gridSpan w:val="6"/>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Подготовка проектов внесения изменений в документы территориального планирования, правила землепользования и застройки</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p>
        </w:tc>
      </w:tr>
      <w:tr w:rsidR="00FE1F45" w:rsidTr="00FE1F45">
        <w:trPr>
          <w:trHeight w:val="300"/>
        </w:trPr>
        <w:tc>
          <w:tcPr>
            <w:tcW w:w="550" w:type="dxa"/>
            <w:tcBorders>
              <w:top w:val="single" w:sz="4" w:space="0" w:color="auto"/>
              <w:left w:val="single" w:sz="4" w:space="0" w:color="auto"/>
              <w:bottom w:val="single" w:sz="4" w:space="0" w:color="auto"/>
              <w:right w:val="single" w:sz="4" w:space="0" w:color="auto"/>
            </w:tcBorders>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p>
        </w:tc>
        <w:tc>
          <w:tcPr>
            <w:tcW w:w="4988" w:type="dxa"/>
            <w:gridSpan w:val="2"/>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бюджетные ассигнования</w:t>
            </w:r>
          </w:p>
        </w:tc>
        <w:tc>
          <w:tcPr>
            <w:tcW w:w="102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100,00</w:t>
            </w:r>
          </w:p>
        </w:tc>
        <w:tc>
          <w:tcPr>
            <w:tcW w:w="1173"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400,00</w:t>
            </w:r>
          </w:p>
        </w:tc>
        <w:tc>
          <w:tcPr>
            <w:tcW w:w="1027"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100,00</w:t>
            </w:r>
          </w:p>
        </w:tc>
        <w:tc>
          <w:tcPr>
            <w:tcW w:w="1026"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100,00</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100,00</w:t>
            </w:r>
          </w:p>
        </w:tc>
      </w:tr>
      <w:tr w:rsidR="00FE1F45" w:rsidTr="00FE1F45">
        <w:trPr>
          <w:trHeight w:val="285"/>
        </w:trPr>
        <w:tc>
          <w:tcPr>
            <w:tcW w:w="550" w:type="dxa"/>
            <w:tcBorders>
              <w:top w:val="single" w:sz="4" w:space="0" w:color="auto"/>
              <w:left w:val="single" w:sz="4" w:space="0" w:color="auto"/>
              <w:bottom w:val="single" w:sz="4" w:space="0" w:color="auto"/>
              <w:right w:val="single" w:sz="4" w:space="0" w:color="auto"/>
            </w:tcBorders>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p>
        </w:tc>
        <w:tc>
          <w:tcPr>
            <w:tcW w:w="4988" w:type="dxa"/>
            <w:gridSpan w:val="2"/>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 федеральный бюджет</w:t>
            </w:r>
          </w:p>
        </w:tc>
        <w:tc>
          <w:tcPr>
            <w:tcW w:w="1026"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0,00</w:t>
            </w:r>
          </w:p>
        </w:tc>
        <w:tc>
          <w:tcPr>
            <w:tcW w:w="1173"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0,00</w:t>
            </w:r>
          </w:p>
        </w:tc>
        <w:tc>
          <w:tcPr>
            <w:tcW w:w="1027"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0,00</w:t>
            </w:r>
          </w:p>
        </w:tc>
        <w:tc>
          <w:tcPr>
            <w:tcW w:w="1026"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0,00</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1F45" w:rsidRDefault="00FE1F45">
            <w:pPr>
              <w:shd w:val="clear" w:color="auto" w:fill="FFFFFF" w:themeFill="background1"/>
              <w:spacing w:line="256" w:lineRule="auto"/>
              <w:jc w:val="center"/>
              <w:rPr>
                <w:color w:val="000000" w:themeColor="text1"/>
                <w:lang w:eastAsia="en-US"/>
              </w:rPr>
            </w:pPr>
            <w:r>
              <w:rPr>
                <w:color w:val="000000" w:themeColor="text1"/>
                <w:lang w:eastAsia="en-US"/>
              </w:rPr>
              <w:t>0,00</w:t>
            </w:r>
          </w:p>
        </w:tc>
      </w:tr>
      <w:tr w:rsidR="00FE1F45" w:rsidTr="00FE1F45">
        <w:trPr>
          <w:trHeight w:val="285"/>
        </w:trPr>
        <w:tc>
          <w:tcPr>
            <w:tcW w:w="550" w:type="dxa"/>
            <w:tcBorders>
              <w:top w:val="single" w:sz="4" w:space="0" w:color="auto"/>
              <w:left w:val="single" w:sz="4" w:space="0" w:color="auto"/>
              <w:bottom w:val="single" w:sz="4" w:space="0" w:color="auto"/>
              <w:right w:val="single" w:sz="4" w:space="0" w:color="auto"/>
            </w:tcBorders>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p>
        </w:tc>
        <w:tc>
          <w:tcPr>
            <w:tcW w:w="4988" w:type="dxa"/>
            <w:gridSpan w:val="2"/>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 бюджет Ивановской области</w:t>
            </w:r>
          </w:p>
        </w:tc>
        <w:tc>
          <w:tcPr>
            <w:tcW w:w="1026"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0,00</w:t>
            </w:r>
          </w:p>
        </w:tc>
        <w:tc>
          <w:tcPr>
            <w:tcW w:w="1173"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0,00</w:t>
            </w:r>
          </w:p>
        </w:tc>
        <w:tc>
          <w:tcPr>
            <w:tcW w:w="1027"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0,00</w:t>
            </w:r>
          </w:p>
        </w:tc>
        <w:tc>
          <w:tcPr>
            <w:tcW w:w="1026"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0,00</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1F45" w:rsidRDefault="00FE1F45">
            <w:pPr>
              <w:shd w:val="clear" w:color="auto" w:fill="FFFFFF" w:themeFill="background1"/>
              <w:spacing w:line="256" w:lineRule="auto"/>
              <w:jc w:val="center"/>
              <w:rPr>
                <w:color w:val="000000" w:themeColor="text1"/>
                <w:lang w:eastAsia="en-US"/>
              </w:rPr>
            </w:pPr>
            <w:r>
              <w:rPr>
                <w:color w:val="000000" w:themeColor="text1"/>
                <w:lang w:eastAsia="en-US"/>
              </w:rPr>
              <w:t>0,00</w:t>
            </w:r>
          </w:p>
        </w:tc>
      </w:tr>
      <w:tr w:rsidR="00FE1F45" w:rsidTr="00FE1F45">
        <w:trPr>
          <w:trHeight w:val="570"/>
        </w:trPr>
        <w:tc>
          <w:tcPr>
            <w:tcW w:w="550" w:type="dxa"/>
            <w:tcBorders>
              <w:top w:val="single" w:sz="4" w:space="0" w:color="auto"/>
              <w:left w:val="single" w:sz="4" w:space="0" w:color="auto"/>
              <w:bottom w:val="single" w:sz="4" w:space="0" w:color="auto"/>
              <w:right w:val="single" w:sz="4" w:space="0" w:color="auto"/>
            </w:tcBorders>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p>
        </w:tc>
        <w:tc>
          <w:tcPr>
            <w:tcW w:w="4988" w:type="dxa"/>
            <w:gridSpan w:val="2"/>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 бюджет Тейковского муниципального района</w:t>
            </w:r>
          </w:p>
        </w:tc>
        <w:tc>
          <w:tcPr>
            <w:tcW w:w="1026"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100,00</w:t>
            </w:r>
          </w:p>
        </w:tc>
        <w:tc>
          <w:tcPr>
            <w:tcW w:w="1173"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400,00</w:t>
            </w:r>
          </w:p>
        </w:tc>
        <w:tc>
          <w:tcPr>
            <w:tcW w:w="1027"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100,00</w:t>
            </w:r>
          </w:p>
        </w:tc>
        <w:tc>
          <w:tcPr>
            <w:tcW w:w="1026"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100,00</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100,00</w:t>
            </w:r>
          </w:p>
        </w:tc>
      </w:tr>
      <w:tr w:rsidR="00FE1F45" w:rsidTr="00FE1F45">
        <w:trPr>
          <w:trHeight w:val="585"/>
        </w:trPr>
        <w:tc>
          <w:tcPr>
            <w:tcW w:w="550"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w:t>
            </w:r>
          </w:p>
        </w:tc>
        <w:tc>
          <w:tcPr>
            <w:tcW w:w="9240" w:type="dxa"/>
            <w:gridSpan w:val="6"/>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Софинансирование на подготовку проектов внесения изменений в документы территориального планирования, правила землепользования и застройки</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p>
        </w:tc>
      </w:tr>
      <w:tr w:rsidR="00FE1F45" w:rsidTr="00FE1F45">
        <w:trPr>
          <w:trHeight w:val="285"/>
        </w:trPr>
        <w:tc>
          <w:tcPr>
            <w:tcW w:w="550" w:type="dxa"/>
            <w:tcBorders>
              <w:top w:val="single" w:sz="4" w:space="0" w:color="auto"/>
              <w:left w:val="single" w:sz="4" w:space="0" w:color="auto"/>
              <w:bottom w:val="single" w:sz="4" w:space="0" w:color="auto"/>
              <w:right w:val="single" w:sz="4" w:space="0" w:color="auto"/>
            </w:tcBorders>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p>
        </w:tc>
        <w:tc>
          <w:tcPr>
            <w:tcW w:w="4988" w:type="dxa"/>
            <w:gridSpan w:val="2"/>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бюджетные ассигнования</w:t>
            </w:r>
          </w:p>
        </w:tc>
        <w:tc>
          <w:tcPr>
            <w:tcW w:w="1026" w:type="dxa"/>
            <w:tcBorders>
              <w:top w:val="single" w:sz="4" w:space="0" w:color="auto"/>
              <w:left w:val="single" w:sz="4" w:space="0" w:color="auto"/>
              <w:bottom w:val="single" w:sz="4" w:space="0" w:color="auto"/>
              <w:right w:val="single" w:sz="4" w:space="0" w:color="auto"/>
            </w:tcBorders>
            <w:hideMark/>
          </w:tcPr>
          <w:p w:rsidR="00FE1F45" w:rsidRDefault="00FE1F45">
            <w:pPr>
              <w:shd w:val="clear" w:color="auto" w:fill="FFFFFF" w:themeFill="background1"/>
              <w:spacing w:line="254" w:lineRule="auto"/>
              <w:jc w:val="center"/>
              <w:rPr>
                <w:color w:val="000000" w:themeColor="text1"/>
                <w:lang w:eastAsia="en-US"/>
              </w:rPr>
            </w:pPr>
            <w:r>
              <w:rPr>
                <w:color w:val="000000" w:themeColor="text1"/>
                <w:lang w:eastAsia="en-US"/>
              </w:rPr>
              <w:t>192,30</w:t>
            </w:r>
          </w:p>
        </w:tc>
        <w:tc>
          <w:tcPr>
            <w:tcW w:w="1173"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0,00</w:t>
            </w:r>
          </w:p>
        </w:tc>
        <w:tc>
          <w:tcPr>
            <w:tcW w:w="1027"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0,00</w:t>
            </w:r>
          </w:p>
        </w:tc>
        <w:tc>
          <w:tcPr>
            <w:tcW w:w="1026"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0,00</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1F45" w:rsidRDefault="00FE1F45">
            <w:pPr>
              <w:shd w:val="clear" w:color="auto" w:fill="FFFFFF" w:themeFill="background1"/>
              <w:spacing w:line="256" w:lineRule="auto"/>
              <w:jc w:val="center"/>
              <w:rPr>
                <w:color w:val="000000" w:themeColor="text1"/>
                <w:lang w:eastAsia="en-US"/>
              </w:rPr>
            </w:pPr>
            <w:r>
              <w:rPr>
                <w:color w:val="000000" w:themeColor="text1"/>
                <w:lang w:eastAsia="en-US"/>
              </w:rPr>
              <w:t>0,00</w:t>
            </w:r>
          </w:p>
        </w:tc>
      </w:tr>
      <w:tr w:rsidR="00FE1F45" w:rsidTr="00FE1F45">
        <w:trPr>
          <w:trHeight w:val="285"/>
        </w:trPr>
        <w:tc>
          <w:tcPr>
            <w:tcW w:w="550" w:type="dxa"/>
            <w:tcBorders>
              <w:top w:val="single" w:sz="4" w:space="0" w:color="auto"/>
              <w:left w:val="single" w:sz="4" w:space="0" w:color="auto"/>
              <w:bottom w:val="single" w:sz="4" w:space="0" w:color="auto"/>
              <w:right w:val="single" w:sz="4" w:space="0" w:color="auto"/>
            </w:tcBorders>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p>
        </w:tc>
        <w:tc>
          <w:tcPr>
            <w:tcW w:w="4988" w:type="dxa"/>
            <w:gridSpan w:val="2"/>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 федеральный бюджет</w:t>
            </w:r>
          </w:p>
        </w:tc>
        <w:tc>
          <w:tcPr>
            <w:tcW w:w="1026"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0,00</w:t>
            </w:r>
          </w:p>
        </w:tc>
        <w:tc>
          <w:tcPr>
            <w:tcW w:w="1173"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0,00</w:t>
            </w:r>
          </w:p>
        </w:tc>
        <w:tc>
          <w:tcPr>
            <w:tcW w:w="1027"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0,00</w:t>
            </w:r>
          </w:p>
        </w:tc>
        <w:tc>
          <w:tcPr>
            <w:tcW w:w="1026"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0,00</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1F45" w:rsidRDefault="00FE1F45">
            <w:pPr>
              <w:shd w:val="clear" w:color="auto" w:fill="FFFFFF" w:themeFill="background1"/>
              <w:spacing w:line="256" w:lineRule="auto"/>
              <w:jc w:val="center"/>
              <w:rPr>
                <w:color w:val="000000" w:themeColor="text1"/>
                <w:lang w:eastAsia="en-US"/>
              </w:rPr>
            </w:pPr>
            <w:r>
              <w:rPr>
                <w:color w:val="000000" w:themeColor="text1"/>
                <w:lang w:eastAsia="en-US"/>
              </w:rPr>
              <w:t>0,00</w:t>
            </w:r>
          </w:p>
        </w:tc>
      </w:tr>
      <w:tr w:rsidR="00FE1F45" w:rsidTr="00FE1F45">
        <w:trPr>
          <w:trHeight w:val="285"/>
        </w:trPr>
        <w:tc>
          <w:tcPr>
            <w:tcW w:w="550" w:type="dxa"/>
            <w:tcBorders>
              <w:top w:val="single" w:sz="4" w:space="0" w:color="auto"/>
              <w:left w:val="single" w:sz="4" w:space="0" w:color="auto"/>
              <w:bottom w:val="single" w:sz="4" w:space="0" w:color="auto"/>
              <w:right w:val="single" w:sz="4" w:space="0" w:color="auto"/>
            </w:tcBorders>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p>
        </w:tc>
        <w:tc>
          <w:tcPr>
            <w:tcW w:w="4988" w:type="dxa"/>
            <w:gridSpan w:val="2"/>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 бюджет Ивановской области</w:t>
            </w:r>
          </w:p>
        </w:tc>
        <w:tc>
          <w:tcPr>
            <w:tcW w:w="1026"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192,30</w:t>
            </w:r>
          </w:p>
        </w:tc>
        <w:tc>
          <w:tcPr>
            <w:tcW w:w="1173"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0,00</w:t>
            </w:r>
          </w:p>
        </w:tc>
        <w:tc>
          <w:tcPr>
            <w:tcW w:w="1027"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0,00</w:t>
            </w:r>
          </w:p>
        </w:tc>
        <w:tc>
          <w:tcPr>
            <w:tcW w:w="1026"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0,00</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1F45" w:rsidRDefault="00FE1F45">
            <w:pPr>
              <w:shd w:val="clear" w:color="auto" w:fill="FFFFFF" w:themeFill="background1"/>
              <w:spacing w:line="256" w:lineRule="auto"/>
              <w:jc w:val="center"/>
              <w:rPr>
                <w:color w:val="000000" w:themeColor="text1"/>
                <w:lang w:eastAsia="en-US"/>
              </w:rPr>
            </w:pPr>
            <w:r>
              <w:rPr>
                <w:color w:val="000000" w:themeColor="text1"/>
                <w:lang w:eastAsia="en-US"/>
              </w:rPr>
              <w:t>0,00</w:t>
            </w:r>
          </w:p>
        </w:tc>
      </w:tr>
      <w:tr w:rsidR="00FE1F45" w:rsidTr="00FE1F45">
        <w:trPr>
          <w:trHeight w:val="600"/>
        </w:trPr>
        <w:tc>
          <w:tcPr>
            <w:tcW w:w="550" w:type="dxa"/>
            <w:tcBorders>
              <w:top w:val="single" w:sz="4" w:space="0" w:color="auto"/>
              <w:left w:val="single" w:sz="4" w:space="0" w:color="auto"/>
              <w:bottom w:val="single" w:sz="4" w:space="0" w:color="auto"/>
              <w:right w:val="single" w:sz="4" w:space="0" w:color="auto"/>
            </w:tcBorders>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p>
        </w:tc>
        <w:tc>
          <w:tcPr>
            <w:tcW w:w="4988" w:type="dxa"/>
            <w:gridSpan w:val="2"/>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 бюджет Тейковского муниципального района</w:t>
            </w:r>
          </w:p>
        </w:tc>
        <w:tc>
          <w:tcPr>
            <w:tcW w:w="1026"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0,00</w:t>
            </w:r>
          </w:p>
        </w:tc>
        <w:tc>
          <w:tcPr>
            <w:tcW w:w="1173"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0,00</w:t>
            </w:r>
          </w:p>
        </w:tc>
        <w:tc>
          <w:tcPr>
            <w:tcW w:w="1027"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0,00</w:t>
            </w:r>
          </w:p>
        </w:tc>
        <w:tc>
          <w:tcPr>
            <w:tcW w:w="1026" w:type="dxa"/>
            <w:tcBorders>
              <w:top w:val="single" w:sz="4" w:space="0" w:color="auto"/>
              <w:left w:val="single" w:sz="4" w:space="0" w:color="auto"/>
              <w:bottom w:val="single" w:sz="4" w:space="0" w:color="auto"/>
              <w:right w:val="single" w:sz="4" w:space="0" w:color="auto"/>
            </w:tcBorders>
            <w:hideMark/>
          </w:tcPr>
          <w:p w:rsidR="00FE1F45" w:rsidRDefault="00FE1F45">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0,00</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1F45" w:rsidRDefault="00FE1F45">
            <w:pPr>
              <w:shd w:val="clear" w:color="auto" w:fill="FFFFFF" w:themeFill="background1"/>
              <w:spacing w:line="256" w:lineRule="auto"/>
              <w:jc w:val="center"/>
              <w:rPr>
                <w:color w:val="000000" w:themeColor="text1"/>
                <w:lang w:eastAsia="en-US"/>
              </w:rPr>
            </w:pPr>
            <w:r>
              <w:rPr>
                <w:color w:val="000000" w:themeColor="text1"/>
                <w:lang w:eastAsia="en-US"/>
              </w:rPr>
              <w:t>0,00</w:t>
            </w:r>
          </w:p>
        </w:tc>
      </w:tr>
    </w:tbl>
    <w:p w:rsidR="00FE1F45" w:rsidRDefault="00FE1F45" w:rsidP="00FE1F45">
      <w:pPr>
        <w:pStyle w:val="ad"/>
        <w:shd w:val="clear" w:color="auto" w:fill="FFFFFF" w:themeFill="background1"/>
        <w:rPr>
          <w:color w:val="000000" w:themeColor="text1"/>
        </w:rPr>
      </w:pPr>
    </w:p>
    <w:p w:rsidR="00FE1F45" w:rsidRDefault="00FE1F45" w:rsidP="00FE1F45">
      <w:pPr>
        <w:shd w:val="clear" w:color="auto" w:fill="FFFFFF" w:themeFill="background1"/>
        <w:rPr>
          <w:color w:val="000000" w:themeColor="text1"/>
        </w:rPr>
      </w:pPr>
    </w:p>
    <w:p w:rsidR="00FE1F45" w:rsidRDefault="00FE1F45" w:rsidP="00FE1F45">
      <w:pPr>
        <w:shd w:val="clear" w:color="auto" w:fill="FFFFFF" w:themeFill="background1"/>
        <w:rPr>
          <w:color w:val="000000" w:themeColor="text1"/>
        </w:rPr>
      </w:pPr>
    </w:p>
    <w:p w:rsidR="00FE1F45" w:rsidRDefault="00FE1F45" w:rsidP="00FE1F45">
      <w:pPr>
        <w:shd w:val="clear" w:color="auto" w:fill="FFFFFF" w:themeFill="background1"/>
        <w:rPr>
          <w:color w:val="000000" w:themeColor="text1"/>
        </w:rPr>
      </w:pPr>
    </w:p>
    <w:p w:rsidR="005527C4" w:rsidRDefault="005527C4"/>
    <w:sectPr w:rsidR="005527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sans">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13,5">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decimal"/>
      <w:lvlText w:val="2.%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000039B3"/>
    <w:multiLevelType w:val="hybridMultilevel"/>
    <w:tmpl w:val="00002D12"/>
    <w:lvl w:ilvl="0" w:tplc="0000074D">
      <w:start w:val="1"/>
      <w:numFmt w:val="bullet"/>
      <w:lvlText w:val="ООО"/>
      <w:lvlJc w:val="left"/>
      <w:pPr>
        <w:tabs>
          <w:tab w:val="num" w:pos="720"/>
        </w:tabs>
        <w:ind w:left="720" w:hanging="360"/>
      </w:pPr>
    </w:lvl>
    <w:lvl w:ilvl="1" w:tplc="00004DC8">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15:restartNumberingAfterBreak="0">
    <w:nsid w:val="00004AE1"/>
    <w:multiLevelType w:val="hybridMultilevel"/>
    <w:tmpl w:val="00003D6C"/>
    <w:lvl w:ilvl="0" w:tplc="00002CD6">
      <w:start w:val="1"/>
      <w:numFmt w:val="bullet"/>
      <w:lvlText w:val="В"/>
      <w:lvlJc w:val="left"/>
      <w:pPr>
        <w:tabs>
          <w:tab w:val="num" w:pos="720"/>
        </w:tabs>
        <w:ind w:left="720" w:hanging="360"/>
      </w:pPr>
    </w:lvl>
    <w:lvl w:ilvl="1" w:tplc="000072AE">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15:restartNumberingAfterBreak="0">
    <w:nsid w:val="00004DB7"/>
    <w:multiLevelType w:val="hybridMultilevel"/>
    <w:tmpl w:val="00001547"/>
    <w:lvl w:ilvl="0" w:tplc="000054DE">
      <w:start w:val="1"/>
      <w:numFmt w:val="bullet"/>
      <w:lvlText w:val="-"/>
      <w:lvlJc w:val="left"/>
      <w:pPr>
        <w:tabs>
          <w:tab w:val="num" w:pos="927"/>
        </w:tabs>
        <w:ind w:left="927"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 w15:restartNumberingAfterBreak="0">
    <w:nsid w:val="0EEC228D"/>
    <w:multiLevelType w:val="hybridMultilevel"/>
    <w:tmpl w:val="68E0DFF4"/>
    <w:lvl w:ilvl="0" w:tplc="0419000F">
      <w:start w:val="1"/>
      <w:numFmt w:val="decimal"/>
      <w:lvlText w:val="%1."/>
      <w:lvlJc w:val="left"/>
      <w:pPr>
        <w:ind w:left="2203"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14E00464"/>
    <w:multiLevelType w:val="hybridMultilevel"/>
    <w:tmpl w:val="0622913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31084A48"/>
    <w:multiLevelType w:val="hybridMultilevel"/>
    <w:tmpl w:val="9F5C3756"/>
    <w:lvl w:ilvl="0" w:tplc="6BEC9E0C">
      <w:start w:val="1"/>
      <w:numFmt w:val="decimal"/>
      <w:lvlText w:val="%1."/>
      <w:lvlJc w:val="left"/>
      <w:pPr>
        <w:ind w:left="3337" w:hanging="360"/>
      </w:pPr>
      <w:rPr>
        <w:rFonts w:cs="Times New Roman"/>
      </w:rPr>
    </w:lvl>
    <w:lvl w:ilvl="1" w:tplc="04190019">
      <w:start w:val="1"/>
      <w:numFmt w:val="lowerLetter"/>
      <w:lvlText w:val="%2."/>
      <w:lvlJc w:val="left"/>
      <w:pPr>
        <w:ind w:left="4057" w:hanging="360"/>
      </w:pPr>
      <w:rPr>
        <w:rFonts w:cs="Times New Roman"/>
      </w:rPr>
    </w:lvl>
    <w:lvl w:ilvl="2" w:tplc="0419001B">
      <w:start w:val="1"/>
      <w:numFmt w:val="lowerRoman"/>
      <w:lvlText w:val="%3."/>
      <w:lvlJc w:val="right"/>
      <w:pPr>
        <w:ind w:left="4777" w:hanging="180"/>
      </w:pPr>
      <w:rPr>
        <w:rFonts w:cs="Times New Roman"/>
      </w:rPr>
    </w:lvl>
    <w:lvl w:ilvl="3" w:tplc="0419000F">
      <w:start w:val="1"/>
      <w:numFmt w:val="decimal"/>
      <w:lvlText w:val="%4."/>
      <w:lvlJc w:val="left"/>
      <w:pPr>
        <w:ind w:left="5497" w:hanging="360"/>
      </w:pPr>
      <w:rPr>
        <w:rFonts w:cs="Times New Roman"/>
      </w:rPr>
    </w:lvl>
    <w:lvl w:ilvl="4" w:tplc="04190019">
      <w:start w:val="1"/>
      <w:numFmt w:val="lowerLetter"/>
      <w:lvlText w:val="%5."/>
      <w:lvlJc w:val="left"/>
      <w:pPr>
        <w:ind w:left="6217" w:hanging="360"/>
      </w:pPr>
      <w:rPr>
        <w:rFonts w:cs="Times New Roman"/>
      </w:rPr>
    </w:lvl>
    <w:lvl w:ilvl="5" w:tplc="0419001B">
      <w:start w:val="1"/>
      <w:numFmt w:val="lowerRoman"/>
      <w:lvlText w:val="%6."/>
      <w:lvlJc w:val="right"/>
      <w:pPr>
        <w:ind w:left="6937" w:hanging="180"/>
      </w:pPr>
      <w:rPr>
        <w:rFonts w:cs="Times New Roman"/>
      </w:rPr>
    </w:lvl>
    <w:lvl w:ilvl="6" w:tplc="0419000F">
      <w:start w:val="1"/>
      <w:numFmt w:val="decimal"/>
      <w:lvlText w:val="%7."/>
      <w:lvlJc w:val="left"/>
      <w:pPr>
        <w:ind w:left="7657" w:hanging="360"/>
      </w:pPr>
      <w:rPr>
        <w:rFonts w:cs="Times New Roman"/>
      </w:rPr>
    </w:lvl>
    <w:lvl w:ilvl="7" w:tplc="04190019">
      <w:start w:val="1"/>
      <w:numFmt w:val="lowerLetter"/>
      <w:lvlText w:val="%8."/>
      <w:lvlJc w:val="left"/>
      <w:pPr>
        <w:ind w:left="8377" w:hanging="360"/>
      </w:pPr>
      <w:rPr>
        <w:rFonts w:cs="Times New Roman"/>
      </w:rPr>
    </w:lvl>
    <w:lvl w:ilvl="8" w:tplc="0419001B">
      <w:start w:val="1"/>
      <w:numFmt w:val="lowerRoman"/>
      <w:lvlText w:val="%9."/>
      <w:lvlJc w:val="right"/>
      <w:pPr>
        <w:ind w:left="9097" w:hanging="180"/>
      </w:pPr>
      <w:rPr>
        <w:rFonts w:cs="Times New Roman"/>
      </w:rPr>
    </w:lvl>
  </w:abstractNum>
  <w:num w:numId="1">
    <w:abstractNumId w:val="0"/>
  </w:num>
  <w:num w:numId="2">
    <w:abstractNumId w:val="0"/>
    <w:lvlOverride w:ilvl="0"/>
    <w:lvlOverride w:ilvl="1">
      <w:startOverride w:val="1"/>
    </w:lvlOverride>
    <w:lvlOverride w:ilvl="2"/>
    <w:lvlOverride w:ilvl="3"/>
    <w:lvlOverride w:ilvl="4"/>
    <w:lvlOverride w:ilvl="5"/>
    <w:lvlOverride w:ilvl="6"/>
    <w:lvlOverride w:ilvl="7"/>
    <w:lvlOverride w:ilvl="8"/>
  </w:num>
  <w:num w:numId="3">
    <w:abstractNumId w:val="2"/>
  </w:num>
  <w:num w:numId="4">
    <w:abstractNumId w:val="2"/>
    <w:lvlOverride w:ilvl="0"/>
    <w:lvlOverride w:ilvl="1"/>
    <w:lvlOverride w:ilvl="2"/>
    <w:lvlOverride w:ilvl="3"/>
    <w:lvlOverride w:ilvl="4"/>
    <w:lvlOverride w:ilvl="5"/>
    <w:lvlOverride w:ilvl="6"/>
    <w:lvlOverride w:ilvl="7"/>
    <w:lvlOverride w:ilvl="8"/>
  </w:num>
  <w:num w:numId="5">
    <w:abstractNumId w:val="3"/>
  </w:num>
  <w:num w:numId="6">
    <w:abstractNumId w:val="3"/>
    <w:lvlOverride w:ilvl="0"/>
    <w:lvlOverride w:ilvl="1"/>
    <w:lvlOverride w:ilvl="2"/>
    <w:lvlOverride w:ilvl="3"/>
    <w:lvlOverride w:ilvl="4"/>
    <w:lvlOverride w:ilvl="5"/>
    <w:lvlOverride w:ilvl="6"/>
    <w:lvlOverride w:ilvl="7"/>
    <w:lvlOverride w:ilvl="8"/>
  </w:num>
  <w:num w:numId="7">
    <w:abstractNumId w:val="1"/>
  </w:num>
  <w:num w:numId="8">
    <w:abstractNumId w:val="1"/>
    <w:lvlOverride w:ilvl="0"/>
    <w:lvlOverride w:ilvl="1"/>
    <w:lvlOverride w:ilvl="2"/>
    <w:lvlOverride w:ilvl="3"/>
    <w:lvlOverride w:ilvl="4"/>
    <w:lvlOverride w:ilvl="5"/>
    <w:lvlOverride w:ilvl="6"/>
    <w:lvlOverride w:ilvl="7"/>
    <w:lvlOverride w:ilvl="8"/>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5D3"/>
    <w:rsid w:val="005527C4"/>
    <w:rsid w:val="00C265D3"/>
    <w:rsid w:val="00FE1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961E2-F064-4D7F-A77B-1F1A53D20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F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E1F45"/>
    <w:rPr>
      <w:color w:val="0000FF"/>
      <w:u w:val="single"/>
    </w:rPr>
  </w:style>
  <w:style w:type="character" w:styleId="a4">
    <w:name w:val="FollowedHyperlink"/>
    <w:basedOn w:val="a0"/>
    <w:uiPriority w:val="99"/>
    <w:semiHidden/>
    <w:unhideWhenUsed/>
    <w:rsid w:val="00FE1F45"/>
    <w:rPr>
      <w:color w:val="954F72" w:themeColor="followedHyperlink"/>
      <w:u w:val="single"/>
    </w:rPr>
  </w:style>
  <w:style w:type="paragraph" w:styleId="a5">
    <w:name w:val="header"/>
    <w:basedOn w:val="a"/>
    <w:link w:val="a6"/>
    <w:uiPriority w:val="99"/>
    <w:semiHidden/>
    <w:unhideWhenUsed/>
    <w:rsid w:val="00FE1F45"/>
    <w:pPr>
      <w:tabs>
        <w:tab w:val="center" w:pos="4677"/>
        <w:tab w:val="right" w:pos="9355"/>
      </w:tabs>
    </w:pPr>
  </w:style>
  <w:style w:type="character" w:customStyle="1" w:styleId="a6">
    <w:name w:val="Верхний колонтитул Знак"/>
    <w:basedOn w:val="a0"/>
    <w:link w:val="a5"/>
    <w:uiPriority w:val="99"/>
    <w:semiHidden/>
    <w:rsid w:val="00FE1F45"/>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FE1F45"/>
    <w:pPr>
      <w:tabs>
        <w:tab w:val="center" w:pos="4677"/>
        <w:tab w:val="right" w:pos="9355"/>
      </w:tabs>
    </w:pPr>
    <w:rPr>
      <w:rFonts w:eastAsia="Calibri"/>
    </w:rPr>
  </w:style>
  <w:style w:type="character" w:customStyle="1" w:styleId="a8">
    <w:name w:val="Нижний колонтитул Знак"/>
    <w:basedOn w:val="a0"/>
    <w:link w:val="a7"/>
    <w:uiPriority w:val="99"/>
    <w:semiHidden/>
    <w:rsid w:val="00FE1F45"/>
    <w:rPr>
      <w:rFonts w:ascii="Times New Roman" w:eastAsia="Calibri" w:hAnsi="Times New Roman" w:cs="Times New Roman"/>
      <w:sz w:val="24"/>
      <w:szCs w:val="24"/>
      <w:lang w:eastAsia="ru-RU"/>
    </w:rPr>
  </w:style>
  <w:style w:type="paragraph" w:styleId="a9">
    <w:name w:val="Body Text"/>
    <w:basedOn w:val="a"/>
    <w:link w:val="aa"/>
    <w:uiPriority w:val="99"/>
    <w:semiHidden/>
    <w:unhideWhenUsed/>
    <w:rsid w:val="00FE1F45"/>
    <w:pPr>
      <w:jc w:val="center"/>
    </w:pPr>
    <w:rPr>
      <w:b/>
      <w:szCs w:val="20"/>
    </w:rPr>
  </w:style>
  <w:style w:type="character" w:customStyle="1" w:styleId="aa">
    <w:name w:val="Основной текст Знак"/>
    <w:basedOn w:val="a0"/>
    <w:link w:val="a9"/>
    <w:uiPriority w:val="99"/>
    <w:semiHidden/>
    <w:rsid w:val="00FE1F45"/>
    <w:rPr>
      <w:rFonts w:ascii="Times New Roman" w:eastAsia="Times New Roman" w:hAnsi="Times New Roman" w:cs="Times New Roman"/>
      <w:b/>
      <w:sz w:val="24"/>
      <w:szCs w:val="20"/>
      <w:lang w:eastAsia="ru-RU"/>
    </w:rPr>
  </w:style>
  <w:style w:type="paragraph" w:styleId="ab">
    <w:name w:val="Balloon Text"/>
    <w:basedOn w:val="a"/>
    <w:link w:val="ac"/>
    <w:uiPriority w:val="99"/>
    <w:semiHidden/>
    <w:unhideWhenUsed/>
    <w:rsid w:val="00FE1F45"/>
    <w:rPr>
      <w:rFonts w:eastAsia="Calibri"/>
      <w:sz w:val="2"/>
      <w:szCs w:val="20"/>
    </w:rPr>
  </w:style>
  <w:style w:type="character" w:customStyle="1" w:styleId="ac">
    <w:name w:val="Текст выноски Знак"/>
    <w:basedOn w:val="a0"/>
    <w:link w:val="ab"/>
    <w:uiPriority w:val="99"/>
    <w:semiHidden/>
    <w:rsid w:val="00FE1F45"/>
    <w:rPr>
      <w:rFonts w:ascii="Times New Roman" w:eastAsia="Calibri" w:hAnsi="Times New Roman" w:cs="Times New Roman"/>
      <w:sz w:val="2"/>
      <w:szCs w:val="20"/>
      <w:lang w:eastAsia="ru-RU"/>
    </w:rPr>
  </w:style>
  <w:style w:type="paragraph" w:styleId="ad">
    <w:name w:val="No Spacing"/>
    <w:uiPriority w:val="99"/>
    <w:qFormat/>
    <w:rsid w:val="00FE1F45"/>
    <w:pPr>
      <w:spacing w:after="0" w:line="240" w:lineRule="auto"/>
    </w:pPr>
    <w:rPr>
      <w:rFonts w:ascii="Calibri" w:eastAsia="Times New Roman" w:hAnsi="Calibri" w:cs="Times New Roman"/>
      <w:lang w:eastAsia="ru-RU"/>
    </w:rPr>
  </w:style>
  <w:style w:type="paragraph" w:styleId="ae">
    <w:name w:val="List Paragraph"/>
    <w:basedOn w:val="a"/>
    <w:uiPriority w:val="99"/>
    <w:qFormat/>
    <w:rsid w:val="00FE1F45"/>
    <w:pPr>
      <w:ind w:left="720"/>
      <w:contextualSpacing/>
    </w:pPr>
  </w:style>
  <w:style w:type="paragraph" w:customStyle="1" w:styleId="ConsPlusCell">
    <w:name w:val="ConsPlusCell"/>
    <w:rsid w:val="00FE1F4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uiPriority w:val="99"/>
    <w:rsid w:val="00FE1F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
    <w:name w:val="Нижний колонтитул Знак1"/>
    <w:basedOn w:val="a0"/>
    <w:uiPriority w:val="99"/>
    <w:semiHidden/>
    <w:rsid w:val="00FE1F45"/>
    <w:rPr>
      <w:rFonts w:ascii="Times New Roman" w:eastAsia="Times New Roman" w:hAnsi="Times New Roman" w:cs="Times New Roman" w:hint="default"/>
      <w:sz w:val="24"/>
      <w:szCs w:val="24"/>
      <w:lang w:eastAsia="ru-RU"/>
    </w:rPr>
  </w:style>
  <w:style w:type="character" w:customStyle="1" w:styleId="10">
    <w:name w:val="Текст выноски Знак1"/>
    <w:basedOn w:val="a0"/>
    <w:uiPriority w:val="99"/>
    <w:semiHidden/>
    <w:rsid w:val="00FE1F45"/>
    <w:rPr>
      <w:rFonts w:ascii="Segoe UI" w:eastAsia="Times New Roman" w:hAnsi="Segoe UI" w:cs="Segoe UI" w:hint="default"/>
      <w:sz w:val="18"/>
      <w:szCs w:val="18"/>
      <w:lang w:eastAsia="ru-RU"/>
    </w:rPr>
  </w:style>
  <w:style w:type="table" w:styleId="af">
    <w:name w:val="Table Grid"/>
    <w:basedOn w:val="a1"/>
    <w:uiPriority w:val="39"/>
    <w:rsid w:val="00FE1F4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02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FE1E8B65F8C3CBB8E6DED1488D442770AD1EB1300DBA76858C71F913D0C9F1FBC0BE59954EgBEE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18952</Words>
  <Characters>108033</Characters>
  <Application>Microsoft Office Word</Application>
  <DocSecurity>0</DocSecurity>
  <Lines>900</Lines>
  <Paragraphs>253</Paragraphs>
  <ScaleCrop>false</ScaleCrop>
  <Company/>
  <LinksUpToDate>false</LinksUpToDate>
  <CharactersWithSpaces>126732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2018-11-23T11:55:00Z</dcterms:created>
  <dcterms:modified xsi:type="dcterms:W3CDTF">2018-11-23T11:56:00Z</dcterms:modified>
</cp:coreProperties>
</file>