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4C" w:rsidRDefault="00491C4C"/>
    <w:p w:rsidR="00491C4C" w:rsidRPr="002324AE" w:rsidRDefault="00491C4C" w:rsidP="00491C4C">
      <w:pPr>
        <w:spacing w:after="0" w:line="240" w:lineRule="auto"/>
        <w:ind w:left="-426"/>
        <w:jc w:val="center"/>
        <w:rPr>
          <w:rFonts w:ascii="Times New Roman" w:eastAsia="Times New Roman" w:hAnsi="Times New Roman" w:cs="Times New Roman"/>
          <w:b/>
          <w:sz w:val="28"/>
          <w:szCs w:val="20"/>
          <w:lang w:eastAsia="ru-RU"/>
        </w:rPr>
      </w:pPr>
      <w:r w:rsidRPr="002324AE">
        <w:rPr>
          <w:rFonts w:ascii="Times New Roman" w:eastAsia="Times New Roman" w:hAnsi="Times New Roman" w:cs="Times New Roman"/>
          <w:b/>
          <w:sz w:val="28"/>
          <w:szCs w:val="20"/>
          <w:lang w:eastAsia="ru-RU"/>
        </w:rPr>
        <w:t>С О Д Е Р Ж А Н И Е</w:t>
      </w:r>
    </w:p>
    <w:p w:rsidR="00491C4C" w:rsidRPr="002324AE" w:rsidRDefault="00491C4C" w:rsidP="00491C4C">
      <w:pPr>
        <w:spacing w:after="0" w:line="240" w:lineRule="auto"/>
        <w:ind w:left="-426"/>
        <w:jc w:val="center"/>
        <w:rPr>
          <w:rFonts w:ascii="Times New Roman" w:eastAsia="Times New Roman" w:hAnsi="Times New Roman" w:cs="Times New Roman"/>
          <w:b/>
          <w:sz w:val="32"/>
          <w:szCs w:val="32"/>
          <w:lang w:eastAsia="ru-RU"/>
        </w:rPr>
      </w:pPr>
    </w:p>
    <w:p w:rsidR="00491C4C" w:rsidRPr="002324AE" w:rsidRDefault="00E02D0C" w:rsidP="00491C4C">
      <w:pPr>
        <w:spacing w:after="20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Решения</w:t>
      </w:r>
      <w:r w:rsidR="00491C4C" w:rsidRPr="002324AE">
        <w:rPr>
          <w:rFonts w:ascii="Times New Roman" w:eastAsia="Times New Roman" w:hAnsi="Times New Roman" w:cs="Times New Roman"/>
          <w:b/>
          <w:sz w:val="28"/>
          <w:szCs w:val="28"/>
          <w:lang w:eastAsia="ru-RU"/>
        </w:rPr>
        <w:t xml:space="preserve"> Совета Тейковского муниципального района</w:t>
      </w:r>
      <w:r>
        <w:rPr>
          <w:rFonts w:ascii="Times New Roman" w:eastAsia="Times New Roman" w:hAnsi="Times New Roman" w:cs="Times New Roman"/>
          <w:b/>
          <w:sz w:val="28"/>
          <w:szCs w:val="28"/>
          <w:lang w:eastAsia="ru-RU"/>
        </w:rPr>
        <w:t xml:space="preserve"> и постановления администрации Тейковского муниципального района</w:t>
      </w:r>
      <w:r w:rsidR="00491C4C" w:rsidRPr="002324AE">
        <w:rPr>
          <w:rFonts w:ascii="Times New Roman" w:eastAsia="Times New Roman" w:hAnsi="Times New Roman" w:cs="Times New Roman"/>
          <w:b/>
          <w:sz w:val="28"/>
          <w:szCs w:val="28"/>
          <w:lang w:eastAsia="ru-RU"/>
        </w:rPr>
        <w:t xml:space="preserve"> </w:t>
      </w:r>
    </w:p>
    <w:tbl>
      <w:tblPr>
        <w:tblW w:w="9782" w:type="dxa"/>
        <w:tblInd w:w="-426" w:type="dxa"/>
        <w:tblLook w:val="04A0" w:firstRow="1" w:lastRow="0" w:firstColumn="1" w:lastColumn="0" w:noHBand="0" w:noVBand="1"/>
      </w:tblPr>
      <w:tblGrid>
        <w:gridCol w:w="3708"/>
        <w:gridCol w:w="6074"/>
      </w:tblGrid>
      <w:tr w:rsidR="00491C4C" w:rsidRPr="002324AE" w:rsidTr="00491C4C">
        <w:trPr>
          <w:trHeight w:val="909"/>
        </w:trPr>
        <w:tc>
          <w:tcPr>
            <w:tcW w:w="3708" w:type="dxa"/>
          </w:tcPr>
          <w:p w:rsidR="00206ADD" w:rsidRPr="00491C4C" w:rsidRDefault="00206ADD" w:rsidP="00206ADD">
            <w:pPr>
              <w:pStyle w:val="a3"/>
              <w:rPr>
                <w:rFonts w:ascii="Times New Roman" w:hAnsi="Times New Roman" w:cs="Times New Roman"/>
                <w:sz w:val="24"/>
                <w:szCs w:val="24"/>
                <w:lang w:bidi="en-US"/>
              </w:rPr>
            </w:pPr>
            <w:r>
              <w:rPr>
                <w:rFonts w:ascii="Times New Roman" w:hAnsi="Times New Roman" w:cs="Times New Roman"/>
                <w:sz w:val="24"/>
                <w:szCs w:val="24"/>
              </w:rPr>
              <w:t>Реш</w:t>
            </w:r>
            <w:r w:rsidRPr="007338C6">
              <w:rPr>
                <w:rFonts w:ascii="Times New Roman" w:hAnsi="Times New Roman" w:cs="Times New Roman"/>
                <w:sz w:val="24"/>
                <w:szCs w:val="24"/>
              </w:rPr>
              <w:t xml:space="preserve">ение Совета Тейковского муниципального </w:t>
            </w:r>
            <w:proofErr w:type="gramStart"/>
            <w:r w:rsidRPr="007338C6">
              <w:rPr>
                <w:rFonts w:ascii="Times New Roman" w:hAnsi="Times New Roman" w:cs="Times New Roman"/>
                <w:sz w:val="24"/>
                <w:szCs w:val="24"/>
              </w:rPr>
              <w:t xml:space="preserve">района </w:t>
            </w:r>
            <w:r w:rsidRPr="00EC4691">
              <w:rPr>
                <w:rFonts w:ascii="Times New Roman" w:hAnsi="Times New Roman" w:cs="Times New Roman"/>
                <w:bCs/>
                <w:sz w:val="24"/>
                <w:szCs w:val="24"/>
                <w:lang w:eastAsia="ru-RU"/>
              </w:rPr>
              <w:t xml:space="preserve"> </w:t>
            </w:r>
            <w:r w:rsidRPr="00491C4C">
              <w:rPr>
                <w:rFonts w:ascii="Times New Roman" w:hAnsi="Times New Roman" w:cs="Times New Roman"/>
                <w:sz w:val="24"/>
                <w:szCs w:val="24"/>
                <w:lang w:bidi="en-US"/>
              </w:rPr>
              <w:t>от</w:t>
            </w:r>
            <w:proofErr w:type="gramEnd"/>
            <w:r w:rsidRPr="00491C4C">
              <w:rPr>
                <w:rFonts w:ascii="Times New Roman" w:hAnsi="Times New Roman" w:cs="Times New Roman"/>
                <w:sz w:val="24"/>
                <w:szCs w:val="24"/>
                <w:lang w:bidi="en-US"/>
              </w:rPr>
              <w:t xml:space="preserve"> 26.12.2018 г.  № 361</w:t>
            </w:r>
            <w:r w:rsidR="008A6C5D">
              <w:rPr>
                <w:rFonts w:ascii="Times New Roman" w:hAnsi="Times New Roman" w:cs="Times New Roman"/>
                <w:sz w:val="24"/>
                <w:szCs w:val="24"/>
                <w:lang w:bidi="en-US"/>
              </w:rPr>
              <w:t>-р</w:t>
            </w:r>
            <w:r w:rsidRPr="00491C4C">
              <w:rPr>
                <w:rFonts w:ascii="Times New Roman" w:hAnsi="Times New Roman" w:cs="Times New Roman"/>
                <w:sz w:val="24"/>
                <w:szCs w:val="24"/>
                <w:lang w:bidi="en-US"/>
              </w:rPr>
              <w:t xml:space="preserve">  </w:t>
            </w:r>
          </w:p>
          <w:p w:rsidR="00491C4C" w:rsidRPr="007338C6" w:rsidRDefault="00491C4C" w:rsidP="00491C4C">
            <w:pPr>
              <w:pStyle w:val="a3"/>
              <w:rPr>
                <w:rFonts w:ascii="Times New Roman" w:hAnsi="Times New Roman" w:cs="Times New Roman"/>
                <w:sz w:val="24"/>
                <w:szCs w:val="24"/>
              </w:rPr>
            </w:pPr>
          </w:p>
        </w:tc>
        <w:tc>
          <w:tcPr>
            <w:tcW w:w="6074" w:type="dxa"/>
          </w:tcPr>
          <w:p w:rsidR="00491C4C" w:rsidRPr="00491C4C" w:rsidRDefault="00491C4C" w:rsidP="00491C4C">
            <w:pPr>
              <w:pStyle w:val="a3"/>
              <w:rPr>
                <w:rFonts w:ascii="Times New Roman" w:hAnsi="Times New Roman" w:cs="Times New Roman"/>
                <w:sz w:val="24"/>
                <w:szCs w:val="24"/>
                <w:lang w:bidi="en-US"/>
              </w:rPr>
            </w:pPr>
            <w:r w:rsidRPr="00206ADD">
              <w:rPr>
                <w:rFonts w:ascii="Times New Roman" w:hAnsi="Times New Roman" w:cs="Times New Roman"/>
                <w:sz w:val="24"/>
                <w:szCs w:val="24"/>
                <w:lang w:bidi="en-US"/>
              </w:rPr>
              <w:t>Об отмене решения Совета Тейковского муниципального района от 08.02.2012 № 153-</w:t>
            </w:r>
            <w:proofErr w:type="gramStart"/>
            <w:r w:rsidRPr="00206ADD">
              <w:rPr>
                <w:rFonts w:ascii="Times New Roman" w:hAnsi="Times New Roman" w:cs="Times New Roman"/>
                <w:sz w:val="24"/>
                <w:szCs w:val="24"/>
                <w:lang w:bidi="en-US"/>
              </w:rPr>
              <w:t>р  «</w:t>
            </w:r>
            <w:proofErr w:type="gramEnd"/>
            <w:r w:rsidRPr="00206ADD">
              <w:rPr>
                <w:rFonts w:ascii="Times New Roman" w:hAnsi="Times New Roman" w:cs="Times New Roman"/>
                <w:sz w:val="24"/>
                <w:szCs w:val="24"/>
                <w:lang w:bidi="en-US"/>
              </w:rPr>
              <w:t>Об установлении ежемесячной надбавки специалистам муниципальных учреждений культуры Тейк</w:t>
            </w:r>
            <w:r w:rsidR="008A6C5D">
              <w:rPr>
                <w:rFonts w:ascii="Times New Roman" w:hAnsi="Times New Roman" w:cs="Times New Roman"/>
                <w:sz w:val="24"/>
                <w:szCs w:val="24"/>
                <w:lang w:bidi="en-US"/>
              </w:rPr>
              <w:t xml:space="preserve">овского муниципального района» </w:t>
            </w:r>
          </w:p>
        </w:tc>
      </w:tr>
      <w:tr w:rsidR="00F9348C" w:rsidRPr="002324AE" w:rsidTr="00491C4C">
        <w:trPr>
          <w:trHeight w:val="909"/>
        </w:trPr>
        <w:tc>
          <w:tcPr>
            <w:tcW w:w="3708" w:type="dxa"/>
          </w:tcPr>
          <w:p w:rsidR="00F9348C" w:rsidRPr="00F9348C" w:rsidRDefault="00F9348C" w:rsidP="00F9348C">
            <w:pPr>
              <w:pStyle w:val="a3"/>
              <w:rPr>
                <w:rFonts w:ascii="Times New Roman" w:hAnsi="Times New Roman" w:cs="Times New Roman"/>
                <w:sz w:val="24"/>
                <w:szCs w:val="24"/>
                <w:lang w:bidi="en-US"/>
              </w:rPr>
            </w:pPr>
            <w:r>
              <w:rPr>
                <w:rFonts w:ascii="Times New Roman" w:hAnsi="Times New Roman" w:cs="Times New Roman"/>
                <w:sz w:val="24"/>
                <w:szCs w:val="24"/>
              </w:rPr>
              <w:t>Реш</w:t>
            </w:r>
            <w:r w:rsidRPr="007338C6">
              <w:rPr>
                <w:rFonts w:ascii="Times New Roman" w:hAnsi="Times New Roman" w:cs="Times New Roman"/>
                <w:sz w:val="24"/>
                <w:szCs w:val="24"/>
              </w:rPr>
              <w:t xml:space="preserve">ение Совета Тейковского муниципального </w:t>
            </w:r>
            <w:proofErr w:type="gramStart"/>
            <w:r w:rsidRPr="007338C6">
              <w:rPr>
                <w:rFonts w:ascii="Times New Roman" w:hAnsi="Times New Roman" w:cs="Times New Roman"/>
                <w:sz w:val="24"/>
                <w:szCs w:val="24"/>
              </w:rPr>
              <w:t xml:space="preserve">района </w:t>
            </w:r>
            <w:r w:rsidRPr="00EC4691">
              <w:rPr>
                <w:rFonts w:ascii="Times New Roman" w:hAnsi="Times New Roman" w:cs="Times New Roman"/>
                <w:bCs/>
                <w:sz w:val="24"/>
                <w:szCs w:val="24"/>
                <w:lang w:eastAsia="ru-RU"/>
              </w:rPr>
              <w:t xml:space="preserve"> </w:t>
            </w:r>
            <w:r w:rsidRPr="00F9348C">
              <w:rPr>
                <w:rFonts w:ascii="Times New Roman" w:hAnsi="Times New Roman" w:cs="Times New Roman"/>
                <w:sz w:val="24"/>
                <w:szCs w:val="24"/>
                <w:lang w:bidi="en-US"/>
              </w:rPr>
              <w:t>от</w:t>
            </w:r>
            <w:proofErr w:type="gramEnd"/>
            <w:r w:rsidRPr="00F9348C">
              <w:rPr>
                <w:rFonts w:ascii="Times New Roman" w:hAnsi="Times New Roman" w:cs="Times New Roman"/>
                <w:sz w:val="24"/>
                <w:szCs w:val="24"/>
                <w:lang w:bidi="en-US"/>
              </w:rPr>
              <w:t xml:space="preserve"> 26.12.2018 г. № 363-р </w:t>
            </w:r>
          </w:p>
          <w:p w:rsidR="00F9348C" w:rsidRDefault="00F9348C" w:rsidP="00206ADD">
            <w:pPr>
              <w:pStyle w:val="a3"/>
              <w:rPr>
                <w:rFonts w:ascii="Times New Roman" w:hAnsi="Times New Roman" w:cs="Times New Roman"/>
                <w:sz w:val="24"/>
                <w:szCs w:val="24"/>
              </w:rPr>
            </w:pPr>
          </w:p>
        </w:tc>
        <w:tc>
          <w:tcPr>
            <w:tcW w:w="6074" w:type="dxa"/>
          </w:tcPr>
          <w:p w:rsidR="00F9348C" w:rsidRPr="00F9348C" w:rsidRDefault="00F9348C" w:rsidP="00491C4C">
            <w:pPr>
              <w:pStyle w:val="a3"/>
              <w:rPr>
                <w:rFonts w:ascii="Times New Roman" w:hAnsi="Times New Roman" w:cs="Times New Roman"/>
                <w:sz w:val="24"/>
                <w:szCs w:val="24"/>
                <w:lang w:bidi="en-US"/>
              </w:rPr>
            </w:pPr>
            <w:proofErr w:type="gramStart"/>
            <w:r w:rsidRPr="00F9348C">
              <w:rPr>
                <w:rFonts w:ascii="Times New Roman" w:hAnsi="Times New Roman" w:cs="Times New Roman"/>
                <w:sz w:val="24"/>
                <w:szCs w:val="24"/>
                <w:lang w:bidi="en-US"/>
              </w:rPr>
              <w:t>О  внесении</w:t>
            </w:r>
            <w:proofErr w:type="gramEnd"/>
            <w:r w:rsidRPr="00F9348C">
              <w:rPr>
                <w:rFonts w:ascii="Times New Roman" w:hAnsi="Times New Roman" w:cs="Times New Roman"/>
                <w:sz w:val="24"/>
                <w:szCs w:val="24"/>
                <w:lang w:bidi="en-US"/>
              </w:rPr>
              <w:t xml:space="preserve">   изменений   и</w:t>
            </w:r>
            <w:r>
              <w:rPr>
                <w:rFonts w:ascii="Times New Roman" w:hAnsi="Times New Roman" w:cs="Times New Roman"/>
                <w:sz w:val="24"/>
                <w:szCs w:val="24"/>
                <w:lang w:bidi="en-US"/>
              </w:rPr>
              <w:t xml:space="preserve">   дополнений в  решение Совета </w:t>
            </w:r>
            <w:r w:rsidRPr="00F9348C">
              <w:rPr>
                <w:rFonts w:ascii="Times New Roman" w:hAnsi="Times New Roman" w:cs="Times New Roman"/>
                <w:sz w:val="24"/>
                <w:szCs w:val="24"/>
                <w:lang w:bidi="en-US"/>
              </w:rPr>
              <w:t>Тейковского муниципального района от 12.12.2017 г.  № 262-р «О бюджете Тейковского муниципального район</w:t>
            </w:r>
            <w:r>
              <w:rPr>
                <w:rFonts w:ascii="Times New Roman" w:hAnsi="Times New Roman" w:cs="Times New Roman"/>
                <w:sz w:val="24"/>
                <w:szCs w:val="24"/>
                <w:lang w:bidi="en-US"/>
              </w:rPr>
              <w:t xml:space="preserve">а на 2018 год и </w:t>
            </w:r>
            <w:r w:rsidRPr="00F9348C">
              <w:rPr>
                <w:rFonts w:ascii="Times New Roman" w:hAnsi="Times New Roman" w:cs="Times New Roman"/>
                <w:sz w:val="24"/>
                <w:szCs w:val="24"/>
                <w:lang w:bidi="en-US"/>
              </w:rPr>
              <w:t>плановый период 2019 – 2020 годов»</w:t>
            </w:r>
          </w:p>
        </w:tc>
      </w:tr>
      <w:tr w:rsidR="00206ADD" w:rsidRPr="002324AE" w:rsidTr="00491C4C">
        <w:trPr>
          <w:trHeight w:val="909"/>
        </w:trPr>
        <w:tc>
          <w:tcPr>
            <w:tcW w:w="3708" w:type="dxa"/>
          </w:tcPr>
          <w:p w:rsidR="00206ADD" w:rsidRPr="00491C4C" w:rsidRDefault="008A6C5D" w:rsidP="00206ADD">
            <w:pPr>
              <w:pStyle w:val="a3"/>
              <w:rPr>
                <w:rFonts w:ascii="Times New Roman" w:hAnsi="Times New Roman" w:cs="Times New Roman"/>
                <w:bCs/>
                <w:sz w:val="24"/>
                <w:szCs w:val="24"/>
                <w:lang w:eastAsia="ru-RU"/>
              </w:rPr>
            </w:pPr>
            <w:r>
              <w:rPr>
                <w:rFonts w:ascii="Times New Roman" w:hAnsi="Times New Roman" w:cs="Times New Roman"/>
                <w:sz w:val="24"/>
                <w:szCs w:val="24"/>
              </w:rPr>
              <w:t xml:space="preserve">Постановление администрации </w:t>
            </w:r>
            <w:r w:rsidR="00206ADD" w:rsidRPr="007338C6">
              <w:rPr>
                <w:rFonts w:ascii="Times New Roman" w:hAnsi="Times New Roman" w:cs="Times New Roman"/>
                <w:sz w:val="24"/>
                <w:szCs w:val="24"/>
              </w:rPr>
              <w:t xml:space="preserve">Тейковского муниципального </w:t>
            </w:r>
            <w:proofErr w:type="gramStart"/>
            <w:r w:rsidR="00206ADD" w:rsidRPr="007338C6">
              <w:rPr>
                <w:rFonts w:ascii="Times New Roman" w:hAnsi="Times New Roman" w:cs="Times New Roman"/>
                <w:sz w:val="24"/>
                <w:szCs w:val="24"/>
              </w:rPr>
              <w:t xml:space="preserve">района </w:t>
            </w:r>
            <w:r w:rsidR="00206ADD" w:rsidRPr="00EC4691">
              <w:rPr>
                <w:rFonts w:ascii="Times New Roman" w:hAnsi="Times New Roman" w:cs="Times New Roman"/>
                <w:bCs/>
                <w:sz w:val="24"/>
                <w:szCs w:val="24"/>
                <w:lang w:eastAsia="ru-RU"/>
              </w:rPr>
              <w:t xml:space="preserve"> </w:t>
            </w:r>
            <w:r w:rsidR="00206ADD" w:rsidRPr="00491C4C">
              <w:rPr>
                <w:rFonts w:ascii="Times New Roman" w:eastAsia="Calibri" w:hAnsi="Times New Roman" w:cs="Times New Roman"/>
                <w:bCs/>
                <w:sz w:val="24"/>
                <w:szCs w:val="24"/>
                <w:lang w:bidi="en-US"/>
              </w:rPr>
              <w:t>от</w:t>
            </w:r>
            <w:proofErr w:type="gramEnd"/>
            <w:r w:rsidR="00206ADD" w:rsidRPr="00491C4C">
              <w:rPr>
                <w:rFonts w:ascii="Times New Roman" w:eastAsia="Calibri" w:hAnsi="Times New Roman" w:cs="Times New Roman"/>
                <w:bCs/>
                <w:sz w:val="24"/>
                <w:szCs w:val="24"/>
                <w:lang w:bidi="en-US"/>
              </w:rPr>
              <w:t xml:space="preserve">  25.12.2018</w:t>
            </w:r>
            <w:r>
              <w:rPr>
                <w:rFonts w:ascii="Times New Roman" w:eastAsia="Calibri" w:hAnsi="Times New Roman" w:cs="Times New Roman"/>
                <w:bCs/>
                <w:sz w:val="24"/>
                <w:szCs w:val="24"/>
                <w:lang w:bidi="en-US"/>
              </w:rPr>
              <w:t xml:space="preserve"> г.</w:t>
            </w:r>
            <w:r w:rsidR="00206ADD" w:rsidRPr="00491C4C">
              <w:rPr>
                <w:rFonts w:ascii="Times New Roman" w:eastAsia="Calibri" w:hAnsi="Times New Roman" w:cs="Times New Roman"/>
                <w:bCs/>
                <w:sz w:val="24"/>
                <w:szCs w:val="24"/>
                <w:lang w:bidi="en-US"/>
              </w:rPr>
              <w:t xml:space="preserve">  № 555</w:t>
            </w:r>
          </w:p>
          <w:p w:rsidR="00206ADD" w:rsidRPr="007338C6" w:rsidRDefault="00206ADD" w:rsidP="00206ADD">
            <w:pPr>
              <w:pStyle w:val="a3"/>
              <w:rPr>
                <w:rFonts w:ascii="Times New Roman" w:hAnsi="Times New Roman" w:cs="Times New Roman"/>
                <w:sz w:val="24"/>
                <w:szCs w:val="24"/>
              </w:rPr>
            </w:pPr>
          </w:p>
        </w:tc>
        <w:tc>
          <w:tcPr>
            <w:tcW w:w="6074" w:type="dxa"/>
          </w:tcPr>
          <w:p w:rsidR="00206ADD" w:rsidRPr="00491C4C" w:rsidRDefault="00206ADD" w:rsidP="00206ADD">
            <w:pPr>
              <w:pStyle w:val="a3"/>
              <w:rPr>
                <w:rFonts w:ascii="Times New Roman" w:hAnsi="Times New Roman" w:cs="Times New Roman"/>
                <w:sz w:val="24"/>
                <w:szCs w:val="24"/>
                <w:lang w:bidi="en-US"/>
              </w:rPr>
            </w:pPr>
            <w:r w:rsidRPr="00491C4C">
              <w:rPr>
                <w:rFonts w:ascii="Times New Roman" w:hAnsi="Times New Roman" w:cs="Times New Roman"/>
                <w:sz w:val="24"/>
                <w:szCs w:val="24"/>
                <w:lang w:bidi="en-US"/>
              </w:rPr>
              <w:t xml:space="preserve">О внесении изменений в постановление администрации </w:t>
            </w:r>
          </w:p>
          <w:p w:rsidR="00206ADD" w:rsidRPr="008A6C5D" w:rsidRDefault="00206ADD" w:rsidP="008A6C5D">
            <w:pPr>
              <w:pStyle w:val="a3"/>
              <w:rPr>
                <w:rFonts w:ascii="Times New Roman" w:hAnsi="Times New Roman" w:cs="Times New Roman"/>
                <w:sz w:val="24"/>
                <w:szCs w:val="24"/>
                <w:lang w:bidi="en-US"/>
              </w:rPr>
            </w:pPr>
            <w:r w:rsidRPr="00491C4C">
              <w:rPr>
                <w:rFonts w:ascii="Times New Roman" w:hAnsi="Times New Roman" w:cs="Times New Roman"/>
                <w:sz w:val="24"/>
                <w:szCs w:val="24"/>
                <w:lang w:bidi="en-US"/>
              </w:rPr>
              <w:t>Тейковского муниципального района от 10.11.2017 № 400 «Об утверждении муниципальной программы «Информатизация и информационная безопасность Тейковского муниципального района»</w:t>
            </w:r>
            <w:r w:rsidR="008A6C5D">
              <w:rPr>
                <w:rFonts w:ascii="Times New Roman" w:hAnsi="Times New Roman" w:cs="Times New Roman"/>
                <w:sz w:val="24"/>
                <w:szCs w:val="24"/>
                <w:lang w:bidi="en-US"/>
              </w:rPr>
              <w:t xml:space="preserve"> (в действующей редакции)</w:t>
            </w:r>
          </w:p>
        </w:tc>
      </w:tr>
      <w:tr w:rsidR="008A6C5D" w:rsidRPr="002324AE" w:rsidTr="00491C4C">
        <w:trPr>
          <w:trHeight w:val="909"/>
        </w:trPr>
        <w:tc>
          <w:tcPr>
            <w:tcW w:w="3708" w:type="dxa"/>
          </w:tcPr>
          <w:p w:rsidR="008A6C5D" w:rsidRPr="008A6C5D" w:rsidRDefault="008A6C5D" w:rsidP="008A6C5D">
            <w:pPr>
              <w:pStyle w:val="a3"/>
              <w:rPr>
                <w:rFonts w:ascii="Times New Roman" w:hAnsi="Times New Roman" w:cs="Times New Roman"/>
                <w:b/>
                <w:sz w:val="24"/>
                <w:szCs w:val="24"/>
              </w:rPr>
            </w:pPr>
            <w:r>
              <w:rPr>
                <w:rFonts w:ascii="Times New Roman" w:hAnsi="Times New Roman" w:cs="Times New Roman"/>
                <w:sz w:val="24"/>
                <w:szCs w:val="24"/>
              </w:rPr>
              <w:t xml:space="preserve">Постановление администрации </w:t>
            </w:r>
            <w:r w:rsidRPr="007338C6">
              <w:rPr>
                <w:rFonts w:ascii="Times New Roman" w:hAnsi="Times New Roman" w:cs="Times New Roman"/>
                <w:sz w:val="24"/>
                <w:szCs w:val="24"/>
              </w:rPr>
              <w:t xml:space="preserve">Тейковского муниципального </w:t>
            </w:r>
            <w:proofErr w:type="gramStart"/>
            <w:r w:rsidRPr="007338C6">
              <w:rPr>
                <w:rFonts w:ascii="Times New Roman" w:hAnsi="Times New Roman" w:cs="Times New Roman"/>
                <w:sz w:val="24"/>
                <w:szCs w:val="24"/>
              </w:rPr>
              <w:t xml:space="preserve">района </w:t>
            </w:r>
            <w:r w:rsidRPr="00EC4691">
              <w:rPr>
                <w:rFonts w:ascii="Times New Roman" w:hAnsi="Times New Roman" w:cs="Times New Roman"/>
                <w:bCs/>
                <w:sz w:val="24"/>
                <w:szCs w:val="24"/>
                <w:lang w:eastAsia="ru-RU"/>
              </w:rPr>
              <w:t xml:space="preserve"> </w:t>
            </w:r>
            <w:r w:rsidRPr="008A6C5D">
              <w:rPr>
                <w:rFonts w:ascii="Times New Roman" w:hAnsi="Times New Roman" w:cs="Times New Roman"/>
                <w:sz w:val="24"/>
                <w:szCs w:val="24"/>
              </w:rPr>
              <w:t>от</w:t>
            </w:r>
            <w:proofErr w:type="gramEnd"/>
            <w:r w:rsidRPr="008A6C5D">
              <w:rPr>
                <w:rFonts w:ascii="Times New Roman" w:hAnsi="Times New Roman" w:cs="Times New Roman"/>
                <w:sz w:val="24"/>
                <w:szCs w:val="24"/>
              </w:rPr>
              <w:t xml:space="preserve">  25.12.2018   № 556</w:t>
            </w:r>
          </w:p>
          <w:p w:rsidR="008A6C5D" w:rsidRDefault="008A6C5D" w:rsidP="008A6C5D">
            <w:pPr>
              <w:pStyle w:val="a3"/>
              <w:rPr>
                <w:rFonts w:ascii="Times New Roman" w:hAnsi="Times New Roman" w:cs="Times New Roman"/>
                <w:sz w:val="24"/>
                <w:szCs w:val="24"/>
              </w:rPr>
            </w:pPr>
          </w:p>
        </w:tc>
        <w:tc>
          <w:tcPr>
            <w:tcW w:w="6074" w:type="dxa"/>
          </w:tcPr>
          <w:p w:rsidR="008A6C5D" w:rsidRPr="008A6C5D" w:rsidRDefault="008A6C5D" w:rsidP="00206ADD">
            <w:pPr>
              <w:pStyle w:val="a3"/>
              <w:rPr>
                <w:rFonts w:ascii="Times New Roman" w:hAnsi="Times New Roman" w:cs="Times New Roman"/>
                <w:sz w:val="24"/>
                <w:szCs w:val="24"/>
                <w:lang w:bidi="en-US"/>
              </w:rPr>
            </w:pPr>
            <w:r w:rsidRPr="008A6C5D">
              <w:rPr>
                <w:rFonts w:ascii="Times New Roman" w:hAnsi="Times New Roman" w:cs="Times New Roman"/>
                <w:sz w:val="24"/>
                <w:szCs w:val="24"/>
                <w:lang w:bidi="en-US"/>
              </w:rPr>
              <w:t xml:space="preserve">О внесении изменений в постановление администрации Тейковского муниципального района № 629 от 28.11.2013г. «Об утверждении муниципальной программы «Развитие образования Тейковского муниципального района» </w:t>
            </w:r>
            <w:r w:rsidRPr="008A6C5D">
              <w:rPr>
                <w:rFonts w:ascii="Times New Roman" w:hAnsi="Times New Roman" w:cs="Times New Roman"/>
                <w:bCs/>
                <w:sz w:val="24"/>
                <w:szCs w:val="24"/>
                <w:lang w:bidi="en-US"/>
              </w:rPr>
              <w:t>(в действующей редакции)</w:t>
            </w:r>
          </w:p>
        </w:tc>
      </w:tr>
      <w:tr w:rsidR="00B41B65" w:rsidRPr="002324AE" w:rsidTr="00491C4C">
        <w:trPr>
          <w:trHeight w:val="909"/>
        </w:trPr>
        <w:tc>
          <w:tcPr>
            <w:tcW w:w="3708" w:type="dxa"/>
          </w:tcPr>
          <w:p w:rsidR="00B41B65" w:rsidRPr="00B41B65" w:rsidRDefault="008A6C5D" w:rsidP="00B41B65">
            <w:pPr>
              <w:pStyle w:val="a3"/>
              <w:rPr>
                <w:rFonts w:ascii="Times New Roman" w:hAnsi="Times New Roman" w:cs="Times New Roman"/>
                <w:bCs/>
                <w:sz w:val="24"/>
                <w:szCs w:val="24"/>
              </w:rPr>
            </w:pPr>
            <w:r>
              <w:rPr>
                <w:rFonts w:ascii="Times New Roman" w:hAnsi="Times New Roman" w:cs="Times New Roman"/>
                <w:sz w:val="24"/>
                <w:szCs w:val="24"/>
              </w:rPr>
              <w:t>Постановление администрации</w:t>
            </w:r>
            <w:r w:rsidR="00B41B65" w:rsidRPr="00B41B65">
              <w:rPr>
                <w:rFonts w:ascii="Times New Roman" w:hAnsi="Times New Roman" w:cs="Times New Roman"/>
                <w:sz w:val="24"/>
                <w:szCs w:val="24"/>
              </w:rPr>
              <w:t xml:space="preserve"> Тейковского муниципального </w:t>
            </w:r>
            <w:proofErr w:type="gramStart"/>
            <w:r w:rsidR="00B41B65" w:rsidRPr="00B41B65">
              <w:rPr>
                <w:rFonts w:ascii="Times New Roman" w:hAnsi="Times New Roman" w:cs="Times New Roman"/>
                <w:sz w:val="24"/>
                <w:szCs w:val="24"/>
              </w:rPr>
              <w:t xml:space="preserve">района </w:t>
            </w:r>
            <w:r w:rsidR="00B41B65" w:rsidRPr="00B41B65">
              <w:rPr>
                <w:rFonts w:ascii="Times New Roman" w:hAnsi="Times New Roman" w:cs="Times New Roman"/>
                <w:bCs/>
                <w:sz w:val="24"/>
                <w:szCs w:val="24"/>
              </w:rPr>
              <w:t xml:space="preserve"> от</w:t>
            </w:r>
            <w:proofErr w:type="gramEnd"/>
            <w:r w:rsidR="00B41B65" w:rsidRPr="00B41B65">
              <w:rPr>
                <w:rFonts w:ascii="Times New Roman" w:hAnsi="Times New Roman" w:cs="Times New Roman"/>
                <w:bCs/>
                <w:sz w:val="24"/>
                <w:szCs w:val="24"/>
              </w:rPr>
              <w:t xml:space="preserve">  25.12.2018</w:t>
            </w:r>
            <w:r>
              <w:rPr>
                <w:rFonts w:ascii="Times New Roman" w:hAnsi="Times New Roman" w:cs="Times New Roman"/>
                <w:bCs/>
                <w:sz w:val="24"/>
                <w:szCs w:val="24"/>
              </w:rPr>
              <w:t xml:space="preserve">г. </w:t>
            </w:r>
            <w:r w:rsidR="00B41B65" w:rsidRPr="00B41B65">
              <w:rPr>
                <w:rFonts w:ascii="Times New Roman" w:hAnsi="Times New Roman" w:cs="Times New Roman"/>
                <w:bCs/>
                <w:sz w:val="24"/>
                <w:szCs w:val="24"/>
              </w:rPr>
              <w:t xml:space="preserve">№557 </w:t>
            </w:r>
          </w:p>
          <w:p w:rsidR="00B41B65" w:rsidRPr="007338C6" w:rsidRDefault="00B41B65" w:rsidP="00206ADD">
            <w:pPr>
              <w:pStyle w:val="a3"/>
              <w:rPr>
                <w:rFonts w:ascii="Times New Roman" w:hAnsi="Times New Roman" w:cs="Times New Roman"/>
                <w:sz w:val="24"/>
                <w:szCs w:val="24"/>
              </w:rPr>
            </w:pPr>
          </w:p>
        </w:tc>
        <w:tc>
          <w:tcPr>
            <w:tcW w:w="6074" w:type="dxa"/>
          </w:tcPr>
          <w:p w:rsidR="008A6C5D" w:rsidRDefault="00B41B65" w:rsidP="00206ADD">
            <w:pPr>
              <w:pStyle w:val="a3"/>
              <w:rPr>
                <w:rFonts w:ascii="Times New Roman" w:hAnsi="Times New Roman" w:cs="Times New Roman"/>
                <w:bCs/>
                <w:sz w:val="24"/>
                <w:szCs w:val="24"/>
                <w:lang w:bidi="en-US"/>
              </w:rPr>
            </w:pPr>
            <w:r w:rsidRPr="00B41B65">
              <w:rPr>
                <w:rFonts w:ascii="Times New Roman" w:hAnsi="Times New Roman" w:cs="Times New Roman"/>
                <w:bCs/>
                <w:sz w:val="24"/>
                <w:szCs w:val="24"/>
                <w:lang w:bidi="en-US"/>
              </w:rPr>
              <w:t>О внесении изменений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w:t>
            </w:r>
          </w:p>
          <w:p w:rsidR="00B41B65" w:rsidRPr="008A6C5D" w:rsidRDefault="00B41B65" w:rsidP="00206ADD">
            <w:pPr>
              <w:pStyle w:val="a3"/>
              <w:rPr>
                <w:rFonts w:ascii="Times New Roman" w:hAnsi="Times New Roman" w:cs="Times New Roman"/>
                <w:bCs/>
                <w:sz w:val="24"/>
                <w:szCs w:val="24"/>
                <w:lang w:bidi="en-US"/>
              </w:rPr>
            </w:pPr>
            <w:r w:rsidRPr="00B41B65">
              <w:rPr>
                <w:rFonts w:ascii="Times New Roman" w:hAnsi="Times New Roman" w:cs="Times New Roman"/>
                <w:bCs/>
                <w:sz w:val="24"/>
                <w:szCs w:val="24"/>
                <w:lang w:bidi="en-US"/>
              </w:rPr>
              <w:t xml:space="preserve"> (в действующей реда</w:t>
            </w:r>
            <w:r w:rsidR="008A6C5D">
              <w:rPr>
                <w:rFonts w:ascii="Times New Roman" w:hAnsi="Times New Roman" w:cs="Times New Roman"/>
                <w:bCs/>
                <w:sz w:val="24"/>
                <w:szCs w:val="24"/>
                <w:lang w:bidi="en-US"/>
              </w:rPr>
              <w:t>кции)</w:t>
            </w:r>
          </w:p>
        </w:tc>
      </w:tr>
      <w:tr w:rsidR="00E02D0C" w:rsidRPr="002324AE" w:rsidTr="00491C4C">
        <w:trPr>
          <w:trHeight w:val="909"/>
        </w:trPr>
        <w:tc>
          <w:tcPr>
            <w:tcW w:w="3708" w:type="dxa"/>
          </w:tcPr>
          <w:p w:rsidR="00E02D0C" w:rsidRPr="00E02D0C" w:rsidRDefault="00E02D0C" w:rsidP="00E02D0C">
            <w:pPr>
              <w:pStyle w:val="a3"/>
              <w:rPr>
                <w:rFonts w:ascii="Times New Roman" w:hAnsi="Times New Roman" w:cs="Times New Roman"/>
                <w:bCs/>
                <w:sz w:val="24"/>
                <w:szCs w:val="24"/>
                <w:lang w:bidi="en-US"/>
              </w:rPr>
            </w:pPr>
            <w:r w:rsidRPr="00B41B65">
              <w:rPr>
                <w:rFonts w:ascii="Times New Roman" w:hAnsi="Times New Roman" w:cs="Times New Roman"/>
                <w:sz w:val="24"/>
                <w:szCs w:val="24"/>
              </w:rPr>
              <w:t xml:space="preserve">Постановление </w:t>
            </w:r>
            <w:proofErr w:type="gramStart"/>
            <w:r w:rsidR="008A6C5D">
              <w:rPr>
                <w:rFonts w:ascii="Times New Roman" w:hAnsi="Times New Roman" w:cs="Times New Roman"/>
                <w:sz w:val="24"/>
                <w:szCs w:val="24"/>
              </w:rPr>
              <w:t>администрации</w:t>
            </w:r>
            <w:r w:rsidR="008A6C5D" w:rsidRPr="00B41B65">
              <w:rPr>
                <w:rFonts w:ascii="Times New Roman" w:hAnsi="Times New Roman" w:cs="Times New Roman"/>
                <w:sz w:val="24"/>
                <w:szCs w:val="24"/>
              </w:rPr>
              <w:t xml:space="preserve"> </w:t>
            </w:r>
            <w:r w:rsidRPr="00B41B65">
              <w:rPr>
                <w:rFonts w:ascii="Times New Roman" w:hAnsi="Times New Roman" w:cs="Times New Roman"/>
                <w:sz w:val="24"/>
                <w:szCs w:val="24"/>
              </w:rPr>
              <w:t xml:space="preserve"> Тейковского</w:t>
            </w:r>
            <w:proofErr w:type="gramEnd"/>
            <w:r w:rsidRPr="00B41B65">
              <w:rPr>
                <w:rFonts w:ascii="Times New Roman" w:hAnsi="Times New Roman" w:cs="Times New Roman"/>
                <w:sz w:val="24"/>
                <w:szCs w:val="24"/>
              </w:rPr>
              <w:t xml:space="preserve"> муниципального района </w:t>
            </w:r>
            <w:r>
              <w:rPr>
                <w:rFonts w:ascii="Times New Roman" w:hAnsi="Times New Roman" w:cs="Times New Roman"/>
                <w:bCs/>
                <w:sz w:val="24"/>
                <w:szCs w:val="24"/>
                <w:lang w:bidi="en-US"/>
              </w:rPr>
              <w:t xml:space="preserve">от  25.12.2018 </w:t>
            </w:r>
            <w:r w:rsidRPr="00E02D0C">
              <w:rPr>
                <w:rFonts w:ascii="Times New Roman" w:hAnsi="Times New Roman" w:cs="Times New Roman"/>
                <w:bCs/>
                <w:sz w:val="24"/>
                <w:szCs w:val="24"/>
                <w:lang w:bidi="en-US"/>
              </w:rPr>
              <w:t xml:space="preserve"> № 558</w:t>
            </w:r>
          </w:p>
          <w:p w:rsidR="00E02D0C" w:rsidRPr="00B41B65" w:rsidRDefault="00E02D0C" w:rsidP="00B41B65">
            <w:pPr>
              <w:pStyle w:val="a3"/>
              <w:rPr>
                <w:rFonts w:ascii="Times New Roman" w:hAnsi="Times New Roman" w:cs="Times New Roman"/>
                <w:sz w:val="24"/>
                <w:szCs w:val="24"/>
              </w:rPr>
            </w:pPr>
            <w:r w:rsidRPr="00B41B65">
              <w:rPr>
                <w:rFonts w:ascii="Times New Roman" w:hAnsi="Times New Roman" w:cs="Times New Roman"/>
                <w:bCs/>
                <w:sz w:val="24"/>
                <w:szCs w:val="24"/>
              </w:rPr>
              <w:t xml:space="preserve"> </w:t>
            </w:r>
          </w:p>
        </w:tc>
        <w:tc>
          <w:tcPr>
            <w:tcW w:w="6074" w:type="dxa"/>
          </w:tcPr>
          <w:p w:rsidR="00E02D0C" w:rsidRPr="00E02D0C" w:rsidRDefault="00E02D0C" w:rsidP="00E02D0C">
            <w:pPr>
              <w:pStyle w:val="a3"/>
              <w:rPr>
                <w:rFonts w:ascii="Times New Roman" w:hAnsi="Times New Roman" w:cs="Times New Roman"/>
                <w:bCs/>
                <w:sz w:val="24"/>
                <w:szCs w:val="24"/>
                <w:lang w:bidi="en-US"/>
              </w:rPr>
            </w:pPr>
            <w:r w:rsidRPr="00E02D0C">
              <w:rPr>
                <w:rFonts w:ascii="Times New Roman" w:hAnsi="Times New Roman" w:cs="Times New Roman"/>
                <w:bCs/>
                <w:sz w:val="24"/>
                <w:szCs w:val="24"/>
                <w:lang w:bidi="en-US"/>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E02D0C" w:rsidRPr="00E02D0C" w:rsidRDefault="00E02D0C" w:rsidP="00E02D0C">
            <w:pPr>
              <w:pStyle w:val="a3"/>
              <w:rPr>
                <w:rFonts w:ascii="Times New Roman" w:hAnsi="Times New Roman" w:cs="Times New Roman"/>
                <w:bCs/>
                <w:sz w:val="24"/>
                <w:szCs w:val="24"/>
                <w:lang w:bidi="en-US"/>
              </w:rPr>
            </w:pPr>
            <w:r w:rsidRPr="00E02D0C">
              <w:rPr>
                <w:rFonts w:ascii="Times New Roman" w:hAnsi="Times New Roman" w:cs="Times New Roman"/>
                <w:bCs/>
                <w:sz w:val="24"/>
                <w:szCs w:val="24"/>
                <w:lang w:bidi="en-US"/>
              </w:rPr>
              <w:t>жильем, объектами инжене</w:t>
            </w:r>
            <w:r>
              <w:rPr>
                <w:rFonts w:ascii="Times New Roman" w:hAnsi="Times New Roman" w:cs="Times New Roman"/>
                <w:bCs/>
                <w:sz w:val="24"/>
                <w:szCs w:val="24"/>
                <w:lang w:bidi="en-US"/>
              </w:rPr>
              <w:t xml:space="preserve">рной инфраструктуры и услугами </w:t>
            </w:r>
            <w:r w:rsidRPr="00E02D0C">
              <w:rPr>
                <w:rFonts w:ascii="Times New Roman" w:hAnsi="Times New Roman" w:cs="Times New Roman"/>
                <w:bCs/>
                <w:sz w:val="24"/>
                <w:szCs w:val="24"/>
                <w:lang w:bidi="en-US"/>
              </w:rPr>
              <w:t xml:space="preserve">жилищно-коммунального хозяйства населения </w:t>
            </w:r>
          </w:p>
          <w:p w:rsidR="00E02D0C" w:rsidRPr="00B41B65" w:rsidRDefault="00E02D0C" w:rsidP="00B41B65">
            <w:pPr>
              <w:pStyle w:val="a3"/>
              <w:rPr>
                <w:rFonts w:ascii="Times New Roman" w:hAnsi="Times New Roman" w:cs="Times New Roman"/>
                <w:bCs/>
                <w:sz w:val="24"/>
                <w:szCs w:val="24"/>
                <w:lang w:bidi="en-US"/>
              </w:rPr>
            </w:pPr>
            <w:r w:rsidRPr="00E02D0C">
              <w:rPr>
                <w:rFonts w:ascii="Times New Roman" w:hAnsi="Times New Roman" w:cs="Times New Roman"/>
                <w:bCs/>
                <w:sz w:val="24"/>
                <w:szCs w:val="24"/>
                <w:lang w:bidi="en-US"/>
              </w:rPr>
              <w:t>Тейковского муниципального р</w:t>
            </w:r>
            <w:r w:rsidR="008A6C5D">
              <w:rPr>
                <w:rFonts w:ascii="Times New Roman" w:hAnsi="Times New Roman" w:cs="Times New Roman"/>
                <w:bCs/>
                <w:sz w:val="24"/>
                <w:szCs w:val="24"/>
                <w:lang w:bidi="en-US"/>
              </w:rPr>
              <w:t>айона» (в действующей редакции)</w:t>
            </w:r>
          </w:p>
        </w:tc>
      </w:tr>
      <w:tr w:rsidR="00E02D0C" w:rsidRPr="002324AE" w:rsidTr="00491C4C">
        <w:trPr>
          <w:trHeight w:val="909"/>
        </w:trPr>
        <w:tc>
          <w:tcPr>
            <w:tcW w:w="3708" w:type="dxa"/>
          </w:tcPr>
          <w:p w:rsidR="00E02D0C" w:rsidRPr="00E02D0C" w:rsidRDefault="00E02D0C" w:rsidP="00E02D0C">
            <w:pPr>
              <w:pStyle w:val="a3"/>
              <w:rPr>
                <w:rFonts w:ascii="Times New Roman" w:hAnsi="Times New Roman" w:cs="Times New Roman"/>
                <w:bCs/>
                <w:sz w:val="24"/>
                <w:szCs w:val="24"/>
                <w:u w:val="single"/>
              </w:rPr>
            </w:pPr>
            <w:proofErr w:type="gramStart"/>
            <w:r w:rsidRPr="00B41B65">
              <w:rPr>
                <w:rFonts w:ascii="Times New Roman" w:hAnsi="Times New Roman" w:cs="Times New Roman"/>
                <w:sz w:val="24"/>
                <w:szCs w:val="24"/>
              </w:rPr>
              <w:t>Постановление</w:t>
            </w:r>
            <w:r w:rsidR="008A6C5D">
              <w:rPr>
                <w:rFonts w:ascii="Times New Roman" w:hAnsi="Times New Roman" w:cs="Times New Roman"/>
                <w:sz w:val="24"/>
                <w:szCs w:val="24"/>
              </w:rPr>
              <w:t xml:space="preserve"> </w:t>
            </w:r>
            <w:r w:rsidRPr="00B41B65">
              <w:rPr>
                <w:rFonts w:ascii="Times New Roman" w:hAnsi="Times New Roman" w:cs="Times New Roman"/>
                <w:sz w:val="24"/>
                <w:szCs w:val="24"/>
              </w:rPr>
              <w:t xml:space="preserve"> </w:t>
            </w:r>
            <w:r w:rsidR="008A6C5D">
              <w:rPr>
                <w:rFonts w:ascii="Times New Roman" w:hAnsi="Times New Roman" w:cs="Times New Roman"/>
                <w:sz w:val="24"/>
                <w:szCs w:val="24"/>
              </w:rPr>
              <w:t>администрации</w:t>
            </w:r>
            <w:proofErr w:type="gramEnd"/>
            <w:r w:rsidR="008A6C5D" w:rsidRPr="00B41B65">
              <w:rPr>
                <w:rFonts w:ascii="Times New Roman" w:hAnsi="Times New Roman" w:cs="Times New Roman"/>
                <w:sz w:val="24"/>
                <w:szCs w:val="24"/>
              </w:rPr>
              <w:t xml:space="preserve"> </w:t>
            </w:r>
            <w:r w:rsidRPr="00B41B65">
              <w:rPr>
                <w:rFonts w:ascii="Times New Roman" w:hAnsi="Times New Roman" w:cs="Times New Roman"/>
                <w:sz w:val="24"/>
                <w:szCs w:val="24"/>
              </w:rPr>
              <w:t>Тейковского муниципального района</w:t>
            </w:r>
            <w:r>
              <w:rPr>
                <w:rFonts w:ascii="Times New Roman" w:hAnsi="Times New Roman" w:cs="Times New Roman"/>
                <w:sz w:val="24"/>
                <w:szCs w:val="24"/>
              </w:rPr>
              <w:t xml:space="preserve"> </w:t>
            </w:r>
            <w:r w:rsidRPr="00E02D0C">
              <w:rPr>
                <w:rFonts w:ascii="Times New Roman" w:hAnsi="Times New Roman" w:cs="Times New Roman"/>
                <w:bCs/>
                <w:sz w:val="24"/>
                <w:szCs w:val="24"/>
              </w:rPr>
              <w:t xml:space="preserve">от  25.12.2018     № 559    </w:t>
            </w:r>
            <w:r w:rsidRPr="00E02D0C">
              <w:rPr>
                <w:rFonts w:ascii="Times New Roman" w:hAnsi="Times New Roman" w:cs="Times New Roman"/>
                <w:bCs/>
                <w:sz w:val="24"/>
                <w:szCs w:val="24"/>
                <w:u w:val="single"/>
              </w:rPr>
              <w:t xml:space="preserve">                       </w:t>
            </w:r>
            <w:r w:rsidRPr="00E02D0C">
              <w:rPr>
                <w:rFonts w:ascii="Times New Roman" w:hAnsi="Times New Roman" w:cs="Times New Roman"/>
                <w:bCs/>
                <w:sz w:val="24"/>
                <w:szCs w:val="24"/>
              </w:rPr>
              <w:t xml:space="preserve">        </w:t>
            </w:r>
            <w:r w:rsidRPr="00E02D0C">
              <w:rPr>
                <w:rFonts w:ascii="Times New Roman" w:hAnsi="Times New Roman" w:cs="Times New Roman"/>
                <w:bCs/>
                <w:sz w:val="24"/>
                <w:szCs w:val="24"/>
                <w:u w:val="single"/>
              </w:rPr>
              <w:t xml:space="preserve">                  </w:t>
            </w:r>
          </w:p>
          <w:p w:rsidR="00E02D0C" w:rsidRPr="00B41B65" w:rsidRDefault="00E02D0C" w:rsidP="00E02D0C">
            <w:pPr>
              <w:pStyle w:val="a3"/>
              <w:rPr>
                <w:rFonts w:ascii="Times New Roman" w:hAnsi="Times New Roman" w:cs="Times New Roman"/>
                <w:sz w:val="24"/>
                <w:szCs w:val="24"/>
              </w:rPr>
            </w:pPr>
          </w:p>
        </w:tc>
        <w:tc>
          <w:tcPr>
            <w:tcW w:w="6074" w:type="dxa"/>
          </w:tcPr>
          <w:p w:rsidR="00E02D0C" w:rsidRPr="00E02D0C" w:rsidRDefault="00E02D0C" w:rsidP="00E02D0C">
            <w:pPr>
              <w:pStyle w:val="a3"/>
              <w:rPr>
                <w:rFonts w:ascii="Times New Roman" w:hAnsi="Times New Roman" w:cs="Times New Roman"/>
                <w:bCs/>
                <w:sz w:val="24"/>
                <w:szCs w:val="24"/>
                <w:lang w:bidi="en-US"/>
              </w:rPr>
            </w:pPr>
            <w:r w:rsidRPr="00E02D0C">
              <w:rPr>
                <w:rFonts w:ascii="Times New Roman" w:hAnsi="Times New Roman" w:cs="Times New Roman"/>
                <w:bCs/>
                <w:sz w:val="24"/>
                <w:szCs w:val="24"/>
                <w:lang w:bidi="en-US"/>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E02D0C">
              <w:rPr>
                <w:rFonts w:ascii="Times New Roman" w:hAnsi="Times New Roman" w:cs="Times New Roman"/>
                <w:bCs/>
                <w:sz w:val="24"/>
                <w:szCs w:val="24"/>
                <w:lang w:bidi="ru-RU"/>
              </w:rPr>
              <w:t xml:space="preserve">Развитие сети муниципальных </w:t>
            </w:r>
            <w:proofErr w:type="gramStart"/>
            <w:r w:rsidRPr="00E02D0C">
              <w:rPr>
                <w:rFonts w:ascii="Times New Roman" w:hAnsi="Times New Roman" w:cs="Times New Roman"/>
                <w:bCs/>
                <w:sz w:val="24"/>
                <w:szCs w:val="24"/>
                <w:lang w:bidi="ru-RU"/>
              </w:rPr>
              <w:t>автомобильных  дорог</w:t>
            </w:r>
            <w:proofErr w:type="gramEnd"/>
            <w:r w:rsidRPr="00E02D0C">
              <w:rPr>
                <w:rFonts w:ascii="Times New Roman" w:hAnsi="Times New Roman" w:cs="Times New Roman"/>
                <w:bCs/>
                <w:sz w:val="24"/>
                <w:szCs w:val="24"/>
                <w:lang w:bidi="ru-RU"/>
              </w:rPr>
              <w:t xml:space="preserve"> общего пользования местного значения </w:t>
            </w:r>
            <w:r w:rsidRPr="00E02D0C">
              <w:rPr>
                <w:rFonts w:ascii="Times New Roman" w:hAnsi="Times New Roman" w:cs="Times New Roman"/>
                <w:bCs/>
                <w:sz w:val="24"/>
                <w:szCs w:val="24"/>
                <w:lang w:bidi="en-US"/>
              </w:rPr>
              <w:t>Тейковского муниципального района и дорог внутри населенных пунктов» (в действующей редакции)</w:t>
            </w:r>
          </w:p>
          <w:p w:rsidR="00E02D0C" w:rsidRPr="00E02D0C" w:rsidRDefault="00E02D0C" w:rsidP="00E02D0C">
            <w:pPr>
              <w:pStyle w:val="a3"/>
              <w:rPr>
                <w:rFonts w:ascii="Times New Roman" w:hAnsi="Times New Roman" w:cs="Times New Roman"/>
                <w:bCs/>
                <w:sz w:val="24"/>
                <w:szCs w:val="24"/>
                <w:lang w:bidi="en-US"/>
              </w:rPr>
            </w:pPr>
          </w:p>
        </w:tc>
      </w:tr>
      <w:tr w:rsidR="00E02D0C" w:rsidRPr="002324AE" w:rsidTr="008A6C5D">
        <w:trPr>
          <w:trHeight w:val="567"/>
        </w:trPr>
        <w:tc>
          <w:tcPr>
            <w:tcW w:w="3708" w:type="dxa"/>
          </w:tcPr>
          <w:p w:rsidR="00E02D0C" w:rsidRPr="00E02D0C" w:rsidRDefault="008A6C5D" w:rsidP="00E02D0C">
            <w:pPr>
              <w:pStyle w:val="a3"/>
              <w:rPr>
                <w:rFonts w:ascii="Times New Roman" w:hAnsi="Times New Roman" w:cs="Times New Roman"/>
                <w:bCs/>
                <w:sz w:val="24"/>
                <w:szCs w:val="24"/>
                <w:lang w:bidi="en-US"/>
              </w:rPr>
            </w:pPr>
            <w:r>
              <w:rPr>
                <w:rFonts w:ascii="Times New Roman" w:hAnsi="Times New Roman" w:cs="Times New Roman"/>
                <w:sz w:val="24"/>
                <w:szCs w:val="24"/>
              </w:rPr>
              <w:t>Постановление администрации</w:t>
            </w:r>
            <w:r w:rsidRPr="00B41B65">
              <w:rPr>
                <w:rFonts w:ascii="Times New Roman" w:hAnsi="Times New Roman" w:cs="Times New Roman"/>
                <w:sz w:val="24"/>
                <w:szCs w:val="24"/>
              </w:rPr>
              <w:t xml:space="preserve"> </w:t>
            </w:r>
            <w:r w:rsidR="00E02D0C" w:rsidRPr="00B41B65">
              <w:rPr>
                <w:rFonts w:ascii="Times New Roman" w:hAnsi="Times New Roman" w:cs="Times New Roman"/>
                <w:sz w:val="24"/>
                <w:szCs w:val="24"/>
              </w:rPr>
              <w:t xml:space="preserve">Тейковского муниципального района </w:t>
            </w:r>
            <w:proofErr w:type="gramStart"/>
            <w:r w:rsidR="00E02D0C" w:rsidRPr="00E02D0C">
              <w:rPr>
                <w:rFonts w:ascii="Times New Roman" w:hAnsi="Times New Roman" w:cs="Times New Roman"/>
                <w:bCs/>
                <w:sz w:val="24"/>
                <w:szCs w:val="24"/>
                <w:lang w:bidi="en-US"/>
              </w:rPr>
              <w:t>от  25.12.2018</w:t>
            </w:r>
            <w:proofErr w:type="gramEnd"/>
            <w:r w:rsidR="00E02D0C" w:rsidRPr="00E02D0C">
              <w:rPr>
                <w:rFonts w:ascii="Times New Roman" w:hAnsi="Times New Roman" w:cs="Times New Roman"/>
                <w:bCs/>
                <w:sz w:val="24"/>
                <w:szCs w:val="24"/>
                <w:lang w:bidi="en-US"/>
              </w:rPr>
              <w:t xml:space="preserve">     №560</w:t>
            </w:r>
          </w:p>
          <w:p w:rsidR="00E02D0C" w:rsidRPr="00B41B65" w:rsidRDefault="00E02D0C" w:rsidP="00B41B65">
            <w:pPr>
              <w:pStyle w:val="a3"/>
              <w:rPr>
                <w:rFonts w:ascii="Times New Roman" w:hAnsi="Times New Roman" w:cs="Times New Roman"/>
                <w:sz w:val="24"/>
                <w:szCs w:val="24"/>
              </w:rPr>
            </w:pPr>
            <w:r w:rsidRPr="00B41B65">
              <w:rPr>
                <w:rFonts w:ascii="Times New Roman" w:hAnsi="Times New Roman" w:cs="Times New Roman"/>
                <w:bCs/>
                <w:sz w:val="24"/>
                <w:szCs w:val="24"/>
              </w:rPr>
              <w:t xml:space="preserve"> </w:t>
            </w:r>
          </w:p>
        </w:tc>
        <w:tc>
          <w:tcPr>
            <w:tcW w:w="6074" w:type="dxa"/>
          </w:tcPr>
          <w:p w:rsidR="006F3001" w:rsidRPr="00E02D0C" w:rsidRDefault="006F3001" w:rsidP="00E02D0C">
            <w:pPr>
              <w:pStyle w:val="a3"/>
              <w:rPr>
                <w:rFonts w:ascii="Times New Roman" w:hAnsi="Times New Roman" w:cs="Times New Roman"/>
                <w:bCs/>
                <w:sz w:val="24"/>
                <w:szCs w:val="24"/>
                <w:lang w:bidi="en-US"/>
              </w:rPr>
            </w:pPr>
            <w:r w:rsidRPr="00E02D0C">
              <w:rPr>
                <w:rFonts w:ascii="Times New Roman" w:hAnsi="Times New Roman" w:cs="Times New Roman"/>
                <w:bCs/>
                <w:sz w:val="24"/>
                <w:szCs w:val="24"/>
                <w:lang w:bidi="en-US"/>
              </w:rPr>
              <w:t>О внесении изменений в постановление администрации</w:t>
            </w:r>
          </w:p>
          <w:p w:rsidR="00E02D0C" w:rsidRPr="00B41B65" w:rsidRDefault="006F3001" w:rsidP="00B41B65">
            <w:pPr>
              <w:pStyle w:val="a3"/>
              <w:rPr>
                <w:rFonts w:ascii="Times New Roman" w:hAnsi="Times New Roman" w:cs="Times New Roman"/>
                <w:bCs/>
                <w:sz w:val="24"/>
                <w:szCs w:val="24"/>
                <w:lang w:bidi="en-US"/>
              </w:rPr>
            </w:pPr>
            <w:r w:rsidRPr="00E02D0C">
              <w:rPr>
                <w:rFonts w:ascii="Times New Roman" w:hAnsi="Times New Roman" w:cs="Times New Roman"/>
                <w:bCs/>
                <w:sz w:val="24"/>
                <w:szCs w:val="24"/>
                <w:lang w:bidi="en-US"/>
              </w:rPr>
              <w:t>Тейковского муниципальног</w:t>
            </w:r>
            <w:r w:rsidR="00E02D0C">
              <w:rPr>
                <w:rFonts w:ascii="Times New Roman" w:hAnsi="Times New Roman" w:cs="Times New Roman"/>
                <w:bCs/>
                <w:sz w:val="24"/>
                <w:szCs w:val="24"/>
                <w:lang w:bidi="en-US"/>
              </w:rPr>
              <w:t xml:space="preserve">о района от 21.08.2014 г. № 402 </w:t>
            </w:r>
            <w:r w:rsidRPr="00E02D0C">
              <w:rPr>
                <w:rFonts w:ascii="Times New Roman" w:hAnsi="Times New Roman" w:cs="Times New Roman"/>
                <w:bCs/>
                <w:sz w:val="24"/>
                <w:szCs w:val="24"/>
                <w:lang w:bidi="en-US"/>
              </w:rPr>
              <w:t>«Об утверждении порядка осуществления полномочий по внутреннему муниципальному финансовому контролю в Тейковском муниципальном районе» (в действующей редакции)</w:t>
            </w:r>
          </w:p>
        </w:tc>
      </w:tr>
    </w:tbl>
    <w:p w:rsidR="00491C4C" w:rsidRDefault="00491C4C"/>
    <w:p w:rsidR="00491C4C" w:rsidRDefault="00491C4C"/>
    <w:p w:rsidR="00491C4C" w:rsidRPr="00491C4C" w:rsidRDefault="00491C4C" w:rsidP="00491C4C">
      <w:pPr>
        <w:spacing w:after="0" w:line="240" w:lineRule="auto"/>
        <w:jc w:val="center"/>
        <w:rPr>
          <w:rFonts w:ascii="Times New Roman" w:eastAsiaTheme="minorEastAsia" w:hAnsi="Times New Roman"/>
          <w:b/>
          <w:caps/>
          <w:sz w:val="32"/>
          <w:szCs w:val="24"/>
          <w:lang w:eastAsia="ru-RU"/>
        </w:rPr>
      </w:pPr>
      <w:r w:rsidRPr="00491C4C">
        <w:rPr>
          <w:rFonts w:ascii="Times New Roman" w:eastAsiaTheme="minorEastAsia" w:hAnsi="Times New Roman"/>
          <w:noProof/>
          <w:sz w:val="24"/>
          <w:szCs w:val="24"/>
          <w:lang w:eastAsia="ru-RU"/>
        </w:rPr>
        <w:drawing>
          <wp:inline distT="0" distB="0" distL="0" distR="0" wp14:anchorId="565BAEA5" wp14:editId="1647CBBB">
            <wp:extent cx="733425" cy="876300"/>
            <wp:effectExtent l="19050" t="0" r="9525"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491C4C" w:rsidRPr="00491C4C" w:rsidRDefault="00491C4C" w:rsidP="00491C4C">
      <w:pPr>
        <w:spacing w:after="0" w:line="240" w:lineRule="auto"/>
        <w:jc w:val="center"/>
        <w:rPr>
          <w:rFonts w:ascii="Times New Roman" w:eastAsiaTheme="minorEastAsia" w:hAnsi="Times New Roman"/>
          <w:b/>
          <w:caps/>
          <w:sz w:val="36"/>
          <w:szCs w:val="36"/>
          <w:lang w:eastAsia="ru-RU"/>
        </w:rPr>
      </w:pPr>
      <w:r w:rsidRPr="00491C4C">
        <w:rPr>
          <w:rFonts w:ascii="Times New Roman" w:eastAsiaTheme="minorEastAsia" w:hAnsi="Times New Roman"/>
          <w:b/>
          <w:caps/>
          <w:sz w:val="36"/>
          <w:szCs w:val="36"/>
          <w:lang w:eastAsia="ru-RU"/>
        </w:rPr>
        <w:t>СОВЕТ</w:t>
      </w:r>
    </w:p>
    <w:p w:rsidR="00491C4C" w:rsidRPr="00491C4C" w:rsidRDefault="00491C4C" w:rsidP="00491C4C">
      <w:pPr>
        <w:spacing w:after="0" w:line="240" w:lineRule="auto"/>
        <w:jc w:val="center"/>
        <w:rPr>
          <w:rFonts w:ascii="Times New Roman" w:eastAsiaTheme="minorEastAsia" w:hAnsi="Times New Roman"/>
          <w:b/>
          <w:caps/>
          <w:sz w:val="36"/>
          <w:szCs w:val="36"/>
          <w:lang w:eastAsia="ru-RU"/>
        </w:rPr>
      </w:pPr>
      <w:r w:rsidRPr="00491C4C">
        <w:rPr>
          <w:rFonts w:ascii="Times New Roman" w:eastAsiaTheme="minorEastAsia" w:hAnsi="Times New Roman"/>
          <w:b/>
          <w:caps/>
          <w:sz w:val="36"/>
          <w:szCs w:val="36"/>
          <w:lang w:eastAsia="ru-RU"/>
        </w:rPr>
        <w:t>ТЕЙКОВСКОГО МУНИЦИПАЛЬНОГО РАЙОНА</w:t>
      </w:r>
    </w:p>
    <w:p w:rsidR="00491C4C" w:rsidRPr="00491C4C" w:rsidRDefault="00491C4C" w:rsidP="00491C4C">
      <w:pPr>
        <w:spacing w:after="0" w:line="240" w:lineRule="auto"/>
        <w:jc w:val="center"/>
        <w:rPr>
          <w:rFonts w:ascii="Times New Roman" w:eastAsiaTheme="minorEastAsia" w:hAnsi="Times New Roman"/>
          <w:b/>
          <w:caps/>
          <w:sz w:val="32"/>
          <w:szCs w:val="32"/>
          <w:lang w:eastAsia="ru-RU"/>
        </w:rPr>
      </w:pPr>
      <w:r w:rsidRPr="00491C4C">
        <w:rPr>
          <w:rFonts w:ascii="Times New Roman" w:eastAsiaTheme="minorEastAsia" w:hAnsi="Times New Roman"/>
          <w:b/>
          <w:sz w:val="32"/>
          <w:szCs w:val="32"/>
          <w:lang w:eastAsia="ru-RU"/>
        </w:rPr>
        <w:t>шестого созыва</w:t>
      </w:r>
    </w:p>
    <w:p w:rsidR="00491C4C" w:rsidRPr="00491C4C" w:rsidRDefault="00491C4C" w:rsidP="00491C4C">
      <w:pPr>
        <w:spacing w:after="0" w:line="240" w:lineRule="auto"/>
        <w:jc w:val="center"/>
        <w:rPr>
          <w:rFonts w:ascii="Times New Roman" w:eastAsiaTheme="minorEastAsia" w:hAnsi="Times New Roman"/>
          <w:b/>
          <w:caps/>
          <w:sz w:val="28"/>
          <w:szCs w:val="28"/>
          <w:lang w:eastAsia="ru-RU"/>
        </w:rPr>
      </w:pPr>
    </w:p>
    <w:p w:rsidR="00491C4C" w:rsidRPr="00491C4C" w:rsidRDefault="00491C4C" w:rsidP="00491C4C">
      <w:pPr>
        <w:spacing w:after="0" w:line="240" w:lineRule="auto"/>
        <w:jc w:val="center"/>
        <w:rPr>
          <w:rFonts w:ascii="Times New Roman" w:eastAsiaTheme="minorEastAsia" w:hAnsi="Times New Roman"/>
          <w:b/>
          <w:caps/>
          <w:sz w:val="28"/>
          <w:szCs w:val="28"/>
          <w:lang w:eastAsia="ru-RU"/>
        </w:rPr>
      </w:pPr>
    </w:p>
    <w:p w:rsidR="00491C4C" w:rsidRPr="00491C4C" w:rsidRDefault="00491C4C" w:rsidP="00491C4C">
      <w:pPr>
        <w:spacing w:after="0" w:line="240" w:lineRule="auto"/>
        <w:jc w:val="center"/>
        <w:rPr>
          <w:rFonts w:ascii="Times New Roman" w:eastAsiaTheme="minorEastAsia" w:hAnsi="Times New Roman"/>
          <w:b/>
          <w:caps/>
          <w:sz w:val="44"/>
          <w:szCs w:val="44"/>
          <w:lang w:eastAsia="ru-RU"/>
        </w:rPr>
      </w:pPr>
      <w:r w:rsidRPr="00491C4C">
        <w:rPr>
          <w:rFonts w:ascii="Times New Roman" w:eastAsiaTheme="minorEastAsia" w:hAnsi="Times New Roman"/>
          <w:b/>
          <w:caps/>
          <w:sz w:val="44"/>
          <w:szCs w:val="44"/>
          <w:lang w:eastAsia="ru-RU"/>
        </w:rPr>
        <w:t>Р Е Ш Е Н И Е</w:t>
      </w:r>
    </w:p>
    <w:p w:rsidR="00491C4C" w:rsidRPr="00491C4C" w:rsidRDefault="00491C4C" w:rsidP="00491C4C">
      <w:pPr>
        <w:spacing w:after="0" w:line="240" w:lineRule="auto"/>
        <w:jc w:val="center"/>
        <w:rPr>
          <w:rFonts w:ascii="Times New Roman" w:eastAsiaTheme="minorEastAsia" w:hAnsi="Times New Roman"/>
          <w:b/>
          <w:caps/>
          <w:sz w:val="28"/>
          <w:szCs w:val="28"/>
          <w:lang w:eastAsia="ru-RU"/>
        </w:rPr>
      </w:pPr>
    </w:p>
    <w:p w:rsidR="00491C4C" w:rsidRPr="00491C4C" w:rsidRDefault="00491C4C" w:rsidP="00491C4C">
      <w:pPr>
        <w:spacing w:after="0" w:line="240" w:lineRule="auto"/>
        <w:jc w:val="center"/>
        <w:rPr>
          <w:rFonts w:ascii="Times New Roman" w:eastAsiaTheme="minorEastAsia" w:hAnsi="Times New Roman"/>
          <w:b/>
          <w:caps/>
          <w:sz w:val="28"/>
          <w:szCs w:val="28"/>
          <w:lang w:eastAsia="ru-RU"/>
        </w:rPr>
      </w:pPr>
    </w:p>
    <w:p w:rsidR="00491C4C" w:rsidRPr="00491C4C" w:rsidRDefault="00491C4C" w:rsidP="00491C4C">
      <w:pPr>
        <w:spacing w:after="0" w:line="240" w:lineRule="auto"/>
        <w:rPr>
          <w:rFonts w:ascii="Times New Roman" w:eastAsiaTheme="minorEastAsia" w:hAnsi="Times New Roman"/>
          <w:sz w:val="28"/>
          <w:szCs w:val="28"/>
          <w:lang w:eastAsia="ru-RU"/>
        </w:rPr>
      </w:pPr>
      <w:r w:rsidRPr="00491C4C">
        <w:rPr>
          <w:rFonts w:ascii="Times New Roman" w:eastAsiaTheme="minorEastAsia" w:hAnsi="Times New Roman"/>
          <w:sz w:val="28"/>
          <w:szCs w:val="28"/>
          <w:lang w:eastAsia="ru-RU"/>
        </w:rPr>
        <w:t xml:space="preserve">                                                  от 26.12.2018 г.  № 361  </w:t>
      </w:r>
    </w:p>
    <w:p w:rsidR="00491C4C" w:rsidRPr="00491C4C" w:rsidRDefault="00491C4C" w:rsidP="00491C4C">
      <w:pPr>
        <w:spacing w:after="0" w:line="240" w:lineRule="auto"/>
        <w:jc w:val="center"/>
        <w:rPr>
          <w:rFonts w:ascii="Times New Roman" w:eastAsiaTheme="minorEastAsia" w:hAnsi="Times New Roman"/>
          <w:sz w:val="28"/>
          <w:szCs w:val="28"/>
          <w:lang w:eastAsia="ru-RU"/>
        </w:rPr>
      </w:pPr>
      <w:r w:rsidRPr="00491C4C">
        <w:rPr>
          <w:rFonts w:ascii="Times New Roman" w:eastAsiaTheme="minorEastAsia" w:hAnsi="Times New Roman"/>
          <w:sz w:val="28"/>
          <w:szCs w:val="28"/>
          <w:lang w:eastAsia="ru-RU"/>
        </w:rPr>
        <w:t>г. Тейково</w:t>
      </w:r>
    </w:p>
    <w:p w:rsidR="00491C4C" w:rsidRPr="00491C4C" w:rsidRDefault="00491C4C" w:rsidP="00491C4C">
      <w:pPr>
        <w:spacing w:after="0" w:line="240" w:lineRule="auto"/>
        <w:rPr>
          <w:rFonts w:ascii="Times New Roman" w:eastAsia="Calibri" w:hAnsi="Times New Roman" w:cs="Times New Roman"/>
          <w:b/>
          <w:sz w:val="28"/>
          <w:szCs w:val="28"/>
        </w:rPr>
      </w:pPr>
    </w:p>
    <w:p w:rsidR="00491C4C" w:rsidRPr="00491C4C" w:rsidRDefault="00491C4C" w:rsidP="00491C4C">
      <w:pPr>
        <w:spacing w:after="0" w:line="240" w:lineRule="auto"/>
        <w:jc w:val="center"/>
        <w:rPr>
          <w:rFonts w:ascii="Times New Roman" w:eastAsia="Calibri" w:hAnsi="Times New Roman" w:cs="Times New Roman"/>
          <w:b/>
          <w:sz w:val="28"/>
          <w:szCs w:val="28"/>
        </w:rPr>
      </w:pPr>
      <w:r w:rsidRPr="00491C4C">
        <w:rPr>
          <w:rFonts w:ascii="Times New Roman" w:eastAsia="Calibri" w:hAnsi="Times New Roman" w:cs="Times New Roman"/>
          <w:b/>
          <w:sz w:val="28"/>
          <w:szCs w:val="28"/>
        </w:rPr>
        <w:t>Об отмене решения Совета Тейковского муниципального района от 08.02.2012 № 153-</w:t>
      </w:r>
      <w:proofErr w:type="gramStart"/>
      <w:r w:rsidRPr="00491C4C">
        <w:rPr>
          <w:rFonts w:ascii="Times New Roman" w:eastAsia="Calibri" w:hAnsi="Times New Roman" w:cs="Times New Roman"/>
          <w:b/>
          <w:sz w:val="28"/>
          <w:szCs w:val="28"/>
        </w:rPr>
        <w:t>р  «</w:t>
      </w:r>
      <w:proofErr w:type="gramEnd"/>
      <w:r w:rsidRPr="00491C4C">
        <w:rPr>
          <w:rFonts w:ascii="Times New Roman" w:eastAsia="Calibri" w:hAnsi="Times New Roman" w:cs="Times New Roman"/>
          <w:b/>
          <w:sz w:val="28"/>
          <w:szCs w:val="28"/>
        </w:rPr>
        <w:t xml:space="preserve">Об установлении ежемесячной надбавки специалистам муниципальных учреждений культуры Тейковского муниципального района» </w:t>
      </w:r>
    </w:p>
    <w:p w:rsidR="00491C4C" w:rsidRPr="00491C4C" w:rsidRDefault="00491C4C" w:rsidP="00491C4C">
      <w:pPr>
        <w:spacing w:after="0" w:line="240" w:lineRule="auto"/>
        <w:rPr>
          <w:rFonts w:ascii="Times New Roman" w:eastAsia="Calibri" w:hAnsi="Times New Roman" w:cs="Times New Roman"/>
          <w:sz w:val="28"/>
          <w:szCs w:val="28"/>
        </w:rPr>
      </w:pPr>
    </w:p>
    <w:p w:rsidR="00491C4C" w:rsidRPr="00491C4C" w:rsidRDefault="00491C4C" w:rsidP="00491C4C">
      <w:pPr>
        <w:spacing w:after="0" w:line="240" w:lineRule="auto"/>
        <w:rPr>
          <w:rFonts w:ascii="Times New Roman" w:eastAsia="Calibri" w:hAnsi="Times New Roman" w:cs="Times New Roman"/>
          <w:sz w:val="28"/>
          <w:szCs w:val="28"/>
        </w:rPr>
      </w:pPr>
    </w:p>
    <w:p w:rsidR="00491C4C" w:rsidRPr="00491C4C" w:rsidRDefault="00491C4C" w:rsidP="00491C4C">
      <w:pPr>
        <w:spacing w:after="0" w:line="240" w:lineRule="auto"/>
        <w:rPr>
          <w:rFonts w:ascii="Times New Roman" w:eastAsia="Calibri" w:hAnsi="Times New Roman" w:cs="Times New Roman"/>
          <w:sz w:val="28"/>
          <w:szCs w:val="28"/>
        </w:rPr>
      </w:pPr>
    </w:p>
    <w:p w:rsidR="00491C4C" w:rsidRPr="00491C4C" w:rsidRDefault="00491C4C" w:rsidP="00491C4C">
      <w:pPr>
        <w:spacing w:after="0" w:line="240" w:lineRule="auto"/>
        <w:jc w:val="both"/>
        <w:rPr>
          <w:rFonts w:ascii="Times New Roman" w:eastAsia="Calibri" w:hAnsi="Times New Roman" w:cs="Times New Roman"/>
          <w:sz w:val="28"/>
          <w:szCs w:val="28"/>
        </w:rPr>
      </w:pPr>
      <w:r w:rsidRPr="00491C4C">
        <w:rPr>
          <w:rFonts w:ascii="Times New Roman" w:eastAsia="Calibri" w:hAnsi="Times New Roman" w:cs="Times New Roman"/>
          <w:sz w:val="28"/>
          <w:szCs w:val="28"/>
        </w:rPr>
        <w:tab/>
        <w:t>В целях обеспечения единых подходов к регулированию заработной платы работников организаций бюджетной сферы</w:t>
      </w:r>
    </w:p>
    <w:p w:rsidR="00491C4C" w:rsidRPr="00491C4C" w:rsidRDefault="00491C4C" w:rsidP="00491C4C">
      <w:pPr>
        <w:spacing w:after="0" w:line="276" w:lineRule="auto"/>
        <w:ind w:firstLine="708"/>
        <w:jc w:val="both"/>
        <w:rPr>
          <w:rFonts w:ascii="Times New Roman" w:eastAsiaTheme="minorEastAsia" w:hAnsi="Times New Roman"/>
          <w:sz w:val="28"/>
          <w:szCs w:val="28"/>
          <w:lang w:eastAsia="ru-RU"/>
        </w:rPr>
      </w:pPr>
    </w:p>
    <w:p w:rsidR="00491C4C" w:rsidRPr="00491C4C" w:rsidRDefault="00491C4C" w:rsidP="00491C4C">
      <w:pPr>
        <w:spacing w:after="0" w:line="240" w:lineRule="auto"/>
        <w:ind w:firstLine="709"/>
        <w:jc w:val="both"/>
        <w:rPr>
          <w:rFonts w:ascii="Times New Roman" w:eastAsiaTheme="minorEastAsia" w:hAnsi="Times New Roman"/>
          <w:b/>
          <w:sz w:val="28"/>
          <w:szCs w:val="28"/>
          <w:lang w:eastAsia="ru-RU"/>
        </w:rPr>
      </w:pPr>
      <w:r w:rsidRPr="00491C4C">
        <w:rPr>
          <w:rFonts w:ascii="Times New Roman" w:eastAsiaTheme="minorEastAsia" w:hAnsi="Times New Roman"/>
          <w:b/>
          <w:sz w:val="28"/>
          <w:szCs w:val="28"/>
          <w:lang w:eastAsia="ru-RU"/>
        </w:rPr>
        <w:t xml:space="preserve">Совет Тейковского муниципального района РЕШИЛ: </w:t>
      </w:r>
    </w:p>
    <w:p w:rsidR="00491C4C" w:rsidRPr="00491C4C" w:rsidRDefault="00491C4C" w:rsidP="00491C4C">
      <w:pPr>
        <w:spacing w:after="0" w:line="240" w:lineRule="auto"/>
        <w:ind w:firstLine="709"/>
        <w:jc w:val="both"/>
        <w:rPr>
          <w:rFonts w:ascii="Times New Roman" w:eastAsiaTheme="minorEastAsia" w:hAnsi="Times New Roman"/>
          <w:b/>
          <w:sz w:val="28"/>
          <w:szCs w:val="28"/>
          <w:lang w:eastAsia="ru-RU"/>
        </w:rPr>
      </w:pPr>
    </w:p>
    <w:p w:rsidR="00491C4C" w:rsidRPr="00491C4C" w:rsidRDefault="00491C4C" w:rsidP="00491C4C">
      <w:pPr>
        <w:spacing w:after="0" w:line="240" w:lineRule="auto"/>
        <w:ind w:firstLine="708"/>
        <w:jc w:val="both"/>
        <w:rPr>
          <w:rFonts w:ascii="Times New Roman" w:eastAsia="Calibri" w:hAnsi="Times New Roman" w:cs="Times New Roman"/>
          <w:sz w:val="28"/>
          <w:szCs w:val="28"/>
        </w:rPr>
      </w:pPr>
      <w:r w:rsidRPr="00491C4C">
        <w:rPr>
          <w:rFonts w:ascii="Times New Roman" w:eastAsia="Calibri" w:hAnsi="Times New Roman" w:cs="Times New Roman"/>
          <w:sz w:val="28"/>
          <w:szCs w:val="28"/>
        </w:rPr>
        <w:t>1. Решение Совета Тейковского муниципального района от 08.02.2012 № 153-</w:t>
      </w:r>
      <w:proofErr w:type="gramStart"/>
      <w:r w:rsidRPr="00491C4C">
        <w:rPr>
          <w:rFonts w:ascii="Times New Roman" w:eastAsia="Calibri" w:hAnsi="Times New Roman" w:cs="Times New Roman"/>
          <w:sz w:val="28"/>
          <w:szCs w:val="28"/>
        </w:rPr>
        <w:t>р  «</w:t>
      </w:r>
      <w:proofErr w:type="gramEnd"/>
      <w:r w:rsidRPr="00491C4C">
        <w:rPr>
          <w:rFonts w:ascii="Times New Roman" w:eastAsia="Calibri" w:hAnsi="Times New Roman" w:cs="Times New Roman"/>
          <w:sz w:val="28"/>
          <w:szCs w:val="28"/>
        </w:rPr>
        <w:t>Об установлении ежемесячной надбавки специалистам муниципальных учреждений культуры Тейковского муниципального района» отменить.</w:t>
      </w:r>
    </w:p>
    <w:p w:rsidR="00491C4C" w:rsidRPr="00491C4C" w:rsidRDefault="00491C4C" w:rsidP="00491C4C">
      <w:pPr>
        <w:spacing w:after="0" w:line="240" w:lineRule="auto"/>
        <w:ind w:firstLine="708"/>
        <w:jc w:val="both"/>
        <w:rPr>
          <w:rFonts w:ascii="Times New Roman" w:eastAsia="Calibri" w:hAnsi="Times New Roman" w:cs="Times New Roman"/>
          <w:sz w:val="28"/>
          <w:szCs w:val="28"/>
        </w:rPr>
      </w:pPr>
    </w:p>
    <w:p w:rsidR="00491C4C" w:rsidRPr="00491C4C" w:rsidRDefault="00491C4C" w:rsidP="00491C4C">
      <w:pPr>
        <w:spacing w:after="0" w:line="240" w:lineRule="auto"/>
        <w:ind w:firstLine="708"/>
        <w:jc w:val="both"/>
        <w:rPr>
          <w:rFonts w:ascii="Times New Roman" w:eastAsia="Calibri" w:hAnsi="Times New Roman" w:cs="Times New Roman"/>
          <w:sz w:val="28"/>
          <w:szCs w:val="28"/>
        </w:rPr>
      </w:pPr>
      <w:r w:rsidRPr="00491C4C">
        <w:rPr>
          <w:rFonts w:ascii="Times New Roman" w:eastAsia="Calibri" w:hAnsi="Times New Roman" w:cs="Times New Roman"/>
          <w:sz w:val="28"/>
          <w:szCs w:val="28"/>
        </w:rPr>
        <w:t xml:space="preserve">2. Настоящее решение вступает в силу с 01.01.2019. </w:t>
      </w:r>
    </w:p>
    <w:p w:rsidR="00491C4C" w:rsidRPr="00491C4C" w:rsidRDefault="00491C4C" w:rsidP="00491C4C">
      <w:pPr>
        <w:spacing w:after="0" w:line="240" w:lineRule="auto"/>
        <w:rPr>
          <w:rFonts w:ascii="Times New Roman" w:eastAsia="Calibri" w:hAnsi="Times New Roman" w:cs="Times New Roman"/>
          <w:sz w:val="28"/>
          <w:szCs w:val="28"/>
        </w:rPr>
      </w:pPr>
    </w:p>
    <w:p w:rsidR="00491C4C" w:rsidRPr="00491C4C" w:rsidRDefault="00491C4C" w:rsidP="00491C4C">
      <w:pPr>
        <w:spacing w:after="0" w:line="240" w:lineRule="auto"/>
        <w:rPr>
          <w:rFonts w:ascii="Times New Roman" w:eastAsia="Calibri" w:hAnsi="Times New Roman" w:cs="Times New Roman"/>
          <w:sz w:val="28"/>
          <w:szCs w:val="28"/>
        </w:rPr>
      </w:pPr>
    </w:p>
    <w:p w:rsidR="00491C4C" w:rsidRPr="00491C4C" w:rsidRDefault="00491C4C" w:rsidP="00491C4C">
      <w:pPr>
        <w:spacing w:after="0" w:line="240" w:lineRule="auto"/>
        <w:jc w:val="both"/>
        <w:rPr>
          <w:rFonts w:ascii="Times New Roman" w:eastAsiaTheme="minorEastAsia" w:hAnsi="Times New Roman"/>
          <w:sz w:val="28"/>
          <w:szCs w:val="28"/>
          <w:lang w:eastAsia="ru-RU"/>
        </w:rPr>
      </w:pPr>
    </w:p>
    <w:p w:rsidR="00491C4C" w:rsidRPr="00491C4C" w:rsidRDefault="00491C4C" w:rsidP="00491C4C">
      <w:pPr>
        <w:tabs>
          <w:tab w:val="left" w:pos="6361"/>
        </w:tabs>
        <w:spacing w:after="0" w:line="240" w:lineRule="auto"/>
        <w:jc w:val="both"/>
        <w:rPr>
          <w:rFonts w:ascii="Times New Roman" w:eastAsiaTheme="minorEastAsia" w:hAnsi="Times New Roman"/>
          <w:b/>
          <w:sz w:val="28"/>
          <w:lang w:eastAsia="ru-RU"/>
        </w:rPr>
      </w:pPr>
      <w:r w:rsidRPr="00491C4C">
        <w:rPr>
          <w:rFonts w:ascii="Times New Roman" w:eastAsiaTheme="minorEastAsia" w:hAnsi="Times New Roman"/>
          <w:b/>
          <w:sz w:val="28"/>
          <w:szCs w:val="28"/>
          <w:lang w:eastAsia="ru-RU"/>
        </w:rPr>
        <w:t xml:space="preserve">Глава Тейковского                                   </w:t>
      </w:r>
      <w:r w:rsidRPr="00491C4C">
        <w:rPr>
          <w:rFonts w:ascii="Times New Roman" w:eastAsiaTheme="minorEastAsia" w:hAnsi="Times New Roman"/>
          <w:b/>
          <w:sz w:val="28"/>
          <w:lang w:eastAsia="ru-RU"/>
        </w:rPr>
        <w:t>Председатель Совета Тейковского</w:t>
      </w:r>
    </w:p>
    <w:p w:rsidR="00491C4C" w:rsidRPr="00491C4C" w:rsidRDefault="00491C4C" w:rsidP="00491C4C">
      <w:pPr>
        <w:tabs>
          <w:tab w:val="left" w:pos="6361"/>
        </w:tabs>
        <w:spacing w:after="0" w:line="240" w:lineRule="auto"/>
        <w:jc w:val="both"/>
        <w:rPr>
          <w:rFonts w:ascii="Times New Roman" w:eastAsiaTheme="minorEastAsia" w:hAnsi="Times New Roman"/>
          <w:b/>
          <w:sz w:val="28"/>
          <w:lang w:eastAsia="ru-RU"/>
        </w:rPr>
      </w:pPr>
      <w:r w:rsidRPr="00491C4C">
        <w:rPr>
          <w:rFonts w:ascii="Times New Roman" w:eastAsiaTheme="minorEastAsia" w:hAnsi="Times New Roman"/>
          <w:b/>
          <w:sz w:val="28"/>
          <w:lang w:eastAsia="ru-RU"/>
        </w:rPr>
        <w:t>муниципального района                          муниципального района</w:t>
      </w:r>
    </w:p>
    <w:p w:rsidR="00491C4C" w:rsidRPr="00491C4C" w:rsidRDefault="00491C4C" w:rsidP="00491C4C">
      <w:pPr>
        <w:tabs>
          <w:tab w:val="left" w:pos="6361"/>
        </w:tabs>
        <w:spacing w:after="0" w:line="240" w:lineRule="auto"/>
        <w:jc w:val="both"/>
        <w:rPr>
          <w:rFonts w:ascii="Times New Roman" w:eastAsiaTheme="minorEastAsia" w:hAnsi="Times New Roman"/>
          <w:b/>
          <w:sz w:val="28"/>
          <w:lang w:eastAsia="ru-RU"/>
        </w:rPr>
      </w:pPr>
      <w:r w:rsidRPr="00491C4C">
        <w:rPr>
          <w:rFonts w:ascii="Times New Roman" w:eastAsiaTheme="minorEastAsia" w:hAnsi="Times New Roman"/>
          <w:b/>
          <w:sz w:val="28"/>
          <w:lang w:eastAsia="ru-RU"/>
        </w:rPr>
        <w:t xml:space="preserve">                   С.А. Семенова                                                              Н.С. Смирнов</w:t>
      </w:r>
    </w:p>
    <w:p w:rsidR="00491C4C" w:rsidRPr="00491C4C" w:rsidRDefault="00491C4C" w:rsidP="00491C4C">
      <w:pPr>
        <w:tabs>
          <w:tab w:val="left" w:pos="6361"/>
        </w:tabs>
        <w:spacing w:after="0" w:line="240" w:lineRule="auto"/>
        <w:jc w:val="both"/>
        <w:rPr>
          <w:rFonts w:ascii="Times New Roman" w:eastAsiaTheme="minorEastAsia" w:hAnsi="Times New Roman"/>
          <w:b/>
          <w:sz w:val="28"/>
          <w:lang w:eastAsia="ru-RU"/>
        </w:rPr>
      </w:pPr>
    </w:p>
    <w:p w:rsidR="00491C4C" w:rsidRPr="00491C4C" w:rsidRDefault="00491C4C" w:rsidP="00491C4C">
      <w:pPr>
        <w:tabs>
          <w:tab w:val="left" w:pos="6361"/>
        </w:tabs>
        <w:spacing w:after="0" w:line="240" w:lineRule="auto"/>
        <w:jc w:val="both"/>
        <w:rPr>
          <w:rFonts w:ascii="Times New Roman" w:eastAsiaTheme="minorEastAsia" w:hAnsi="Times New Roman"/>
          <w:b/>
          <w:sz w:val="28"/>
          <w:lang w:eastAsia="ru-RU"/>
        </w:rPr>
      </w:pPr>
    </w:p>
    <w:p w:rsidR="00491C4C" w:rsidRPr="00491C4C" w:rsidRDefault="00491C4C" w:rsidP="00491C4C">
      <w:pPr>
        <w:spacing w:after="200" w:line="276" w:lineRule="auto"/>
        <w:rPr>
          <w:rFonts w:eastAsiaTheme="minorEastAsia"/>
          <w:lang w:eastAsia="ru-RU"/>
        </w:rPr>
      </w:pPr>
    </w:p>
    <w:p w:rsidR="00491C4C" w:rsidRDefault="00491C4C"/>
    <w:p w:rsidR="00E02D0C" w:rsidRDefault="00E02D0C"/>
    <w:p w:rsidR="00E02D0C" w:rsidRDefault="00E02D0C"/>
    <w:p w:rsidR="00E02D0C" w:rsidRDefault="00E02D0C"/>
    <w:p w:rsidR="00206ADD" w:rsidRPr="00206ADD" w:rsidRDefault="00206ADD" w:rsidP="00206ADD">
      <w:pPr>
        <w:spacing w:after="0" w:line="240" w:lineRule="auto"/>
        <w:jc w:val="center"/>
        <w:rPr>
          <w:rFonts w:ascii="Times New Roman" w:eastAsia="Times New Roman" w:hAnsi="Times New Roman" w:cs="Times New Roman"/>
          <w:b/>
          <w:sz w:val="28"/>
          <w:szCs w:val="28"/>
          <w:lang w:eastAsia="ru-RU"/>
        </w:rPr>
      </w:pPr>
      <w:r w:rsidRPr="00206ADD">
        <w:rPr>
          <w:rFonts w:ascii="Times New Roman" w:eastAsia="Times New Roman" w:hAnsi="Times New Roman" w:cs="Times New Roman"/>
          <w:b/>
          <w:noProof/>
          <w:sz w:val="28"/>
          <w:szCs w:val="28"/>
          <w:lang w:eastAsia="ru-RU"/>
        </w:rPr>
        <w:drawing>
          <wp:inline distT="0" distB="0" distL="0" distR="0">
            <wp:extent cx="699135" cy="822325"/>
            <wp:effectExtent l="0" t="0" r="5715" b="0"/>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22325"/>
                    </a:xfrm>
                    <a:prstGeom prst="rect">
                      <a:avLst/>
                    </a:prstGeom>
                    <a:noFill/>
                    <a:ln>
                      <a:noFill/>
                    </a:ln>
                  </pic:spPr>
                </pic:pic>
              </a:graphicData>
            </a:graphic>
          </wp:inline>
        </w:drawing>
      </w:r>
      <w:r w:rsidRPr="00206ADD">
        <w:rPr>
          <w:rFonts w:ascii="Times New Roman" w:eastAsia="Times New Roman" w:hAnsi="Times New Roman" w:cs="Times New Roman"/>
          <w:b/>
          <w:sz w:val="28"/>
          <w:szCs w:val="28"/>
          <w:lang w:eastAsia="ru-RU"/>
        </w:rPr>
        <w:t xml:space="preserve"> </w:t>
      </w:r>
    </w:p>
    <w:p w:rsidR="00206ADD" w:rsidRPr="00206ADD" w:rsidRDefault="00206ADD" w:rsidP="00206ADD">
      <w:pPr>
        <w:spacing w:after="0" w:line="240" w:lineRule="auto"/>
        <w:ind w:right="180"/>
        <w:jc w:val="center"/>
        <w:rPr>
          <w:rFonts w:ascii="Times New Roman" w:eastAsia="Times New Roman" w:hAnsi="Times New Roman" w:cs="Times New Roman"/>
          <w:b/>
          <w:sz w:val="16"/>
          <w:szCs w:val="16"/>
          <w:lang w:eastAsia="ru-RU"/>
        </w:rPr>
      </w:pPr>
    </w:p>
    <w:p w:rsidR="00206ADD" w:rsidRPr="00206ADD" w:rsidRDefault="00206ADD" w:rsidP="00206ADD">
      <w:pPr>
        <w:spacing w:after="0" w:line="240" w:lineRule="auto"/>
        <w:ind w:right="180"/>
        <w:jc w:val="center"/>
        <w:rPr>
          <w:rFonts w:ascii="Times New Roman" w:eastAsia="Times New Roman" w:hAnsi="Times New Roman" w:cs="Times New Roman"/>
          <w:b/>
          <w:sz w:val="40"/>
          <w:szCs w:val="40"/>
          <w:lang w:eastAsia="ru-RU"/>
        </w:rPr>
      </w:pPr>
      <w:r w:rsidRPr="00206ADD">
        <w:rPr>
          <w:rFonts w:ascii="Times New Roman" w:eastAsia="Times New Roman" w:hAnsi="Times New Roman" w:cs="Times New Roman"/>
          <w:b/>
          <w:sz w:val="40"/>
          <w:szCs w:val="40"/>
          <w:lang w:eastAsia="ru-RU"/>
        </w:rPr>
        <w:t>СОВЕТ</w:t>
      </w:r>
    </w:p>
    <w:p w:rsidR="00206ADD" w:rsidRPr="00206ADD" w:rsidRDefault="00206ADD" w:rsidP="00206ADD">
      <w:pPr>
        <w:spacing w:after="0" w:line="240" w:lineRule="auto"/>
        <w:ind w:right="180"/>
        <w:jc w:val="center"/>
        <w:rPr>
          <w:rFonts w:ascii="Times New Roman" w:eastAsia="Times New Roman" w:hAnsi="Times New Roman" w:cs="Times New Roman"/>
          <w:b/>
          <w:sz w:val="36"/>
          <w:szCs w:val="36"/>
          <w:lang w:eastAsia="ru-RU"/>
        </w:rPr>
      </w:pPr>
      <w:r w:rsidRPr="00206ADD">
        <w:rPr>
          <w:rFonts w:ascii="Times New Roman" w:eastAsia="Times New Roman" w:hAnsi="Times New Roman" w:cs="Times New Roman"/>
          <w:b/>
          <w:sz w:val="36"/>
          <w:szCs w:val="36"/>
          <w:lang w:eastAsia="ru-RU"/>
        </w:rPr>
        <w:t>ТЕЙКОВСКОГО МУНИЦИПАЛЬНОГО РАЙОНА</w:t>
      </w:r>
    </w:p>
    <w:p w:rsidR="00206ADD" w:rsidRPr="00206ADD" w:rsidRDefault="00206ADD" w:rsidP="00206ADD">
      <w:pPr>
        <w:spacing w:after="0" w:line="240" w:lineRule="auto"/>
        <w:ind w:right="180"/>
        <w:jc w:val="center"/>
        <w:rPr>
          <w:rFonts w:ascii="Times New Roman" w:eastAsia="Times New Roman" w:hAnsi="Times New Roman" w:cs="Times New Roman"/>
          <w:b/>
          <w:sz w:val="31"/>
          <w:szCs w:val="31"/>
          <w:lang w:eastAsia="ru-RU"/>
        </w:rPr>
      </w:pPr>
      <w:r w:rsidRPr="00206ADD">
        <w:rPr>
          <w:rFonts w:ascii="Times New Roman" w:eastAsia="Times New Roman" w:hAnsi="Times New Roman" w:cs="Times New Roman"/>
          <w:b/>
          <w:sz w:val="32"/>
          <w:szCs w:val="32"/>
          <w:lang w:eastAsia="ru-RU"/>
        </w:rPr>
        <w:t xml:space="preserve">шестого созыва </w:t>
      </w:r>
    </w:p>
    <w:p w:rsidR="00206ADD" w:rsidRPr="00206ADD" w:rsidRDefault="00206ADD" w:rsidP="00206ADD">
      <w:pPr>
        <w:spacing w:after="0" w:line="240" w:lineRule="auto"/>
        <w:ind w:right="180"/>
        <w:jc w:val="center"/>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ind w:right="180"/>
        <w:jc w:val="center"/>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ind w:right="180"/>
        <w:jc w:val="center"/>
        <w:rPr>
          <w:rFonts w:ascii="Times New Roman" w:eastAsia="Times New Roman" w:hAnsi="Times New Roman" w:cs="Times New Roman"/>
          <w:b/>
          <w:sz w:val="44"/>
          <w:szCs w:val="44"/>
          <w:lang w:eastAsia="ru-RU"/>
        </w:rPr>
      </w:pPr>
      <w:r w:rsidRPr="00206ADD">
        <w:rPr>
          <w:rFonts w:ascii="Times New Roman" w:eastAsia="Times New Roman" w:hAnsi="Times New Roman" w:cs="Times New Roman"/>
          <w:b/>
          <w:sz w:val="44"/>
          <w:szCs w:val="44"/>
          <w:lang w:eastAsia="ru-RU"/>
        </w:rPr>
        <w:t>Р Е Ш Е Н И Е</w:t>
      </w:r>
    </w:p>
    <w:p w:rsidR="00206ADD" w:rsidRPr="00206ADD" w:rsidRDefault="00206ADD" w:rsidP="00206ADD">
      <w:pPr>
        <w:spacing w:after="0" w:line="240" w:lineRule="auto"/>
        <w:ind w:right="180"/>
        <w:jc w:val="center"/>
        <w:rPr>
          <w:rFonts w:ascii="Times New Roman" w:eastAsia="Times New Roman" w:hAnsi="Times New Roman" w:cs="Times New Roman"/>
          <w:b/>
          <w:sz w:val="44"/>
          <w:szCs w:val="44"/>
          <w:lang w:eastAsia="ru-RU"/>
        </w:rPr>
      </w:pPr>
    </w:p>
    <w:p w:rsidR="00206ADD" w:rsidRPr="00206ADD" w:rsidRDefault="00206ADD" w:rsidP="00206ADD">
      <w:pPr>
        <w:spacing w:after="0" w:line="240" w:lineRule="auto"/>
        <w:ind w:right="180"/>
        <w:jc w:val="center"/>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xml:space="preserve">от 26.12.2018 г. № 363-р </w:t>
      </w:r>
    </w:p>
    <w:p w:rsidR="00206ADD" w:rsidRPr="00206ADD" w:rsidRDefault="00206ADD" w:rsidP="00206ADD">
      <w:pPr>
        <w:spacing w:after="0" w:line="240" w:lineRule="auto"/>
        <w:ind w:right="180"/>
        <w:jc w:val="center"/>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г. Тейково</w:t>
      </w:r>
    </w:p>
    <w:p w:rsidR="00206ADD" w:rsidRPr="00206ADD" w:rsidRDefault="00206ADD" w:rsidP="00206ADD">
      <w:pPr>
        <w:spacing w:after="0" w:line="240" w:lineRule="auto"/>
        <w:ind w:right="31"/>
        <w:jc w:val="center"/>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ind w:right="31"/>
        <w:jc w:val="center"/>
        <w:rPr>
          <w:rFonts w:ascii="Times New Roman" w:eastAsia="Times New Roman" w:hAnsi="Times New Roman" w:cs="Times New Roman"/>
          <w:b/>
          <w:sz w:val="28"/>
          <w:szCs w:val="28"/>
          <w:lang w:eastAsia="ru-RU"/>
        </w:rPr>
      </w:pPr>
      <w:proofErr w:type="gramStart"/>
      <w:r w:rsidRPr="00206ADD">
        <w:rPr>
          <w:rFonts w:ascii="Times New Roman" w:eastAsia="Times New Roman" w:hAnsi="Times New Roman" w:cs="Times New Roman"/>
          <w:b/>
          <w:sz w:val="28"/>
          <w:szCs w:val="28"/>
          <w:lang w:eastAsia="ru-RU"/>
        </w:rPr>
        <w:t>О  внесении</w:t>
      </w:r>
      <w:proofErr w:type="gramEnd"/>
      <w:r w:rsidRPr="00206ADD">
        <w:rPr>
          <w:rFonts w:ascii="Times New Roman" w:eastAsia="Times New Roman" w:hAnsi="Times New Roman" w:cs="Times New Roman"/>
          <w:b/>
          <w:sz w:val="28"/>
          <w:szCs w:val="28"/>
          <w:lang w:eastAsia="ru-RU"/>
        </w:rPr>
        <w:t xml:space="preserve">   изменений   и   дополнений в  решение Совета</w:t>
      </w:r>
    </w:p>
    <w:p w:rsidR="00206ADD" w:rsidRPr="00206ADD" w:rsidRDefault="00206ADD" w:rsidP="00206ADD">
      <w:pPr>
        <w:spacing w:after="0" w:line="240" w:lineRule="auto"/>
        <w:ind w:right="31"/>
        <w:jc w:val="center"/>
        <w:rPr>
          <w:rFonts w:ascii="Times New Roman" w:eastAsia="Times New Roman" w:hAnsi="Times New Roman" w:cs="Times New Roman"/>
          <w:b/>
          <w:sz w:val="28"/>
          <w:szCs w:val="28"/>
          <w:lang w:eastAsia="ru-RU"/>
        </w:rPr>
      </w:pPr>
      <w:r w:rsidRPr="00206ADD">
        <w:rPr>
          <w:rFonts w:ascii="Times New Roman" w:eastAsia="Times New Roman" w:hAnsi="Times New Roman" w:cs="Times New Roman"/>
          <w:b/>
          <w:sz w:val="28"/>
          <w:szCs w:val="28"/>
          <w:lang w:eastAsia="ru-RU"/>
        </w:rPr>
        <w:t xml:space="preserve"> Тейковского муниципального района от 12.12.2017 г.  № 262-р «О бюджете Тейковского муниципального района на 2018 год и </w:t>
      </w:r>
    </w:p>
    <w:p w:rsidR="00206ADD" w:rsidRPr="00206ADD" w:rsidRDefault="00206ADD" w:rsidP="00206ADD">
      <w:pPr>
        <w:spacing w:after="0" w:line="240" w:lineRule="auto"/>
        <w:ind w:right="31"/>
        <w:jc w:val="center"/>
        <w:rPr>
          <w:rFonts w:ascii="Times New Roman" w:eastAsia="Times New Roman" w:hAnsi="Times New Roman" w:cs="Times New Roman"/>
          <w:b/>
          <w:sz w:val="28"/>
          <w:szCs w:val="28"/>
          <w:lang w:eastAsia="ru-RU"/>
        </w:rPr>
      </w:pPr>
      <w:r w:rsidRPr="00206ADD">
        <w:rPr>
          <w:rFonts w:ascii="Times New Roman" w:eastAsia="Times New Roman" w:hAnsi="Times New Roman" w:cs="Times New Roman"/>
          <w:b/>
          <w:sz w:val="28"/>
          <w:szCs w:val="28"/>
          <w:lang w:eastAsia="ru-RU"/>
        </w:rPr>
        <w:t xml:space="preserve"> плановый период 2019 – 2020 годов»</w:t>
      </w: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ind w:firstLine="57"/>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xml:space="preserve">           В соответствии с Бюджетным кодексом РФ, Федеральным Законом </w:t>
      </w:r>
      <w:proofErr w:type="gramStart"/>
      <w:r w:rsidRPr="00206ADD">
        <w:rPr>
          <w:rFonts w:ascii="Times New Roman" w:eastAsia="Times New Roman" w:hAnsi="Times New Roman" w:cs="Times New Roman"/>
          <w:sz w:val="28"/>
          <w:szCs w:val="28"/>
          <w:lang w:eastAsia="ru-RU"/>
        </w:rPr>
        <w:t>от  06.10.2003</w:t>
      </w:r>
      <w:proofErr w:type="gramEnd"/>
      <w:r w:rsidRPr="00206ADD">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w:t>
      </w:r>
    </w:p>
    <w:p w:rsidR="00206ADD" w:rsidRPr="00206ADD" w:rsidRDefault="00206ADD" w:rsidP="00206ADD">
      <w:pPr>
        <w:spacing w:after="0" w:line="240" w:lineRule="auto"/>
        <w:ind w:firstLine="57"/>
        <w:jc w:val="both"/>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ind w:right="31" w:firstLine="57"/>
        <w:jc w:val="center"/>
        <w:rPr>
          <w:rFonts w:ascii="Times New Roman" w:eastAsia="Times New Roman" w:hAnsi="Times New Roman" w:cs="Times New Roman"/>
          <w:b/>
          <w:sz w:val="28"/>
          <w:szCs w:val="28"/>
          <w:lang w:eastAsia="ru-RU"/>
        </w:rPr>
      </w:pPr>
      <w:r w:rsidRPr="00206ADD">
        <w:rPr>
          <w:rFonts w:ascii="Times New Roman" w:eastAsia="Times New Roman" w:hAnsi="Times New Roman" w:cs="Times New Roman"/>
          <w:b/>
          <w:sz w:val="28"/>
          <w:szCs w:val="28"/>
          <w:lang w:eastAsia="ru-RU"/>
        </w:rPr>
        <w:t>Совет Тейковского муниципального района РЕШИЛ:</w:t>
      </w:r>
    </w:p>
    <w:p w:rsidR="00206ADD" w:rsidRPr="00206ADD" w:rsidRDefault="00206ADD" w:rsidP="00206ADD">
      <w:pPr>
        <w:spacing w:after="0" w:line="240" w:lineRule="auto"/>
        <w:ind w:right="31" w:firstLine="57"/>
        <w:jc w:val="center"/>
        <w:rPr>
          <w:rFonts w:ascii="Times New Roman" w:eastAsia="Times New Roman" w:hAnsi="Times New Roman" w:cs="Times New Roman"/>
          <w:sz w:val="28"/>
          <w:szCs w:val="28"/>
          <w:lang w:eastAsia="ru-RU"/>
        </w:rPr>
      </w:pPr>
    </w:p>
    <w:p w:rsidR="00206ADD" w:rsidRPr="00206ADD" w:rsidRDefault="00206ADD" w:rsidP="00206ADD">
      <w:pPr>
        <w:spacing w:after="0" w:line="240" w:lineRule="auto"/>
        <w:ind w:right="31" w:firstLine="708"/>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xml:space="preserve">Внести в решение Совета Тейковского муниципального района </w:t>
      </w:r>
      <w:proofErr w:type="gramStart"/>
      <w:r w:rsidRPr="00206ADD">
        <w:rPr>
          <w:rFonts w:ascii="Times New Roman" w:eastAsia="Times New Roman" w:hAnsi="Times New Roman" w:cs="Times New Roman"/>
          <w:sz w:val="28"/>
          <w:szCs w:val="28"/>
          <w:lang w:eastAsia="ru-RU"/>
        </w:rPr>
        <w:t>от  12.12.2017</w:t>
      </w:r>
      <w:proofErr w:type="gramEnd"/>
      <w:r w:rsidRPr="00206ADD">
        <w:rPr>
          <w:rFonts w:ascii="Times New Roman" w:eastAsia="Times New Roman" w:hAnsi="Times New Roman" w:cs="Times New Roman"/>
          <w:sz w:val="28"/>
          <w:szCs w:val="28"/>
          <w:lang w:eastAsia="ru-RU"/>
        </w:rPr>
        <w:t xml:space="preserve"> г. № 262-р «О бюджете Тейковского муниципального района на 2018 год и плановый период 2019 – 2020 годов» (в действующей редакции) следующие изменения и дополнения:</w:t>
      </w:r>
    </w:p>
    <w:p w:rsidR="00206ADD" w:rsidRPr="00206ADD" w:rsidRDefault="00206ADD" w:rsidP="009A5E2D">
      <w:pPr>
        <w:numPr>
          <w:ilvl w:val="0"/>
          <w:numId w:val="1"/>
        </w:numPr>
        <w:spacing w:after="0" w:line="240" w:lineRule="auto"/>
        <w:ind w:right="28"/>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В пункте 1 решения:</w:t>
      </w:r>
    </w:p>
    <w:p w:rsidR="00206ADD" w:rsidRPr="00206ADD" w:rsidRDefault="00206ADD" w:rsidP="00206ADD">
      <w:pPr>
        <w:spacing w:after="0" w:line="240" w:lineRule="auto"/>
        <w:ind w:left="1069" w:right="28"/>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в абзаце третьем цифры «203333,2» заменить цифрами «208189,5»;</w:t>
      </w:r>
    </w:p>
    <w:p w:rsidR="00206ADD" w:rsidRPr="00206ADD" w:rsidRDefault="00206ADD" w:rsidP="00206ADD">
      <w:pPr>
        <w:spacing w:after="0" w:line="240" w:lineRule="auto"/>
        <w:ind w:left="1069" w:right="28"/>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в абзаце четвертом цифры «209615,1» заменить цифрами «212586,3»;</w:t>
      </w:r>
    </w:p>
    <w:p w:rsidR="00206ADD" w:rsidRPr="00206ADD" w:rsidRDefault="00206ADD" w:rsidP="00206ADD">
      <w:pPr>
        <w:spacing w:after="0" w:line="240" w:lineRule="auto"/>
        <w:ind w:left="1069" w:right="28"/>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в абзаце пятом цифры «6281,9» заменить цифрами «4396,8».</w:t>
      </w:r>
    </w:p>
    <w:p w:rsidR="00206ADD" w:rsidRPr="00206ADD" w:rsidRDefault="00206ADD" w:rsidP="009A5E2D">
      <w:pPr>
        <w:numPr>
          <w:ilvl w:val="0"/>
          <w:numId w:val="1"/>
        </w:numPr>
        <w:spacing w:after="0" w:line="240" w:lineRule="auto"/>
        <w:ind w:right="28"/>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В пункте 4 решения в абзаце 3 цифры «151115,6» заменить цифрами «155765,8»;</w:t>
      </w:r>
    </w:p>
    <w:p w:rsidR="00206ADD" w:rsidRPr="00206ADD" w:rsidRDefault="00206ADD" w:rsidP="00206ADD">
      <w:pPr>
        <w:tabs>
          <w:tab w:val="left" w:pos="142"/>
        </w:tabs>
        <w:spacing w:after="0" w:line="240" w:lineRule="auto"/>
        <w:ind w:right="28" w:firstLine="709"/>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3. В пунктах:</w:t>
      </w:r>
    </w:p>
    <w:p w:rsidR="00206ADD" w:rsidRPr="00206ADD" w:rsidRDefault="00206ADD" w:rsidP="00206ADD">
      <w:pPr>
        <w:tabs>
          <w:tab w:val="left" w:pos="142"/>
        </w:tabs>
        <w:spacing w:after="0" w:line="240" w:lineRule="auto"/>
        <w:ind w:right="28" w:firstLine="709"/>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- 13 решения в абзаце 2 цифры «9731,1» заменить цифрами «9842,7».</w:t>
      </w:r>
    </w:p>
    <w:p w:rsidR="00206ADD" w:rsidRPr="00206ADD" w:rsidRDefault="00206ADD" w:rsidP="00206ADD">
      <w:pPr>
        <w:spacing w:after="0" w:line="240" w:lineRule="auto"/>
        <w:ind w:right="28" w:firstLine="709"/>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- 18 решения цифры «10034,5» заменить цифрами «9370,5».</w:t>
      </w:r>
    </w:p>
    <w:p w:rsidR="00206ADD" w:rsidRDefault="00206ADD" w:rsidP="00206ADD">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xml:space="preserve">         4. Приложение 2 к </w:t>
      </w:r>
      <w:proofErr w:type="gramStart"/>
      <w:r w:rsidRPr="00206ADD">
        <w:rPr>
          <w:rFonts w:ascii="Times New Roman" w:eastAsia="Times New Roman" w:hAnsi="Times New Roman" w:cs="Times New Roman"/>
          <w:sz w:val="28"/>
          <w:szCs w:val="28"/>
          <w:lang w:eastAsia="ru-RU"/>
        </w:rPr>
        <w:t>решению  изложить</w:t>
      </w:r>
      <w:proofErr w:type="gramEnd"/>
      <w:r w:rsidRPr="00206ADD">
        <w:rPr>
          <w:rFonts w:ascii="Times New Roman" w:eastAsia="Times New Roman" w:hAnsi="Times New Roman" w:cs="Times New Roman"/>
          <w:sz w:val="28"/>
          <w:szCs w:val="28"/>
          <w:lang w:eastAsia="ru-RU"/>
        </w:rPr>
        <w:t xml:space="preserve"> в новой редакции согласно приложению 1.</w:t>
      </w:r>
    </w:p>
    <w:p w:rsidR="008A6C5D" w:rsidRDefault="008A6C5D" w:rsidP="00206ADD">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p>
    <w:p w:rsidR="008A6C5D" w:rsidRPr="00206ADD" w:rsidRDefault="008A6C5D" w:rsidP="00206ADD">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p>
    <w:p w:rsidR="00E02D0C" w:rsidRDefault="00E02D0C" w:rsidP="00206ADD">
      <w:pPr>
        <w:tabs>
          <w:tab w:val="left" w:pos="709"/>
        </w:tabs>
        <w:spacing w:after="0" w:line="240" w:lineRule="auto"/>
        <w:ind w:right="28" w:firstLine="709"/>
        <w:contextualSpacing/>
        <w:jc w:val="both"/>
        <w:rPr>
          <w:rFonts w:ascii="Times New Roman" w:eastAsia="Times New Roman" w:hAnsi="Times New Roman" w:cs="Times New Roman"/>
          <w:sz w:val="28"/>
          <w:szCs w:val="28"/>
          <w:lang w:eastAsia="ru-RU"/>
        </w:rPr>
      </w:pPr>
    </w:p>
    <w:p w:rsidR="00E02D0C" w:rsidRDefault="00E02D0C" w:rsidP="00206ADD">
      <w:pPr>
        <w:tabs>
          <w:tab w:val="left" w:pos="709"/>
        </w:tabs>
        <w:spacing w:after="0" w:line="240" w:lineRule="auto"/>
        <w:ind w:right="28" w:firstLine="709"/>
        <w:contextualSpacing/>
        <w:jc w:val="both"/>
        <w:rPr>
          <w:rFonts w:ascii="Times New Roman" w:eastAsia="Times New Roman" w:hAnsi="Times New Roman" w:cs="Times New Roman"/>
          <w:sz w:val="28"/>
          <w:szCs w:val="28"/>
          <w:lang w:eastAsia="ru-RU"/>
        </w:rPr>
      </w:pPr>
    </w:p>
    <w:p w:rsidR="00206ADD" w:rsidRPr="00206ADD" w:rsidRDefault="00206ADD" w:rsidP="00206ADD">
      <w:pPr>
        <w:tabs>
          <w:tab w:val="left" w:pos="709"/>
        </w:tabs>
        <w:spacing w:after="0" w:line="240" w:lineRule="auto"/>
        <w:ind w:right="28" w:firstLine="709"/>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xml:space="preserve">5. Приложение 4 к </w:t>
      </w:r>
      <w:proofErr w:type="gramStart"/>
      <w:r w:rsidRPr="00206ADD">
        <w:rPr>
          <w:rFonts w:ascii="Times New Roman" w:eastAsia="Times New Roman" w:hAnsi="Times New Roman" w:cs="Times New Roman"/>
          <w:sz w:val="28"/>
          <w:szCs w:val="28"/>
          <w:lang w:eastAsia="ru-RU"/>
        </w:rPr>
        <w:t>решению  изложить</w:t>
      </w:r>
      <w:proofErr w:type="gramEnd"/>
      <w:r w:rsidRPr="00206ADD">
        <w:rPr>
          <w:rFonts w:ascii="Times New Roman" w:eastAsia="Times New Roman" w:hAnsi="Times New Roman" w:cs="Times New Roman"/>
          <w:sz w:val="28"/>
          <w:szCs w:val="28"/>
          <w:lang w:eastAsia="ru-RU"/>
        </w:rPr>
        <w:t xml:space="preserve"> в новой редакции согласно приложению 2.</w:t>
      </w:r>
    </w:p>
    <w:p w:rsidR="00206ADD" w:rsidRPr="00206ADD" w:rsidRDefault="00206ADD" w:rsidP="00206ADD">
      <w:pPr>
        <w:tabs>
          <w:tab w:val="left" w:pos="709"/>
        </w:tabs>
        <w:spacing w:after="0" w:line="240" w:lineRule="auto"/>
        <w:ind w:right="28" w:firstLine="426"/>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xml:space="preserve">    6.  Приложение 5 к </w:t>
      </w:r>
      <w:proofErr w:type="gramStart"/>
      <w:r w:rsidRPr="00206ADD">
        <w:rPr>
          <w:rFonts w:ascii="Times New Roman" w:eastAsia="Times New Roman" w:hAnsi="Times New Roman" w:cs="Times New Roman"/>
          <w:sz w:val="28"/>
          <w:szCs w:val="28"/>
          <w:lang w:eastAsia="ru-RU"/>
        </w:rPr>
        <w:t>решению  изложить</w:t>
      </w:r>
      <w:proofErr w:type="gramEnd"/>
      <w:r w:rsidRPr="00206ADD">
        <w:rPr>
          <w:rFonts w:ascii="Times New Roman" w:eastAsia="Times New Roman" w:hAnsi="Times New Roman" w:cs="Times New Roman"/>
          <w:sz w:val="28"/>
          <w:szCs w:val="28"/>
          <w:lang w:eastAsia="ru-RU"/>
        </w:rPr>
        <w:t xml:space="preserve"> в новой редакции согласно приложению 3.</w:t>
      </w:r>
    </w:p>
    <w:p w:rsidR="00206ADD" w:rsidRPr="00206ADD" w:rsidRDefault="00206ADD" w:rsidP="00206ADD">
      <w:pPr>
        <w:tabs>
          <w:tab w:val="left" w:pos="709"/>
        </w:tabs>
        <w:spacing w:after="0" w:line="240" w:lineRule="auto"/>
        <w:ind w:right="28" w:firstLine="426"/>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xml:space="preserve">    7.  Приложение 7 к </w:t>
      </w:r>
      <w:proofErr w:type="gramStart"/>
      <w:r w:rsidRPr="00206ADD">
        <w:rPr>
          <w:rFonts w:ascii="Times New Roman" w:eastAsia="Times New Roman" w:hAnsi="Times New Roman" w:cs="Times New Roman"/>
          <w:sz w:val="28"/>
          <w:szCs w:val="28"/>
          <w:lang w:eastAsia="ru-RU"/>
        </w:rPr>
        <w:t>решению  изложить</w:t>
      </w:r>
      <w:proofErr w:type="gramEnd"/>
      <w:r w:rsidRPr="00206ADD">
        <w:rPr>
          <w:rFonts w:ascii="Times New Roman" w:eastAsia="Times New Roman" w:hAnsi="Times New Roman" w:cs="Times New Roman"/>
          <w:sz w:val="28"/>
          <w:szCs w:val="28"/>
          <w:lang w:eastAsia="ru-RU"/>
        </w:rPr>
        <w:t xml:space="preserve"> в новой редакции согласно приложению 4.</w:t>
      </w:r>
    </w:p>
    <w:p w:rsidR="00206ADD" w:rsidRPr="00206ADD" w:rsidRDefault="00206ADD" w:rsidP="00206ADD">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xml:space="preserve">         8. Приложение 9 к решению изложить в новой редакции согласно приложению 5.</w:t>
      </w:r>
    </w:p>
    <w:p w:rsidR="00206ADD" w:rsidRPr="00206ADD" w:rsidRDefault="00206ADD" w:rsidP="00206ADD">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r w:rsidRPr="00206ADD">
        <w:rPr>
          <w:rFonts w:ascii="Times New Roman" w:eastAsia="Times New Roman" w:hAnsi="Times New Roman" w:cs="Times New Roman"/>
          <w:sz w:val="28"/>
          <w:szCs w:val="28"/>
          <w:lang w:eastAsia="ru-RU"/>
        </w:rPr>
        <w:t xml:space="preserve">         9. Приложение 11 к решению изложить в новой редакции согласно приложению 6.</w:t>
      </w:r>
    </w:p>
    <w:p w:rsidR="00206ADD" w:rsidRPr="00206ADD" w:rsidRDefault="00206ADD" w:rsidP="00206ADD">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p>
    <w:p w:rsidR="00206ADD" w:rsidRPr="00206ADD" w:rsidRDefault="00206ADD" w:rsidP="00206ADD">
      <w:pPr>
        <w:spacing w:after="0" w:line="240" w:lineRule="auto"/>
        <w:ind w:right="28" w:firstLine="57"/>
        <w:contextualSpacing/>
        <w:jc w:val="both"/>
        <w:rPr>
          <w:rFonts w:ascii="Times New Roman" w:eastAsia="Times New Roman" w:hAnsi="Times New Roman" w:cs="Times New Roman"/>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r w:rsidRPr="00206ADD">
        <w:rPr>
          <w:rFonts w:ascii="Times New Roman" w:eastAsia="Times New Roman" w:hAnsi="Times New Roman" w:cs="Times New Roman"/>
          <w:b/>
          <w:sz w:val="28"/>
          <w:szCs w:val="28"/>
          <w:lang w:eastAsia="ru-RU"/>
        </w:rPr>
        <w:t>Глава Тейковского                                       Председатель Совета</w:t>
      </w: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r w:rsidRPr="00206ADD">
        <w:rPr>
          <w:rFonts w:ascii="Times New Roman" w:eastAsia="Times New Roman" w:hAnsi="Times New Roman" w:cs="Times New Roman"/>
          <w:b/>
          <w:sz w:val="28"/>
          <w:szCs w:val="28"/>
          <w:lang w:eastAsia="ru-RU"/>
        </w:rPr>
        <w:t>муниципального района</w:t>
      </w:r>
      <w:r w:rsidRPr="00206ADD">
        <w:rPr>
          <w:rFonts w:ascii="Times New Roman" w:eastAsia="Times New Roman" w:hAnsi="Times New Roman" w:cs="Times New Roman"/>
          <w:b/>
          <w:sz w:val="28"/>
          <w:szCs w:val="28"/>
          <w:lang w:eastAsia="ru-RU"/>
        </w:rPr>
        <w:tab/>
      </w:r>
      <w:r w:rsidRPr="00206ADD">
        <w:rPr>
          <w:rFonts w:ascii="Times New Roman" w:eastAsia="Times New Roman" w:hAnsi="Times New Roman" w:cs="Times New Roman"/>
          <w:b/>
          <w:sz w:val="28"/>
          <w:szCs w:val="28"/>
          <w:lang w:eastAsia="ru-RU"/>
        </w:rPr>
        <w:tab/>
        <w:t xml:space="preserve">              Тейковского муниципального района</w:t>
      </w:r>
      <w:r w:rsidRPr="00206ADD">
        <w:rPr>
          <w:rFonts w:ascii="Times New Roman" w:eastAsia="Times New Roman" w:hAnsi="Times New Roman" w:cs="Times New Roman"/>
          <w:b/>
          <w:sz w:val="28"/>
          <w:szCs w:val="28"/>
          <w:lang w:eastAsia="ru-RU"/>
        </w:rPr>
        <w:tab/>
      </w:r>
      <w:r w:rsidRPr="00206ADD">
        <w:rPr>
          <w:rFonts w:ascii="Times New Roman" w:eastAsia="Times New Roman" w:hAnsi="Times New Roman" w:cs="Times New Roman"/>
          <w:b/>
          <w:sz w:val="28"/>
          <w:szCs w:val="28"/>
          <w:lang w:eastAsia="ru-RU"/>
        </w:rPr>
        <w:tab/>
        <w:t xml:space="preserve">                  </w:t>
      </w: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r w:rsidRPr="00206ADD">
        <w:rPr>
          <w:rFonts w:ascii="Times New Roman" w:eastAsia="Times New Roman" w:hAnsi="Times New Roman" w:cs="Times New Roman"/>
          <w:b/>
          <w:sz w:val="28"/>
          <w:szCs w:val="28"/>
          <w:lang w:eastAsia="ru-RU"/>
        </w:rPr>
        <w:t xml:space="preserve">                                 С.А. Семенова                       </w:t>
      </w:r>
      <w:r w:rsidR="00F9348C">
        <w:rPr>
          <w:rFonts w:ascii="Times New Roman" w:eastAsia="Times New Roman" w:hAnsi="Times New Roman" w:cs="Times New Roman"/>
          <w:b/>
          <w:sz w:val="28"/>
          <w:szCs w:val="28"/>
          <w:lang w:eastAsia="ru-RU"/>
        </w:rPr>
        <w:t xml:space="preserve">                         </w:t>
      </w:r>
      <w:r w:rsidRPr="00206ADD">
        <w:rPr>
          <w:rFonts w:ascii="Times New Roman" w:eastAsia="Times New Roman" w:hAnsi="Times New Roman" w:cs="Times New Roman"/>
          <w:b/>
          <w:sz w:val="28"/>
          <w:szCs w:val="28"/>
          <w:lang w:eastAsia="ru-RU"/>
        </w:rPr>
        <w:t xml:space="preserve"> Н.С. Смирнов</w:t>
      </w: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206ADD">
      <w:pPr>
        <w:spacing w:after="0" w:line="240" w:lineRule="auto"/>
        <w:rPr>
          <w:rFonts w:ascii="Times New Roman" w:eastAsia="Times New Roman" w:hAnsi="Times New Roman" w:cs="Times New Roman"/>
          <w:b/>
          <w:sz w:val="28"/>
          <w:szCs w:val="28"/>
          <w:lang w:eastAsia="ru-RU"/>
        </w:rPr>
      </w:pPr>
    </w:p>
    <w:p w:rsidR="00206ADD" w:rsidRPr="00206ADD" w:rsidRDefault="00206ADD" w:rsidP="00F9348C">
      <w:pPr>
        <w:spacing w:after="0" w:line="240" w:lineRule="auto"/>
        <w:jc w:val="right"/>
        <w:rPr>
          <w:rFonts w:ascii="Calibri" w:eastAsia="Calibri" w:hAnsi="Calibri" w:cs="Times New Roman"/>
        </w:rPr>
      </w:pPr>
      <w:r w:rsidRPr="00206ADD">
        <w:rPr>
          <w:rFonts w:ascii="Calibri" w:eastAsia="Calibri" w:hAnsi="Calibri" w:cs="Times New Roman"/>
        </w:rPr>
        <w:tab/>
        <w:t xml:space="preserve"> </w:t>
      </w:r>
      <w:r w:rsidR="00F9348C">
        <w:rPr>
          <w:rFonts w:ascii="Calibri" w:eastAsia="Calibri" w:hAnsi="Calibri" w:cs="Times New Roman"/>
        </w:rPr>
        <w:t xml:space="preserve">              </w:t>
      </w:r>
    </w:p>
    <w:p w:rsidR="00E02D0C" w:rsidRDefault="00E02D0C" w:rsidP="00206ADD">
      <w:pPr>
        <w:spacing w:after="0" w:line="240" w:lineRule="auto"/>
        <w:jc w:val="right"/>
        <w:rPr>
          <w:rFonts w:ascii="Times New Roman" w:eastAsia="Calibri" w:hAnsi="Times New Roman" w:cs="Times New Roman"/>
        </w:rPr>
      </w:pPr>
    </w:p>
    <w:p w:rsidR="00E02D0C" w:rsidRDefault="00E02D0C" w:rsidP="00206ADD">
      <w:pPr>
        <w:spacing w:after="0" w:line="240" w:lineRule="auto"/>
        <w:jc w:val="right"/>
        <w:rPr>
          <w:rFonts w:ascii="Times New Roman" w:eastAsia="Calibri" w:hAnsi="Times New Roman" w:cs="Times New Roman"/>
        </w:rPr>
      </w:pP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rPr>
        <w:t xml:space="preserve">  </w:t>
      </w:r>
      <w:r w:rsidRPr="00F9348C">
        <w:rPr>
          <w:rFonts w:ascii="Times New Roman" w:eastAsia="Calibri" w:hAnsi="Times New Roman" w:cs="Times New Roman"/>
          <w:sz w:val="24"/>
          <w:szCs w:val="24"/>
        </w:rPr>
        <w:t>Приложение 1</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к решению Совета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 xml:space="preserve">Тейковского </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муниципального района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от 26.12.2018 г. № 363-р</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Приложение 2</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к решению Совета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 xml:space="preserve">Тейковского </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муниципального района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от 12.12.2017 г. № 262-р</w:t>
      </w:r>
    </w:p>
    <w:p w:rsidR="00206ADD" w:rsidRPr="00F9348C" w:rsidRDefault="00206ADD" w:rsidP="00206ADD">
      <w:pPr>
        <w:jc w:val="center"/>
        <w:rPr>
          <w:rFonts w:ascii="Times New Roman" w:eastAsia="Calibri" w:hAnsi="Times New Roman" w:cs="Times New Roman"/>
        </w:rPr>
      </w:pPr>
    </w:p>
    <w:p w:rsidR="00206ADD" w:rsidRPr="00F9348C" w:rsidRDefault="00206ADD" w:rsidP="00206ADD">
      <w:pPr>
        <w:spacing w:after="0" w:line="240" w:lineRule="auto"/>
        <w:jc w:val="center"/>
        <w:rPr>
          <w:rFonts w:ascii="Times New Roman" w:eastAsia="Calibri" w:hAnsi="Times New Roman" w:cs="Times New Roman"/>
          <w:b/>
          <w:sz w:val="24"/>
          <w:szCs w:val="24"/>
        </w:rPr>
      </w:pPr>
      <w:r w:rsidRPr="00F9348C">
        <w:rPr>
          <w:rFonts w:ascii="Times New Roman" w:eastAsia="Calibri" w:hAnsi="Times New Roman" w:cs="Times New Roman"/>
          <w:b/>
          <w:sz w:val="24"/>
          <w:szCs w:val="24"/>
        </w:rPr>
        <w:t>ДОХОДЫ</w:t>
      </w:r>
    </w:p>
    <w:p w:rsidR="00206ADD" w:rsidRPr="00F9348C" w:rsidRDefault="00206ADD" w:rsidP="00206ADD">
      <w:pPr>
        <w:spacing w:after="0" w:line="240" w:lineRule="auto"/>
        <w:jc w:val="center"/>
        <w:rPr>
          <w:rFonts w:ascii="Times New Roman" w:eastAsia="Calibri" w:hAnsi="Times New Roman" w:cs="Times New Roman"/>
          <w:b/>
          <w:sz w:val="24"/>
          <w:szCs w:val="24"/>
        </w:rPr>
      </w:pPr>
      <w:r w:rsidRPr="00F9348C">
        <w:rPr>
          <w:rFonts w:ascii="Times New Roman" w:eastAsia="Calibri" w:hAnsi="Times New Roman" w:cs="Times New Roman"/>
          <w:b/>
          <w:sz w:val="24"/>
          <w:szCs w:val="24"/>
        </w:rPr>
        <w:t>бюджета Тейковского муниципального района по кодам классификации доходов бюджетов на 2018 год</w:t>
      </w:r>
    </w:p>
    <w:p w:rsidR="00206ADD" w:rsidRPr="00F9348C" w:rsidRDefault="00206ADD" w:rsidP="00206ADD">
      <w:pPr>
        <w:spacing w:after="0" w:line="240" w:lineRule="auto"/>
        <w:rPr>
          <w:rFonts w:ascii="Times New Roman" w:eastAsia="Calibri" w:hAnsi="Times New Roman" w:cs="Times New Roman"/>
          <w:b/>
          <w:sz w:val="24"/>
          <w:szCs w:val="24"/>
        </w:rPr>
      </w:pPr>
    </w:p>
    <w:p w:rsidR="00206ADD" w:rsidRPr="00F9348C" w:rsidRDefault="00206ADD" w:rsidP="00206ADD">
      <w:pPr>
        <w:spacing w:after="0" w:line="240" w:lineRule="auto"/>
        <w:jc w:val="right"/>
        <w:rPr>
          <w:rFonts w:ascii="Times New Roman" w:eastAsia="Calibri" w:hAnsi="Times New Roman" w:cs="Times New Roman"/>
        </w:rPr>
      </w:pPr>
      <w:r w:rsidRPr="00F9348C">
        <w:rPr>
          <w:rFonts w:ascii="Times New Roman" w:eastAsia="Calibri" w:hAnsi="Times New Roman" w:cs="Times New Roman"/>
          <w:sz w:val="24"/>
          <w:szCs w:val="24"/>
        </w:rPr>
        <w:tab/>
        <w:t>(тыс. руб.)</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4677"/>
        <w:gridCol w:w="1134"/>
        <w:gridCol w:w="851"/>
        <w:gridCol w:w="1134"/>
      </w:tblGrid>
      <w:tr w:rsidR="00206ADD" w:rsidRPr="00F9348C" w:rsidTr="00206ADD">
        <w:trPr>
          <w:trHeight w:val="78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Код классификации доходов бюджетов Российской Федерации</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Наименование показателя</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Утверждено по бюджету на 2018г.</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Внесенные изменения</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Уточненный бюджет на 2018 год</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000 1000000000 0000 000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НАЛОГОВЫЕ И НЕНАЛОГОВЫЕ ДОХОДЫ</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51715,7</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206,2</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51921,9</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000 1010000000 0000 000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НАЛОГИ НА ПРИБЫЛЬ, ДОХОДЫ</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37177,4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37177,4</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000 1010200001 0000 110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 на доходы физических лиц</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37177,4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37177,4</w:t>
            </w:r>
          </w:p>
        </w:tc>
      </w:tr>
      <w:tr w:rsidR="00206ADD" w:rsidRPr="00F9348C" w:rsidTr="00206ADD">
        <w:trPr>
          <w:trHeight w:val="103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182 1010201001 0000 110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36880,0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36880,0</w:t>
            </w:r>
          </w:p>
        </w:tc>
      </w:tr>
      <w:tr w:rsidR="00206ADD" w:rsidRPr="00F9348C" w:rsidTr="00206ADD">
        <w:trPr>
          <w:trHeight w:val="154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182 1010202001 0000 110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57,8</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57,8</w:t>
            </w:r>
          </w:p>
        </w:tc>
      </w:tr>
      <w:tr w:rsidR="00206ADD" w:rsidRPr="00F9348C" w:rsidTr="00206ADD">
        <w:trPr>
          <w:trHeight w:val="78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182 1010203001 0000 110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 на доходы физических лиц с </w:t>
            </w:r>
            <w:proofErr w:type="gramStart"/>
            <w:r w:rsidRPr="00F9348C">
              <w:rPr>
                <w:rFonts w:ascii="Times New Roman" w:eastAsia="Calibri" w:hAnsi="Times New Roman" w:cs="Times New Roman"/>
                <w:sz w:val="20"/>
                <w:szCs w:val="20"/>
              </w:rPr>
              <w:t>доходов,  полученных</w:t>
            </w:r>
            <w:proofErr w:type="gramEnd"/>
            <w:r w:rsidRPr="00F9348C">
              <w:rPr>
                <w:rFonts w:ascii="Times New Roman" w:eastAsia="Calibri" w:hAnsi="Times New Roman" w:cs="Times New Roman"/>
                <w:sz w:val="20"/>
                <w:szCs w:val="20"/>
              </w:rPr>
              <w:t xml:space="preserve"> физическими лицами в соответствии со статьей 228 Налогового Кодекса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59,6</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59,6</w:t>
            </w:r>
          </w:p>
        </w:tc>
      </w:tr>
      <w:tr w:rsidR="00206ADD" w:rsidRPr="00F9348C" w:rsidTr="00206ADD">
        <w:trPr>
          <w:trHeight w:val="129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182 1010204001 0000 110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gramStart"/>
            <w:r w:rsidRPr="00F9348C">
              <w:rPr>
                <w:rFonts w:ascii="Times New Roman" w:eastAsia="Calibri" w:hAnsi="Times New Roman" w:cs="Times New Roman"/>
                <w:sz w:val="20"/>
                <w:szCs w:val="20"/>
              </w:rPr>
              <w:t>соответствии  со</w:t>
            </w:r>
            <w:proofErr w:type="gramEnd"/>
            <w:r w:rsidRPr="00F9348C">
              <w:rPr>
                <w:rFonts w:ascii="Times New Roman" w:eastAsia="Calibri" w:hAnsi="Times New Roman" w:cs="Times New Roman"/>
                <w:sz w:val="20"/>
                <w:szCs w:val="20"/>
              </w:rPr>
              <w:t xml:space="preserve"> статьей 227.1 Налогового кодекса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180,0</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000 1030000000 0000 000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НАЛОГИ НА ТОВАРЫ (РАБОТЫ, УСЛУГИ), РЕАЛИЗУЕМЫЕ НА ТЕРРИТОРИИ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5126,7</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312,7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5439,4</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000 1030200001 0000 110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Акцизы по подакцизным товарам (продукции), производимым на территории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5126,7</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312,7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5439,4</w:t>
            </w:r>
          </w:p>
        </w:tc>
      </w:tr>
      <w:tr w:rsidR="00206ADD" w:rsidRPr="00F9348C" w:rsidTr="00206ADD">
        <w:trPr>
          <w:trHeight w:val="416"/>
        </w:trPr>
        <w:tc>
          <w:tcPr>
            <w:tcW w:w="2553"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100 1030223001 0000 110</w:t>
            </w:r>
          </w:p>
        </w:tc>
        <w:tc>
          <w:tcPr>
            <w:tcW w:w="4677" w:type="dxa"/>
            <w:vMerge w:val="restart"/>
            <w:shd w:val="clear" w:color="auto" w:fill="auto"/>
            <w:hideMark/>
          </w:tcPr>
          <w:p w:rsidR="008A6C5D"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w:t>
            </w:r>
          </w:p>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lastRenderedPageBreak/>
              <w:t>1939,4</w:t>
            </w:r>
          </w:p>
        </w:tc>
        <w:tc>
          <w:tcPr>
            <w:tcW w:w="851"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429,0</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2368,4</w:t>
            </w:r>
          </w:p>
        </w:tc>
      </w:tr>
      <w:tr w:rsidR="00206ADD" w:rsidRPr="00F9348C" w:rsidTr="00206ADD">
        <w:trPr>
          <w:trHeight w:val="705"/>
        </w:trPr>
        <w:tc>
          <w:tcPr>
            <w:tcW w:w="2553"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4677"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851"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r>
      <w:tr w:rsidR="00206ADD" w:rsidRPr="00F9348C" w:rsidTr="00206ADD">
        <w:trPr>
          <w:trHeight w:val="300"/>
        </w:trPr>
        <w:tc>
          <w:tcPr>
            <w:tcW w:w="2553"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100 1030224001 0000 110</w:t>
            </w:r>
          </w:p>
        </w:tc>
        <w:tc>
          <w:tcPr>
            <w:tcW w:w="4677"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уплаты акцизов на моторные масла для дизельных и (или) карбюраторных (</w:t>
            </w:r>
            <w:proofErr w:type="spellStart"/>
            <w:r w:rsidRPr="00F9348C">
              <w:rPr>
                <w:rFonts w:ascii="Times New Roman" w:eastAsia="Calibri" w:hAnsi="Times New Roman" w:cs="Times New Roman"/>
                <w:sz w:val="20"/>
                <w:szCs w:val="20"/>
              </w:rPr>
              <w:t>инжекторных</w:t>
            </w:r>
            <w:proofErr w:type="spellEnd"/>
            <w:r w:rsidRPr="00F9348C">
              <w:rPr>
                <w:rFonts w:ascii="Times New Roman" w:eastAsia="Calibri"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14,0</w:t>
            </w:r>
          </w:p>
        </w:tc>
        <w:tc>
          <w:tcPr>
            <w:tcW w:w="851"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7,5</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21,5</w:t>
            </w:r>
          </w:p>
        </w:tc>
      </w:tr>
      <w:tr w:rsidR="00206ADD" w:rsidRPr="00F9348C" w:rsidTr="00206ADD">
        <w:trPr>
          <w:trHeight w:val="690"/>
        </w:trPr>
        <w:tc>
          <w:tcPr>
            <w:tcW w:w="2553"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4677"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851"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r>
      <w:tr w:rsidR="00206ADD" w:rsidRPr="00F9348C" w:rsidTr="00206ADD">
        <w:trPr>
          <w:trHeight w:val="300"/>
        </w:trPr>
        <w:tc>
          <w:tcPr>
            <w:tcW w:w="2553"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100 1030225001 0000 110</w:t>
            </w:r>
          </w:p>
        </w:tc>
        <w:tc>
          <w:tcPr>
            <w:tcW w:w="4677"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3548,0</w:t>
            </w:r>
          </w:p>
        </w:tc>
        <w:tc>
          <w:tcPr>
            <w:tcW w:w="851"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26,5</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3574,5</w:t>
            </w:r>
          </w:p>
        </w:tc>
      </w:tr>
      <w:tr w:rsidR="00206ADD" w:rsidRPr="00F9348C" w:rsidTr="00206ADD">
        <w:trPr>
          <w:trHeight w:val="705"/>
        </w:trPr>
        <w:tc>
          <w:tcPr>
            <w:tcW w:w="2553"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4677"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851"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r>
      <w:tr w:rsidR="00206ADD" w:rsidRPr="00F9348C" w:rsidTr="00206ADD">
        <w:trPr>
          <w:trHeight w:val="300"/>
        </w:trPr>
        <w:tc>
          <w:tcPr>
            <w:tcW w:w="2553"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100 1030226001 0000 110</w:t>
            </w:r>
          </w:p>
        </w:tc>
        <w:tc>
          <w:tcPr>
            <w:tcW w:w="4677"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-374,7</w:t>
            </w:r>
          </w:p>
        </w:tc>
        <w:tc>
          <w:tcPr>
            <w:tcW w:w="851"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-150,3</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-525,0</w:t>
            </w:r>
          </w:p>
        </w:tc>
      </w:tr>
      <w:tr w:rsidR="00206ADD" w:rsidRPr="00F9348C" w:rsidTr="00206ADD">
        <w:trPr>
          <w:trHeight w:val="735"/>
        </w:trPr>
        <w:tc>
          <w:tcPr>
            <w:tcW w:w="2553"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4677"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851"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000 1050000000 0000 000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НАЛОГИ НА СОВОКУПНЫЙ ДОХОД</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1923,1</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1923,1</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000 1050200002 0000 110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Единый налог на вмененный доход для отдельных видов деятельности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1450,0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1450,0</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182 1050201002 0000 110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Единый налог на вмененный доход для отдельных видов деятельности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1450,0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1450,0</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182 1050202002 0000 110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Единый налог на вмененный доход для отдельных видов деятельности (за налоговые периоды, истекшие до 1 января 2011 года)</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000 1050300001 0000 110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Единый сельскохозяйственный налог</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283,1</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283,1</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182 1050301001 0000 110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Единый сельскохозяйственный налог</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283,1</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283,1</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000 1050400002 0000 110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Налог, взимаемый в связи с применением патентной системы налогообложения</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190,0</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182 1050402002 0000 110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190,0</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000 1070000000 0000 000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НАЛОГИ, СБОРЫ И РЕГУЛЯРНЫЕ ПЛАТЕЖИ ЗА ПОЛЬЗОВАНИЕ ПРИРОДНЫМИ РЕСУРСАМИ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500,0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500,0</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000 1070100001 0000 110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 на добычу полезных ископаемых</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500,0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500,0</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182 1070102001 0000 110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Налог на добычу общераспространенных полезных ископаемых</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500,0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500,0</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000 1110000000 0000 000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ИСПОЛЬЗОВАНИЯ ИМУЩЕСТВА, НАХОДЯЩЕГОСЯ В ГОСУДАРСТВЕННОЙ И МУНИЦИПАЛЬНОЙ СОБСТВЕННОСТИ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3198,0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5,2</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3203,2</w:t>
            </w:r>
          </w:p>
        </w:tc>
      </w:tr>
      <w:tr w:rsidR="00206ADD" w:rsidRPr="00F9348C" w:rsidTr="00206ADD">
        <w:trPr>
          <w:trHeight w:val="34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000 1110300000 0000 000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Проценты, полученные от предоставления бюджетных кредитов внутри страны</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99,6</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5,2</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104,8</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040 1110305005 0000 120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99,6</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5,2</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104,8</w:t>
            </w:r>
          </w:p>
        </w:tc>
      </w:tr>
      <w:tr w:rsidR="00206ADD" w:rsidRPr="00F9348C" w:rsidTr="00F9348C">
        <w:trPr>
          <w:trHeight w:val="547"/>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000 1110500000 0000 120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3097,3</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3097,3</w:t>
            </w:r>
          </w:p>
        </w:tc>
      </w:tr>
      <w:tr w:rsidR="00206ADD" w:rsidRPr="00F9348C" w:rsidTr="00206ADD">
        <w:trPr>
          <w:trHeight w:val="1035"/>
        </w:trPr>
        <w:tc>
          <w:tcPr>
            <w:tcW w:w="2553" w:type="dxa"/>
            <w:shd w:val="clear" w:color="auto" w:fill="auto"/>
            <w:hideMark/>
          </w:tcPr>
          <w:p w:rsidR="008A6C5D"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lastRenderedPageBreak/>
              <w:t xml:space="preserve"> </w:t>
            </w: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000 1110501000 0000 120</w:t>
            </w:r>
          </w:p>
        </w:tc>
        <w:tc>
          <w:tcPr>
            <w:tcW w:w="4677" w:type="dxa"/>
            <w:shd w:val="clear" w:color="auto" w:fill="auto"/>
            <w:hideMark/>
          </w:tcPr>
          <w:p w:rsidR="008A6C5D"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w:t>
            </w: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shd w:val="clear" w:color="auto" w:fill="auto"/>
            <w:hideMark/>
          </w:tcPr>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2958,0</w:t>
            </w:r>
          </w:p>
        </w:tc>
        <w:tc>
          <w:tcPr>
            <w:tcW w:w="851" w:type="dxa"/>
            <w:shd w:val="clear" w:color="auto" w:fill="auto"/>
            <w:hideMark/>
          </w:tcPr>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2958,0</w:t>
            </w:r>
          </w:p>
        </w:tc>
      </w:tr>
      <w:tr w:rsidR="00206ADD" w:rsidRPr="00F9348C" w:rsidTr="00206ADD">
        <w:trPr>
          <w:trHeight w:val="136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040 1110501305 0000 120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2717,3</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2717,3</w:t>
            </w:r>
          </w:p>
        </w:tc>
      </w:tr>
      <w:tr w:rsidR="00206ADD" w:rsidRPr="00F9348C" w:rsidTr="00206ADD">
        <w:trPr>
          <w:trHeight w:val="109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040 1110501313 0000 120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240,7</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240,7</w:t>
            </w:r>
          </w:p>
        </w:tc>
      </w:tr>
      <w:tr w:rsidR="00206ADD" w:rsidRPr="00F9348C" w:rsidTr="00206ADD">
        <w:trPr>
          <w:trHeight w:val="106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000 1110503000 0000 120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139,3</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139,3</w:t>
            </w:r>
          </w:p>
        </w:tc>
      </w:tr>
      <w:tr w:rsidR="00206ADD" w:rsidRPr="00F9348C" w:rsidTr="00206ADD">
        <w:trPr>
          <w:trHeight w:val="79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040 1110503505 0000 120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139,3</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139,3</w:t>
            </w:r>
          </w:p>
        </w:tc>
      </w:tr>
      <w:tr w:rsidR="00206ADD" w:rsidRPr="00F9348C" w:rsidTr="00206ADD">
        <w:trPr>
          <w:trHeight w:val="43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000 1110700000 0000 120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Платежи от государственных и муниципальных унитарных предприятий</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w:t>
            </w:r>
          </w:p>
        </w:tc>
      </w:tr>
      <w:tr w:rsidR="00206ADD" w:rsidRPr="00F9348C" w:rsidTr="00206ADD">
        <w:trPr>
          <w:trHeight w:val="78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000 1110701000 0000 120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w:t>
            </w:r>
          </w:p>
        </w:tc>
      </w:tr>
      <w:tr w:rsidR="00206ADD" w:rsidRPr="00F9348C" w:rsidTr="00206ADD">
        <w:trPr>
          <w:trHeight w:val="79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040 1110701505 0000 120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w:t>
            </w:r>
          </w:p>
        </w:tc>
      </w:tr>
      <w:tr w:rsidR="00206ADD" w:rsidRPr="00F9348C" w:rsidTr="00206ADD">
        <w:trPr>
          <w:trHeight w:val="36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000 1120000000 0000 000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ПЛАТЕЖИ ПРИ ПОЛЬЗОВАНИИ ПРИРОДНЫМИ РЕСУРСАМИ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127,3</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127,3</w:t>
            </w:r>
          </w:p>
        </w:tc>
      </w:tr>
      <w:tr w:rsidR="00206ADD" w:rsidRPr="00F9348C" w:rsidTr="00206ADD">
        <w:trPr>
          <w:trHeight w:val="37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000 1120100001 0000 120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Плата за негативное воздействие на окружающую среду</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127,3</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127,3</w:t>
            </w:r>
          </w:p>
        </w:tc>
      </w:tr>
      <w:tr w:rsidR="00206ADD" w:rsidRPr="00F9348C" w:rsidTr="00206ADD">
        <w:trPr>
          <w:trHeight w:val="55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048 1120101001 0000 120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Плата за выбросы загрязняющих веществ в атмосферный воздух стационарными объектами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38,5</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38,5</w:t>
            </w:r>
          </w:p>
        </w:tc>
      </w:tr>
      <w:tr w:rsidR="00206ADD" w:rsidRPr="00F9348C" w:rsidTr="00206ADD">
        <w:trPr>
          <w:trHeight w:val="54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048 1120102001 0000 120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Плата за выбросы загрязняющих веществ в атмосферный воздух передвижными объектами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37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048 1120103001 0000 120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Плата за сбросы загрязняющих веществ в водные объекты</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5,6</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5,6</w:t>
            </w:r>
          </w:p>
        </w:tc>
      </w:tr>
      <w:tr w:rsidR="00206ADD" w:rsidRPr="00F9348C" w:rsidTr="00206ADD">
        <w:trPr>
          <w:trHeight w:val="40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048 1120104101 6000 120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Плата за размещение отходов производства и потребления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80,4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80,4</w:t>
            </w:r>
          </w:p>
        </w:tc>
      </w:tr>
      <w:tr w:rsidR="00206ADD" w:rsidRPr="00F9348C" w:rsidTr="00206ADD">
        <w:trPr>
          <w:trHeight w:val="40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048 1120104201 6000 120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Плата за размещение твердых коммунальных отходов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2,8</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2,8</w:t>
            </w:r>
          </w:p>
        </w:tc>
      </w:tr>
      <w:tr w:rsidR="00206ADD" w:rsidRPr="00F9348C" w:rsidTr="00206ADD">
        <w:trPr>
          <w:trHeight w:val="58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000 1130000000 0000 000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ОКАЗАНИЯ ПЛАТНЫХ УСЛУГ (РАБОТ) И КОМПЕНСАЦИИ ЗАТРАТ ГОСУДАРСТВА</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1887,4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-111,7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1775,7</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000 1130100000 0000 130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оказания платных услуг (работ)</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1887,4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-111,7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1775,7</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000 1130199000 0000 130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доходы от оказания платных услуг (работ)</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1887,4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-111,7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1775,7</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040 1130199505 0000 130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доходы от оказания платных услуг (работ) получателями средств бюджетов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15,0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21,0</w:t>
            </w:r>
          </w:p>
        </w:tc>
      </w:tr>
      <w:tr w:rsidR="00206ADD" w:rsidRPr="00F9348C" w:rsidTr="00206ADD">
        <w:trPr>
          <w:trHeight w:val="525"/>
        </w:trPr>
        <w:tc>
          <w:tcPr>
            <w:tcW w:w="2553" w:type="dxa"/>
            <w:shd w:val="clear" w:color="auto" w:fill="auto"/>
            <w:hideMark/>
          </w:tcPr>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042 1130199505 0000 130</w:t>
            </w:r>
          </w:p>
        </w:tc>
        <w:tc>
          <w:tcPr>
            <w:tcW w:w="4677" w:type="dxa"/>
            <w:shd w:val="clear" w:color="auto" w:fill="auto"/>
            <w:hideMark/>
          </w:tcPr>
          <w:p w:rsidR="008A6C5D"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w:t>
            </w: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доходы от оказания платных услуг (работ) получателями средств бюджетов муниципальных районов</w:t>
            </w:r>
          </w:p>
        </w:tc>
        <w:tc>
          <w:tcPr>
            <w:tcW w:w="1134" w:type="dxa"/>
            <w:shd w:val="clear" w:color="auto" w:fill="auto"/>
            <w:hideMark/>
          </w:tcPr>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1872,4</w:t>
            </w:r>
          </w:p>
        </w:tc>
        <w:tc>
          <w:tcPr>
            <w:tcW w:w="851" w:type="dxa"/>
            <w:shd w:val="clear" w:color="auto" w:fill="auto"/>
            <w:hideMark/>
          </w:tcPr>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-117,7</w:t>
            </w:r>
          </w:p>
        </w:tc>
        <w:tc>
          <w:tcPr>
            <w:tcW w:w="1134" w:type="dxa"/>
            <w:shd w:val="clear" w:color="auto" w:fill="auto"/>
            <w:hideMark/>
          </w:tcPr>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1754,7</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000 1140000000 0000 000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ПРОДАЖИ МАТЕРИАЛЬНЫХ И НЕМАТЕРИАЛЬНЫХ АКТИВОВ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1496,5</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1496,5</w:t>
            </w:r>
          </w:p>
        </w:tc>
      </w:tr>
      <w:tr w:rsidR="00206ADD" w:rsidRPr="00F9348C" w:rsidTr="00206ADD">
        <w:trPr>
          <w:trHeight w:val="102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000 1140200000 0000 000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229,0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229,0</w:t>
            </w:r>
          </w:p>
        </w:tc>
      </w:tr>
      <w:tr w:rsidR="00206ADD" w:rsidRPr="00F9348C" w:rsidTr="00206ADD">
        <w:trPr>
          <w:trHeight w:val="129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000 1140205005 0000 410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229,0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229,0</w:t>
            </w:r>
          </w:p>
        </w:tc>
      </w:tr>
      <w:tr w:rsidR="00206ADD" w:rsidRPr="00F9348C" w:rsidTr="00206ADD">
        <w:trPr>
          <w:trHeight w:val="129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040 1140205305 0000 410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229,0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229,0</w:t>
            </w:r>
          </w:p>
        </w:tc>
      </w:tr>
      <w:tr w:rsidR="00206ADD" w:rsidRPr="00F9348C" w:rsidTr="00206ADD">
        <w:trPr>
          <w:trHeight w:val="127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000 1140205005 0000 440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229,0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-229,0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139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040 1140205305 0000 440 </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229,0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-229,0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54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000 1140600000 0000 430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продажи земельных участков, находящихся в государственной и муниципальной собственности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1267,5</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1267,5</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000 1140601000 0000 430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Доходы от продажи земельных участков, государственная собственность на которые не разграничена</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1267,5</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1267,5</w:t>
            </w:r>
          </w:p>
        </w:tc>
      </w:tr>
      <w:tr w:rsidR="00206ADD" w:rsidRPr="00F9348C" w:rsidTr="00F9348C">
        <w:trPr>
          <w:trHeight w:val="547"/>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040 1140601305 0000 430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1114,6</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1114,6</w:t>
            </w:r>
          </w:p>
        </w:tc>
      </w:tr>
      <w:tr w:rsidR="00206ADD" w:rsidRPr="00F9348C" w:rsidTr="00206ADD">
        <w:trPr>
          <w:trHeight w:val="78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040 1140601313 0000 430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152,9</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152,9</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000 1160000000 0000 000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ШТРАФЫ, САНКЦИИ, ВОЗМЕЩЕНИЕ УЩЕРБА</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105,3</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105,3</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000 1160300000 0000 140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Денежные взыскания (штрафы) за нарушение законодательства о налогах и сборах</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30,0</w:t>
            </w:r>
          </w:p>
        </w:tc>
      </w:tr>
      <w:tr w:rsidR="00206ADD" w:rsidRPr="00F9348C" w:rsidTr="00206ADD">
        <w:trPr>
          <w:trHeight w:val="699"/>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182 1160301001 0000 140</w:t>
            </w:r>
          </w:p>
        </w:tc>
        <w:tc>
          <w:tcPr>
            <w:tcW w:w="4677" w:type="dxa"/>
            <w:shd w:val="clear" w:color="auto" w:fill="auto"/>
            <w:hideMark/>
          </w:tcPr>
          <w:p w:rsidR="008A6C5D"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Денежные взыскания (штрафы) за нарушение законодательства о налогах и сборах, предусмотренные статьями </w:t>
            </w:r>
          </w:p>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116, 119.1, 119.2, пунктами 1 и 2 статьи 120, статьями 125, 126, 126.1, 128, 129, 129.1, 129.4, 132, 133, 134, 135, 135.1, </w:t>
            </w:r>
            <w:proofErr w:type="gramStart"/>
            <w:r w:rsidRPr="00F9348C">
              <w:rPr>
                <w:rFonts w:ascii="Times New Roman" w:eastAsia="Calibri" w:hAnsi="Times New Roman" w:cs="Times New Roman"/>
                <w:sz w:val="20"/>
                <w:szCs w:val="20"/>
              </w:rPr>
              <w:t>135.2  Налогового</w:t>
            </w:r>
            <w:proofErr w:type="gramEnd"/>
            <w:r w:rsidRPr="00F9348C">
              <w:rPr>
                <w:rFonts w:ascii="Times New Roman" w:eastAsia="Calibri" w:hAnsi="Times New Roman" w:cs="Times New Roman"/>
                <w:sz w:val="20"/>
                <w:szCs w:val="20"/>
              </w:rPr>
              <w:t xml:space="preserve"> кодекса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lastRenderedPageBreak/>
              <w:t>30,0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30,0</w:t>
            </w:r>
          </w:p>
        </w:tc>
      </w:tr>
      <w:tr w:rsidR="00206ADD" w:rsidRPr="00F9348C" w:rsidTr="00206ADD">
        <w:trPr>
          <w:trHeight w:val="154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000 1162500000 0000 140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50,0</w:t>
            </w:r>
          </w:p>
        </w:tc>
      </w:tr>
      <w:tr w:rsidR="00206ADD" w:rsidRPr="00F9348C" w:rsidTr="00206ADD">
        <w:trPr>
          <w:trHeight w:val="28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321 1162506001 0000 140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Денежные взыскания (штрафы) за нарушение земельного законодательства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50,0</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000 1169000000 0000 140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поступления от денежных взысканий (штрафов) и иных сумм в возмещение ущерба</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25,3</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25,3</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010 1169005005 0000 140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3,8</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3,8</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040 1169005005 0000 140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21,5</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21,5</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000 1170000000 0000 000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НЕНАЛОГОВЫЕ ДОХОДЫ</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174,0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174,0</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000 1170500000 0000 180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неналоговые доходы</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174,0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174,0</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040 1170505005 0000 180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неналоговые доходы бюджетов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174,0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174,0</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000 2000000000 0000 000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БЕЗВОЗМЕЗДНЫЕ ПОСТУПЛЕНИЯ</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151617,5</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4650,1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156267,6</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000 2020000000 0000 000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БЕЗВОЗМЕЗДНЫЕ ПОСТУПЛЕНИЯ ОТ ДРУГИХ БЮДЖЕТОВ БЮДЖЕТНОЙ СИСТЕМЫ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151545,6</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4650,2</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156195,8</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000 2021000000 0000 151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Дотации бюджетам бюджетной системы Российской Федерации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73953,0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4650,1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78603,1</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000 2021500100 0000 151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Дотации на выравнивание бюджетной обеспеченности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73953,0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4650,1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78603,1</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040 2021500105 0000 151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Дотации бюджетам муниципальных районов на </w:t>
            </w:r>
            <w:proofErr w:type="gramStart"/>
            <w:r w:rsidRPr="00F9348C">
              <w:rPr>
                <w:rFonts w:ascii="Times New Roman" w:eastAsia="Calibri" w:hAnsi="Times New Roman" w:cs="Times New Roman"/>
                <w:sz w:val="20"/>
                <w:szCs w:val="20"/>
              </w:rPr>
              <w:t>выравнивание  бюджетной</w:t>
            </w:r>
            <w:proofErr w:type="gramEnd"/>
            <w:r w:rsidRPr="00F9348C">
              <w:rPr>
                <w:rFonts w:ascii="Times New Roman" w:eastAsia="Calibri" w:hAnsi="Times New Roman" w:cs="Times New Roman"/>
                <w:sz w:val="20"/>
                <w:szCs w:val="20"/>
              </w:rPr>
              <w:t xml:space="preserve"> обеспеченности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72050,1</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72050,1</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000 2021500200 0000 151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Дотации бюджетам на поддержку мер по обеспечению сбалансированности бюджетов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1902,9</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4650,1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6553,0</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040 2021500205 0000 151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Дотации бюджетам муниципальных районов на поддержку мер по обеспечению сбалансированности бюджетов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1902,9</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4650,1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6553,0</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000 2022000000 0000 151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Субсидии бюджетам бюджетной системы Российской Федерации (межбюджетные субсидии)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13315,1</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13315,2</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000 20225497 00 0000 151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Субсидии на реализацию мероприятий по обеспечению жильем молодых семей</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781,3</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781,3</w:t>
            </w:r>
          </w:p>
        </w:tc>
      </w:tr>
      <w:tr w:rsidR="00206ADD" w:rsidRPr="00F9348C" w:rsidTr="00206ADD">
        <w:trPr>
          <w:trHeight w:val="5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040 20225497 05 0000 151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781,3</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781,3</w:t>
            </w:r>
          </w:p>
        </w:tc>
      </w:tr>
      <w:tr w:rsidR="00206ADD" w:rsidRPr="00F9348C" w:rsidTr="00F9348C">
        <w:trPr>
          <w:trHeight w:val="548"/>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000 2022021600 0000 151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3000,0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3000,0</w:t>
            </w:r>
          </w:p>
        </w:tc>
      </w:tr>
      <w:tr w:rsidR="00206ADD" w:rsidRPr="00F9348C" w:rsidTr="008A6C5D">
        <w:trPr>
          <w:trHeight w:val="699"/>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040 2022021605 0000 151</w:t>
            </w:r>
          </w:p>
        </w:tc>
        <w:tc>
          <w:tcPr>
            <w:tcW w:w="4677" w:type="dxa"/>
            <w:shd w:val="clear" w:color="auto" w:fill="auto"/>
            <w:hideMark/>
          </w:tcPr>
          <w:p w:rsidR="008A6C5D"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w:t>
            </w:r>
          </w:p>
          <w:p w:rsidR="008A6C5D" w:rsidRDefault="008A6C5D" w:rsidP="00206ADD">
            <w:pPr>
              <w:spacing w:after="0" w:line="240" w:lineRule="auto"/>
              <w:rPr>
                <w:rFonts w:ascii="Times New Roman" w:eastAsia="Calibri" w:hAnsi="Times New Roman" w:cs="Times New Roman"/>
                <w:sz w:val="20"/>
                <w:szCs w:val="20"/>
              </w:rPr>
            </w:pPr>
          </w:p>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домов, проездов к дворовым территориям многоквартирных домов населенных пунктов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lastRenderedPageBreak/>
              <w:t>3000,0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3000,0</w:t>
            </w:r>
          </w:p>
        </w:tc>
      </w:tr>
      <w:tr w:rsidR="00206ADD" w:rsidRPr="00F9348C" w:rsidTr="00206ADD">
        <w:trPr>
          <w:trHeight w:val="78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000 2022509700 0000 151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1914,0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1914,0</w:t>
            </w:r>
          </w:p>
        </w:tc>
      </w:tr>
      <w:tr w:rsidR="00206ADD" w:rsidRPr="00F9348C" w:rsidTr="00206ADD">
        <w:trPr>
          <w:trHeight w:val="78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040 2022509705 0000 151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1914,0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1914,0</w:t>
            </w:r>
          </w:p>
        </w:tc>
      </w:tr>
      <w:tr w:rsidR="00206ADD" w:rsidRPr="00F9348C" w:rsidTr="00206ADD">
        <w:trPr>
          <w:trHeight w:val="78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000 2022546700 0000 151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1358,0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1358,0</w:t>
            </w:r>
          </w:p>
        </w:tc>
      </w:tr>
      <w:tr w:rsidR="00206ADD" w:rsidRPr="00F9348C" w:rsidTr="00206ADD">
        <w:trPr>
          <w:trHeight w:val="78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040 2022546705 0000 151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1358,0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1358,0</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000 2022551900 0000 151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Субсидия бюджетам на поддержку отрасли культуры</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040 2022551905 0000 151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Субсидия бюджетам муниципальных районов на поддержку отрасли культуры</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3,0</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000 2022999900 0000 151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субсидии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6258,8</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6258,9</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040 2022999905 0000 151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субсидии бюджетам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6258,8</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6258,9</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000 2023000000 0000 151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Субвенции бюджетам бюджетной системы Российской Федерации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63847,5</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63847,5</w:t>
            </w:r>
          </w:p>
        </w:tc>
      </w:tr>
      <w:tr w:rsidR="00206ADD" w:rsidRPr="00F9348C" w:rsidTr="00206ADD">
        <w:trPr>
          <w:trHeight w:val="78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000 202 3512000 0000 151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13,4</w:t>
            </w:r>
          </w:p>
        </w:tc>
      </w:tr>
      <w:tr w:rsidR="00206ADD" w:rsidRPr="00F9348C" w:rsidTr="00206ADD">
        <w:trPr>
          <w:trHeight w:val="78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040 202 3512005 0000 151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13,4</w:t>
            </w:r>
          </w:p>
        </w:tc>
      </w:tr>
      <w:tr w:rsidR="00206ADD" w:rsidRPr="00F9348C" w:rsidTr="00206ADD">
        <w:trPr>
          <w:trHeight w:val="103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000 2023508200 0000 151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1012,7</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1012,7</w:t>
            </w:r>
          </w:p>
        </w:tc>
      </w:tr>
      <w:tr w:rsidR="00206ADD" w:rsidRPr="00F9348C" w:rsidTr="00206ADD">
        <w:trPr>
          <w:trHeight w:val="103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040 2023508205 0000 151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1012,7</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1012,7</w:t>
            </w:r>
          </w:p>
        </w:tc>
      </w:tr>
      <w:tr w:rsidR="00206ADD" w:rsidRPr="00F9348C" w:rsidTr="00206ADD">
        <w:trPr>
          <w:trHeight w:val="61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000 2023002400 0000 151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Субвенции местным бюджетам на выполнение передаваемых полномочий субъектов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1314,7</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1314,7</w:t>
            </w:r>
          </w:p>
        </w:tc>
      </w:tr>
      <w:tr w:rsidR="00206ADD" w:rsidRPr="00F9348C" w:rsidTr="00206ADD">
        <w:trPr>
          <w:trHeight w:val="54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040 2023002405 0000 151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Субвенции бюджетам муниципальных районов на выполнение передаваемых полномочий субъектов Российской Федерации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1314,7</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1314,7</w:t>
            </w:r>
          </w:p>
        </w:tc>
      </w:tr>
      <w:tr w:rsidR="00206ADD" w:rsidRPr="00F9348C" w:rsidTr="00206ADD">
        <w:trPr>
          <w:trHeight w:val="33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000 2023999900 0000 151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субвенции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61506,7</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61506,7</w:t>
            </w:r>
          </w:p>
        </w:tc>
      </w:tr>
      <w:tr w:rsidR="00206ADD" w:rsidRPr="00F9348C" w:rsidTr="00206ADD">
        <w:trPr>
          <w:trHeight w:val="28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040 2023999905 0000 151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Прочие субвенции бюджетам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61506,7</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61506,7</w:t>
            </w:r>
          </w:p>
        </w:tc>
      </w:tr>
      <w:tr w:rsidR="00206ADD" w:rsidRPr="00F9348C" w:rsidTr="00206ADD">
        <w:trPr>
          <w:trHeight w:val="30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000 2024000000 0000 151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Иные межбюджетные трансферты</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430,0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430,0</w:t>
            </w:r>
          </w:p>
        </w:tc>
      </w:tr>
      <w:tr w:rsidR="00206ADD" w:rsidRPr="00F9348C" w:rsidTr="00206ADD">
        <w:trPr>
          <w:trHeight w:val="558"/>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000 2024001400 0000 151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430,0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430,0</w:t>
            </w:r>
          </w:p>
        </w:tc>
      </w:tr>
      <w:tr w:rsidR="00206ADD" w:rsidRPr="00F9348C" w:rsidTr="00206ADD">
        <w:trPr>
          <w:trHeight w:val="1080"/>
        </w:trPr>
        <w:tc>
          <w:tcPr>
            <w:tcW w:w="2553" w:type="dxa"/>
            <w:shd w:val="clear" w:color="auto" w:fill="auto"/>
            <w:hideMark/>
          </w:tcPr>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040 2024001405 0000 151</w:t>
            </w:r>
          </w:p>
        </w:tc>
        <w:tc>
          <w:tcPr>
            <w:tcW w:w="4677" w:type="dxa"/>
            <w:shd w:val="clear" w:color="auto" w:fill="auto"/>
            <w:hideMark/>
          </w:tcPr>
          <w:p w:rsidR="008A6C5D"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  </w:t>
            </w: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hideMark/>
          </w:tcPr>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430,0</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8A6C5D" w:rsidRDefault="008A6C5D" w:rsidP="00206ADD">
            <w:pPr>
              <w:spacing w:after="0" w:line="240" w:lineRule="auto"/>
              <w:rPr>
                <w:rFonts w:ascii="Times New Roman" w:eastAsia="Calibri" w:hAnsi="Times New Roman" w:cs="Times New Roman"/>
                <w:sz w:val="20"/>
                <w:szCs w:val="20"/>
              </w:rPr>
            </w:pPr>
          </w:p>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430,0</w:t>
            </w:r>
          </w:p>
        </w:tc>
      </w:tr>
      <w:tr w:rsidR="00206ADD" w:rsidRPr="00F9348C" w:rsidTr="00206ADD">
        <w:trPr>
          <w:trHeight w:val="8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000 2180000000 0000 000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94,4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94,3</w:t>
            </w:r>
          </w:p>
        </w:tc>
      </w:tr>
      <w:tr w:rsidR="00206ADD" w:rsidRPr="00F9348C" w:rsidTr="00206ADD">
        <w:trPr>
          <w:trHeight w:val="85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000 2180000005 0000 151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94,4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94,3</w:t>
            </w:r>
          </w:p>
        </w:tc>
      </w:tr>
      <w:tr w:rsidR="00206ADD" w:rsidRPr="00F9348C" w:rsidTr="00206ADD">
        <w:trPr>
          <w:trHeight w:val="8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040 2186001005 0000 151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94,4</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-0,1</w:t>
            </w:r>
          </w:p>
        </w:tc>
        <w:tc>
          <w:tcPr>
            <w:tcW w:w="1134"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94,3</w:t>
            </w:r>
          </w:p>
        </w:tc>
      </w:tr>
      <w:tr w:rsidR="00206ADD" w:rsidRPr="00F9348C" w:rsidTr="00206ADD">
        <w:trPr>
          <w:trHeight w:val="79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000 2190000000 0000 000</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-22,5</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-22,5</w:t>
            </w:r>
          </w:p>
        </w:tc>
      </w:tr>
      <w:tr w:rsidR="00206ADD" w:rsidRPr="00F9348C" w:rsidTr="00206ADD">
        <w:trPr>
          <w:trHeight w:val="84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000 2190000005 0000 151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-22,5</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-22,5</w:t>
            </w:r>
          </w:p>
        </w:tc>
      </w:tr>
      <w:tr w:rsidR="00206ADD" w:rsidRPr="00F9348C" w:rsidTr="00206ADD">
        <w:trPr>
          <w:trHeight w:val="825"/>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040 2196001005 0000 151</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-22,5</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-22,5</w:t>
            </w:r>
          </w:p>
        </w:tc>
      </w:tr>
      <w:tr w:rsidR="00206ADD" w:rsidRPr="00F9348C" w:rsidTr="00206ADD">
        <w:trPr>
          <w:trHeight w:val="390"/>
        </w:trPr>
        <w:tc>
          <w:tcPr>
            <w:tcW w:w="2553"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467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  Итого доходов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203333,2</w:t>
            </w:r>
          </w:p>
        </w:tc>
        <w:tc>
          <w:tcPr>
            <w:tcW w:w="851"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4856,3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208189,5</w:t>
            </w:r>
          </w:p>
        </w:tc>
      </w:tr>
    </w:tbl>
    <w:p w:rsidR="00206ADD" w:rsidRPr="00F9348C" w:rsidRDefault="00206ADD" w:rsidP="00206ADD">
      <w:pPr>
        <w:rPr>
          <w:rFonts w:ascii="Times New Roman" w:eastAsia="Calibri" w:hAnsi="Times New Roman" w:cs="Times New Roman"/>
          <w:sz w:val="20"/>
          <w:szCs w:val="20"/>
        </w:rPr>
      </w:pPr>
    </w:p>
    <w:p w:rsidR="00F9348C" w:rsidRDefault="00F9348C" w:rsidP="00206ADD">
      <w:pPr>
        <w:rPr>
          <w:rFonts w:ascii="Times New Roman" w:eastAsia="Calibri" w:hAnsi="Times New Roman" w:cs="Times New Roman"/>
          <w:sz w:val="20"/>
          <w:szCs w:val="20"/>
        </w:rPr>
      </w:pPr>
    </w:p>
    <w:p w:rsidR="00F9348C" w:rsidRDefault="00F9348C" w:rsidP="00206ADD">
      <w:pPr>
        <w:rPr>
          <w:rFonts w:ascii="Times New Roman" w:eastAsia="Calibri" w:hAnsi="Times New Roman" w:cs="Times New Roman"/>
          <w:sz w:val="20"/>
          <w:szCs w:val="20"/>
        </w:rPr>
      </w:pPr>
    </w:p>
    <w:p w:rsidR="00F9348C" w:rsidRDefault="00F9348C" w:rsidP="00206ADD">
      <w:pPr>
        <w:rPr>
          <w:rFonts w:ascii="Times New Roman" w:eastAsia="Calibri" w:hAnsi="Times New Roman" w:cs="Times New Roman"/>
          <w:sz w:val="20"/>
          <w:szCs w:val="20"/>
        </w:rPr>
      </w:pPr>
    </w:p>
    <w:p w:rsidR="00F9348C" w:rsidRDefault="00F9348C" w:rsidP="00206ADD">
      <w:pPr>
        <w:rPr>
          <w:rFonts w:ascii="Times New Roman" w:eastAsia="Calibri" w:hAnsi="Times New Roman" w:cs="Times New Roman"/>
          <w:sz w:val="20"/>
          <w:szCs w:val="20"/>
        </w:rPr>
      </w:pPr>
    </w:p>
    <w:p w:rsidR="00F9348C" w:rsidRDefault="00F9348C" w:rsidP="00206ADD">
      <w:pPr>
        <w:rPr>
          <w:rFonts w:ascii="Times New Roman" w:eastAsia="Calibri" w:hAnsi="Times New Roman" w:cs="Times New Roman"/>
          <w:sz w:val="20"/>
          <w:szCs w:val="20"/>
        </w:rPr>
      </w:pPr>
    </w:p>
    <w:p w:rsidR="00F9348C" w:rsidRDefault="00F9348C" w:rsidP="00206ADD">
      <w:pPr>
        <w:rPr>
          <w:rFonts w:ascii="Times New Roman" w:eastAsia="Calibri" w:hAnsi="Times New Roman" w:cs="Times New Roman"/>
          <w:sz w:val="20"/>
          <w:szCs w:val="20"/>
        </w:rPr>
      </w:pPr>
    </w:p>
    <w:p w:rsidR="00F9348C" w:rsidRDefault="00F9348C" w:rsidP="00206ADD">
      <w:pPr>
        <w:rPr>
          <w:rFonts w:ascii="Times New Roman" w:eastAsia="Calibri" w:hAnsi="Times New Roman" w:cs="Times New Roman"/>
          <w:sz w:val="20"/>
          <w:szCs w:val="20"/>
        </w:rPr>
      </w:pPr>
    </w:p>
    <w:p w:rsidR="00F9348C" w:rsidRDefault="00F9348C" w:rsidP="00206ADD">
      <w:pPr>
        <w:rPr>
          <w:rFonts w:ascii="Times New Roman" w:eastAsia="Calibri" w:hAnsi="Times New Roman" w:cs="Times New Roman"/>
          <w:sz w:val="20"/>
          <w:szCs w:val="20"/>
        </w:rPr>
      </w:pPr>
    </w:p>
    <w:p w:rsidR="00F9348C" w:rsidRDefault="00F9348C" w:rsidP="00206ADD">
      <w:pPr>
        <w:rPr>
          <w:rFonts w:ascii="Times New Roman" w:eastAsia="Calibri" w:hAnsi="Times New Roman" w:cs="Times New Roman"/>
          <w:sz w:val="20"/>
          <w:szCs w:val="20"/>
        </w:rPr>
      </w:pPr>
    </w:p>
    <w:p w:rsidR="00F9348C" w:rsidRPr="00F9348C" w:rsidRDefault="00F9348C" w:rsidP="00206ADD">
      <w:pPr>
        <w:rPr>
          <w:rFonts w:ascii="Times New Roman" w:eastAsia="Calibri" w:hAnsi="Times New Roman" w:cs="Times New Roman"/>
          <w:sz w:val="20"/>
          <w:szCs w:val="20"/>
        </w:rPr>
      </w:pPr>
    </w:p>
    <w:p w:rsidR="00206ADD" w:rsidRDefault="00206ADD" w:rsidP="00206ADD">
      <w:pPr>
        <w:spacing w:after="0" w:line="240" w:lineRule="auto"/>
        <w:jc w:val="right"/>
        <w:rPr>
          <w:rFonts w:ascii="Times New Roman" w:eastAsia="Calibri" w:hAnsi="Times New Roman" w:cs="Times New Roman"/>
          <w:sz w:val="24"/>
          <w:szCs w:val="24"/>
        </w:rPr>
      </w:pPr>
    </w:p>
    <w:p w:rsidR="008A6C5D" w:rsidRDefault="008A6C5D" w:rsidP="00206ADD">
      <w:pPr>
        <w:spacing w:after="0" w:line="240" w:lineRule="auto"/>
        <w:jc w:val="right"/>
        <w:rPr>
          <w:rFonts w:ascii="Times New Roman" w:eastAsia="Calibri" w:hAnsi="Times New Roman" w:cs="Times New Roman"/>
          <w:sz w:val="24"/>
          <w:szCs w:val="24"/>
        </w:rPr>
      </w:pPr>
    </w:p>
    <w:p w:rsidR="008A6C5D" w:rsidRDefault="008A6C5D" w:rsidP="00206ADD">
      <w:pPr>
        <w:spacing w:after="0" w:line="240" w:lineRule="auto"/>
        <w:jc w:val="right"/>
        <w:rPr>
          <w:rFonts w:ascii="Times New Roman" w:eastAsia="Calibri" w:hAnsi="Times New Roman" w:cs="Times New Roman"/>
          <w:sz w:val="24"/>
          <w:szCs w:val="24"/>
        </w:rPr>
      </w:pPr>
    </w:p>
    <w:p w:rsidR="008A6C5D" w:rsidRDefault="008A6C5D" w:rsidP="00206ADD">
      <w:pPr>
        <w:spacing w:after="0" w:line="240" w:lineRule="auto"/>
        <w:jc w:val="right"/>
        <w:rPr>
          <w:rFonts w:ascii="Times New Roman" w:eastAsia="Calibri" w:hAnsi="Times New Roman" w:cs="Times New Roman"/>
          <w:sz w:val="24"/>
          <w:szCs w:val="24"/>
        </w:rPr>
      </w:pPr>
    </w:p>
    <w:p w:rsidR="008A6C5D" w:rsidRDefault="008A6C5D" w:rsidP="00206ADD">
      <w:pPr>
        <w:spacing w:after="0" w:line="240" w:lineRule="auto"/>
        <w:jc w:val="right"/>
        <w:rPr>
          <w:rFonts w:ascii="Times New Roman" w:eastAsia="Calibri" w:hAnsi="Times New Roman" w:cs="Times New Roman"/>
          <w:sz w:val="24"/>
          <w:szCs w:val="24"/>
        </w:rPr>
      </w:pPr>
    </w:p>
    <w:p w:rsidR="008A6C5D" w:rsidRDefault="008A6C5D" w:rsidP="00206ADD">
      <w:pPr>
        <w:spacing w:after="0" w:line="240" w:lineRule="auto"/>
        <w:jc w:val="right"/>
        <w:rPr>
          <w:rFonts w:ascii="Times New Roman" w:eastAsia="Calibri" w:hAnsi="Times New Roman" w:cs="Times New Roman"/>
          <w:sz w:val="24"/>
          <w:szCs w:val="24"/>
        </w:rPr>
      </w:pPr>
    </w:p>
    <w:p w:rsidR="008A6C5D" w:rsidRDefault="008A6C5D" w:rsidP="00206ADD">
      <w:pPr>
        <w:spacing w:after="0" w:line="240" w:lineRule="auto"/>
        <w:jc w:val="right"/>
        <w:rPr>
          <w:rFonts w:ascii="Times New Roman" w:eastAsia="Calibri" w:hAnsi="Times New Roman" w:cs="Times New Roman"/>
          <w:sz w:val="24"/>
          <w:szCs w:val="24"/>
        </w:rPr>
      </w:pPr>
    </w:p>
    <w:p w:rsidR="008A6C5D" w:rsidRDefault="008A6C5D" w:rsidP="00206ADD">
      <w:pPr>
        <w:spacing w:after="0" w:line="240" w:lineRule="auto"/>
        <w:jc w:val="right"/>
        <w:rPr>
          <w:rFonts w:ascii="Times New Roman" w:eastAsia="Calibri" w:hAnsi="Times New Roman" w:cs="Times New Roman"/>
          <w:sz w:val="24"/>
          <w:szCs w:val="24"/>
        </w:rPr>
      </w:pPr>
    </w:p>
    <w:p w:rsidR="008A6C5D" w:rsidRPr="00206ADD" w:rsidRDefault="008A6C5D" w:rsidP="00206ADD">
      <w:pPr>
        <w:spacing w:after="0" w:line="240" w:lineRule="auto"/>
        <w:jc w:val="right"/>
        <w:rPr>
          <w:rFonts w:ascii="Times New Roman" w:eastAsia="Calibri" w:hAnsi="Times New Roman" w:cs="Times New Roman"/>
          <w:sz w:val="24"/>
          <w:szCs w:val="24"/>
        </w:rPr>
      </w:pPr>
    </w:p>
    <w:p w:rsidR="00206ADD" w:rsidRPr="00F9348C" w:rsidRDefault="00206ADD" w:rsidP="00206ADD">
      <w:pPr>
        <w:spacing w:after="0" w:line="240" w:lineRule="auto"/>
        <w:jc w:val="right"/>
        <w:rPr>
          <w:rFonts w:ascii="Times New Roman" w:eastAsia="Calibri" w:hAnsi="Times New Roman" w:cs="Times New Roman"/>
          <w:sz w:val="24"/>
          <w:szCs w:val="24"/>
        </w:rPr>
      </w:pPr>
      <w:r w:rsidRPr="00206ADD">
        <w:rPr>
          <w:rFonts w:ascii="Times New Roman" w:eastAsia="Calibri" w:hAnsi="Times New Roman" w:cs="Times New Roman"/>
          <w:sz w:val="24"/>
          <w:szCs w:val="24"/>
        </w:rPr>
        <w:tab/>
      </w:r>
      <w:r w:rsidRPr="00F9348C">
        <w:rPr>
          <w:rFonts w:ascii="Times New Roman" w:eastAsia="Calibri" w:hAnsi="Times New Roman" w:cs="Times New Roman"/>
          <w:sz w:val="24"/>
          <w:szCs w:val="24"/>
        </w:rPr>
        <w:tab/>
        <w:t>Приложение 2</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r>
      <w:r w:rsidRPr="00F9348C">
        <w:rPr>
          <w:rFonts w:ascii="Times New Roman" w:eastAsia="Calibri" w:hAnsi="Times New Roman" w:cs="Times New Roman"/>
          <w:sz w:val="24"/>
          <w:szCs w:val="24"/>
        </w:rPr>
        <w:tab/>
        <w:t>к решению Совета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r>
      <w:r w:rsidRPr="00F9348C">
        <w:rPr>
          <w:rFonts w:ascii="Times New Roman" w:eastAsia="Calibri" w:hAnsi="Times New Roman" w:cs="Times New Roman"/>
          <w:sz w:val="24"/>
          <w:szCs w:val="24"/>
        </w:rPr>
        <w:tab/>
        <w:t>Тейковского</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r>
      <w:r w:rsidRPr="00F9348C">
        <w:rPr>
          <w:rFonts w:ascii="Times New Roman" w:eastAsia="Calibri" w:hAnsi="Times New Roman" w:cs="Times New Roman"/>
          <w:sz w:val="24"/>
          <w:szCs w:val="24"/>
        </w:rPr>
        <w:tab/>
        <w:t>муниципального района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r>
      <w:r w:rsidRPr="00F9348C">
        <w:rPr>
          <w:rFonts w:ascii="Times New Roman" w:eastAsia="Calibri" w:hAnsi="Times New Roman" w:cs="Times New Roman"/>
          <w:sz w:val="24"/>
          <w:szCs w:val="24"/>
        </w:rPr>
        <w:tab/>
        <w:t>от 26.12.2018 г. № 363-р</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r>
      <w:r w:rsidRPr="00F9348C">
        <w:rPr>
          <w:rFonts w:ascii="Times New Roman" w:eastAsia="Calibri" w:hAnsi="Times New Roman" w:cs="Times New Roman"/>
          <w:sz w:val="24"/>
          <w:szCs w:val="24"/>
        </w:rPr>
        <w:tab/>
        <w:t>Приложение 4</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r>
      <w:r w:rsidRPr="00F9348C">
        <w:rPr>
          <w:rFonts w:ascii="Times New Roman" w:eastAsia="Calibri" w:hAnsi="Times New Roman" w:cs="Times New Roman"/>
          <w:sz w:val="24"/>
          <w:szCs w:val="24"/>
        </w:rPr>
        <w:tab/>
        <w:t>к решению Совета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r>
      <w:r w:rsidRPr="00F9348C">
        <w:rPr>
          <w:rFonts w:ascii="Times New Roman" w:eastAsia="Calibri" w:hAnsi="Times New Roman" w:cs="Times New Roman"/>
          <w:sz w:val="24"/>
          <w:szCs w:val="24"/>
        </w:rPr>
        <w:tab/>
        <w:t>Тейковского</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r>
      <w:r w:rsidRPr="00F9348C">
        <w:rPr>
          <w:rFonts w:ascii="Times New Roman" w:eastAsia="Calibri" w:hAnsi="Times New Roman" w:cs="Times New Roman"/>
          <w:sz w:val="24"/>
          <w:szCs w:val="24"/>
        </w:rPr>
        <w:tab/>
        <w:t>муниципального района</w:t>
      </w:r>
    </w:p>
    <w:p w:rsidR="00206ADD" w:rsidRDefault="00C36A5A" w:rsidP="00C36A5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от 12.12.2017 г. № 262-р</w:t>
      </w:r>
    </w:p>
    <w:p w:rsidR="00C36A5A" w:rsidRPr="00C36A5A" w:rsidRDefault="00C36A5A" w:rsidP="00C36A5A">
      <w:pPr>
        <w:spacing w:after="0" w:line="240" w:lineRule="auto"/>
        <w:jc w:val="right"/>
        <w:rPr>
          <w:rFonts w:ascii="Times New Roman" w:eastAsia="Calibri" w:hAnsi="Times New Roman" w:cs="Times New Roman"/>
          <w:sz w:val="24"/>
          <w:szCs w:val="24"/>
        </w:rPr>
      </w:pPr>
    </w:p>
    <w:p w:rsidR="00206ADD" w:rsidRPr="00F9348C" w:rsidRDefault="00206ADD" w:rsidP="00206ADD">
      <w:pPr>
        <w:jc w:val="center"/>
        <w:rPr>
          <w:rFonts w:ascii="Times New Roman" w:eastAsia="Calibri" w:hAnsi="Times New Roman" w:cs="Times New Roman"/>
          <w:b/>
          <w:sz w:val="24"/>
          <w:szCs w:val="24"/>
        </w:rPr>
      </w:pPr>
      <w:r w:rsidRPr="00F9348C">
        <w:rPr>
          <w:rFonts w:ascii="Times New Roman" w:eastAsia="Calibri" w:hAnsi="Times New Roman" w:cs="Times New Roman"/>
          <w:b/>
          <w:sz w:val="24"/>
          <w:szCs w:val="24"/>
        </w:rPr>
        <w:t xml:space="preserve">Перечень   главных администраторов доходов бюджета Тейковского муниципального </w:t>
      </w:r>
      <w:proofErr w:type="gramStart"/>
      <w:r w:rsidRPr="00F9348C">
        <w:rPr>
          <w:rFonts w:ascii="Times New Roman" w:eastAsia="Calibri" w:hAnsi="Times New Roman" w:cs="Times New Roman"/>
          <w:b/>
          <w:sz w:val="24"/>
          <w:szCs w:val="24"/>
        </w:rPr>
        <w:t>района  и</w:t>
      </w:r>
      <w:proofErr w:type="gramEnd"/>
      <w:r w:rsidRPr="00F9348C">
        <w:rPr>
          <w:rFonts w:ascii="Times New Roman" w:eastAsia="Calibri" w:hAnsi="Times New Roman" w:cs="Times New Roman"/>
          <w:b/>
          <w:sz w:val="24"/>
          <w:szCs w:val="24"/>
        </w:rPr>
        <w:t xml:space="preserve">  закрепляемые  за ними виды (подвиды) доходов бюджета  Тейковского муниципального района  на 2018 год и плановый период 2019 - 2020 </w:t>
      </w:r>
      <w:proofErr w:type="spellStart"/>
      <w:r w:rsidRPr="00F9348C">
        <w:rPr>
          <w:rFonts w:ascii="Times New Roman" w:eastAsia="Calibri" w:hAnsi="Times New Roman" w:cs="Times New Roman"/>
          <w:b/>
          <w:sz w:val="24"/>
          <w:szCs w:val="24"/>
        </w:rPr>
        <w:t>г.г</w:t>
      </w:r>
      <w:proofErr w:type="spellEnd"/>
      <w:r w:rsidRPr="00F9348C">
        <w:rPr>
          <w:rFonts w:ascii="Times New Roman" w:eastAsia="Calibri" w:hAnsi="Times New Roman" w:cs="Times New Roman"/>
          <w:b/>
          <w:sz w:val="24"/>
          <w:szCs w:val="24"/>
        </w:rPr>
        <w:t>.</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5"/>
      </w:tblGrid>
      <w:tr w:rsidR="00206ADD" w:rsidRPr="00824701" w:rsidTr="00C36A5A">
        <w:trPr>
          <w:trHeight w:val="165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Код классификации доходов бюджетов Российской Федерации, код главного администратора доходов бюджета Тейковского муниципального района</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Наименование главного администратора доходов районного бюджета </w:t>
            </w:r>
          </w:p>
        </w:tc>
      </w:tr>
      <w:tr w:rsidR="00206ADD" w:rsidRPr="00824701" w:rsidTr="00C36A5A">
        <w:trPr>
          <w:trHeight w:val="40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040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Финансовый отдел администрации Тейковского муниципального района</w:t>
            </w:r>
          </w:p>
        </w:tc>
      </w:tr>
      <w:tr w:rsidR="00206ADD" w:rsidRPr="00824701" w:rsidTr="00824701">
        <w:trPr>
          <w:trHeight w:val="351"/>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040 1 11 03050 05 0000 120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206ADD" w:rsidRPr="00824701" w:rsidTr="00C36A5A">
        <w:trPr>
          <w:trHeight w:val="84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040 1 11 05013 05 0000 120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06ADD" w:rsidRPr="00824701" w:rsidTr="00C36A5A">
        <w:trPr>
          <w:trHeight w:val="78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040 1 11 05013 13 0000 120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06ADD" w:rsidRPr="00824701" w:rsidTr="00824701">
        <w:trPr>
          <w:trHeight w:val="65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040 1 11 05035 05 0000 120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824701">
              <w:rPr>
                <w:rFonts w:ascii="Times New Roman" w:eastAsia="Calibri" w:hAnsi="Times New Roman" w:cs="Times New Roman"/>
                <w:sz w:val="20"/>
                <w:szCs w:val="20"/>
              </w:rPr>
              <w:t>муниципальных,  бюджетных</w:t>
            </w:r>
            <w:proofErr w:type="gramEnd"/>
            <w:r w:rsidRPr="00824701">
              <w:rPr>
                <w:rFonts w:ascii="Times New Roman" w:eastAsia="Calibri" w:hAnsi="Times New Roman" w:cs="Times New Roman"/>
                <w:sz w:val="20"/>
                <w:szCs w:val="20"/>
              </w:rPr>
              <w:t xml:space="preserve"> и автономных учреждений) </w:t>
            </w:r>
          </w:p>
        </w:tc>
      </w:tr>
      <w:tr w:rsidR="00206ADD" w:rsidRPr="00824701" w:rsidTr="00C36A5A">
        <w:trPr>
          <w:trHeight w:val="51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040 1 11 07015 05 0000 120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Доходы от перечисления части прибыли, остающейся после уплаты налогов и иных </w:t>
            </w:r>
            <w:proofErr w:type="gramStart"/>
            <w:r w:rsidRPr="00824701">
              <w:rPr>
                <w:rFonts w:ascii="Times New Roman" w:eastAsia="Calibri" w:hAnsi="Times New Roman" w:cs="Times New Roman"/>
                <w:sz w:val="20"/>
                <w:szCs w:val="20"/>
              </w:rPr>
              <w:t>обязательных  платежей</w:t>
            </w:r>
            <w:proofErr w:type="gramEnd"/>
            <w:r w:rsidRPr="00824701">
              <w:rPr>
                <w:rFonts w:ascii="Times New Roman" w:eastAsia="Calibri" w:hAnsi="Times New Roman" w:cs="Times New Roman"/>
                <w:sz w:val="20"/>
                <w:szCs w:val="20"/>
              </w:rPr>
              <w:t xml:space="preserve"> муниципальных унитарных предприятий, созданных муниципальными районами </w:t>
            </w:r>
          </w:p>
        </w:tc>
      </w:tr>
      <w:tr w:rsidR="00206ADD" w:rsidRPr="00824701" w:rsidTr="00C36A5A">
        <w:trPr>
          <w:trHeight w:val="36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040 1 13 01995 05 0000 130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Прочие доходы от оказания платных услуг (работ) получателями средств бюджетов муниципальных районов</w:t>
            </w:r>
          </w:p>
        </w:tc>
      </w:tr>
      <w:tr w:rsidR="00206ADD" w:rsidRPr="00824701" w:rsidTr="00C36A5A">
        <w:trPr>
          <w:trHeight w:val="78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040 1 14 02052 05 0000 410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824701">
              <w:rPr>
                <w:rFonts w:ascii="Times New Roman" w:eastAsia="Calibri" w:hAnsi="Times New Roman" w:cs="Times New Roman"/>
                <w:sz w:val="20"/>
                <w:szCs w:val="20"/>
              </w:rPr>
              <w:t>и  автономных</w:t>
            </w:r>
            <w:proofErr w:type="gramEnd"/>
            <w:r w:rsidRPr="00824701">
              <w:rPr>
                <w:rFonts w:ascii="Times New Roman" w:eastAsia="Calibri" w:hAnsi="Times New Roman" w:cs="Times New Roman"/>
                <w:sz w:val="20"/>
                <w:szCs w:val="20"/>
              </w:rPr>
              <w:t xml:space="preserve"> учреждений), в части реализации основных средств по указанному имуществу</w:t>
            </w:r>
          </w:p>
        </w:tc>
      </w:tr>
      <w:tr w:rsidR="00206ADD" w:rsidRPr="00824701" w:rsidTr="00C36A5A">
        <w:trPr>
          <w:trHeight w:val="81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040 1 14 02052 05 0000 440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Доходы от реализации имущества, находящегося в оперативном управлении учреждений, </w:t>
            </w:r>
            <w:proofErr w:type="gramStart"/>
            <w:r w:rsidRPr="00824701">
              <w:rPr>
                <w:rFonts w:ascii="Times New Roman" w:eastAsia="Calibri" w:hAnsi="Times New Roman" w:cs="Times New Roman"/>
                <w:sz w:val="20"/>
                <w:szCs w:val="20"/>
              </w:rPr>
              <w:t>находящихся  в</w:t>
            </w:r>
            <w:proofErr w:type="gramEnd"/>
            <w:r w:rsidRPr="00824701">
              <w:rPr>
                <w:rFonts w:ascii="Times New Roman" w:eastAsia="Calibri" w:hAnsi="Times New Roman" w:cs="Times New Roman"/>
                <w:sz w:val="20"/>
                <w:szCs w:val="20"/>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06ADD" w:rsidRPr="00824701" w:rsidTr="00C36A5A">
        <w:trPr>
          <w:trHeight w:val="79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040 1 14 02053 05 0000 410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6ADD" w:rsidRPr="00824701" w:rsidTr="00C36A5A">
        <w:trPr>
          <w:trHeight w:val="79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040 1 14 02053 05 0000 440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06ADD" w:rsidRPr="00824701" w:rsidTr="00C36A5A">
        <w:trPr>
          <w:trHeight w:val="58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040 1 14 06013 05 0000 430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06ADD" w:rsidRPr="00824701" w:rsidTr="00C36A5A">
        <w:trPr>
          <w:trHeight w:val="55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lastRenderedPageBreak/>
              <w:t>040 1 14 06013 13 0000 430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06ADD" w:rsidRPr="00824701" w:rsidTr="00C36A5A">
        <w:trPr>
          <w:trHeight w:val="51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040 1 16 90050 05 0000 140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040 1 17 01050 05 0000 180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Невыясненные поступления, зачисляемые в бюджеты муниципальных районов</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040 1 17 05050 05 0000 180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Прочие неналоговые доходы бюджетов муниципальных районов</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040 2 02 15001 05 0000 151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Дотации бюджетам муниципальных районов на выравнивание бюджетной обеспеченности </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040 2 02 15002 05 0000 151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Дотации бюджетам муниципальных районов на поддержку мер по обеспечению сбалансированности бюджетов</w:t>
            </w:r>
          </w:p>
        </w:tc>
      </w:tr>
      <w:tr w:rsidR="00206ADD" w:rsidRPr="00824701" w:rsidTr="00C36A5A">
        <w:trPr>
          <w:trHeight w:val="33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040 20225497 05 0000 151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Субсидии бюджетам муниципальных районов на реализацию мероприятий по обеспечению жильем молодых семей</w:t>
            </w:r>
          </w:p>
        </w:tc>
      </w:tr>
      <w:tr w:rsidR="00206ADD" w:rsidRPr="00824701" w:rsidTr="00C36A5A">
        <w:trPr>
          <w:trHeight w:val="52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040 2 02 25097 05 0000 151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06ADD" w:rsidRPr="00824701" w:rsidTr="00C36A5A">
        <w:trPr>
          <w:trHeight w:val="84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040 2 02 20216 05 0000 151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06ADD" w:rsidRPr="00824701" w:rsidTr="00C36A5A">
        <w:trPr>
          <w:trHeight w:val="58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040 2022546705 0000 151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06ADD" w:rsidRPr="00824701" w:rsidTr="00C36A5A">
        <w:trPr>
          <w:trHeight w:val="39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040 2 02 25519 05 0000 151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Субсидия бюджетам муниципальных районов на поддержку отрасли культуры</w:t>
            </w:r>
          </w:p>
        </w:tc>
      </w:tr>
      <w:tr w:rsidR="00206ADD" w:rsidRPr="00824701" w:rsidTr="00824701">
        <w:trPr>
          <w:trHeight w:val="256"/>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040 2 02 29999 05 0000 151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Прочие субсидии бюджетам муниципальных районов </w:t>
            </w:r>
          </w:p>
        </w:tc>
      </w:tr>
      <w:tr w:rsidR="00206ADD" w:rsidRPr="00824701" w:rsidTr="00C36A5A">
        <w:trPr>
          <w:trHeight w:val="58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040 2 02 35120 05 0000 151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06ADD" w:rsidRPr="00824701" w:rsidTr="00C36A5A">
        <w:trPr>
          <w:trHeight w:val="54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040 2023508205 0000 151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06ADD" w:rsidRPr="00824701" w:rsidTr="00C36A5A">
        <w:trPr>
          <w:trHeight w:val="55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040 2 02 30024 00 0000 151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206ADD" w:rsidRPr="00824701" w:rsidTr="00C36A5A">
        <w:trPr>
          <w:trHeight w:val="40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040 2 02 39999 05 0000 151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Прочие субвенции бюджетам муниципальных районов </w:t>
            </w:r>
          </w:p>
        </w:tc>
      </w:tr>
      <w:tr w:rsidR="00206ADD" w:rsidRPr="00824701" w:rsidTr="00C36A5A">
        <w:trPr>
          <w:trHeight w:val="54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040 2 02 40014 05 0000 151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06ADD" w:rsidRPr="00824701" w:rsidTr="00C36A5A">
        <w:trPr>
          <w:trHeight w:val="61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040 2 18 60010 05 0000 151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06ADD" w:rsidRPr="00824701" w:rsidTr="00C36A5A">
        <w:trPr>
          <w:trHeight w:val="57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040 2 19 60010 05 0000 151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06ADD" w:rsidRPr="00824701" w:rsidTr="00C36A5A">
        <w:trPr>
          <w:trHeight w:val="36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 xml:space="preserve">041 </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 xml:space="preserve">Департамент природных ресурсов экологии Ивановской области </w:t>
            </w:r>
          </w:p>
        </w:tc>
      </w:tr>
      <w:tr w:rsidR="00206ADD" w:rsidRPr="00824701" w:rsidTr="00C36A5A">
        <w:trPr>
          <w:trHeight w:val="55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041 1 16 25030 01 0000 140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Денежные взыскания (штрафы) за нарушение законодательства Российской Федерации об охране и использовании животного мира</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041 1 16 90050 05 0000 140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r>
      <w:tr w:rsidR="00206ADD" w:rsidRPr="00824701" w:rsidTr="00C36A5A">
        <w:trPr>
          <w:trHeight w:val="36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042</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Отдел образования Тейковского муниципального района</w:t>
            </w:r>
          </w:p>
        </w:tc>
      </w:tr>
      <w:tr w:rsidR="00206ADD" w:rsidRPr="00824701" w:rsidTr="00C36A5A">
        <w:trPr>
          <w:trHeight w:val="39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042 1 13 01995 05 0000 130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Прочие доходы от оказания платных услуг (работ) получателями средств бюджетов муниципальных районов</w:t>
            </w:r>
          </w:p>
        </w:tc>
      </w:tr>
      <w:tr w:rsidR="00206ADD" w:rsidRPr="00824701" w:rsidTr="00C36A5A">
        <w:trPr>
          <w:trHeight w:val="34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042 1 17 01050 05 0000 180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Невыясненные поступления, зачисляемые в бюджеты муниципальных районов</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010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 xml:space="preserve">Департамент сельского хозяйства и </w:t>
            </w:r>
            <w:proofErr w:type="gramStart"/>
            <w:r w:rsidRPr="00824701">
              <w:rPr>
                <w:rFonts w:ascii="Times New Roman" w:eastAsia="Calibri" w:hAnsi="Times New Roman" w:cs="Times New Roman"/>
                <w:b/>
                <w:bCs/>
                <w:sz w:val="20"/>
                <w:szCs w:val="20"/>
              </w:rPr>
              <w:t>продовольствия  Ивановской</w:t>
            </w:r>
            <w:proofErr w:type="gramEnd"/>
            <w:r w:rsidRPr="00824701">
              <w:rPr>
                <w:rFonts w:ascii="Times New Roman" w:eastAsia="Calibri" w:hAnsi="Times New Roman" w:cs="Times New Roman"/>
                <w:b/>
                <w:bCs/>
                <w:sz w:val="20"/>
                <w:szCs w:val="20"/>
              </w:rPr>
              <w:t xml:space="preserve"> области </w:t>
            </w:r>
          </w:p>
        </w:tc>
      </w:tr>
      <w:tr w:rsidR="00206ADD" w:rsidRPr="00824701" w:rsidTr="00C36A5A">
        <w:trPr>
          <w:trHeight w:val="51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010 1 16 90050 05 0000 140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206ADD" w:rsidRPr="00824701" w:rsidTr="00C36A5A">
        <w:trPr>
          <w:trHeight w:val="34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177</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 xml:space="preserve">Главное Управление МЧС России по Ивановской области </w:t>
            </w:r>
          </w:p>
        </w:tc>
      </w:tr>
      <w:tr w:rsidR="00206ADD" w:rsidRPr="00824701" w:rsidTr="00824701">
        <w:trPr>
          <w:trHeight w:val="63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177 1 16 43000 01 0000 140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182</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Управление Федеральной налоговой службы по Ивановской области</w:t>
            </w:r>
          </w:p>
        </w:tc>
      </w:tr>
      <w:tr w:rsidR="00206ADD" w:rsidRPr="00824701" w:rsidTr="00824701">
        <w:trPr>
          <w:trHeight w:val="699"/>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lastRenderedPageBreak/>
              <w:t>182 1 01 02010 01 0000 110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06ADD" w:rsidRPr="00824701" w:rsidTr="00C36A5A">
        <w:trPr>
          <w:trHeight w:val="106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182 1 01 02020 01 0000 110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06ADD" w:rsidRPr="00824701" w:rsidTr="00C36A5A">
        <w:trPr>
          <w:trHeight w:val="55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182 1 01 02030 01 0000 110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Налог на доходы физических лиц с </w:t>
            </w:r>
            <w:proofErr w:type="gramStart"/>
            <w:r w:rsidRPr="00824701">
              <w:rPr>
                <w:rFonts w:ascii="Times New Roman" w:eastAsia="Calibri" w:hAnsi="Times New Roman" w:cs="Times New Roman"/>
                <w:sz w:val="20"/>
                <w:szCs w:val="20"/>
              </w:rPr>
              <w:t>доходов,  полученных</w:t>
            </w:r>
            <w:proofErr w:type="gramEnd"/>
            <w:r w:rsidRPr="00824701">
              <w:rPr>
                <w:rFonts w:ascii="Times New Roman" w:eastAsia="Calibri" w:hAnsi="Times New Roman" w:cs="Times New Roman"/>
                <w:sz w:val="20"/>
                <w:szCs w:val="20"/>
              </w:rPr>
              <w:t xml:space="preserve"> физическими лицами в соответствии со статьей 228 Налогового Кодекса Российской Федерации</w:t>
            </w:r>
          </w:p>
        </w:tc>
      </w:tr>
      <w:tr w:rsidR="00206ADD" w:rsidRPr="00824701" w:rsidTr="00C36A5A">
        <w:trPr>
          <w:trHeight w:val="82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182 1 01 02040 01 0000 110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gramStart"/>
            <w:r w:rsidRPr="00824701">
              <w:rPr>
                <w:rFonts w:ascii="Times New Roman" w:eastAsia="Calibri" w:hAnsi="Times New Roman" w:cs="Times New Roman"/>
                <w:sz w:val="20"/>
                <w:szCs w:val="20"/>
              </w:rPr>
              <w:t>соответствии  со</w:t>
            </w:r>
            <w:proofErr w:type="gramEnd"/>
            <w:r w:rsidRPr="00824701">
              <w:rPr>
                <w:rFonts w:ascii="Times New Roman" w:eastAsia="Calibri" w:hAnsi="Times New Roman" w:cs="Times New Roman"/>
                <w:sz w:val="20"/>
                <w:szCs w:val="20"/>
              </w:rPr>
              <w:t xml:space="preserve"> статьей 2271 Налогового кодекса Российской Федерации</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182 1 05 02010 02 0000 110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Единый налог на вмененный доход для отдельных видов деятельности</w:t>
            </w:r>
          </w:p>
        </w:tc>
      </w:tr>
      <w:tr w:rsidR="00206ADD" w:rsidRPr="00824701" w:rsidTr="00C36A5A">
        <w:trPr>
          <w:trHeight w:val="51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182 1 05 02020 02 0000 110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Единый налог на вмененный доход для отдельных видов деятельности (</w:t>
            </w:r>
            <w:proofErr w:type="gramStart"/>
            <w:r w:rsidRPr="00824701">
              <w:rPr>
                <w:rFonts w:ascii="Times New Roman" w:eastAsia="Calibri" w:hAnsi="Times New Roman" w:cs="Times New Roman"/>
                <w:sz w:val="20"/>
                <w:szCs w:val="20"/>
              </w:rPr>
              <w:t>за налоговые периоды</w:t>
            </w:r>
            <w:proofErr w:type="gramEnd"/>
            <w:r w:rsidRPr="00824701">
              <w:rPr>
                <w:rFonts w:ascii="Times New Roman" w:eastAsia="Calibri" w:hAnsi="Times New Roman" w:cs="Times New Roman"/>
                <w:sz w:val="20"/>
                <w:szCs w:val="20"/>
              </w:rPr>
              <w:t xml:space="preserve"> истекшие до 1 января 2011 г.) </w:t>
            </w:r>
          </w:p>
        </w:tc>
      </w:tr>
      <w:tr w:rsidR="00206ADD" w:rsidRPr="00824701" w:rsidTr="00824701">
        <w:trPr>
          <w:trHeight w:val="477"/>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182 1 05 04020 02 0000 110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Налог, взимаемый в связи с применением патентной системы налогообложения, зачисляемый в бюджеты муниципальных районов</w:t>
            </w:r>
          </w:p>
        </w:tc>
      </w:tr>
      <w:tr w:rsidR="00206ADD" w:rsidRPr="00824701" w:rsidTr="00C36A5A">
        <w:trPr>
          <w:trHeight w:val="87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182 1 16 03010 01 0000 140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w:t>
            </w:r>
            <w:proofErr w:type="gramStart"/>
            <w:r w:rsidRPr="00824701">
              <w:rPr>
                <w:rFonts w:ascii="Times New Roman" w:eastAsia="Calibri" w:hAnsi="Times New Roman" w:cs="Times New Roman"/>
                <w:sz w:val="20"/>
                <w:szCs w:val="20"/>
              </w:rPr>
              <w:t>135.2  Налогового</w:t>
            </w:r>
            <w:proofErr w:type="gramEnd"/>
            <w:r w:rsidRPr="00824701">
              <w:rPr>
                <w:rFonts w:ascii="Times New Roman" w:eastAsia="Calibri" w:hAnsi="Times New Roman" w:cs="Times New Roman"/>
                <w:sz w:val="20"/>
                <w:szCs w:val="20"/>
              </w:rPr>
              <w:t xml:space="preserve"> кодекса Российской Федерации</w:t>
            </w:r>
          </w:p>
        </w:tc>
      </w:tr>
      <w:tr w:rsidR="00206ADD" w:rsidRPr="00824701" w:rsidTr="00C36A5A">
        <w:trPr>
          <w:trHeight w:val="39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182 1 07 01020 01 0000 110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Налог на добычу общераспространенных полезных ископаемых </w:t>
            </w:r>
          </w:p>
        </w:tc>
      </w:tr>
      <w:tr w:rsidR="00206ADD" w:rsidRPr="00824701" w:rsidTr="00C36A5A">
        <w:trPr>
          <w:trHeight w:val="51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182 1 08 03010 01 0000 110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Государственная пошлина </w:t>
            </w:r>
            <w:proofErr w:type="gramStart"/>
            <w:r w:rsidRPr="00824701">
              <w:rPr>
                <w:rFonts w:ascii="Times New Roman" w:eastAsia="Calibri" w:hAnsi="Times New Roman" w:cs="Times New Roman"/>
                <w:sz w:val="20"/>
                <w:szCs w:val="20"/>
              </w:rPr>
              <w:t>по делам</w:t>
            </w:r>
            <w:proofErr w:type="gramEnd"/>
            <w:r w:rsidRPr="00824701">
              <w:rPr>
                <w:rFonts w:ascii="Times New Roman" w:eastAsia="Calibri" w:hAnsi="Times New Roman" w:cs="Times New Roman"/>
                <w:sz w:val="20"/>
                <w:szCs w:val="20"/>
              </w:rPr>
              <w:t xml:space="preserve"> рассматриваемым в судах общей юрисдикции, мировыми судьями (за исключением Верховного Суда Российской Федерации)</w:t>
            </w:r>
          </w:p>
        </w:tc>
      </w:tr>
      <w:tr w:rsidR="00206ADD" w:rsidRPr="00824701" w:rsidTr="00C36A5A">
        <w:trPr>
          <w:trHeight w:val="57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182 1 16 03030 01 0000 140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206ADD" w:rsidRPr="00824701" w:rsidTr="00C36A5A">
        <w:trPr>
          <w:trHeight w:val="36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182 1 05 03010 01 0000 110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Единый сельскохозяйственный налог </w:t>
            </w:r>
          </w:p>
        </w:tc>
      </w:tr>
      <w:tr w:rsidR="00206ADD" w:rsidRPr="00824701" w:rsidTr="00C36A5A">
        <w:trPr>
          <w:trHeight w:val="51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048</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 xml:space="preserve">Межрегиональное Управление Федеральной службы по надзору в сфере природопользования по Владимирской и Ивановской областям </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048 1 12 01010 01 0000 120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Плата за выбросы загрязняющих веществ в атмосферный воздух стационарными объектами</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048 1 12 01020 01 0000 120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Плата за выбросы загрязняющих веществ в атмосферный воздух передвижными объектами</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048 1 12 01030 01 0000 120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Плата за сбросы загрязняющих веществ в водные объекты</w:t>
            </w:r>
          </w:p>
        </w:tc>
      </w:tr>
      <w:tr w:rsidR="00206ADD" w:rsidRPr="00824701" w:rsidTr="00C36A5A">
        <w:trPr>
          <w:trHeight w:val="34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048 1 12 01041 01 0000 120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proofErr w:type="gramStart"/>
            <w:r w:rsidRPr="00824701">
              <w:rPr>
                <w:rFonts w:ascii="Times New Roman" w:eastAsia="Calibri" w:hAnsi="Times New Roman" w:cs="Times New Roman"/>
                <w:sz w:val="20"/>
                <w:szCs w:val="20"/>
              </w:rPr>
              <w:t>Плата  за</w:t>
            </w:r>
            <w:proofErr w:type="gramEnd"/>
            <w:r w:rsidRPr="00824701">
              <w:rPr>
                <w:rFonts w:ascii="Times New Roman" w:eastAsia="Calibri" w:hAnsi="Times New Roman" w:cs="Times New Roman"/>
                <w:sz w:val="20"/>
                <w:szCs w:val="20"/>
              </w:rPr>
              <w:t xml:space="preserve"> размещение отходов производства </w:t>
            </w:r>
          </w:p>
        </w:tc>
      </w:tr>
      <w:tr w:rsidR="00206ADD" w:rsidRPr="00824701" w:rsidTr="00C36A5A">
        <w:trPr>
          <w:trHeight w:val="34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048 1120104201 6000 120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Плата за размещение твердых коммунальных отходов </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161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 xml:space="preserve">Управление Федеральной антимонопольной службы по Ивановской области </w:t>
            </w:r>
          </w:p>
        </w:tc>
      </w:tr>
      <w:tr w:rsidR="00206ADD" w:rsidRPr="00824701" w:rsidTr="00C36A5A">
        <w:trPr>
          <w:trHeight w:val="615"/>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161 1 16 33050 05 0000 140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 </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321</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 xml:space="preserve">Управление Федеральной службы государственной регистрации, кадастра и картографии по Ивановской области </w:t>
            </w:r>
          </w:p>
        </w:tc>
      </w:tr>
      <w:tr w:rsidR="00206ADD" w:rsidRPr="00824701" w:rsidTr="00C36A5A">
        <w:trPr>
          <w:trHeight w:val="300"/>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321 1 16 25060 01 0000 140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  Денежные взыскания (штрафы) за нарушение земельного законодательства</w:t>
            </w:r>
          </w:p>
        </w:tc>
      </w:tr>
      <w:tr w:rsidR="00206ADD" w:rsidRPr="00824701" w:rsidTr="00C36A5A">
        <w:trPr>
          <w:trHeight w:val="187"/>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100</w:t>
            </w:r>
          </w:p>
        </w:tc>
        <w:tc>
          <w:tcPr>
            <w:tcW w:w="8505" w:type="dxa"/>
            <w:shd w:val="clear" w:color="auto" w:fill="auto"/>
            <w:hideMark/>
          </w:tcPr>
          <w:p w:rsidR="00206ADD" w:rsidRPr="00824701" w:rsidRDefault="00206ADD" w:rsidP="00206ADD">
            <w:pPr>
              <w:spacing w:after="0" w:line="240" w:lineRule="auto"/>
              <w:rPr>
                <w:rFonts w:ascii="Times New Roman" w:eastAsia="Calibri" w:hAnsi="Times New Roman" w:cs="Times New Roman"/>
                <w:b/>
                <w:bCs/>
                <w:sz w:val="20"/>
                <w:szCs w:val="20"/>
              </w:rPr>
            </w:pPr>
            <w:r w:rsidRPr="00824701">
              <w:rPr>
                <w:rFonts w:ascii="Times New Roman" w:eastAsia="Calibri" w:hAnsi="Times New Roman" w:cs="Times New Roman"/>
                <w:b/>
                <w:bCs/>
                <w:sz w:val="20"/>
                <w:szCs w:val="20"/>
              </w:rPr>
              <w:t>Управление Федерального казначейства по Ивановской области</w:t>
            </w:r>
          </w:p>
        </w:tc>
      </w:tr>
      <w:tr w:rsidR="00206ADD" w:rsidRPr="00824701" w:rsidTr="00C36A5A">
        <w:trPr>
          <w:trHeight w:val="555"/>
        </w:trPr>
        <w:tc>
          <w:tcPr>
            <w:tcW w:w="2552" w:type="dxa"/>
            <w:vMerge w:val="restart"/>
            <w:shd w:val="clear" w:color="auto" w:fill="auto"/>
            <w:hideMark/>
          </w:tcPr>
          <w:p w:rsidR="00206ADD" w:rsidRPr="00824701" w:rsidRDefault="00206ADD" w:rsidP="00824701">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100 1 03 02230 01 0000 110 </w:t>
            </w:r>
          </w:p>
        </w:tc>
        <w:tc>
          <w:tcPr>
            <w:tcW w:w="8505" w:type="dxa"/>
            <w:vMerge w:val="restart"/>
            <w:shd w:val="clear" w:color="auto" w:fill="auto"/>
            <w:hideMark/>
          </w:tcPr>
          <w:p w:rsidR="00206ADD" w:rsidRPr="00824701" w:rsidRDefault="00206ADD" w:rsidP="00C36A5A">
            <w:pPr>
              <w:pStyle w:val="a3"/>
              <w:rPr>
                <w:rFonts w:ascii="Times New Roman" w:hAnsi="Times New Roman" w:cs="Times New Roman"/>
                <w:sz w:val="20"/>
                <w:szCs w:val="20"/>
              </w:rPr>
            </w:pPr>
            <w:r w:rsidRPr="00824701">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06ADD" w:rsidRPr="00824701" w:rsidTr="00824701">
        <w:trPr>
          <w:trHeight w:val="408"/>
        </w:trPr>
        <w:tc>
          <w:tcPr>
            <w:tcW w:w="2552" w:type="dxa"/>
            <w:vMerge/>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p>
        </w:tc>
        <w:tc>
          <w:tcPr>
            <w:tcW w:w="8505" w:type="dxa"/>
            <w:vMerge/>
            <w:shd w:val="clear" w:color="auto" w:fill="auto"/>
            <w:hideMark/>
          </w:tcPr>
          <w:p w:rsidR="00206ADD" w:rsidRPr="00824701" w:rsidRDefault="00206ADD" w:rsidP="00C36A5A">
            <w:pPr>
              <w:pStyle w:val="a3"/>
              <w:rPr>
                <w:rFonts w:ascii="Times New Roman" w:hAnsi="Times New Roman" w:cs="Times New Roman"/>
                <w:sz w:val="20"/>
                <w:szCs w:val="20"/>
              </w:rPr>
            </w:pPr>
          </w:p>
        </w:tc>
      </w:tr>
      <w:tr w:rsidR="00206ADD" w:rsidRPr="00824701" w:rsidTr="00C36A5A">
        <w:trPr>
          <w:trHeight w:val="269"/>
        </w:trPr>
        <w:tc>
          <w:tcPr>
            <w:tcW w:w="2552" w:type="dxa"/>
            <w:vMerge w:val="restart"/>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100 1 03 02240 01 0000 110 </w:t>
            </w:r>
          </w:p>
        </w:tc>
        <w:tc>
          <w:tcPr>
            <w:tcW w:w="8505" w:type="dxa"/>
            <w:vMerge w:val="restart"/>
            <w:shd w:val="clear" w:color="auto" w:fill="auto"/>
            <w:hideMark/>
          </w:tcPr>
          <w:p w:rsidR="00206ADD" w:rsidRPr="00824701" w:rsidRDefault="00206ADD" w:rsidP="00C36A5A">
            <w:pPr>
              <w:pStyle w:val="a3"/>
              <w:rPr>
                <w:rFonts w:ascii="Times New Roman" w:hAnsi="Times New Roman" w:cs="Times New Roman"/>
                <w:sz w:val="20"/>
                <w:szCs w:val="20"/>
              </w:rPr>
            </w:pPr>
            <w:r w:rsidRPr="00824701">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824701">
              <w:rPr>
                <w:rFonts w:ascii="Times New Roman" w:hAnsi="Times New Roman" w:cs="Times New Roman"/>
                <w:sz w:val="20"/>
                <w:szCs w:val="20"/>
              </w:rPr>
              <w:t>инжекторных</w:t>
            </w:r>
            <w:proofErr w:type="spellEnd"/>
            <w:r w:rsidRPr="00824701">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06ADD" w:rsidRPr="00824701" w:rsidTr="00C36A5A">
        <w:trPr>
          <w:trHeight w:val="458"/>
        </w:trPr>
        <w:tc>
          <w:tcPr>
            <w:tcW w:w="2552" w:type="dxa"/>
            <w:vMerge/>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p>
        </w:tc>
        <w:tc>
          <w:tcPr>
            <w:tcW w:w="8505" w:type="dxa"/>
            <w:vMerge/>
            <w:shd w:val="clear" w:color="auto" w:fill="auto"/>
            <w:hideMark/>
          </w:tcPr>
          <w:p w:rsidR="00206ADD" w:rsidRPr="00824701" w:rsidRDefault="00206ADD" w:rsidP="00C36A5A">
            <w:pPr>
              <w:pStyle w:val="a3"/>
              <w:rPr>
                <w:rFonts w:ascii="Times New Roman" w:hAnsi="Times New Roman" w:cs="Times New Roman"/>
                <w:sz w:val="20"/>
                <w:szCs w:val="20"/>
              </w:rPr>
            </w:pPr>
          </w:p>
        </w:tc>
      </w:tr>
      <w:tr w:rsidR="00206ADD" w:rsidRPr="00824701" w:rsidTr="00C36A5A">
        <w:trPr>
          <w:trHeight w:val="587"/>
        </w:trPr>
        <w:tc>
          <w:tcPr>
            <w:tcW w:w="2552" w:type="dxa"/>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 xml:space="preserve">100 1 03 02250 01 0000 110 </w:t>
            </w:r>
          </w:p>
        </w:tc>
        <w:tc>
          <w:tcPr>
            <w:tcW w:w="8505" w:type="dxa"/>
            <w:shd w:val="clear" w:color="auto" w:fill="auto"/>
            <w:hideMark/>
          </w:tcPr>
          <w:p w:rsidR="00206ADD" w:rsidRPr="00824701" w:rsidRDefault="00206ADD" w:rsidP="00C36A5A">
            <w:pPr>
              <w:pStyle w:val="a3"/>
              <w:rPr>
                <w:rFonts w:ascii="Times New Roman" w:hAnsi="Times New Roman" w:cs="Times New Roman"/>
                <w:sz w:val="20"/>
                <w:szCs w:val="20"/>
              </w:rPr>
            </w:pPr>
            <w:r w:rsidRPr="00824701">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06ADD" w:rsidRPr="00824701" w:rsidTr="00C36A5A">
        <w:trPr>
          <w:trHeight w:val="660"/>
        </w:trPr>
        <w:tc>
          <w:tcPr>
            <w:tcW w:w="2552" w:type="dxa"/>
            <w:vMerge w:val="restart"/>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100 1 03 02260 01 0000 110</w:t>
            </w:r>
          </w:p>
        </w:tc>
        <w:tc>
          <w:tcPr>
            <w:tcW w:w="8505" w:type="dxa"/>
            <w:vMerge w:val="restart"/>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r w:rsidRPr="00824701">
              <w:rPr>
                <w:rFonts w:ascii="Times New Roman" w:eastAsia="Calibri"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06ADD" w:rsidRPr="00824701" w:rsidTr="00C36A5A">
        <w:trPr>
          <w:trHeight w:val="458"/>
        </w:trPr>
        <w:tc>
          <w:tcPr>
            <w:tcW w:w="2552" w:type="dxa"/>
            <w:vMerge/>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p>
        </w:tc>
        <w:tc>
          <w:tcPr>
            <w:tcW w:w="8505" w:type="dxa"/>
            <w:vMerge/>
            <w:shd w:val="clear" w:color="auto" w:fill="auto"/>
            <w:hideMark/>
          </w:tcPr>
          <w:p w:rsidR="00206ADD" w:rsidRPr="00824701" w:rsidRDefault="00206ADD" w:rsidP="00206ADD">
            <w:pPr>
              <w:spacing w:after="0" w:line="240" w:lineRule="auto"/>
              <w:rPr>
                <w:rFonts w:ascii="Times New Roman" w:eastAsia="Calibri" w:hAnsi="Times New Roman" w:cs="Times New Roman"/>
                <w:sz w:val="20"/>
                <w:szCs w:val="20"/>
              </w:rPr>
            </w:pPr>
          </w:p>
        </w:tc>
      </w:tr>
    </w:tbl>
    <w:p w:rsidR="00C36A5A" w:rsidRPr="00F9348C" w:rsidRDefault="00C36A5A" w:rsidP="00824701">
      <w:pPr>
        <w:spacing w:after="0" w:line="240" w:lineRule="auto"/>
        <w:rPr>
          <w:rFonts w:ascii="Times New Roman" w:eastAsia="Calibri" w:hAnsi="Times New Roman" w:cs="Times New Roman"/>
          <w:sz w:val="24"/>
          <w:szCs w:val="24"/>
        </w:rPr>
      </w:pP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Приложение 3</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 xml:space="preserve">к решению Совета </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Тейковского</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муниципального района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от 26.12.2018 г. № 363-р</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Приложение 5</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 xml:space="preserve">к решению Совета </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Тейковского</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муниципального района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от 12.12.2017 г. № 262-р</w:t>
      </w:r>
    </w:p>
    <w:p w:rsidR="00206ADD" w:rsidRPr="00F9348C" w:rsidRDefault="00206ADD" w:rsidP="00206ADD">
      <w:pPr>
        <w:jc w:val="center"/>
        <w:rPr>
          <w:rFonts w:ascii="Times New Roman" w:eastAsia="Calibri" w:hAnsi="Times New Roman" w:cs="Times New Roman"/>
          <w:b/>
        </w:rPr>
      </w:pPr>
    </w:p>
    <w:p w:rsidR="00206ADD" w:rsidRPr="00F9348C" w:rsidRDefault="00206ADD" w:rsidP="00206ADD">
      <w:pPr>
        <w:spacing w:after="0" w:line="240" w:lineRule="auto"/>
        <w:jc w:val="center"/>
        <w:rPr>
          <w:rFonts w:ascii="Times New Roman" w:eastAsia="Calibri" w:hAnsi="Times New Roman" w:cs="Times New Roman"/>
          <w:b/>
          <w:sz w:val="24"/>
          <w:szCs w:val="24"/>
        </w:rPr>
      </w:pPr>
      <w:r w:rsidRPr="00F9348C">
        <w:rPr>
          <w:rFonts w:ascii="Times New Roman" w:eastAsia="Calibri" w:hAnsi="Times New Roman" w:cs="Times New Roman"/>
          <w:b/>
          <w:sz w:val="24"/>
          <w:szCs w:val="24"/>
        </w:rPr>
        <w:t>Источники внутреннего финансирования дефицита</w:t>
      </w:r>
    </w:p>
    <w:p w:rsidR="00206ADD" w:rsidRPr="00F9348C" w:rsidRDefault="00206ADD" w:rsidP="00206ADD">
      <w:pPr>
        <w:spacing w:after="0" w:line="240" w:lineRule="auto"/>
        <w:jc w:val="center"/>
        <w:rPr>
          <w:rFonts w:ascii="Times New Roman" w:eastAsia="Calibri" w:hAnsi="Times New Roman" w:cs="Times New Roman"/>
          <w:b/>
          <w:sz w:val="24"/>
          <w:szCs w:val="24"/>
        </w:rPr>
      </w:pPr>
      <w:r w:rsidRPr="00F9348C">
        <w:rPr>
          <w:rFonts w:ascii="Times New Roman" w:eastAsia="Calibri" w:hAnsi="Times New Roman" w:cs="Times New Roman"/>
          <w:b/>
          <w:sz w:val="24"/>
          <w:szCs w:val="24"/>
        </w:rPr>
        <w:t>бюджета Тейковского муниципального района на 2018 год</w:t>
      </w:r>
    </w:p>
    <w:p w:rsidR="00206ADD" w:rsidRPr="00F9348C" w:rsidRDefault="00206ADD" w:rsidP="00206ADD">
      <w:pPr>
        <w:spacing w:after="0" w:line="240" w:lineRule="auto"/>
        <w:jc w:val="center"/>
        <w:rPr>
          <w:rFonts w:ascii="Times New Roman" w:eastAsia="Calibri" w:hAnsi="Times New Roman" w:cs="Times New Roman"/>
          <w:b/>
          <w:sz w:val="24"/>
          <w:szCs w:val="24"/>
        </w:rPr>
      </w:pPr>
      <w:r w:rsidRPr="00F9348C">
        <w:rPr>
          <w:rFonts w:ascii="Times New Roman" w:eastAsia="Calibri" w:hAnsi="Times New Roman" w:cs="Times New Roman"/>
          <w:b/>
          <w:sz w:val="24"/>
          <w:szCs w:val="24"/>
        </w:rPr>
        <w:t xml:space="preserve">и плановый период 2019 - 2020 </w:t>
      </w:r>
      <w:proofErr w:type="spellStart"/>
      <w:r w:rsidRPr="00F9348C">
        <w:rPr>
          <w:rFonts w:ascii="Times New Roman" w:eastAsia="Calibri" w:hAnsi="Times New Roman" w:cs="Times New Roman"/>
          <w:b/>
          <w:sz w:val="24"/>
          <w:szCs w:val="24"/>
        </w:rPr>
        <w:t>г.г</w:t>
      </w:r>
      <w:proofErr w:type="spellEnd"/>
      <w:r w:rsidRPr="00F9348C">
        <w:rPr>
          <w:rFonts w:ascii="Times New Roman" w:eastAsia="Calibri" w:hAnsi="Times New Roman" w:cs="Times New Roman"/>
          <w:b/>
          <w:sz w:val="24"/>
          <w:szCs w:val="24"/>
        </w:rPr>
        <w:t>.</w:t>
      </w:r>
    </w:p>
    <w:p w:rsidR="00206ADD" w:rsidRPr="00F9348C" w:rsidRDefault="00206ADD" w:rsidP="00206ADD">
      <w:pPr>
        <w:spacing w:after="0" w:line="240" w:lineRule="auto"/>
        <w:jc w:val="center"/>
        <w:rPr>
          <w:rFonts w:ascii="Times New Roman" w:eastAsia="Calibri" w:hAnsi="Times New Roman" w:cs="Times New Roman"/>
          <w:b/>
          <w:sz w:val="24"/>
          <w:szCs w:val="24"/>
        </w:rPr>
      </w:pPr>
    </w:p>
    <w:p w:rsidR="00206ADD" w:rsidRPr="00F9348C" w:rsidRDefault="00206ADD" w:rsidP="00206ADD">
      <w:pPr>
        <w:spacing w:after="0" w:line="240" w:lineRule="auto"/>
        <w:rPr>
          <w:rFonts w:ascii="Times New Roman" w:eastAsia="Calibri" w:hAnsi="Times New Roman" w:cs="Times New Roman"/>
          <w:sz w:val="24"/>
          <w:szCs w:val="24"/>
        </w:rPr>
      </w:pPr>
      <w:r w:rsidRPr="00F9348C">
        <w:rPr>
          <w:rFonts w:ascii="Times New Roman" w:eastAsia="Calibri" w:hAnsi="Times New Roman" w:cs="Times New Roman"/>
          <w:sz w:val="24"/>
          <w:szCs w:val="24"/>
        </w:rPr>
        <w:t xml:space="preserve">                                                                                                                                       (тыс. руб.)</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916"/>
        <w:gridCol w:w="1134"/>
        <w:gridCol w:w="1134"/>
        <w:gridCol w:w="1134"/>
      </w:tblGrid>
      <w:tr w:rsidR="00206ADD" w:rsidRPr="00F9348C" w:rsidTr="00206ADD">
        <w:trPr>
          <w:trHeight w:val="300"/>
        </w:trPr>
        <w:tc>
          <w:tcPr>
            <w:tcW w:w="2889"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Код классификации источников финансирования дефицитов бюджетов</w:t>
            </w:r>
          </w:p>
        </w:tc>
        <w:tc>
          <w:tcPr>
            <w:tcW w:w="3916"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Наименование кода классификации источников финансирования дефицитов бюджетов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2018 год</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2019 год</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2020 год</w:t>
            </w:r>
          </w:p>
        </w:tc>
      </w:tr>
      <w:tr w:rsidR="00206ADD" w:rsidRPr="00F9348C" w:rsidTr="00206ADD">
        <w:trPr>
          <w:trHeight w:val="435"/>
        </w:trPr>
        <w:tc>
          <w:tcPr>
            <w:tcW w:w="2889"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3916"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r>
      <w:tr w:rsidR="00206ADD" w:rsidRPr="00F9348C" w:rsidTr="00206ADD">
        <w:trPr>
          <w:trHeight w:val="300"/>
        </w:trPr>
        <w:tc>
          <w:tcPr>
            <w:tcW w:w="2889"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000 01 00 00 00 00 0000 000</w:t>
            </w:r>
          </w:p>
        </w:tc>
        <w:tc>
          <w:tcPr>
            <w:tcW w:w="3916"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Источники внутреннего финансирования дефицитов бюджетов – всего:</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4396,8</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r>
      <w:tr w:rsidR="00206ADD" w:rsidRPr="00F9348C" w:rsidTr="00206ADD">
        <w:trPr>
          <w:trHeight w:val="458"/>
        </w:trPr>
        <w:tc>
          <w:tcPr>
            <w:tcW w:w="2889"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p>
        </w:tc>
        <w:tc>
          <w:tcPr>
            <w:tcW w:w="3916"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p>
        </w:tc>
      </w:tr>
      <w:tr w:rsidR="00206ADD" w:rsidRPr="00F9348C" w:rsidTr="00206ADD">
        <w:trPr>
          <w:trHeight w:val="300"/>
        </w:trPr>
        <w:tc>
          <w:tcPr>
            <w:tcW w:w="2889"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000 01 05 00 00 00 0000 000</w:t>
            </w:r>
          </w:p>
        </w:tc>
        <w:tc>
          <w:tcPr>
            <w:tcW w:w="3916"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Изменение остатков средств на счетах по учету средств бюджета</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4036,8</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w:t>
            </w:r>
          </w:p>
        </w:tc>
      </w:tr>
      <w:tr w:rsidR="00206ADD" w:rsidRPr="00F9348C" w:rsidTr="00206ADD">
        <w:trPr>
          <w:trHeight w:val="458"/>
        </w:trPr>
        <w:tc>
          <w:tcPr>
            <w:tcW w:w="2889"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p>
        </w:tc>
        <w:tc>
          <w:tcPr>
            <w:tcW w:w="3916"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p>
        </w:tc>
      </w:tr>
      <w:tr w:rsidR="00206ADD" w:rsidRPr="00F9348C" w:rsidTr="00206ADD">
        <w:trPr>
          <w:trHeight w:val="300"/>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000 01 05 00 00 00 0000 500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Увеличение остатков средств бюджетов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-208549,5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-126048,5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-125692,9</w:t>
            </w:r>
          </w:p>
        </w:tc>
      </w:tr>
      <w:tr w:rsidR="00206ADD" w:rsidRPr="00F9348C" w:rsidTr="00206ADD">
        <w:trPr>
          <w:trHeight w:val="510"/>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000 01 05 02 00 00 0000 500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Увеличение прочих остатков средств бюджетов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-208549,5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-126048,5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-125692,9</w:t>
            </w:r>
          </w:p>
        </w:tc>
      </w:tr>
      <w:tr w:rsidR="00206ADD" w:rsidRPr="00F9348C" w:rsidTr="00206ADD">
        <w:trPr>
          <w:trHeight w:val="510"/>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000 01 05 02 01 00 0000 510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Увеличение прочих остатков денежных средств бюджетов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-208549,5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-126048,5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-125692,9</w:t>
            </w:r>
          </w:p>
        </w:tc>
      </w:tr>
      <w:tr w:rsidR="00206ADD" w:rsidRPr="00F9348C" w:rsidTr="00206ADD">
        <w:trPr>
          <w:trHeight w:val="300"/>
        </w:trPr>
        <w:tc>
          <w:tcPr>
            <w:tcW w:w="2889"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040 01 05 02 01 05 0000 510</w:t>
            </w:r>
          </w:p>
        </w:tc>
        <w:tc>
          <w:tcPr>
            <w:tcW w:w="3916"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Увеличение прочих остатков денежных средств бюджетов муниципальных районов</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-208549,5</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-126048,5</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-125692,9</w:t>
            </w:r>
          </w:p>
        </w:tc>
      </w:tr>
      <w:tr w:rsidR="00206ADD" w:rsidRPr="00F9348C" w:rsidTr="00206ADD">
        <w:trPr>
          <w:trHeight w:val="458"/>
        </w:trPr>
        <w:tc>
          <w:tcPr>
            <w:tcW w:w="2889"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3916"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r>
      <w:tr w:rsidR="00206ADD" w:rsidRPr="00F9348C" w:rsidTr="00206ADD">
        <w:trPr>
          <w:trHeight w:val="300"/>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000 01 05 00 00 00 0000 600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Уменьшение остатков средств бюджетов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212586,3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126048,5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125692,9</w:t>
            </w:r>
          </w:p>
        </w:tc>
      </w:tr>
      <w:tr w:rsidR="00206ADD" w:rsidRPr="00F9348C" w:rsidTr="00206ADD">
        <w:trPr>
          <w:trHeight w:val="510"/>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000 01 05 02 00 00 0000 600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Уменьшение прочих остатков средств бюджетов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212586,3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126048,5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125692,9</w:t>
            </w:r>
          </w:p>
        </w:tc>
      </w:tr>
      <w:tr w:rsidR="00206ADD" w:rsidRPr="00F9348C" w:rsidTr="00206ADD">
        <w:trPr>
          <w:trHeight w:val="510"/>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000 01 05 02 01 00 0000 610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Уменьшение прочих остатков денежных средств бюджетов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212586,3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126048,5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125692,9</w:t>
            </w:r>
          </w:p>
        </w:tc>
      </w:tr>
      <w:tr w:rsidR="00206ADD" w:rsidRPr="00F9348C" w:rsidTr="00206ADD">
        <w:trPr>
          <w:trHeight w:val="300"/>
        </w:trPr>
        <w:tc>
          <w:tcPr>
            <w:tcW w:w="2889"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040 01 05 02 01 05 0000 610</w:t>
            </w:r>
          </w:p>
        </w:tc>
        <w:tc>
          <w:tcPr>
            <w:tcW w:w="3916"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Уменьшение прочих остатков денежных средств бюджетов муниципальных районов</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212586,3</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126048,5</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125692,9</w:t>
            </w:r>
          </w:p>
        </w:tc>
      </w:tr>
      <w:tr w:rsidR="00206ADD" w:rsidRPr="00F9348C" w:rsidTr="00206ADD">
        <w:trPr>
          <w:trHeight w:val="458"/>
        </w:trPr>
        <w:tc>
          <w:tcPr>
            <w:tcW w:w="2889"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3916"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c>
          <w:tcPr>
            <w:tcW w:w="1134"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p>
        </w:tc>
      </w:tr>
      <w:tr w:rsidR="00206ADD" w:rsidRPr="00F9348C" w:rsidTr="00206ADD">
        <w:trPr>
          <w:trHeight w:val="510"/>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000 01 06 00 00 00 0000 000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Иные источники внутреннего финансирования дефицитов бюджетов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360,0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r>
      <w:tr w:rsidR="00206ADD" w:rsidRPr="00F9348C" w:rsidTr="00206ADD">
        <w:trPr>
          <w:trHeight w:val="765"/>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000 01 06 01 00 00 0000 000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Акции и иные формы участия в капитале, находящиеся в государственной и муниципальной собственности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1020"/>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000 01 06 01 00 00 0000 630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Средства от продажи акций и иных форм участия в капитале, находящихся в государственной и муниципальной собственности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765"/>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000 01 06 01 00 05 0000 630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Средства от продажи акций и иных форм участия в капитале, находящихся в собственности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765"/>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040 01 06 01 00 05 0000 630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Средства от продажи акций и иных форм участия в капитале, находящихся в собственности муниципальных районов</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r>
      <w:tr w:rsidR="00206ADD" w:rsidRPr="00F9348C" w:rsidTr="00206ADD">
        <w:trPr>
          <w:trHeight w:val="765"/>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lastRenderedPageBreak/>
              <w:t>000 01 06 05 00 00 0000 000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Бюджетные кредиты, предоставленные внутри страны в валюте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360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w:t>
            </w:r>
          </w:p>
        </w:tc>
      </w:tr>
      <w:tr w:rsidR="00206ADD" w:rsidRPr="00F9348C" w:rsidTr="00206ADD">
        <w:trPr>
          <w:trHeight w:val="765"/>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000 01 06 05 00 00 0000 000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Предоставление бюджетных кредитов внутри страны в валюте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1020"/>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000 01 06 05 02 00 0000 500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Предоставление бюджетных кредитов другим </w:t>
            </w:r>
            <w:proofErr w:type="gramStart"/>
            <w:r w:rsidRPr="00F9348C">
              <w:rPr>
                <w:rFonts w:ascii="Times New Roman" w:eastAsia="Calibri" w:hAnsi="Times New Roman" w:cs="Times New Roman"/>
                <w:sz w:val="20"/>
                <w:szCs w:val="20"/>
              </w:rPr>
              <w:t>бюджетам  бюджетной</w:t>
            </w:r>
            <w:proofErr w:type="gramEnd"/>
            <w:r w:rsidRPr="00F9348C">
              <w:rPr>
                <w:rFonts w:ascii="Times New Roman" w:eastAsia="Calibri" w:hAnsi="Times New Roman" w:cs="Times New Roman"/>
                <w:sz w:val="20"/>
                <w:szCs w:val="20"/>
              </w:rPr>
              <w:t xml:space="preserve"> системы Российской Федерации в валюте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1275"/>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000 01 06 05 02 05 0000 540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Предоставление бюджетных кредитов другим </w:t>
            </w:r>
            <w:proofErr w:type="gramStart"/>
            <w:r w:rsidRPr="00F9348C">
              <w:rPr>
                <w:rFonts w:ascii="Times New Roman" w:eastAsia="Calibri" w:hAnsi="Times New Roman" w:cs="Times New Roman"/>
                <w:sz w:val="20"/>
                <w:szCs w:val="20"/>
              </w:rPr>
              <w:t>бюджетам  бюджетной</w:t>
            </w:r>
            <w:proofErr w:type="gramEnd"/>
            <w:r w:rsidRPr="00F9348C">
              <w:rPr>
                <w:rFonts w:ascii="Times New Roman" w:eastAsia="Calibri" w:hAnsi="Times New Roman" w:cs="Times New Roman"/>
                <w:sz w:val="20"/>
                <w:szCs w:val="20"/>
              </w:rPr>
              <w:t xml:space="preserve"> системы Российской Федерации из бюджетов муниципальных районов в валюте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1275"/>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040 01 06 05 02 05 0000 540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Предоставление бюджетных кредитов другим </w:t>
            </w:r>
            <w:proofErr w:type="gramStart"/>
            <w:r w:rsidRPr="00F9348C">
              <w:rPr>
                <w:rFonts w:ascii="Times New Roman" w:eastAsia="Calibri" w:hAnsi="Times New Roman" w:cs="Times New Roman"/>
                <w:sz w:val="20"/>
                <w:szCs w:val="20"/>
              </w:rPr>
              <w:t>бюджетам  бюджетной</w:t>
            </w:r>
            <w:proofErr w:type="gramEnd"/>
            <w:r w:rsidRPr="00F9348C">
              <w:rPr>
                <w:rFonts w:ascii="Times New Roman" w:eastAsia="Calibri" w:hAnsi="Times New Roman" w:cs="Times New Roman"/>
                <w:sz w:val="20"/>
                <w:szCs w:val="20"/>
              </w:rPr>
              <w:t xml:space="preserve"> системы Российской Федерации из бюджетов муниципальных районов в валюте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r>
      <w:tr w:rsidR="00206ADD" w:rsidRPr="00F9348C" w:rsidTr="00206ADD">
        <w:trPr>
          <w:trHeight w:val="765"/>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000 01 06 05 00 00 0000 600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Возврат бюджетных кредитов, предоставленных внутри страны в валюте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360,0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1275"/>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000 01 06 05 02 00 0000 640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Возврат бюджетных кредитов, </w:t>
            </w:r>
            <w:proofErr w:type="gramStart"/>
            <w:r w:rsidRPr="00F9348C">
              <w:rPr>
                <w:rFonts w:ascii="Times New Roman" w:eastAsia="Calibri" w:hAnsi="Times New Roman" w:cs="Times New Roman"/>
                <w:sz w:val="20"/>
                <w:szCs w:val="20"/>
              </w:rPr>
              <w:t>предоставленных  другим</w:t>
            </w:r>
            <w:proofErr w:type="gramEnd"/>
            <w:r w:rsidRPr="00F9348C">
              <w:rPr>
                <w:rFonts w:ascii="Times New Roman" w:eastAsia="Calibri" w:hAnsi="Times New Roman" w:cs="Times New Roman"/>
                <w:sz w:val="20"/>
                <w:szCs w:val="20"/>
              </w:rPr>
              <w:t xml:space="preserve"> бюджетам бюджетной системы Российской Федерации в валюте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360,0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0,0</w:t>
            </w:r>
          </w:p>
        </w:tc>
      </w:tr>
      <w:tr w:rsidR="00206ADD" w:rsidRPr="00F9348C" w:rsidTr="00206ADD">
        <w:trPr>
          <w:trHeight w:val="1275"/>
        </w:trPr>
        <w:tc>
          <w:tcPr>
            <w:tcW w:w="2889"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040 01 06 05 02 05 0000 640</w:t>
            </w:r>
          </w:p>
        </w:tc>
        <w:tc>
          <w:tcPr>
            <w:tcW w:w="3916"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xml:space="preserve">Возврат бюджетных кредитов, </w:t>
            </w:r>
            <w:proofErr w:type="gramStart"/>
            <w:r w:rsidRPr="00F9348C">
              <w:rPr>
                <w:rFonts w:ascii="Times New Roman" w:eastAsia="Calibri" w:hAnsi="Times New Roman" w:cs="Times New Roman"/>
                <w:sz w:val="20"/>
                <w:szCs w:val="20"/>
              </w:rPr>
              <w:t>предоставленных  другим</w:t>
            </w:r>
            <w:proofErr w:type="gramEnd"/>
            <w:r w:rsidRPr="00F9348C">
              <w:rPr>
                <w:rFonts w:ascii="Times New Roman" w:eastAsia="Calibri" w:hAnsi="Times New Roman" w:cs="Times New Roman"/>
                <w:sz w:val="20"/>
                <w:szCs w:val="20"/>
              </w:rPr>
              <w:t xml:space="preserve"> бюджетам бюджетной системы Российской Федерации в бюджеты муниципальных районов в валюте Российской Федерации</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360,0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sz w:val="20"/>
                <w:szCs w:val="20"/>
              </w:rPr>
            </w:pPr>
            <w:r w:rsidRPr="00F9348C">
              <w:rPr>
                <w:rFonts w:ascii="Times New Roman" w:eastAsia="Calibri" w:hAnsi="Times New Roman" w:cs="Times New Roman"/>
                <w:sz w:val="20"/>
                <w:szCs w:val="20"/>
              </w:rPr>
              <w:t> </w:t>
            </w:r>
          </w:p>
        </w:tc>
      </w:tr>
    </w:tbl>
    <w:p w:rsidR="00206ADD" w:rsidRPr="00F9348C" w:rsidRDefault="00206ADD" w:rsidP="00206ADD">
      <w:pPr>
        <w:rPr>
          <w:rFonts w:ascii="Times New Roman" w:eastAsia="Calibri" w:hAnsi="Times New Roman" w:cs="Times New Roman"/>
        </w:rPr>
      </w:pPr>
    </w:p>
    <w:p w:rsidR="00206ADD" w:rsidRPr="00F9348C" w:rsidRDefault="00206ADD" w:rsidP="00206ADD">
      <w:pPr>
        <w:rPr>
          <w:rFonts w:ascii="Times New Roman" w:eastAsia="Calibri" w:hAnsi="Times New Roman" w:cs="Times New Roman"/>
        </w:rPr>
      </w:pPr>
    </w:p>
    <w:p w:rsidR="00206ADD" w:rsidRPr="00F9348C" w:rsidRDefault="00206ADD" w:rsidP="00206ADD">
      <w:pPr>
        <w:rPr>
          <w:rFonts w:ascii="Times New Roman" w:eastAsia="Calibri" w:hAnsi="Times New Roman" w:cs="Times New Roman"/>
        </w:rPr>
      </w:pPr>
    </w:p>
    <w:p w:rsidR="00206ADD" w:rsidRPr="00F9348C" w:rsidRDefault="00206ADD" w:rsidP="00206ADD">
      <w:pPr>
        <w:rPr>
          <w:rFonts w:ascii="Times New Roman" w:eastAsia="Calibri" w:hAnsi="Times New Roman" w:cs="Times New Roman"/>
        </w:rPr>
      </w:pPr>
    </w:p>
    <w:p w:rsidR="00206ADD" w:rsidRPr="00F9348C" w:rsidRDefault="00206ADD" w:rsidP="00206ADD">
      <w:pPr>
        <w:rPr>
          <w:rFonts w:ascii="Times New Roman" w:eastAsia="Calibri" w:hAnsi="Times New Roman" w:cs="Times New Roman"/>
        </w:rPr>
      </w:pPr>
    </w:p>
    <w:p w:rsidR="00206ADD" w:rsidRPr="00F9348C" w:rsidRDefault="00206ADD" w:rsidP="00206ADD">
      <w:pPr>
        <w:rPr>
          <w:rFonts w:ascii="Times New Roman" w:eastAsia="Calibri" w:hAnsi="Times New Roman" w:cs="Times New Roman"/>
        </w:rPr>
      </w:pPr>
    </w:p>
    <w:p w:rsidR="00206ADD" w:rsidRPr="00F9348C" w:rsidRDefault="00206ADD" w:rsidP="00206ADD">
      <w:pPr>
        <w:rPr>
          <w:rFonts w:ascii="Times New Roman" w:eastAsia="Calibri" w:hAnsi="Times New Roman" w:cs="Times New Roman"/>
        </w:rPr>
      </w:pPr>
    </w:p>
    <w:p w:rsidR="00206ADD" w:rsidRPr="00F9348C" w:rsidRDefault="00206ADD" w:rsidP="00206ADD">
      <w:pPr>
        <w:rPr>
          <w:rFonts w:ascii="Times New Roman" w:eastAsia="Calibri" w:hAnsi="Times New Roman" w:cs="Times New Roman"/>
        </w:rPr>
      </w:pPr>
    </w:p>
    <w:p w:rsidR="00206ADD" w:rsidRPr="00F9348C" w:rsidRDefault="00206ADD" w:rsidP="00206ADD">
      <w:pPr>
        <w:rPr>
          <w:rFonts w:ascii="Times New Roman" w:eastAsia="Calibri" w:hAnsi="Times New Roman" w:cs="Times New Roman"/>
        </w:rPr>
      </w:pPr>
    </w:p>
    <w:p w:rsidR="00206ADD" w:rsidRPr="00F9348C" w:rsidRDefault="00206ADD" w:rsidP="00206ADD">
      <w:pPr>
        <w:rPr>
          <w:rFonts w:ascii="Times New Roman" w:eastAsia="Calibri" w:hAnsi="Times New Roman" w:cs="Times New Roman"/>
        </w:rPr>
      </w:pPr>
    </w:p>
    <w:p w:rsidR="00206ADD" w:rsidRPr="00F9348C" w:rsidRDefault="00206ADD" w:rsidP="00206ADD">
      <w:pPr>
        <w:rPr>
          <w:rFonts w:ascii="Times New Roman" w:eastAsia="Calibri" w:hAnsi="Times New Roman" w:cs="Times New Roman"/>
        </w:rPr>
      </w:pPr>
    </w:p>
    <w:p w:rsidR="00206ADD" w:rsidRDefault="00206ADD" w:rsidP="00206ADD">
      <w:pPr>
        <w:rPr>
          <w:rFonts w:ascii="Times New Roman" w:eastAsia="Calibri" w:hAnsi="Times New Roman" w:cs="Times New Roman"/>
        </w:rPr>
      </w:pPr>
    </w:p>
    <w:p w:rsidR="00C36A5A" w:rsidRDefault="00C36A5A" w:rsidP="00206ADD">
      <w:pPr>
        <w:rPr>
          <w:rFonts w:ascii="Times New Roman" w:eastAsia="Calibri" w:hAnsi="Times New Roman" w:cs="Times New Roman"/>
        </w:rPr>
      </w:pPr>
    </w:p>
    <w:p w:rsidR="00C36A5A" w:rsidRDefault="00C36A5A" w:rsidP="00206ADD">
      <w:pPr>
        <w:rPr>
          <w:rFonts w:ascii="Times New Roman" w:eastAsia="Calibri" w:hAnsi="Times New Roman" w:cs="Times New Roman"/>
        </w:rPr>
      </w:pPr>
    </w:p>
    <w:p w:rsidR="00C36A5A" w:rsidRDefault="00C36A5A" w:rsidP="00206ADD">
      <w:pPr>
        <w:rPr>
          <w:rFonts w:ascii="Times New Roman" w:eastAsia="Calibri" w:hAnsi="Times New Roman" w:cs="Times New Roman"/>
        </w:rPr>
      </w:pPr>
    </w:p>
    <w:p w:rsidR="00C36A5A" w:rsidRDefault="00C36A5A" w:rsidP="00206ADD">
      <w:pPr>
        <w:rPr>
          <w:rFonts w:ascii="Times New Roman" w:eastAsia="Calibri" w:hAnsi="Times New Roman" w:cs="Times New Roman"/>
        </w:rPr>
      </w:pPr>
    </w:p>
    <w:p w:rsidR="00C36A5A" w:rsidRPr="00F9348C" w:rsidRDefault="00C36A5A" w:rsidP="00206ADD">
      <w:pPr>
        <w:rPr>
          <w:rFonts w:ascii="Times New Roman" w:eastAsia="Calibri" w:hAnsi="Times New Roman" w:cs="Times New Roman"/>
        </w:rPr>
      </w:pPr>
    </w:p>
    <w:p w:rsidR="00206ADD" w:rsidRPr="00206ADD" w:rsidRDefault="00206ADD" w:rsidP="00F9348C">
      <w:pPr>
        <w:spacing w:after="0" w:line="240" w:lineRule="auto"/>
        <w:rPr>
          <w:rFonts w:ascii="Times New Roman" w:eastAsia="Calibri" w:hAnsi="Times New Roman" w:cs="Times New Roman"/>
          <w:sz w:val="24"/>
          <w:szCs w:val="24"/>
        </w:rPr>
      </w:pP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Приложение 4</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к решению Совета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Тейковского</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муниципального района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от 26.12.2018 г. № 363-р</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Приложение 7</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к решению Совета</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Тейковского</w:t>
      </w:r>
    </w:p>
    <w:p w:rsidR="00206ADD" w:rsidRPr="00F9348C" w:rsidRDefault="00206ADD" w:rsidP="00206ADD">
      <w:pPr>
        <w:spacing w:after="0" w:line="240" w:lineRule="auto"/>
        <w:jc w:val="right"/>
        <w:rPr>
          <w:rFonts w:ascii="Times New Roman" w:eastAsia="Calibri" w:hAnsi="Times New Roman" w:cs="Times New Roman"/>
          <w:sz w:val="24"/>
          <w:szCs w:val="24"/>
        </w:rPr>
      </w:pPr>
      <w:r w:rsidRPr="00F9348C">
        <w:rPr>
          <w:rFonts w:ascii="Times New Roman" w:eastAsia="Calibri" w:hAnsi="Times New Roman" w:cs="Times New Roman"/>
          <w:sz w:val="24"/>
          <w:szCs w:val="24"/>
        </w:rPr>
        <w:tab/>
        <w:t>муниципального района</w:t>
      </w:r>
    </w:p>
    <w:p w:rsidR="00206ADD" w:rsidRPr="00F9348C" w:rsidRDefault="00206ADD" w:rsidP="00206ADD">
      <w:pPr>
        <w:spacing w:after="0" w:line="240" w:lineRule="auto"/>
        <w:jc w:val="right"/>
        <w:rPr>
          <w:rFonts w:ascii="Times New Roman" w:eastAsia="Calibri" w:hAnsi="Times New Roman" w:cs="Times New Roman"/>
        </w:rPr>
      </w:pPr>
      <w:r w:rsidRPr="00F9348C">
        <w:rPr>
          <w:rFonts w:ascii="Times New Roman" w:eastAsia="Calibri" w:hAnsi="Times New Roman" w:cs="Times New Roman"/>
          <w:sz w:val="24"/>
          <w:szCs w:val="24"/>
        </w:rPr>
        <w:t>от 12.12.2017 г. № 262-р</w:t>
      </w:r>
    </w:p>
    <w:p w:rsidR="00206ADD" w:rsidRPr="00F9348C" w:rsidRDefault="00206ADD" w:rsidP="00206ADD">
      <w:pPr>
        <w:tabs>
          <w:tab w:val="left" w:pos="3300"/>
        </w:tabs>
        <w:rPr>
          <w:rFonts w:ascii="Times New Roman" w:eastAsia="Calibri" w:hAnsi="Times New Roman" w:cs="Times New Roman"/>
        </w:rPr>
      </w:pPr>
      <w:r w:rsidRPr="00F9348C">
        <w:rPr>
          <w:rFonts w:ascii="Times New Roman" w:eastAsia="Calibri" w:hAnsi="Times New Roman" w:cs="Times New Roman"/>
        </w:rPr>
        <w:tab/>
      </w:r>
      <w:r w:rsidRPr="00F9348C">
        <w:rPr>
          <w:rFonts w:ascii="Times New Roman" w:eastAsia="Calibri" w:hAnsi="Times New Roman" w:cs="Times New Roman"/>
        </w:rPr>
        <w:tab/>
      </w:r>
      <w:r w:rsidRPr="00F9348C">
        <w:rPr>
          <w:rFonts w:ascii="Times New Roman" w:eastAsia="Calibri" w:hAnsi="Times New Roman" w:cs="Times New Roman"/>
        </w:rPr>
        <w:tab/>
      </w:r>
      <w:r w:rsidRPr="00F9348C">
        <w:rPr>
          <w:rFonts w:ascii="Times New Roman" w:eastAsia="Calibri" w:hAnsi="Times New Roman" w:cs="Times New Roman"/>
        </w:rPr>
        <w:tab/>
      </w:r>
      <w:r w:rsidRPr="00F9348C">
        <w:rPr>
          <w:rFonts w:ascii="Times New Roman" w:eastAsia="Calibri" w:hAnsi="Times New Roman" w:cs="Times New Roman"/>
        </w:rPr>
        <w:tab/>
      </w:r>
    </w:p>
    <w:p w:rsidR="00206ADD" w:rsidRPr="00F9348C" w:rsidRDefault="00206ADD" w:rsidP="00206ADD">
      <w:pPr>
        <w:spacing w:after="0" w:line="240" w:lineRule="auto"/>
        <w:jc w:val="center"/>
        <w:rPr>
          <w:rFonts w:ascii="Times New Roman" w:eastAsia="Calibri" w:hAnsi="Times New Roman" w:cs="Times New Roman"/>
          <w:b/>
          <w:sz w:val="24"/>
          <w:szCs w:val="24"/>
        </w:rPr>
      </w:pPr>
      <w:r w:rsidRPr="00F9348C">
        <w:rPr>
          <w:rFonts w:ascii="Times New Roman" w:eastAsia="Calibri" w:hAnsi="Times New Roman" w:cs="Times New Roman"/>
          <w:b/>
          <w:sz w:val="24"/>
          <w:szCs w:val="24"/>
        </w:rPr>
        <w:t>Распределение бюджетных ассигнований по целевым статьям</w:t>
      </w:r>
    </w:p>
    <w:p w:rsidR="00206ADD" w:rsidRPr="00F9348C" w:rsidRDefault="00206ADD" w:rsidP="00206ADD">
      <w:pPr>
        <w:spacing w:after="0" w:line="240" w:lineRule="auto"/>
        <w:jc w:val="center"/>
        <w:rPr>
          <w:rFonts w:ascii="Times New Roman" w:eastAsia="Calibri" w:hAnsi="Times New Roman" w:cs="Times New Roman"/>
          <w:b/>
          <w:sz w:val="24"/>
          <w:szCs w:val="24"/>
        </w:rPr>
      </w:pPr>
      <w:r w:rsidRPr="00F9348C">
        <w:rPr>
          <w:rFonts w:ascii="Times New Roman" w:eastAsia="Calibri" w:hAnsi="Times New Roman" w:cs="Times New Roman"/>
          <w:b/>
          <w:sz w:val="24"/>
          <w:szCs w:val="24"/>
        </w:rPr>
        <w:t>(муниципальным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2018 год</w:t>
      </w:r>
    </w:p>
    <w:p w:rsidR="00206ADD" w:rsidRPr="00F9348C" w:rsidRDefault="00206ADD" w:rsidP="00206ADD">
      <w:pPr>
        <w:spacing w:after="0" w:line="240" w:lineRule="auto"/>
        <w:jc w:val="center"/>
        <w:rPr>
          <w:rFonts w:ascii="Times New Roman" w:eastAsia="Calibri" w:hAnsi="Times New Roman" w:cs="Times New Roman"/>
          <w:b/>
          <w:sz w:val="24"/>
          <w:szCs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1417"/>
        <w:gridCol w:w="709"/>
        <w:gridCol w:w="992"/>
        <w:gridCol w:w="993"/>
        <w:gridCol w:w="1134"/>
      </w:tblGrid>
      <w:tr w:rsidR="00206ADD" w:rsidRPr="00F9348C" w:rsidTr="00F9348C">
        <w:trPr>
          <w:trHeight w:val="315"/>
        </w:trPr>
        <w:tc>
          <w:tcPr>
            <w:tcW w:w="5133"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Наименование</w:t>
            </w:r>
          </w:p>
        </w:tc>
        <w:tc>
          <w:tcPr>
            <w:tcW w:w="1417"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Целевая статья</w:t>
            </w:r>
          </w:p>
        </w:tc>
        <w:tc>
          <w:tcPr>
            <w:tcW w:w="709"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Вид расходов</w:t>
            </w:r>
          </w:p>
        </w:tc>
        <w:tc>
          <w:tcPr>
            <w:tcW w:w="992"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Утверждено по бюджету на 2018г.</w:t>
            </w:r>
          </w:p>
        </w:tc>
        <w:tc>
          <w:tcPr>
            <w:tcW w:w="993"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Внесенные изменения</w:t>
            </w:r>
          </w:p>
        </w:tc>
        <w:tc>
          <w:tcPr>
            <w:tcW w:w="1134" w:type="dxa"/>
            <w:vMerge w:val="restart"/>
            <w:shd w:val="clear" w:color="auto" w:fill="auto"/>
            <w:hideMark/>
          </w:tcPr>
          <w:p w:rsidR="00206ADD" w:rsidRPr="00F9348C" w:rsidRDefault="00206ADD" w:rsidP="00F9348C">
            <w:pPr>
              <w:spacing w:after="0" w:line="240" w:lineRule="auto"/>
              <w:ind w:right="240"/>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Уточненный бюджет на 2018 год</w:t>
            </w:r>
          </w:p>
        </w:tc>
      </w:tr>
      <w:tr w:rsidR="00206ADD" w:rsidRPr="00F9348C" w:rsidTr="00F9348C">
        <w:trPr>
          <w:trHeight w:val="690"/>
        </w:trPr>
        <w:tc>
          <w:tcPr>
            <w:tcW w:w="5133"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bCs/>
                <w:sz w:val="20"/>
                <w:szCs w:val="20"/>
              </w:rPr>
            </w:pPr>
          </w:p>
        </w:tc>
        <w:tc>
          <w:tcPr>
            <w:tcW w:w="1417"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bCs/>
                <w:sz w:val="20"/>
                <w:szCs w:val="20"/>
              </w:rPr>
            </w:pPr>
          </w:p>
        </w:tc>
        <w:tc>
          <w:tcPr>
            <w:tcW w:w="709"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bCs/>
                <w:sz w:val="20"/>
                <w:szCs w:val="20"/>
              </w:rPr>
            </w:pPr>
          </w:p>
        </w:tc>
        <w:tc>
          <w:tcPr>
            <w:tcW w:w="992"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bCs/>
                <w:sz w:val="20"/>
                <w:szCs w:val="20"/>
              </w:rPr>
            </w:pPr>
          </w:p>
        </w:tc>
        <w:tc>
          <w:tcPr>
            <w:tcW w:w="993"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bCs/>
                <w:sz w:val="20"/>
                <w:szCs w:val="20"/>
              </w:rPr>
            </w:pPr>
          </w:p>
        </w:tc>
        <w:tc>
          <w:tcPr>
            <w:tcW w:w="1134"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bCs/>
                <w:sz w:val="20"/>
                <w:szCs w:val="20"/>
              </w:rPr>
            </w:pP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Муниципальная программа «Развитие образования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128790,4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-162,4</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128628,0</w:t>
            </w:r>
          </w:p>
        </w:tc>
      </w:tr>
      <w:tr w:rsidR="00206ADD" w:rsidRPr="00F9348C" w:rsidTr="00F9348C">
        <w:trPr>
          <w:trHeight w:val="34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«Развитие общего образования»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11762,8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11762,8</w:t>
            </w:r>
          </w:p>
        </w:tc>
      </w:tr>
      <w:tr w:rsidR="00206ADD" w:rsidRPr="00F9348C" w:rsidTr="00F9348C">
        <w:trPr>
          <w:trHeight w:val="5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«Укрепление материально-технической базы учреждений образования»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11667,7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11667,7</w:t>
            </w:r>
          </w:p>
        </w:tc>
      </w:tr>
      <w:tr w:rsidR="00206ADD" w:rsidRPr="00F9348C" w:rsidTr="00F9348C">
        <w:trPr>
          <w:trHeight w:val="7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0110100020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1964,7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1964,7</w:t>
            </w:r>
          </w:p>
        </w:tc>
      </w:tr>
      <w:tr w:rsidR="00206ADD" w:rsidRPr="00F9348C" w:rsidTr="00F9348C">
        <w:trPr>
          <w:trHeight w:val="8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0110100020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3805,0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3805,0</w:t>
            </w:r>
          </w:p>
        </w:tc>
      </w:tr>
      <w:tr w:rsidR="00206ADD" w:rsidRPr="00F9348C" w:rsidTr="00F9348C">
        <w:trPr>
          <w:trHeight w:val="7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0110100030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804,0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804,0</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На укрепление материально-технической базы муниципальных образовательных организаций Ивановской области</w:t>
            </w:r>
            <w:proofErr w:type="gramStart"/>
            <w:r w:rsidRPr="00F9348C">
              <w:rPr>
                <w:rFonts w:ascii="Times New Roman" w:eastAsia="Calibri" w:hAnsi="Times New Roman" w:cs="Times New Roman"/>
                <w:b/>
                <w:sz w:val="20"/>
                <w:szCs w:val="20"/>
              </w:rPr>
              <w:t xml:space="preserve">   (</w:t>
            </w:r>
            <w:proofErr w:type="gramEnd"/>
            <w:r w:rsidRPr="00F9348C">
              <w:rPr>
                <w:rFonts w:ascii="Times New Roman" w:eastAsia="Calibri" w:hAnsi="Times New Roman" w:cs="Times New Roman"/>
                <w:b/>
                <w:sz w:val="20"/>
                <w:szCs w:val="20"/>
              </w:rPr>
              <w:t xml:space="preserve">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0110181950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500,0</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На укрепление материально-технической базы муниципальных образовательных организаций Ивановской </w:t>
            </w:r>
            <w:proofErr w:type="gramStart"/>
            <w:r w:rsidRPr="00F9348C">
              <w:rPr>
                <w:rFonts w:ascii="Times New Roman" w:eastAsia="Calibri" w:hAnsi="Times New Roman" w:cs="Times New Roman"/>
                <w:b/>
                <w:sz w:val="20"/>
                <w:szCs w:val="20"/>
              </w:rPr>
              <w:t>области  (</w:t>
            </w:r>
            <w:proofErr w:type="gramEnd"/>
            <w:r w:rsidRPr="00F9348C">
              <w:rPr>
                <w:rFonts w:ascii="Times New Roman" w:eastAsia="Calibri" w:hAnsi="Times New Roman" w:cs="Times New Roman"/>
                <w:b/>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0110181950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750,0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750,0</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Софинансирование расходов на укрепление материально-технической базы муниципальных образовательных </w:t>
            </w:r>
            <w:proofErr w:type="gramStart"/>
            <w:r w:rsidRPr="00F9348C">
              <w:rPr>
                <w:rFonts w:ascii="Times New Roman" w:eastAsia="Calibri" w:hAnsi="Times New Roman" w:cs="Times New Roman"/>
                <w:b/>
                <w:sz w:val="20"/>
                <w:szCs w:val="20"/>
              </w:rPr>
              <w:t>организаций  (</w:t>
            </w:r>
            <w:proofErr w:type="gramEnd"/>
            <w:r w:rsidRPr="00F9348C">
              <w:rPr>
                <w:rFonts w:ascii="Times New Roman" w:eastAsia="Calibri" w:hAnsi="Times New Roman" w:cs="Times New Roman"/>
                <w:b/>
                <w:sz w:val="20"/>
                <w:szCs w:val="20"/>
              </w:rPr>
              <w:t xml:space="preserve">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01101S1950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1480,0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1480,0</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 xml:space="preserve">Софинансирование расходов на укрепление материально-технической базы муниципальных образовательных </w:t>
            </w:r>
            <w:proofErr w:type="gramStart"/>
            <w:r w:rsidRPr="00F9348C">
              <w:rPr>
                <w:rFonts w:ascii="Times New Roman" w:eastAsia="Calibri" w:hAnsi="Times New Roman" w:cs="Times New Roman"/>
                <w:b/>
                <w:sz w:val="20"/>
                <w:szCs w:val="20"/>
              </w:rPr>
              <w:t>организаций  (</w:t>
            </w:r>
            <w:proofErr w:type="gramEnd"/>
            <w:r w:rsidRPr="00F9348C">
              <w:rPr>
                <w:rFonts w:ascii="Times New Roman" w:eastAsia="Calibri" w:hAnsi="Times New Roman" w:cs="Times New Roman"/>
                <w:b/>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01101S1950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200,0</w:t>
            </w:r>
          </w:p>
        </w:tc>
      </w:tr>
      <w:tr w:rsidR="00206ADD" w:rsidRPr="00F9348C" w:rsidTr="00F9348C">
        <w:trPr>
          <w:trHeight w:val="102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Расходы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0110100971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230,7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230,7</w:t>
            </w:r>
          </w:p>
        </w:tc>
      </w:tr>
      <w:tr w:rsidR="00206ADD" w:rsidRPr="00F9348C" w:rsidTr="00F9348C">
        <w:trPr>
          <w:trHeight w:val="105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01101L0971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1933,3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1933,3</w:t>
            </w:r>
          </w:p>
        </w:tc>
      </w:tr>
      <w:tr w:rsidR="00206ADD" w:rsidRPr="00F9348C" w:rsidTr="00F9348C">
        <w:trPr>
          <w:trHeight w:val="37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«Развитие кадрового потенциала системы образования»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0110200000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95,1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95,1</w:t>
            </w:r>
          </w:p>
        </w:tc>
      </w:tr>
      <w:tr w:rsidR="00206ADD" w:rsidRPr="00F9348C" w:rsidTr="00F9348C">
        <w:trPr>
          <w:trHeight w:val="5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0110200050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65,1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65,1</w:t>
            </w:r>
          </w:p>
        </w:tc>
      </w:tr>
      <w:tr w:rsidR="00206ADD" w:rsidRPr="00F9348C" w:rsidTr="00F9348C">
        <w:trPr>
          <w:trHeight w:val="5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Совершенствование учительского корпуса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0110200050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«Финансовое обеспечение предоставления мер социальной поддержки в сфере образования»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0120000000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1912,5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1912,5</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«Финансовое обеспечение предоставления мер социальной поддержки в сфере образования»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0120100000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1912,5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1912,5</w:t>
            </w:r>
          </w:p>
        </w:tc>
      </w:tr>
      <w:tr w:rsidR="00206ADD" w:rsidRPr="00F9348C" w:rsidTr="00F9348C">
        <w:trPr>
          <w:trHeight w:val="7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Питание детей </w:t>
            </w:r>
            <w:proofErr w:type="gramStart"/>
            <w:r w:rsidRPr="00F9348C">
              <w:rPr>
                <w:rFonts w:ascii="Times New Roman" w:eastAsia="Calibri" w:hAnsi="Times New Roman" w:cs="Times New Roman"/>
                <w:b/>
                <w:sz w:val="20"/>
                <w:szCs w:val="20"/>
              </w:rPr>
              <w:t>из семей</w:t>
            </w:r>
            <w:proofErr w:type="gramEnd"/>
            <w:r w:rsidRPr="00F9348C">
              <w:rPr>
                <w:rFonts w:ascii="Times New Roman" w:eastAsia="Calibri" w:hAnsi="Times New Roman" w:cs="Times New Roman"/>
                <w:b/>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0120100140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326,3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326,3</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Питание детей </w:t>
            </w:r>
            <w:proofErr w:type="gramStart"/>
            <w:r w:rsidRPr="00F9348C">
              <w:rPr>
                <w:rFonts w:ascii="Times New Roman" w:eastAsia="Calibri" w:hAnsi="Times New Roman" w:cs="Times New Roman"/>
                <w:b/>
                <w:sz w:val="20"/>
                <w:szCs w:val="20"/>
              </w:rPr>
              <w:t>из семей</w:t>
            </w:r>
            <w:proofErr w:type="gramEnd"/>
            <w:r w:rsidRPr="00F9348C">
              <w:rPr>
                <w:rFonts w:ascii="Times New Roman" w:eastAsia="Calibri" w:hAnsi="Times New Roman" w:cs="Times New Roman"/>
                <w:b/>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0120100140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905,1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905,1</w:t>
            </w:r>
          </w:p>
        </w:tc>
      </w:tr>
      <w:tr w:rsidR="00206ADD" w:rsidRPr="00F9348C" w:rsidTr="00F9348C">
        <w:trPr>
          <w:trHeight w:val="133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0120180090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34,7</w:t>
            </w:r>
          </w:p>
        </w:tc>
      </w:tr>
      <w:tr w:rsidR="00206ADD" w:rsidRPr="00F9348C" w:rsidTr="00F9348C">
        <w:trPr>
          <w:trHeight w:val="135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0120180090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69,4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69,4</w:t>
            </w:r>
          </w:p>
        </w:tc>
      </w:tr>
      <w:tr w:rsidR="00206ADD" w:rsidRPr="00F9348C" w:rsidTr="00F9348C">
        <w:trPr>
          <w:trHeight w:val="870"/>
        </w:trPr>
        <w:tc>
          <w:tcPr>
            <w:tcW w:w="5133"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w:t>
            </w:r>
            <w:r w:rsidRPr="00F9348C">
              <w:rPr>
                <w:rFonts w:ascii="Times New Roman" w:eastAsia="Calibri" w:hAnsi="Times New Roman" w:cs="Times New Roman"/>
                <w:b/>
                <w:sz w:val="20"/>
                <w:szCs w:val="20"/>
              </w:rPr>
              <w:lastRenderedPageBreak/>
              <w:t xml:space="preserve">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417"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0120180100</w:t>
            </w:r>
          </w:p>
        </w:tc>
        <w:tc>
          <w:tcPr>
            <w:tcW w:w="709"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204,0</w:t>
            </w:r>
          </w:p>
        </w:tc>
        <w:tc>
          <w:tcPr>
            <w:tcW w:w="993"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vMerge w:val="restart"/>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204,0</w:t>
            </w:r>
          </w:p>
        </w:tc>
      </w:tr>
      <w:tr w:rsidR="00206ADD" w:rsidRPr="00F9348C" w:rsidTr="00F9348C">
        <w:trPr>
          <w:trHeight w:val="930"/>
        </w:trPr>
        <w:tc>
          <w:tcPr>
            <w:tcW w:w="5133" w:type="dxa"/>
            <w:vMerge/>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p>
        </w:tc>
        <w:tc>
          <w:tcPr>
            <w:tcW w:w="1417"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sz w:val="20"/>
                <w:szCs w:val="20"/>
              </w:rPr>
            </w:pPr>
          </w:p>
        </w:tc>
        <w:tc>
          <w:tcPr>
            <w:tcW w:w="709"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sz w:val="20"/>
                <w:szCs w:val="20"/>
              </w:rPr>
            </w:pPr>
          </w:p>
        </w:tc>
        <w:tc>
          <w:tcPr>
            <w:tcW w:w="992"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sz w:val="20"/>
                <w:szCs w:val="20"/>
              </w:rPr>
            </w:pPr>
          </w:p>
        </w:tc>
        <w:tc>
          <w:tcPr>
            <w:tcW w:w="993"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sz w:val="20"/>
                <w:szCs w:val="20"/>
              </w:rPr>
            </w:pPr>
          </w:p>
        </w:tc>
        <w:tc>
          <w:tcPr>
            <w:tcW w:w="1134" w:type="dxa"/>
            <w:vMerge/>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sz w:val="20"/>
                <w:szCs w:val="20"/>
              </w:rPr>
            </w:pPr>
          </w:p>
        </w:tc>
      </w:tr>
      <w:tr w:rsidR="00206ADD" w:rsidRPr="00F9348C" w:rsidTr="00F9348C">
        <w:trPr>
          <w:trHeight w:val="12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0120180110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373,0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373,0</w:t>
            </w:r>
          </w:p>
        </w:tc>
      </w:tr>
      <w:tr w:rsidR="00206ADD" w:rsidRPr="00F9348C" w:rsidTr="00F9348C">
        <w:trPr>
          <w:trHeight w:val="33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«Выявление и поддержка одаренных детей»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0130000000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476,4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476,4</w:t>
            </w:r>
          </w:p>
        </w:tc>
      </w:tr>
      <w:tr w:rsidR="00206ADD" w:rsidRPr="00F9348C" w:rsidTr="00F9348C">
        <w:trPr>
          <w:trHeight w:val="40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«Выявление и поддержка одаренных детей и молодежи»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0130100000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476,4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476,4</w:t>
            </w:r>
          </w:p>
        </w:tc>
      </w:tr>
      <w:tr w:rsidR="00206ADD" w:rsidRPr="00F9348C" w:rsidTr="00F9348C">
        <w:trPr>
          <w:trHeight w:val="8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0130100070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436,4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436,4</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0130100070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w:t>
            </w:r>
          </w:p>
        </w:tc>
      </w:tr>
      <w:tr w:rsidR="00206ADD" w:rsidRPr="00F9348C" w:rsidTr="00F9348C">
        <w:trPr>
          <w:trHeight w:val="3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“Реализация основных общеобразовательных программ»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0140000000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47606,8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-161,1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47445,7</w:t>
            </w:r>
          </w:p>
        </w:tc>
      </w:tr>
      <w:tr w:rsidR="00206ADD" w:rsidRPr="00F9348C" w:rsidTr="00F9348C">
        <w:trPr>
          <w:trHeight w:val="3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«Развитие дошкольного образования»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8017,8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-79,5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7938,3</w:t>
            </w:r>
          </w:p>
        </w:tc>
      </w:tr>
      <w:tr w:rsidR="00206ADD" w:rsidRPr="00F9348C" w:rsidTr="00F9348C">
        <w:trPr>
          <w:trHeight w:val="11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0140100080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1576,6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-19,6</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1557,0</w:t>
            </w:r>
          </w:p>
        </w:tc>
      </w:tr>
      <w:tr w:rsidR="00206ADD" w:rsidRPr="00F9348C" w:rsidTr="00F9348C">
        <w:trPr>
          <w:trHeight w:val="8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0140100080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3478,3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3478,3</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0140100080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29,4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27,3</w:t>
            </w:r>
          </w:p>
        </w:tc>
      </w:tr>
      <w:tr w:rsidR="00206ADD" w:rsidRPr="00F9348C" w:rsidTr="00F9348C">
        <w:trPr>
          <w:trHeight w:val="76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0140100110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1247,2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-57,8</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1189,4</w:t>
            </w:r>
          </w:p>
        </w:tc>
      </w:tr>
      <w:tr w:rsidR="00206ADD" w:rsidRPr="00F9348C" w:rsidTr="00F9348C">
        <w:trPr>
          <w:trHeight w:val="6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Расходы на питание детей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0140100060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1008,7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1008,7</w:t>
            </w:r>
          </w:p>
        </w:tc>
      </w:tr>
      <w:tr w:rsidR="00206ADD" w:rsidRPr="00F9348C" w:rsidTr="00B8138B">
        <w:trPr>
          <w:trHeight w:val="548"/>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0140182181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570,8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570,8</w:t>
            </w:r>
          </w:p>
        </w:tc>
      </w:tr>
      <w:tr w:rsidR="00206ADD" w:rsidRPr="00F9348C" w:rsidTr="00F9348C">
        <w:trPr>
          <w:trHeight w:val="10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0140182182</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106,8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106,8</w:t>
            </w:r>
          </w:p>
        </w:tc>
      </w:tr>
      <w:tr w:rsidR="00206ADD" w:rsidRPr="00F9348C" w:rsidTr="00F9348C">
        <w:trPr>
          <w:trHeight w:val="3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Основное мероприятие «Развитие общего образования»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39589,0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-81,6</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39507,4</w:t>
            </w:r>
          </w:p>
        </w:tc>
      </w:tr>
      <w:tr w:rsidR="00206ADD" w:rsidRPr="00F9348C" w:rsidTr="00F9348C">
        <w:trPr>
          <w:trHeight w:val="133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0140200090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814,9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798,8</w:t>
            </w:r>
          </w:p>
        </w:tc>
      </w:tr>
      <w:tr w:rsidR="00206ADD" w:rsidRPr="00F9348C" w:rsidTr="00F9348C">
        <w:trPr>
          <w:trHeight w:val="8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0140200090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9918,3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9918,3</w:t>
            </w:r>
          </w:p>
        </w:tc>
      </w:tr>
      <w:tr w:rsidR="00206ADD" w:rsidRPr="00F9348C" w:rsidTr="00F9348C">
        <w:trPr>
          <w:trHeight w:val="105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0140200090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19612,9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19612,9</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0140200090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144,5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-5,6</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138,9</w:t>
            </w:r>
          </w:p>
        </w:tc>
      </w:tr>
      <w:tr w:rsidR="00206ADD" w:rsidRPr="00F9348C" w:rsidTr="00F9348C">
        <w:trPr>
          <w:trHeight w:val="10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0140200100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6382,2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6382,2</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0140200100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1033,3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1033,3</w:t>
            </w:r>
          </w:p>
        </w:tc>
      </w:tr>
      <w:tr w:rsidR="00206ADD" w:rsidRPr="00F9348C" w:rsidTr="00F9348C">
        <w:trPr>
          <w:trHeight w:val="39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Содержание прочих учреждений образования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0140200100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0140200110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625,2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-59,9</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565,3</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Расходы на питание детей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0140200060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629,2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629,2</w:t>
            </w:r>
          </w:p>
        </w:tc>
      </w:tr>
      <w:tr w:rsidR="00206ADD" w:rsidRPr="00F9348C" w:rsidTr="00F9348C">
        <w:trPr>
          <w:trHeight w:val="11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0140282181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123,1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123,1</w:t>
            </w:r>
          </w:p>
        </w:tc>
      </w:tr>
      <w:tr w:rsidR="00206ADD" w:rsidRPr="00F9348C" w:rsidTr="00136ABC">
        <w:trPr>
          <w:trHeight w:val="406"/>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0140282182</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304,1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304,1</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«Финансовое обеспечение предоставления общедоступного и бесплатного </w:t>
            </w:r>
            <w:proofErr w:type="gramStart"/>
            <w:r w:rsidRPr="00F9348C">
              <w:rPr>
                <w:rFonts w:ascii="Times New Roman" w:eastAsia="Calibri" w:hAnsi="Times New Roman" w:cs="Times New Roman"/>
                <w:b/>
                <w:bCs/>
                <w:sz w:val="20"/>
                <w:szCs w:val="20"/>
              </w:rPr>
              <w:t>образования  в</w:t>
            </w:r>
            <w:proofErr w:type="gramEnd"/>
            <w:r w:rsidRPr="00F9348C">
              <w:rPr>
                <w:rFonts w:ascii="Times New Roman" w:eastAsia="Calibri" w:hAnsi="Times New Roman" w:cs="Times New Roman"/>
                <w:b/>
                <w:bCs/>
                <w:sz w:val="20"/>
                <w:szCs w:val="20"/>
              </w:rPr>
              <w:t xml:space="preserve"> муниципальных образовательных учреждениях»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0150000000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61506,7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61506,7</w:t>
            </w:r>
          </w:p>
        </w:tc>
      </w:tr>
      <w:tr w:rsidR="00206ADD" w:rsidRPr="00F9348C" w:rsidTr="00F9348C">
        <w:trPr>
          <w:trHeight w:val="37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Основное мероприятие «Развитие дошкольного образования»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0150100000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7626,7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7626,7</w:t>
            </w:r>
          </w:p>
        </w:tc>
      </w:tr>
      <w:tr w:rsidR="00206ADD" w:rsidRPr="00F9348C" w:rsidTr="00F9348C">
        <w:trPr>
          <w:trHeight w:val="26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0150180170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7602,9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7602,9</w:t>
            </w:r>
          </w:p>
        </w:tc>
      </w:tr>
      <w:tr w:rsidR="00206ADD" w:rsidRPr="00F9348C" w:rsidTr="00F9348C">
        <w:trPr>
          <w:trHeight w:val="21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0150180170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23,8</w:t>
            </w:r>
          </w:p>
        </w:tc>
      </w:tr>
      <w:tr w:rsidR="00206ADD" w:rsidRPr="00F9348C" w:rsidTr="00F9348C">
        <w:trPr>
          <w:trHeight w:val="37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«Развитие общего образования»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0150200000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53880,0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53880,0</w:t>
            </w:r>
          </w:p>
        </w:tc>
      </w:tr>
      <w:tr w:rsidR="00206ADD" w:rsidRPr="00F9348C" w:rsidTr="00F9348C">
        <w:trPr>
          <w:trHeight w:val="26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0150280150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14735,4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14735,4</w:t>
            </w:r>
          </w:p>
        </w:tc>
      </w:tr>
      <w:tr w:rsidR="00206ADD" w:rsidRPr="00F9348C" w:rsidTr="00F9348C">
        <w:trPr>
          <w:trHeight w:val="21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0150280150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129,3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129,3</w:t>
            </w:r>
          </w:p>
        </w:tc>
      </w:tr>
      <w:tr w:rsidR="00206ADD" w:rsidRPr="00F9348C" w:rsidTr="00F9348C">
        <w:trPr>
          <w:trHeight w:val="211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0150280150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39015,3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39015,3</w:t>
            </w:r>
          </w:p>
        </w:tc>
      </w:tr>
      <w:tr w:rsidR="00206ADD" w:rsidRPr="00F9348C" w:rsidTr="00F9348C">
        <w:trPr>
          <w:trHeight w:val="40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«Реализация дополнительных общеобразовательных программ»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0160000000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4305,2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4305,2</w:t>
            </w:r>
          </w:p>
        </w:tc>
      </w:tr>
      <w:tr w:rsidR="00206ADD" w:rsidRPr="00F9348C" w:rsidTr="00F9348C">
        <w:trPr>
          <w:trHeight w:val="40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«Развитие дополнительного образования»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0160100000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4305,2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4305,2</w:t>
            </w:r>
          </w:p>
        </w:tc>
      </w:tr>
      <w:tr w:rsidR="00206ADD" w:rsidRPr="00F9348C" w:rsidTr="00F9348C">
        <w:trPr>
          <w:trHeight w:val="10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0160100120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3058,7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3058,7</w:t>
            </w:r>
          </w:p>
        </w:tc>
      </w:tr>
      <w:tr w:rsidR="00206ADD" w:rsidRPr="00F9348C" w:rsidTr="00F9348C">
        <w:trPr>
          <w:trHeight w:val="7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0160100120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743,9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743,9</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«организация дополнительного образования детей»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0160100120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78,5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78,5</w:t>
            </w:r>
          </w:p>
        </w:tc>
      </w:tr>
      <w:tr w:rsidR="00206ADD" w:rsidRPr="00F9348C" w:rsidTr="00F9348C">
        <w:trPr>
          <w:trHeight w:val="162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01601S1420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w:t>
            </w:r>
          </w:p>
        </w:tc>
      </w:tr>
      <w:tr w:rsidR="00206ADD" w:rsidRPr="00F9348C" w:rsidTr="00B8138B">
        <w:trPr>
          <w:trHeight w:val="406"/>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0160181420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194,8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194,8</w:t>
            </w:r>
          </w:p>
        </w:tc>
      </w:tr>
      <w:tr w:rsidR="00206ADD" w:rsidRPr="00F9348C" w:rsidTr="00F9348C">
        <w:trPr>
          <w:trHeight w:val="187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01601S1440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14,3</w:t>
            </w:r>
          </w:p>
        </w:tc>
      </w:tr>
      <w:tr w:rsidR="00206ADD" w:rsidRPr="00F9348C" w:rsidTr="00F9348C">
        <w:trPr>
          <w:trHeight w:val="184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0160181440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36,1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36,1</w:t>
            </w:r>
          </w:p>
        </w:tc>
      </w:tr>
      <w:tr w:rsidR="00206ADD" w:rsidRPr="00F9348C" w:rsidTr="00F9348C">
        <w:trPr>
          <w:trHeight w:val="10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0160182181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77,9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77,9</w:t>
            </w:r>
          </w:p>
        </w:tc>
      </w:tr>
      <w:tr w:rsidR="00206ADD" w:rsidRPr="00F9348C" w:rsidTr="00F9348C">
        <w:trPr>
          <w:trHeight w:val="10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0160182182</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98,7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98,7</w:t>
            </w:r>
          </w:p>
        </w:tc>
      </w:tr>
      <w:tr w:rsidR="00206ADD" w:rsidRPr="00F9348C" w:rsidTr="00F9348C">
        <w:trPr>
          <w:trHeight w:val="42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«Организация отдыха и оздоровления детей»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0170000000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667,6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667,6</w:t>
            </w:r>
          </w:p>
        </w:tc>
      </w:tr>
      <w:tr w:rsidR="00206ADD" w:rsidRPr="00F9348C" w:rsidTr="00F9348C">
        <w:trPr>
          <w:trHeight w:val="37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«Организация отдыха и оздоровления детей»</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0170100000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667,6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667,6</w:t>
            </w:r>
          </w:p>
        </w:tc>
      </w:tr>
      <w:tr w:rsidR="00206ADD" w:rsidRPr="00F9348C" w:rsidTr="00F9348C">
        <w:trPr>
          <w:trHeight w:val="10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0170180200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23,1</w:t>
            </w:r>
          </w:p>
        </w:tc>
      </w:tr>
      <w:tr w:rsidR="00206ADD" w:rsidRPr="00F9348C" w:rsidTr="00F9348C">
        <w:trPr>
          <w:trHeight w:val="7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01701S0190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194,0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194,0</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01701S0190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450,5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450,5</w:t>
            </w:r>
          </w:p>
        </w:tc>
      </w:tr>
      <w:tr w:rsidR="00206ADD" w:rsidRPr="00F9348C" w:rsidTr="00F9348C">
        <w:trPr>
          <w:trHeight w:val="6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«Реализация молодежной политики на территории Тейковского муниципального района»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0190000000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110,0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110,0</w:t>
            </w:r>
          </w:p>
        </w:tc>
      </w:tr>
      <w:tr w:rsidR="00206ADD" w:rsidRPr="00F9348C" w:rsidTr="00F9348C">
        <w:trPr>
          <w:trHeight w:val="3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«Реализация молодежной политики»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0190100000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110,0</w:t>
            </w:r>
          </w:p>
        </w:tc>
      </w:tr>
      <w:tr w:rsidR="00206ADD" w:rsidRPr="00F9348C" w:rsidTr="00F9348C">
        <w:trPr>
          <w:trHeight w:val="267"/>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Предоставление </w:t>
            </w:r>
            <w:proofErr w:type="gramStart"/>
            <w:r w:rsidRPr="00F9348C">
              <w:rPr>
                <w:rFonts w:ascii="Times New Roman" w:eastAsia="Calibri" w:hAnsi="Times New Roman" w:cs="Times New Roman"/>
                <w:b/>
                <w:sz w:val="20"/>
                <w:szCs w:val="20"/>
              </w:rPr>
              <w:t>муниципальной  услуги</w:t>
            </w:r>
            <w:proofErr w:type="gramEnd"/>
            <w:r w:rsidRPr="00F9348C">
              <w:rPr>
                <w:rFonts w:ascii="Times New Roman" w:eastAsia="Calibri" w:hAnsi="Times New Roman" w:cs="Times New Roman"/>
                <w:b/>
                <w:sz w:val="20"/>
                <w:szCs w:val="20"/>
              </w:rPr>
              <w:t xml:space="preserve"> «Проведение мероприятий </w:t>
            </w:r>
            <w:proofErr w:type="spellStart"/>
            <w:r w:rsidRPr="00F9348C">
              <w:rPr>
                <w:rFonts w:ascii="Times New Roman" w:eastAsia="Calibri" w:hAnsi="Times New Roman" w:cs="Times New Roman"/>
                <w:b/>
                <w:sz w:val="20"/>
                <w:szCs w:val="20"/>
              </w:rPr>
              <w:t>межпоселенческого</w:t>
            </w:r>
            <w:proofErr w:type="spellEnd"/>
            <w:r w:rsidRPr="00F9348C">
              <w:rPr>
                <w:rFonts w:ascii="Times New Roman" w:eastAsia="Calibri" w:hAnsi="Times New Roman" w:cs="Times New Roman"/>
                <w:b/>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0190100150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85,0</w:t>
            </w:r>
          </w:p>
        </w:tc>
      </w:tr>
      <w:tr w:rsidR="00206ADD" w:rsidRPr="00F9348C" w:rsidTr="00F9348C">
        <w:trPr>
          <w:trHeight w:val="106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Предоставление </w:t>
            </w:r>
            <w:proofErr w:type="gramStart"/>
            <w:r w:rsidRPr="00F9348C">
              <w:rPr>
                <w:rFonts w:ascii="Times New Roman" w:eastAsia="Calibri" w:hAnsi="Times New Roman" w:cs="Times New Roman"/>
                <w:b/>
                <w:sz w:val="20"/>
                <w:szCs w:val="20"/>
              </w:rPr>
              <w:t>муниципальной  услуги</w:t>
            </w:r>
            <w:proofErr w:type="gramEnd"/>
            <w:r w:rsidRPr="00F9348C">
              <w:rPr>
                <w:rFonts w:ascii="Times New Roman" w:eastAsia="Calibri" w:hAnsi="Times New Roman" w:cs="Times New Roman"/>
                <w:b/>
                <w:sz w:val="20"/>
                <w:szCs w:val="20"/>
              </w:rPr>
              <w:t xml:space="preserve"> «Проведение мероприятий </w:t>
            </w:r>
            <w:proofErr w:type="spellStart"/>
            <w:r w:rsidRPr="00F9348C">
              <w:rPr>
                <w:rFonts w:ascii="Times New Roman" w:eastAsia="Calibri" w:hAnsi="Times New Roman" w:cs="Times New Roman"/>
                <w:b/>
                <w:sz w:val="20"/>
                <w:szCs w:val="20"/>
              </w:rPr>
              <w:t>межпоселенческого</w:t>
            </w:r>
            <w:proofErr w:type="spellEnd"/>
            <w:r w:rsidRPr="00F9348C">
              <w:rPr>
                <w:rFonts w:ascii="Times New Roman" w:eastAsia="Calibri" w:hAnsi="Times New Roman" w:cs="Times New Roman"/>
                <w:b/>
                <w:sz w:val="20"/>
                <w:szCs w:val="20"/>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0190100150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25,0</w:t>
            </w:r>
          </w:p>
        </w:tc>
      </w:tr>
      <w:tr w:rsidR="00206ADD" w:rsidRPr="00F9348C" w:rsidTr="00F9348C">
        <w:trPr>
          <w:trHeight w:val="5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01Б000000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215,0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215,0</w:t>
            </w:r>
          </w:p>
        </w:tc>
      </w:tr>
      <w:tr w:rsidR="00206ADD" w:rsidRPr="00F9348C" w:rsidTr="00F9348C">
        <w:trPr>
          <w:trHeight w:val="3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«Развитие кадрового потенциала системы образования»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01Б0100000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215,0</w:t>
            </w:r>
          </w:p>
        </w:tc>
      </w:tr>
      <w:tr w:rsidR="00206ADD" w:rsidRPr="00F9348C" w:rsidTr="00F9348C">
        <w:trPr>
          <w:trHeight w:val="103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01Б0100400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16,0</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Ежемесячные муниципальные компенсации молодым специалистам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01Б0100410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114,0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114,0</w:t>
            </w:r>
          </w:p>
        </w:tc>
      </w:tr>
      <w:tr w:rsidR="00206ADD" w:rsidRPr="00F9348C" w:rsidTr="00F9348C">
        <w:trPr>
          <w:trHeight w:val="5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Единовременные муниципальные компенсации молодым специалистам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01Б0100420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85,0</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01Г0000000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227,4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226,1</w:t>
            </w:r>
          </w:p>
        </w:tc>
      </w:tr>
      <w:tr w:rsidR="00206ADD" w:rsidRPr="00F9348C" w:rsidTr="00F9348C">
        <w:trPr>
          <w:trHeight w:val="39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«Развитие кадрового потенциала системы образования»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01Г0100000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227,4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226,1</w:t>
            </w:r>
          </w:p>
        </w:tc>
      </w:tr>
      <w:tr w:rsidR="00206ADD" w:rsidRPr="00F9348C" w:rsidTr="00F9348C">
        <w:trPr>
          <w:trHeight w:val="10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F9348C">
              <w:rPr>
                <w:rFonts w:ascii="Times New Roman" w:eastAsia="Calibri" w:hAnsi="Times New Roman" w:cs="Times New Roman"/>
                <w:b/>
                <w:sz w:val="20"/>
                <w:szCs w:val="20"/>
              </w:rPr>
              <w:t>бакалавриат</w:t>
            </w:r>
            <w:proofErr w:type="spellEnd"/>
            <w:r w:rsidRPr="00F9348C">
              <w:rPr>
                <w:rFonts w:ascii="Times New Roman" w:eastAsia="Calibri" w:hAnsi="Times New Roman" w:cs="Times New Roman"/>
                <w:b/>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01Г0100440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14,0</w:t>
            </w:r>
          </w:p>
        </w:tc>
      </w:tr>
      <w:tr w:rsidR="00206ADD" w:rsidRPr="00F9348C" w:rsidTr="00F9348C">
        <w:trPr>
          <w:trHeight w:val="7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Организация целевой подготовки педагогов для работы в муниципальных образовательных организациях Ивановской области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01Г0183110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92,3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92,3</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01Г01S3110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121,1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119,8</w:t>
            </w:r>
          </w:p>
        </w:tc>
      </w:tr>
      <w:tr w:rsidR="00206ADD" w:rsidRPr="00F9348C" w:rsidTr="00F9348C">
        <w:trPr>
          <w:trHeight w:val="3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 </w:t>
            </w:r>
            <w:r w:rsidRPr="00F9348C">
              <w:rPr>
                <w:rFonts w:ascii="Times New Roman" w:eastAsia="Calibri" w:hAnsi="Times New Roman" w:cs="Times New Roman"/>
                <w:b/>
                <w:bCs/>
                <w:sz w:val="20"/>
                <w:szCs w:val="20"/>
              </w:rPr>
              <w:t>Муниципальная программа «</w:t>
            </w:r>
            <w:proofErr w:type="gramStart"/>
            <w:r w:rsidRPr="00F9348C">
              <w:rPr>
                <w:rFonts w:ascii="Times New Roman" w:eastAsia="Calibri" w:hAnsi="Times New Roman" w:cs="Times New Roman"/>
                <w:b/>
                <w:bCs/>
                <w:sz w:val="20"/>
                <w:szCs w:val="20"/>
              </w:rPr>
              <w:t>Культура  Тейковского</w:t>
            </w:r>
            <w:proofErr w:type="gramEnd"/>
            <w:r w:rsidRPr="00F9348C">
              <w:rPr>
                <w:rFonts w:ascii="Times New Roman" w:eastAsia="Calibri" w:hAnsi="Times New Roman" w:cs="Times New Roman"/>
                <w:b/>
                <w:bCs/>
                <w:sz w:val="20"/>
                <w:szCs w:val="20"/>
              </w:rPr>
              <w:t xml:space="preserve">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0200000000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17793,0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-6,7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17786,3</w:t>
            </w:r>
          </w:p>
        </w:tc>
      </w:tr>
      <w:tr w:rsidR="00206ADD" w:rsidRPr="00F9348C" w:rsidTr="00F9348C">
        <w:trPr>
          <w:trHeight w:val="42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«Развитие </w:t>
            </w:r>
            <w:proofErr w:type="gramStart"/>
            <w:r w:rsidRPr="00F9348C">
              <w:rPr>
                <w:rFonts w:ascii="Times New Roman" w:eastAsia="Calibri" w:hAnsi="Times New Roman" w:cs="Times New Roman"/>
                <w:b/>
                <w:sz w:val="20"/>
                <w:szCs w:val="20"/>
              </w:rPr>
              <w:t>культуры  Тейковского</w:t>
            </w:r>
            <w:proofErr w:type="gramEnd"/>
            <w:r w:rsidRPr="00F9348C">
              <w:rPr>
                <w:rFonts w:ascii="Times New Roman" w:eastAsia="Calibri" w:hAnsi="Times New Roman" w:cs="Times New Roman"/>
                <w:b/>
                <w:sz w:val="20"/>
                <w:szCs w:val="20"/>
              </w:rPr>
              <w:t xml:space="preserve"> муниципального района»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12203,6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-6,8</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12196,8</w:t>
            </w:r>
          </w:p>
        </w:tc>
      </w:tr>
      <w:tr w:rsidR="00206ADD" w:rsidRPr="00F9348C" w:rsidTr="00F9348C">
        <w:trPr>
          <w:trHeight w:val="3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«Развитие культуры»</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4502,0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-6,8</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4495,2</w:t>
            </w:r>
          </w:p>
        </w:tc>
      </w:tr>
      <w:tr w:rsidR="00206ADD" w:rsidRPr="00F9348C" w:rsidTr="00B8138B">
        <w:trPr>
          <w:trHeight w:val="406"/>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0210100170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2361,2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2361,2</w:t>
            </w:r>
          </w:p>
        </w:tc>
      </w:tr>
      <w:tr w:rsidR="00206ADD" w:rsidRPr="00F9348C" w:rsidTr="00F9348C">
        <w:trPr>
          <w:trHeight w:val="9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0210100170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1976,8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1976,8</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«Организация досуга и обеспечение населения услугами организаций культуры»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0210100170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29,0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29,0</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0210100170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-2,8</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17,2</w:t>
            </w:r>
          </w:p>
        </w:tc>
      </w:tr>
      <w:tr w:rsidR="00206ADD" w:rsidRPr="00F9348C" w:rsidTr="00F9348C">
        <w:trPr>
          <w:trHeight w:val="6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Содержание учреждений </w:t>
            </w:r>
            <w:proofErr w:type="gramStart"/>
            <w:r w:rsidRPr="00F9348C">
              <w:rPr>
                <w:rFonts w:ascii="Times New Roman" w:eastAsia="Calibri" w:hAnsi="Times New Roman" w:cs="Times New Roman"/>
                <w:b/>
                <w:sz w:val="20"/>
                <w:szCs w:val="20"/>
              </w:rPr>
              <w:t>культуры  за</w:t>
            </w:r>
            <w:proofErr w:type="gramEnd"/>
            <w:r w:rsidRPr="00F9348C">
              <w:rPr>
                <w:rFonts w:ascii="Times New Roman" w:eastAsia="Calibri" w:hAnsi="Times New Roman" w:cs="Times New Roman"/>
                <w:b/>
                <w:sz w:val="20"/>
                <w:szCs w:val="20"/>
              </w:rPr>
              <w:t xml:space="preserve"> счет иных источников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0210100180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111,0</w:t>
            </w:r>
          </w:p>
        </w:tc>
      </w:tr>
      <w:tr w:rsidR="00206ADD" w:rsidRPr="00F9348C" w:rsidTr="00F9348C">
        <w:trPr>
          <w:trHeight w:val="5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Основное мероприятие «Укрепление материально-технической базы учреждений культуры»</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0210200000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3314,9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3314,9</w:t>
            </w:r>
          </w:p>
        </w:tc>
      </w:tr>
      <w:tr w:rsidR="00206ADD" w:rsidRPr="00F9348C" w:rsidTr="00F9348C">
        <w:trPr>
          <w:trHeight w:val="8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Укрепление материально-технической базы муниципальных учреждений культуры Ивановской области в 2018 году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0210281980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1800,0</w:t>
            </w:r>
          </w:p>
        </w:tc>
      </w:tr>
      <w:tr w:rsidR="00206ADD" w:rsidRPr="00F9348C" w:rsidTr="00F9348C">
        <w:trPr>
          <w:trHeight w:val="8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Софинансирование на укрепление материально-технической базы муниципальных учреждений культуры Ивановской области в 2018 году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02102S1981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18,2</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0210200190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125,0</w:t>
            </w:r>
          </w:p>
        </w:tc>
      </w:tr>
      <w:tr w:rsidR="00206ADD" w:rsidRPr="00F9348C" w:rsidTr="00F9348C">
        <w:trPr>
          <w:trHeight w:val="8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02102L4670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1371,7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1371,7</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«Повышение средней заработной платы работникам муниципальных учреждений культуры»</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0210300000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2574,3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2574,3</w:t>
            </w:r>
          </w:p>
        </w:tc>
      </w:tr>
      <w:tr w:rsidR="00206ADD" w:rsidRPr="00F9348C" w:rsidTr="00F9348C">
        <w:trPr>
          <w:trHeight w:val="15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0210380340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2042,8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2042,8</w:t>
            </w:r>
          </w:p>
        </w:tc>
      </w:tr>
      <w:tr w:rsidR="00206ADD" w:rsidRPr="00F9348C" w:rsidTr="00B8138B">
        <w:trPr>
          <w:trHeight w:val="548"/>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02103S0340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253,2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253,2</w:t>
            </w:r>
          </w:p>
        </w:tc>
      </w:tr>
      <w:tr w:rsidR="00206ADD" w:rsidRPr="00F9348C" w:rsidTr="00136ABC">
        <w:trPr>
          <w:trHeight w:val="406"/>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0210382181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226,9</w:t>
            </w:r>
          </w:p>
        </w:tc>
        <w:tc>
          <w:tcPr>
            <w:tcW w:w="99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226,9</w:t>
            </w:r>
          </w:p>
        </w:tc>
      </w:tr>
      <w:tr w:rsidR="00206ADD" w:rsidRPr="00F9348C" w:rsidTr="00F9348C">
        <w:trPr>
          <w:trHeight w:val="10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0210382182</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51,4</w:t>
            </w:r>
          </w:p>
        </w:tc>
        <w:tc>
          <w:tcPr>
            <w:tcW w:w="99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51,4</w:t>
            </w:r>
          </w:p>
        </w:tc>
      </w:tr>
      <w:tr w:rsidR="00206ADD" w:rsidRPr="00F9348C" w:rsidTr="00F9348C">
        <w:trPr>
          <w:trHeight w:val="42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"Организация библиотечного обслуживания населения"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0210400000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1806,5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1806,5</w:t>
            </w:r>
          </w:p>
        </w:tc>
      </w:tr>
      <w:tr w:rsidR="00206ADD" w:rsidRPr="00F9348C" w:rsidTr="00F9348C">
        <w:trPr>
          <w:trHeight w:val="135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0210400220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1308,7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1308,7</w:t>
            </w:r>
          </w:p>
        </w:tc>
      </w:tr>
      <w:tr w:rsidR="00206ADD" w:rsidRPr="00F9348C" w:rsidTr="00F9348C">
        <w:trPr>
          <w:trHeight w:val="11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0210400220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266,9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266,9</w:t>
            </w:r>
          </w:p>
        </w:tc>
      </w:tr>
      <w:tr w:rsidR="00206ADD" w:rsidRPr="00F9348C" w:rsidTr="00F9348C">
        <w:trPr>
          <w:trHeight w:val="8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фондов"(Межбюджетные трансферты)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0210408070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230,9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230,9</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"Комплектование книжных фондов библиотек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0210500000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5,9</w:t>
            </w:r>
          </w:p>
        </w:tc>
      </w:tr>
      <w:tr w:rsidR="00206ADD" w:rsidRPr="00F9348C" w:rsidTr="00F9348C">
        <w:trPr>
          <w:trHeight w:val="8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02105L5191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5,9</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Подпрограмма «Предоставление дополнительного образования в сфере культуры и искусства»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0220000000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1889,4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1889,5</w:t>
            </w:r>
          </w:p>
        </w:tc>
      </w:tr>
      <w:tr w:rsidR="00206ADD" w:rsidRPr="00F9348C" w:rsidTr="00F9348C">
        <w:trPr>
          <w:trHeight w:val="39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«Развитие дополнительного образования»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0220100000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1889,4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1889,5</w:t>
            </w:r>
          </w:p>
        </w:tc>
      </w:tr>
      <w:tr w:rsidR="00206ADD" w:rsidRPr="00F9348C" w:rsidTr="00F9348C">
        <w:trPr>
          <w:trHeight w:val="14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w:t>
            </w:r>
            <w:proofErr w:type="gramStart"/>
            <w:r w:rsidRPr="00F9348C">
              <w:rPr>
                <w:rFonts w:ascii="Times New Roman" w:eastAsia="Calibri" w:hAnsi="Times New Roman" w:cs="Times New Roman"/>
                <w:b/>
                <w:sz w:val="20"/>
                <w:szCs w:val="20"/>
              </w:rPr>
              <w:t>Организация  предоставления</w:t>
            </w:r>
            <w:proofErr w:type="gramEnd"/>
            <w:r w:rsidRPr="00F9348C">
              <w:rPr>
                <w:rFonts w:ascii="Times New Roman" w:eastAsia="Calibri" w:hAnsi="Times New Roman" w:cs="Times New Roman"/>
                <w:b/>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0220100210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1297,9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1297,9</w:t>
            </w:r>
          </w:p>
        </w:tc>
      </w:tr>
      <w:tr w:rsidR="00206ADD" w:rsidRPr="00F9348C" w:rsidTr="00F9348C">
        <w:trPr>
          <w:trHeight w:val="8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w:t>
            </w:r>
            <w:proofErr w:type="gramStart"/>
            <w:r w:rsidRPr="00F9348C">
              <w:rPr>
                <w:rFonts w:ascii="Times New Roman" w:eastAsia="Calibri" w:hAnsi="Times New Roman" w:cs="Times New Roman"/>
                <w:b/>
                <w:sz w:val="20"/>
                <w:szCs w:val="20"/>
              </w:rPr>
              <w:t>Организация  предоставления</w:t>
            </w:r>
            <w:proofErr w:type="gramEnd"/>
            <w:r w:rsidRPr="00F9348C">
              <w:rPr>
                <w:rFonts w:ascii="Times New Roman" w:eastAsia="Calibri" w:hAnsi="Times New Roman" w:cs="Times New Roman"/>
                <w:b/>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0220100210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231,9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231,9</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муниципальной услуги «</w:t>
            </w:r>
            <w:proofErr w:type="gramStart"/>
            <w:r w:rsidRPr="00F9348C">
              <w:rPr>
                <w:rFonts w:ascii="Times New Roman" w:eastAsia="Calibri" w:hAnsi="Times New Roman" w:cs="Times New Roman"/>
                <w:b/>
                <w:sz w:val="20"/>
                <w:szCs w:val="20"/>
              </w:rPr>
              <w:t>Организация  предоставления</w:t>
            </w:r>
            <w:proofErr w:type="gramEnd"/>
            <w:r w:rsidRPr="00F9348C">
              <w:rPr>
                <w:rFonts w:ascii="Times New Roman" w:eastAsia="Calibri" w:hAnsi="Times New Roman" w:cs="Times New Roman"/>
                <w:b/>
                <w:sz w:val="20"/>
                <w:szCs w:val="20"/>
              </w:rPr>
              <w:t xml:space="preserve"> дополнительного образования детей в сфере культуры и искусства»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0220100210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0,3</w:t>
            </w:r>
          </w:p>
        </w:tc>
      </w:tr>
      <w:tr w:rsidR="00206ADD" w:rsidRPr="00F9348C" w:rsidTr="00F9348C">
        <w:trPr>
          <w:trHeight w:val="157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02201S1430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104,1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104,1</w:t>
            </w:r>
          </w:p>
        </w:tc>
      </w:tr>
      <w:tr w:rsidR="00206ADD" w:rsidRPr="00F9348C" w:rsidTr="00F9348C">
        <w:trPr>
          <w:trHeight w:val="159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0220181430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192,7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192,8</w:t>
            </w:r>
          </w:p>
        </w:tc>
      </w:tr>
      <w:tr w:rsidR="00206ADD" w:rsidRPr="00F9348C" w:rsidTr="00C36A5A">
        <w:trPr>
          <w:trHeight w:val="416"/>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w:t>
            </w:r>
            <w:r w:rsidRPr="00F9348C">
              <w:rPr>
                <w:rFonts w:ascii="Times New Roman" w:eastAsia="Calibri" w:hAnsi="Times New Roman" w:cs="Times New Roman"/>
                <w:b/>
                <w:sz w:val="20"/>
                <w:szCs w:val="20"/>
              </w:rPr>
              <w:lastRenderedPageBreak/>
              <w:t>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0220182181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38,9</w:t>
            </w:r>
          </w:p>
        </w:tc>
        <w:tc>
          <w:tcPr>
            <w:tcW w:w="99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38,9</w:t>
            </w:r>
          </w:p>
        </w:tc>
      </w:tr>
      <w:tr w:rsidR="00206ADD" w:rsidRPr="00F9348C" w:rsidTr="00F9348C">
        <w:trPr>
          <w:trHeight w:val="11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0220182182</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23,6</w:t>
            </w:r>
          </w:p>
        </w:tc>
        <w:tc>
          <w:tcPr>
            <w:tcW w:w="99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23,6</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Подпрограмма "Сохранение, использование, популяризация и государственная охрана объектов культурного наследия (памятников истории культуры) Тейковского муниципального района на 2018 - 2020 годы"</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0230000000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3700,0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3700,0</w:t>
            </w:r>
          </w:p>
        </w:tc>
      </w:tr>
      <w:tr w:rsidR="00206ADD" w:rsidRPr="00F9348C" w:rsidTr="00F9348C">
        <w:trPr>
          <w:trHeight w:val="76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"Сохранение, использование, популяризация объектов культурного наследия (памятников истории культуры)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0230100000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3700,0</w:t>
            </w:r>
          </w:p>
        </w:tc>
      </w:tr>
      <w:tr w:rsidR="00206ADD" w:rsidRPr="00F9348C" w:rsidTr="00F9348C">
        <w:trPr>
          <w:trHeight w:val="8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0230100990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3700,0</w:t>
            </w:r>
          </w:p>
        </w:tc>
        <w:tc>
          <w:tcPr>
            <w:tcW w:w="99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3700,0</w:t>
            </w:r>
          </w:p>
        </w:tc>
      </w:tr>
      <w:tr w:rsidR="00206ADD" w:rsidRPr="00F9348C" w:rsidTr="00F9348C">
        <w:trPr>
          <w:trHeight w:val="64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Муниципальная программа «Развитие физической культуры и спорта в Тейковском муниципальном районе»</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0300000000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247,8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247,8</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F9348C">
              <w:rPr>
                <w:rFonts w:ascii="Times New Roman" w:eastAsia="Calibri" w:hAnsi="Times New Roman" w:cs="Times New Roman"/>
                <w:b/>
                <w:sz w:val="20"/>
                <w:szCs w:val="20"/>
              </w:rPr>
              <w:t xml:space="preserve">соревнованиях»  </w:t>
            </w:r>
            <w:proofErr w:type="gramEnd"/>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0310000000</w:t>
            </w:r>
          </w:p>
        </w:tc>
        <w:tc>
          <w:tcPr>
            <w:tcW w:w="709" w:type="dxa"/>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247,8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247,8</w:t>
            </w:r>
          </w:p>
        </w:tc>
      </w:tr>
      <w:tr w:rsidR="00206ADD" w:rsidRPr="00F9348C" w:rsidTr="00F9348C">
        <w:trPr>
          <w:trHeight w:val="6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0310100000</w:t>
            </w:r>
          </w:p>
        </w:tc>
        <w:tc>
          <w:tcPr>
            <w:tcW w:w="709" w:type="dxa"/>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247,8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247,8</w:t>
            </w:r>
          </w:p>
        </w:tc>
      </w:tr>
      <w:tr w:rsidR="00206ADD" w:rsidRPr="00F9348C" w:rsidTr="00F9348C">
        <w:trPr>
          <w:trHeight w:val="8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0310100240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247,8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247,8</w:t>
            </w:r>
          </w:p>
        </w:tc>
      </w:tr>
      <w:tr w:rsidR="00206ADD" w:rsidRPr="00F9348C" w:rsidTr="00F9348C">
        <w:trPr>
          <w:trHeight w:val="4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Муниципальная программа «Поддержка населения в Тейковском муниципальном районе»</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0400000000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1202,6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1202,6</w:t>
            </w:r>
          </w:p>
        </w:tc>
      </w:tr>
      <w:tr w:rsidR="00206ADD" w:rsidRPr="00F9348C" w:rsidTr="00F9348C">
        <w:trPr>
          <w:trHeight w:val="63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«Повышение качества жизни граждан пожилого </w:t>
            </w:r>
            <w:proofErr w:type="gramStart"/>
            <w:r w:rsidRPr="00F9348C">
              <w:rPr>
                <w:rFonts w:ascii="Times New Roman" w:eastAsia="Calibri" w:hAnsi="Times New Roman" w:cs="Times New Roman"/>
                <w:b/>
                <w:sz w:val="20"/>
                <w:szCs w:val="20"/>
              </w:rPr>
              <w:t>возраста  Тейковского</w:t>
            </w:r>
            <w:proofErr w:type="gramEnd"/>
            <w:r w:rsidRPr="00F9348C">
              <w:rPr>
                <w:rFonts w:ascii="Times New Roman" w:eastAsia="Calibri" w:hAnsi="Times New Roman" w:cs="Times New Roman"/>
                <w:b/>
                <w:sz w:val="20"/>
                <w:szCs w:val="20"/>
              </w:rPr>
              <w:t xml:space="preserve"> муниципального района»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0410000000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189,9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189,9</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0410100000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189,9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189,9</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0410100320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70,0</w:t>
            </w:r>
          </w:p>
        </w:tc>
      </w:tr>
      <w:tr w:rsidR="00206ADD" w:rsidRPr="00F9348C" w:rsidTr="00F9348C">
        <w:trPr>
          <w:trHeight w:val="8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0410100810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119,9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119,9</w:t>
            </w:r>
          </w:p>
        </w:tc>
      </w:tr>
      <w:tr w:rsidR="00206ADD" w:rsidRPr="00F9348C" w:rsidTr="00F9348C">
        <w:trPr>
          <w:trHeight w:val="4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«Повышения качества жизни детей – сирот Тейковского муниципального района»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0420000000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1012,7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1012,7</w:t>
            </w:r>
          </w:p>
        </w:tc>
      </w:tr>
      <w:tr w:rsidR="00206ADD" w:rsidRPr="00F9348C" w:rsidTr="00F9348C">
        <w:trPr>
          <w:trHeight w:val="73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0420100000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1012,7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1012,7</w:t>
            </w:r>
          </w:p>
        </w:tc>
      </w:tr>
      <w:tr w:rsidR="00206ADD" w:rsidRPr="00F9348C" w:rsidTr="00C36A5A">
        <w:trPr>
          <w:trHeight w:val="416"/>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 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2018 год </w:t>
            </w:r>
            <w:r w:rsidRPr="00F9348C">
              <w:rPr>
                <w:rFonts w:ascii="Times New Roman" w:eastAsia="Calibri" w:hAnsi="Times New Roman" w:cs="Times New Roman"/>
                <w:b/>
                <w:sz w:val="20"/>
                <w:szCs w:val="20"/>
              </w:rPr>
              <w:lastRenderedPageBreak/>
              <w:t>и на плановый период 2019 и 20</w:t>
            </w:r>
            <w:r w:rsidR="00B8138B">
              <w:rPr>
                <w:rFonts w:ascii="Times New Roman" w:eastAsia="Calibri" w:hAnsi="Times New Roman" w:cs="Times New Roman"/>
                <w:b/>
                <w:sz w:val="20"/>
                <w:szCs w:val="20"/>
              </w:rPr>
              <w:t>20 годов (Капитальные вложения)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04201R0820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1012,7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1012,7</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 </w:t>
            </w:r>
            <w:r w:rsidRPr="00F9348C">
              <w:rPr>
                <w:rFonts w:ascii="Times New Roman" w:eastAsia="Calibri" w:hAnsi="Times New Roman" w:cs="Times New Roman"/>
                <w:b/>
                <w:bCs/>
                <w:sz w:val="20"/>
                <w:szCs w:val="20"/>
              </w:rPr>
              <w:t>Муниципальная программа «</w:t>
            </w:r>
            <w:proofErr w:type="gramStart"/>
            <w:r w:rsidRPr="00F9348C">
              <w:rPr>
                <w:rFonts w:ascii="Times New Roman" w:eastAsia="Calibri" w:hAnsi="Times New Roman" w:cs="Times New Roman"/>
                <w:b/>
                <w:bCs/>
                <w:sz w:val="20"/>
                <w:szCs w:val="20"/>
              </w:rPr>
              <w:t>Обеспечение  доступным</w:t>
            </w:r>
            <w:proofErr w:type="gramEnd"/>
            <w:r w:rsidRPr="00F9348C">
              <w:rPr>
                <w:rFonts w:ascii="Times New Roman" w:eastAsia="Calibri" w:hAnsi="Times New Roman" w:cs="Times New Roman"/>
                <w:b/>
                <w:bCs/>
                <w:sz w:val="20"/>
                <w:szCs w:val="20"/>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0500000000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12775,4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4616,1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17391,5</w:t>
            </w:r>
          </w:p>
        </w:tc>
      </w:tr>
      <w:tr w:rsidR="00206ADD" w:rsidRPr="00F9348C" w:rsidTr="00F9348C">
        <w:trPr>
          <w:trHeight w:val="6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«Обеспечение жильем молодых семей в Тейковском муниципальном районе»</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1353,3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1353,3</w:t>
            </w:r>
          </w:p>
        </w:tc>
      </w:tr>
      <w:tr w:rsidR="00206ADD" w:rsidRPr="00F9348C" w:rsidTr="00F9348C">
        <w:trPr>
          <w:trHeight w:val="37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«Обеспечение жильем молодых семей»</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1353,3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1353,3</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05101L4970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1353,3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1353,3</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tc>
        <w:tc>
          <w:tcPr>
            <w:tcW w:w="1417"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0530000000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600,0</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0530100000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600,0</w:t>
            </w:r>
          </w:p>
        </w:tc>
      </w:tr>
      <w:tr w:rsidR="00206ADD" w:rsidRPr="00F9348C" w:rsidTr="00F9348C">
        <w:trPr>
          <w:trHeight w:val="184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w:t>
            </w:r>
            <w:proofErr w:type="spellStart"/>
            <w:r w:rsidRPr="00F9348C">
              <w:rPr>
                <w:rFonts w:ascii="Times New Roman" w:eastAsia="Calibri" w:hAnsi="Times New Roman" w:cs="Times New Roman"/>
                <w:b/>
                <w:sz w:val="20"/>
                <w:szCs w:val="20"/>
              </w:rPr>
              <w:t>документапции</w:t>
            </w:r>
            <w:proofErr w:type="spellEnd"/>
            <w:r w:rsidRPr="00F9348C">
              <w:rPr>
                <w:rFonts w:ascii="Times New Roman" w:eastAsia="Calibri" w:hAnsi="Times New Roman" w:cs="Times New Roman"/>
                <w:b/>
                <w:sz w:val="20"/>
                <w:szCs w:val="20"/>
              </w:rPr>
              <w:t xml:space="preserve">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0530120030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600,0</w:t>
            </w:r>
          </w:p>
        </w:tc>
      </w:tr>
      <w:tr w:rsidR="00206ADD" w:rsidRPr="00F9348C" w:rsidTr="00F9348C">
        <w:trPr>
          <w:trHeight w:val="42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«Развитие газификации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0540000000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75,0</w:t>
            </w:r>
          </w:p>
        </w:tc>
      </w:tr>
      <w:tr w:rsidR="00206ADD" w:rsidRPr="00F9348C" w:rsidTr="00F9348C">
        <w:trPr>
          <w:trHeight w:val="5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«Обеспечение газоснабжения в границах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0540100000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75,0</w:t>
            </w:r>
          </w:p>
        </w:tc>
      </w:tr>
      <w:tr w:rsidR="00206ADD" w:rsidRPr="00F9348C" w:rsidTr="00F9348C">
        <w:trPr>
          <w:trHeight w:val="5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Межбюджетные трансферты на организацию в границах поселения газоснабжения населения (Межбюджетные трансферты)</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0540108120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75,0</w:t>
            </w:r>
          </w:p>
        </w:tc>
      </w:tr>
      <w:tr w:rsidR="00206ADD" w:rsidRPr="00F9348C" w:rsidTr="00F9348C">
        <w:trPr>
          <w:trHeight w:val="7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«Проведение капитального ремонта общего имущества в </w:t>
            </w:r>
            <w:proofErr w:type="gramStart"/>
            <w:r w:rsidRPr="00F9348C">
              <w:rPr>
                <w:rFonts w:ascii="Times New Roman" w:eastAsia="Calibri" w:hAnsi="Times New Roman" w:cs="Times New Roman"/>
                <w:b/>
                <w:sz w:val="20"/>
                <w:szCs w:val="20"/>
              </w:rPr>
              <w:t>много-квартирных</w:t>
            </w:r>
            <w:proofErr w:type="gramEnd"/>
            <w:r w:rsidRPr="00F9348C">
              <w:rPr>
                <w:rFonts w:ascii="Times New Roman" w:eastAsia="Calibri" w:hAnsi="Times New Roman" w:cs="Times New Roman"/>
                <w:b/>
                <w:sz w:val="20"/>
                <w:szCs w:val="20"/>
              </w:rPr>
              <w:t xml:space="preserve"> домах, расположенных на территории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0560000000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1064,1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1080,2</w:t>
            </w:r>
          </w:p>
        </w:tc>
      </w:tr>
      <w:tr w:rsidR="00206ADD" w:rsidRPr="00F9348C" w:rsidTr="00F9348C">
        <w:trPr>
          <w:trHeight w:val="34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«Проведение капитального ремонта жилфонда»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0560100000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1064,1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1080,2</w:t>
            </w:r>
          </w:p>
        </w:tc>
      </w:tr>
      <w:tr w:rsidR="00206ADD" w:rsidRPr="00F9348C" w:rsidTr="00F9348C">
        <w:trPr>
          <w:trHeight w:val="7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Взносы региональному </w:t>
            </w:r>
            <w:proofErr w:type="gramStart"/>
            <w:r w:rsidRPr="00F9348C">
              <w:rPr>
                <w:rFonts w:ascii="Times New Roman" w:eastAsia="Calibri" w:hAnsi="Times New Roman" w:cs="Times New Roman"/>
                <w:b/>
                <w:sz w:val="20"/>
                <w:szCs w:val="20"/>
              </w:rPr>
              <w:t>оператору  на</w:t>
            </w:r>
            <w:proofErr w:type="gramEnd"/>
            <w:r w:rsidRPr="00F9348C">
              <w:rPr>
                <w:rFonts w:ascii="Times New Roman" w:eastAsia="Calibri" w:hAnsi="Times New Roman" w:cs="Times New Roman"/>
                <w:b/>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0560120200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879,9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896,0</w:t>
            </w:r>
          </w:p>
        </w:tc>
      </w:tr>
      <w:tr w:rsidR="00206ADD" w:rsidRPr="00F9348C" w:rsidTr="00F9348C">
        <w:trPr>
          <w:trHeight w:val="7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0560108040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184,2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184,2</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«Обеспечение </w:t>
            </w:r>
            <w:proofErr w:type="gramStart"/>
            <w:r w:rsidRPr="00F9348C">
              <w:rPr>
                <w:rFonts w:ascii="Times New Roman" w:eastAsia="Calibri" w:hAnsi="Times New Roman" w:cs="Times New Roman"/>
                <w:b/>
                <w:sz w:val="20"/>
                <w:szCs w:val="20"/>
              </w:rPr>
              <w:t>водоснабжением  жителей</w:t>
            </w:r>
            <w:proofErr w:type="gramEnd"/>
            <w:r w:rsidRPr="00F9348C">
              <w:rPr>
                <w:rFonts w:ascii="Times New Roman" w:eastAsia="Calibri" w:hAnsi="Times New Roman" w:cs="Times New Roman"/>
                <w:b/>
                <w:sz w:val="20"/>
                <w:szCs w:val="20"/>
              </w:rPr>
              <w:t xml:space="preserve">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0570000000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807,1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807,1</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"Обеспечение водоснабжения в границах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0570100000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807,1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807,1</w:t>
            </w:r>
          </w:p>
        </w:tc>
      </w:tr>
      <w:tr w:rsidR="00206ADD" w:rsidRPr="00F9348C" w:rsidTr="00F9348C">
        <w:trPr>
          <w:trHeight w:val="73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0570108050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807,1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807,1</w:t>
            </w:r>
          </w:p>
        </w:tc>
      </w:tr>
      <w:tr w:rsidR="00206ADD" w:rsidRPr="00F9348C" w:rsidTr="00F9348C">
        <w:trPr>
          <w:trHeight w:val="5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«Обеспечение населения Тейковского муниципального района теплоснабжением»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0580000000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7970,0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4600,0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12570,0</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"Обеспечение теплоснабжения в границах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0580100000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7970,0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4600,0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12570,0</w:t>
            </w:r>
          </w:p>
        </w:tc>
      </w:tr>
      <w:tr w:rsidR="00206ADD" w:rsidRPr="00F9348C" w:rsidTr="00F9348C">
        <w:trPr>
          <w:trHeight w:val="8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F9348C">
              <w:rPr>
                <w:rFonts w:ascii="Times New Roman" w:eastAsia="Calibri" w:hAnsi="Times New Roman" w:cs="Times New Roman"/>
                <w:b/>
                <w:sz w:val="20"/>
                <w:szCs w:val="20"/>
              </w:rPr>
              <w:t>периода  (</w:t>
            </w:r>
            <w:proofErr w:type="gramEnd"/>
            <w:r w:rsidRPr="00F9348C">
              <w:rPr>
                <w:rFonts w:ascii="Times New Roman" w:eastAsia="Calibri" w:hAnsi="Times New Roman" w:cs="Times New Roman"/>
                <w:b/>
                <w:sz w:val="20"/>
                <w:szCs w:val="20"/>
              </w:rPr>
              <w:t>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0580160050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5622,0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4600,0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10222,0</w:t>
            </w:r>
          </w:p>
        </w:tc>
      </w:tr>
      <w:tr w:rsidR="00206ADD" w:rsidRPr="00F9348C" w:rsidTr="00F9348C">
        <w:trPr>
          <w:trHeight w:val="7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Субсидии организациям коммунального комплекса Тейковского муниципального района на создание резервного запаса каменного </w:t>
            </w:r>
            <w:proofErr w:type="gramStart"/>
            <w:r w:rsidRPr="00F9348C">
              <w:rPr>
                <w:rFonts w:ascii="Times New Roman" w:eastAsia="Calibri" w:hAnsi="Times New Roman" w:cs="Times New Roman"/>
                <w:b/>
                <w:sz w:val="20"/>
                <w:szCs w:val="20"/>
              </w:rPr>
              <w:t>угля  (</w:t>
            </w:r>
            <w:proofErr w:type="gramEnd"/>
            <w:r w:rsidRPr="00F9348C">
              <w:rPr>
                <w:rFonts w:ascii="Times New Roman" w:eastAsia="Calibri" w:hAnsi="Times New Roman" w:cs="Times New Roman"/>
                <w:b/>
                <w:sz w:val="20"/>
                <w:szCs w:val="20"/>
              </w:rPr>
              <w:t>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0580160080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2131,0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2131,0</w:t>
            </w:r>
          </w:p>
        </w:tc>
      </w:tr>
      <w:tr w:rsidR="00206ADD" w:rsidRPr="00F9348C" w:rsidTr="00F9348C">
        <w:trPr>
          <w:trHeight w:val="267"/>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0580108030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217,0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217,0</w:t>
            </w:r>
          </w:p>
        </w:tc>
      </w:tr>
      <w:tr w:rsidR="00206ADD" w:rsidRPr="00F9348C" w:rsidTr="00F9348C">
        <w:trPr>
          <w:trHeight w:val="11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0590000000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305,9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305,9</w:t>
            </w:r>
          </w:p>
        </w:tc>
      </w:tr>
      <w:tr w:rsidR="00206ADD" w:rsidRPr="00F9348C" w:rsidTr="00B8138B">
        <w:trPr>
          <w:trHeight w:val="723"/>
        </w:trPr>
        <w:tc>
          <w:tcPr>
            <w:tcW w:w="5133" w:type="dxa"/>
            <w:shd w:val="clear" w:color="auto" w:fill="auto"/>
            <w:hideMark/>
          </w:tcPr>
          <w:p w:rsidR="00206ADD" w:rsidRPr="00B8138B" w:rsidRDefault="00206ADD" w:rsidP="00B8138B">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"Участие в организации деятельности по сбору и транспортированию твердых коммунальных отходов"</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0590100000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305,9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B8138B" w:rsidRDefault="00206ADD" w:rsidP="00B8138B">
            <w:pPr>
              <w:pStyle w:val="a3"/>
              <w:rPr>
                <w:rFonts w:ascii="Times New Roman" w:hAnsi="Times New Roman" w:cs="Times New Roman"/>
                <w:b/>
              </w:rPr>
            </w:pPr>
            <w:r w:rsidRPr="00B8138B">
              <w:rPr>
                <w:rFonts w:ascii="Times New Roman" w:hAnsi="Times New Roman" w:cs="Times New Roman"/>
                <w:b/>
              </w:rPr>
              <w:t>305,9</w:t>
            </w:r>
          </w:p>
        </w:tc>
      </w:tr>
      <w:tr w:rsidR="00206ADD" w:rsidRPr="00F9348C" w:rsidTr="00F9348C">
        <w:trPr>
          <w:trHeight w:val="105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Межбюджетные трансферты на исполнение переданных полномочий сельским поселениям на участие в организации деятельности по сбору </w:t>
            </w:r>
            <w:proofErr w:type="gramStart"/>
            <w:r w:rsidRPr="00F9348C">
              <w:rPr>
                <w:rFonts w:ascii="Times New Roman" w:eastAsia="Calibri" w:hAnsi="Times New Roman" w:cs="Times New Roman"/>
                <w:b/>
                <w:sz w:val="20"/>
                <w:szCs w:val="20"/>
              </w:rPr>
              <w:t>( в</w:t>
            </w:r>
            <w:proofErr w:type="gramEnd"/>
            <w:r w:rsidRPr="00F9348C">
              <w:rPr>
                <w:rFonts w:ascii="Times New Roman" w:eastAsia="Calibri" w:hAnsi="Times New Roman" w:cs="Times New Roman"/>
                <w:b/>
                <w:sz w:val="20"/>
                <w:szCs w:val="20"/>
              </w:rPr>
              <w:t xml:space="preserve"> том числе раздельному сбору) и транспортированию твердых коммунальных отходов сельских поселений (Межбюджетные трансферты)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0590108060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305,9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305,9</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«Содержание территорий сельских кладбищ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05Б0000000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200,0</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"Организация ритуальных услуг и содержание мест захоронения"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05Б0100000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200,0</w:t>
            </w:r>
          </w:p>
        </w:tc>
      </w:tr>
      <w:tr w:rsidR="00206ADD" w:rsidRPr="00F9348C" w:rsidTr="00F9348C">
        <w:trPr>
          <w:trHeight w:val="7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05Б0108110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200,0</w:t>
            </w:r>
          </w:p>
        </w:tc>
      </w:tr>
      <w:tr w:rsidR="00206ADD" w:rsidRPr="00F9348C" w:rsidTr="00F9348C">
        <w:trPr>
          <w:trHeight w:val="5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05В0000000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r>
      <w:tr w:rsidR="00206ADD" w:rsidRPr="00F9348C" w:rsidTr="00F9348C">
        <w:trPr>
          <w:trHeight w:val="34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"Подготовка проектов планировки территории"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05В0100000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r>
      <w:tr w:rsidR="00206ADD" w:rsidRPr="00F9348C" w:rsidTr="00F9348C">
        <w:trPr>
          <w:trHeight w:val="76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05В0120410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r>
      <w:tr w:rsidR="00206ADD" w:rsidRPr="00F9348C" w:rsidTr="00F9348C">
        <w:trPr>
          <w:trHeight w:val="4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 </w:t>
            </w:r>
            <w:r w:rsidRPr="00F9348C">
              <w:rPr>
                <w:rFonts w:ascii="Times New Roman" w:eastAsia="Calibri" w:hAnsi="Times New Roman" w:cs="Times New Roman"/>
                <w:b/>
                <w:bCs/>
                <w:sz w:val="20"/>
                <w:szCs w:val="20"/>
              </w:rPr>
              <w:t xml:space="preserve">Муниципальная программа «Экономическое </w:t>
            </w:r>
            <w:proofErr w:type="gramStart"/>
            <w:r w:rsidRPr="00F9348C">
              <w:rPr>
                <w:rFonts w:ascii="Times New Roman" w:eastAsia="Calibri" w:hAnsi="Times New Roman" w:cs="Times New Roman"/>
                <w:b/>
                <w:bCs/>
                <w:sz w:val="20"/>
                <w:szCs w:val="20"/>
              </w:rPr>
              <w:t>развитие  Тейковского</w:t>
            </w:r>
            <w:proofErr w:type="gramEnd"/>
            <w:r w:rsidRPr="00F9348C">
              <w:rPr>
                <w:rFonts w:ascii="Times New Roman" w:eastAsia="Calibri" w:hAnsi="Times New Roman" w:cs="Times New Roman"/>
                <w:b/>
                <w:bCs/>
                <w:sz w:val="20"/>
                <w:szCs w:val="20"/>
              </w:rPr>
              <w:t xml:space="preserve">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0600000000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-315,7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84,3</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«Развитие малого и среднего предпринимательства в Тейковском муниципальном районе»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0610000000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-315,7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84,3</w:t>
            </w:r>
          </w:p>
        </w:tc>
      </w:tr>
      <w:tr w:rsidR="00206ADD" w:rsidRPr="00F9348C" w:rsidTr="00F9348C">
        <w:trPr>
          <w:trHeight w:val="42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«Поддержка малого и среднего предпринимательства»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0610100000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-315,7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84,3</w:t>
            </w:r>
          </w:p>
        </w:tc>
      </w:tr>
      <w:tr w:rsidR="00206ADD" w:rsidRPr="00F9348C" w:rsidTr="00F9348C">
        <w:trPr>
          <w:trHeight w:val="5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Финансовая поддержка субъектов малого и среднего предпринимательства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0610160020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-315,7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84,3</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Муниципальная программа «Информатизация и информационная безопасность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0700000000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1150,0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-147,0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1003,0</w:t>
            </w:r>
          </w:p>
        </w:tc>
      </w:tr>
      <w:tr w:rsidR="00206ADD" w:rsidRPr="00F9348C" w:rsidTr="00F9348C">
        <w:trPr>
          <w:trHeight w:val="5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«Информатизация и информационная безопасность Тейковского муниципального района»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0710000000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880,0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800,0</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0710100000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880,0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800,0</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0710120080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880,0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800,0</w:t>
            </w:r>
          </w:p>
        </w:tc>
      </w:tr>
      <w:tr w:rsidR="00206ADD" w:rsidRPr="00F9348C" w:rsidTr="00F9348C">
        <w:trPr>
          <w:trHeight w:val="5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0720000000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270,0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-67,0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203,0</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«Обеспечение информационной открытости органов местного самоуправления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0720100000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270,0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-67,0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203,0</w:t>
            </w:r>
          </w:p>
        </w:tc>
      </w:tr>
      <w:tr w:rsidR="00206ADD" w:rsidRPr="00F9348C" w:rsidTr="00136ABC">
        <w:trPr>
          <w:trHeight w:val="406"/>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0720120190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270,0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-67,0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203,0</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F9348C">
              <w:rPr>
                <w:rFonts w:ascii="Times New Roman" w:eastAsia="Calibri" w:hAnsi="Times New Roman" w:cs="Times New Roman"/>
                <w:b/>
                <w:bCs/>
                <w:sz w:val="20"/>
                <w:szCs w:val="20"/>
              </w:rPr>
              <w:t>в  Тейковском</w:t>
            </w:r>
            <w:proofErr w:type="gramEnd"/>
            <w:r w:rsidRPr="00F9348C">
              <w:rPr>
                <w:rFonts w:ascii="Times New Roman" w:eastAsia="Calibri" w:hAnsi="Times New Roman" w:cs="Times New Roman"/>
                <w:b/>
                <w:bCs/>
                <w:sz w:val="20"/>
                <w:szCs w:val="20"/>
              </w:rPr>
              <w:t xml:space="preserve"> муниципальном районе"</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0900000000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770,0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770,0</w:t>
            </w:r>
          </w:p>
        </w:tc>
      </w:tr>
      <w:tr w:rsidR="00206ADD" w:rsidRPr="00F9348C" w:rsidTr="00F9348C">
        <w:trPr>
          <w:trHeight w:val="5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"Устойчивое развитие сельских территорий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0920000000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"Устойчивое развитие сельских территорий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0920100000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400,0</w:t>
            </w:r>
          </w:p>
        </w:tc>
      </w:tr>
      <w:tr w:rsidR="00206ADD" w:rsidRPr="00F9348C" w:rsidTr="00F9348C">
        <w:trPr>
          <w:trHeight w:val="7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На разработку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0920183160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396,0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396,0</w:t>
            </w:r>
          </w:p>
        </w:tc>
      </w:tr>
      <w:tr w:rsidR="00206ADD" w:rsidRPr="00F9348C" w:rsidTr="00F9348C">
        <w:trPr>
          <w:trHeight w:val="105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Софинансирование расходов на разработку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09201S3160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"Планировка территории и проведение комплексных кадастровых работ на территории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0930000000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370,0</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"Планировка территории и проведение комплексных кадастровых работ"</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0930100000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370,0</w:t>
            </w:r>
          </w:p>
        </w:tc>
      </w:tr>
      <w:tr w:rsidR="00206ADD" w:rsidRPr="00F9348C" w:rsidTr="00F9348C">
        <w:trPr>
          <w:trHeight w:val="4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0930120390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370,0</w:t>
            </w:r>
          </w:p>
        </w:tc>
      </w:tr>
      <w:tr w:rsidR="00206ADD" w:rsidRPr="00F9348C" w:rsidTr="00C36A5A">
        <w:trPr>
          <w:trHeight w:val="416"/>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Муниципальная программа "Обеспечение безопасности граждан и профилактика </w:t>
            </w:r>
            <w:r w:rsidRPr="00F9348C">
              <w:rPr>
                <w:rFonts w:ascii="Times New Roman" w:eastAsia="Calibri" w:hAnsi="Times New Roman" w:cs="Times New Roman"/>
                <w:b/>
                <w:bCs/>
                <w:sz w:val="20"/>
                <w:szCs w:val="20"/>
              </w:rPr>
              <w:lastRenderedPageBreak/>
              <w:t>правонарушений в Тейковском муниципальном районе"</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lastRenderedPageBreak/>
              <w:t>1100000000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525,6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525,6</w:t>
            </w:r>
          </w:p>
        </w:tc>
      </w:tr>
      <w:tr w:rsidR="00206ADD" w:rsidRPr="00F9348C" w:rsidTr="00F9348C">
        <w:trPr>
          <w:trHeight w:val="61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"Профилактика правонарушений, борьба с преступностью и обеспечения безопасности граждан</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525,6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525,6</w:t>
            </w:r>
          </w:p>
        </w:tc>
      </w:tr>
      <w:tr w:rsidR="00206ADD" w:rsidRPr="00F9348C" w:rsidTr="00F9348C">
        <w:trPr>
          <w:trHeight w:val="5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«Обеспечение общественного порядка и профилактика правонарушений»</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525,6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525,6</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Профилактика правонарушений, борьба с преступностью и обеспечение безопасности </w:t>
            </w:r>
            <w:proofErr w:type="gramStart"/>
            <w:r w:rsidRPr="00F9348C">
              <w:rPr>
                <w:rFonts w:ascii="Times New Roman" w:eastAsia="Calibri" w:hAnsi="Times New Roman" w:cs="Times New Roman"/>
                <w:b/>
                <w:sz w:val="20"/>
                <w:szCs w:val="20"/>
              </w:rPr>
              <w:t>граждан  (</w:t>
            </w:r>
            <w:proofErr w:type="gramEnd"/>
            <w:r w:rsidRPr="00F9348C">
              <w:rPr>
                <w:rFonts w:ascii="Times New Roman" w:eastAsia="Calibri" w:hAnsi="Times New Roman" w:cs="Times New Roman"/>
                <w:b/>
                <w:sz w:val="20"/>
                <w:szCs w:val="20"/>
              </w:rPr>
              <w:t xml:space="preserve">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1110100310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90,0</w:t>
            </w:r>
          </w:p>
        </w:tc>
      </w:tr>
      <w:tr w:rsidR="00206ADD" w:rsidRPr="00F9348C" w:rsidTr="00F9348C">
        <w:trPr>
          <w:trHeight w:val="7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1110100310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r>
      <w:tr w:rsidR="00206ADD" w:rsidRPr="00F9348C" w:rsidTr="00F9348C">
        <w:trPr>
          <w:trHeight w:val="274"/>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1110180360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303,1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303,1</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F9348C">
              <w:rPr>
                <w:rFonts w:ascii="Times New Roman" w:eastAsia="Calibri" w:hAnsi="Times New Roman" w:cs="Times New Roman"/>
                <w:b/>
                <w:sz w:val="20"/>
                <w:szCs w:val="20"/>
              </w:rPr>
              <w:t>прав  (</w:t>
            </w:r>
            <w:proofErr w:type="gramEnd"/>
            <w:r w:rsidRPr="00F9348C">
              <w:rPr>
                <w:rFonts w:ascii="Times New Roman" w:eastAsia="Calibri" w:hAnsi="Times New Roman" w:cs="Times New Roman"/>
                <w:b/>
                <w:sz w:val="20"/>
                <w:szCs w:val="20"/>
              </w:rPr>
              <w:t xml:space="preserve">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1110180360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72,5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72,5</w:t>
            </w:r>
          </w:p>
        </w:tc>
      </w:tr>
      <w:tr w:rsidR="00206ADD" w:rsidRPr="00F9348C" w:rsidTr="00F9348C">
        <w:trPr>
          <w:trHeight w:val="61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1200000000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120,1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120,1</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120,1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120,1</w:t>
            </w:r>
          </w:p>
        </w:tc>
      </w:tr>
      <w:tr w:rsidR="00206ADD" w:rsidRPr="00F9348C" w:rsidTr="00F9348C">
        <w:trPr>
          <w:trHeight w:val="37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«Реализация государственной молодежной политики»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120,1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120,1</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1210100500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r>
      <w:tr w:rsidR="00206ADD" w:rsidRPr="00F9348C" w:rsidTr="00F9348C">
        <w:trPr>
          <w:trHeight w:val="5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1210100510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60,1</w:t>
            </w:r>
          </w:p>
        </w:tc>
      </w:tr>
      <w:tr w:rsidR="00206ADD" w:rsidRPr="00F9348C" w:rsidTr="00F9348C">
        <w:trPr>
          <w:trHeight w:val="75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1210100510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w:t>
            </w:r>
          </w:p>
        </w:tc>
      </w:tr>
      <w:tr w:rsidR="00206ADD" w:rsidRPr="00F9348C" w:rsidTr="00F9348C">
        <w:trPr>
          <w:trHeight w:val="7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1210100520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r>
      <w:tr w:rsidR="00206ADD" w:rsidRPr="00F9348C" w:rsidTr="00F9348C">
        <w:trPr>
          <w:trHeight w:val="4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Муниципальная программа "Улучшение условий и охраны труда в Тейковском муниципальном районе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1400000000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259,4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-171,8</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87,6</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259,4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-171,8</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87,6</w:t>
            </w:r>
          </w:p>
        </w:tc>
      </w:tr>
      <w:tr w:rsidR="00206ADD" w:rsidRPr="00F9348C" w:rsidTr="00F9348C">
        <w:trPr>
          <w:trHeight w:val="33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Основное мероприятие "Соблюдение требований охраны труда"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259,4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-171,8</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87,6</w:t>
            </w:r>
          </w:p>
        </w:tc>
      </w:tr>
      <w:tr w:rsidR="00206ADD" w:rsidRPr="00F9348C" w:rsidTr="00C36A5A">
        <w:trPr>
          <w:trHeight w:val="416"/>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Обеспечение организации и проведения специальной оценки условий </w:t>
            </w:r>
            <w:proofErr w:type="gramStart"/>
            <w:r w:rsidRPr="00F9348C">
              <w:rPr>
                <w:rFonts w:ascii="Times New Roman" w:eastAsia="Calibri" w:hAnsi="Times New Roman" w:cs="Times New Roman"/>
                <w:b/>
                <w:sz w:val="20"/>
                <w:szCs w:val="20"/>
              </w:rPr>
              <w:t>труда  (</w:t>
            </w:r>
            <w:proofErr w:type="gramEnd"/>
            <w:r w:rsidRPr="00F9348C">
              <w:rPr>
                <w:rFonts w:ascii="Times New Roman" w:eastAsia="Calibri" w:hAnsi="Times New Roman" w:cs="Times New Roman"/>
                <w:b/>
                <w:sz w:val="20"/>
                <w:szCs w:val="20"/>
              </w:rPr>
              <w:t xml:space="preserve">Закупка товаров, работ и </w:t>
            </w:r>
            <w:r w:rsidRPr="00F9348C">
              <w:rPr>
                <w:rFonts w:ascii="Times New Roman" w:eastAsia="Calibri" w:hAnsi="Times New Roman" w:cs="Times New Roman"/>
                <w:b/>
                <w:sz w:val="20"/>
                <w:szCs w:val="20"/>
              </w:rPr>
              <w:lastRenderedPageBreak/>
              <w:t xml:space="preserve">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1410100700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159,4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-71,8</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87,6</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1410100710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r>
      <w:tr w:rsidR="00206ADD" w:rsidRPr="00F9348C" w:rsidTr="00F9348C">
        <w:trPr>
          <w:trHeight w:val="6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Муниципальная программа «Повышение безопасности дорожного движения на территории Тейковского муниципального района на 2017-2020 годы»</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1600000000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341,8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341,8</w:t>
            </w:r>
          </w:p>
        </w:tc>
      </w:tr>
      <w:tr w:rsidR="00206ADD" w:rsidRPr="00F9348C" w:rsidTr="00F9348C">
        <w:trPr>
          <w:trHeight w:val="4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1620000000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341,8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341,8</w:t>
            </w:r>
          </w:p>
        </w:tc>
      </w:tr>
      <w:tr w:rsidR="00206ADD" w:rsidRPr="00F9348C" w:rsidTr="00F9348C">
        <w:trPr>
          <w:trHeight w:val="5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1620100000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341,8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341,8</w:t>
            </w:r>
          </w:p>
        </w:tc>
      </w:tr>
      <w:tr w:rsidR="00206ADD" w:rsidRPr="00F9348C" w:rsidTr="00F9348C">
        <w:trPr>
          <w:trHeight w:val="416"/>
        </w:trPr>
        <w:tc>
          <w:tcPr>
            <w:tcW w:w="513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F9348C">
              <w:rPr>
                <w:rFonts w:ascii="Times New Roman" w:eastAsia="Calibri" w:hAnsi="Times New Roman" w:cs="Times New Roman"/>
                <w:b/>
                <w:sz w:val="20"/>
                <w:szCs w:val="20"/>
              </w:rPr>
              <w:t>Тейковского  муниципального</w:t>
            </w:r>
            <w:proofErr w:type="gramEnd"/>
            <w:r w:rsidRPr="00F9348C">
              <w:rPr>
                <w:rFonts w:ascii="Times New Roman" w:eastAsia="Calibri" w:hAnsi="Times New Roman" w:cs="Times New Roman"/>
                <w:b/>
                <w:sz w:val="20"/>
                <w:szCs w:val="20"/>
              </w:rPr>
              <w:t xml:space="preserve"> района (Межбюджетные трансферты )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1620108160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341,8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341,8</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Муниципальная программа «Развитие сети муниципальных </w:t>
            </w:r>
            <w:proofErr w:type="gramStart"/>
            <w:r w:rsidRPr="00F9348C">
              <w:rPr>
                <w:rFonts w:ascii="Times New Roman" w:eastAsia="Calibri" w:hAnsi="Times New Roman" w:cs="Times New Roman"/>
                <w:b/>
                <w:bCs/>
                <w:sz w:val="20"/>
                <w:szCs w:val="20"/>
              </w:rPr>
              <w:t>автомобильных  дорог</w:t>
            </w:r>
            <w:proofErr w:type="gramEnd"/>
            <w:r w:rsidRPr="00F9348C">
              <w:rPr>
                <w:rFonts w:ascii="Times New Roman" w:eastAsia="Calibri" w:hAnsi="Times New Roman" w:cs="Times New Roman"/>
                <w:b/>
                <w:bCs/>
                <w:sz w:val="20"/>
                <w:szCs w:val="20"/>
              </w:rPr>
              <w:t xml:space="preserve"> общего пользования местного значения Тейковского  муниципального района и дорог внутри населенных пунктов»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1700000000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11181,1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11181,1</w:t>
            </w:r>
          </w:p>
        </w:tc>
      </w:tr>
      <w:tr w:rsidR="00206ADD" w:rsidRPr="00F9348C" w:rsidTr="00F9348C">
        <w:trPr>
          <w:trHeight w:val="267"/>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3936,1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3936,1</w:t>
            </w:r>
          </w:p>
        </w:tc>
      </w:tr>
      <w:tr w:rsidR="00206ADD" w:rsidRPr="00F9348C" w:rsidTr="00F9348C">
        <w:trPr>
          <w:trHeight w:val="6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3936,1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3936,1</w:t>
            </w:r>
          </w:p>
        </w:tc>
      </w:tr>
      <w:tr w:rsidR="00206ADD" w:rsidRPr="00F9348C" w:rsidTr="00F9348C">
        <w:trPr>
          <w:trHeight w:val="1080"/>
        </w:trPr>
        <w:tc>
          <w:tcPr>
            <w:tcW w:w="513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1710120400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242,2</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242,2</w:t>
            </w:r>
          </w:p>
        </w:tc>
      </w:tr>
      <w:tr w:rsidR="00206ADD" w:rsidRPr="00F9348C" w:rsidTr="00F9348C">
        <w:trPr>
          <w:trHeight w:val="840"/>
        </w:trPr>
        <w:tc>
          <w:tcPr>
            <w:tcW w:w="513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1710108010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3693,9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3693,9</w:t>
            </w:r>
          </w:p>
        </w:tc>
      </w:tr>
      <w:tr w:rsidR="00206ADD" w:rsidRPr="00F9348C" w:rsidTr="00F9348C">
        <w:trPr>
          <w:trHeight w:val="855"/>
        </w:trPr>
        <w:tc>
          <w:tcPr>
            <w:tcW w:w="513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1720000000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7245,0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7245,0</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1720100000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7245,0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7245,0</w:t>
            </w:r>
          </w:p>
        </w:tc>
      </w:tr>
      <w:tr w:rsidR="00206ADD" w:rsidRPr="00F9348C" w:rsidTr="00F9348C">
        <w:trPr>
          <w:trHeight w:val="1080"/>
        </w:trPr>
        <w:tc>
          <w:tcPr>
            <w:tcW w:w="513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F9348C">
              <w:rPr>
                <w:rFonts w:ascii="Times New Roman" w:eastAsia="Calibri" w:hAnsi="Times New Roman" w:cs="Times New Roman"/>
                <w:b/>
                <w:sz w:val="20"/>
                <w:szCs w:val="20"/>
              </w:rPr>
              <w:t>пунктов  (</w:t>
            </w:r>
            <w:proofErr w:type="gramEnd"/>
            <w:r w:rsidRPr="00F9348C">
              <w:rPr>
                <w:rFonts w:ascii="Times New Roman" w:eastAsia="Calibri" w:hAnsi="Times New Roman" w:cs="Times New Roman"/>
                <w:b/>
                <w:sz w:val="20"/>
                <w:szCs w:val="20"/>
              </w:rPr>
              <w:t xml:space="preserve">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1720120410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2157,8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2157,8</w:t>
            </w:r>
          </w:p>
        </w:tc>
      </w:tr>
      <w:tr w:rsidR="00206ADD" w:rsidRPr="00F9348C" w:rsidTr="00F9348C">
        <w:trPr>
          <w:trHeight w:val="1035"/>
        </w:trPr>
        <w:tc>
          <w:tcPr>
            <w:tcW w:w="513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F9348C">
              <w:rPr>
                <w:rFonts w:ascii="Times New Roman" w:eastAsia="Calibri" w:hAnsi="Times New Roman" w:cs="Times New Roman"/>
                <w:b/>
                <w:sz w:val="20"/>
                <w:szCs w:val="20"/>
              </w:rPr>
              <w:t>пунктов  (</w:t>
            </w:r>
            <w:proofErr w:type="gramEnd"/>
            <w:r w:rsidRPr="00F9348C">
              <w:rPr>
                <w:rFonts w:ascii="Times New Roman" w:eastAsia="Calibri" w:hAnsi="Times New Roman" w:cs="Times New Roman"/>
                <w:b/>
                <w:sz w:val="20"/>
                <w:szCs w:val="20"/>
              </w:rPr>
              <w:t>Межбюджетные трансферты)</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1720108020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2056,7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2056,7</w:t>
            </w:r>
          </w:p>
        </w:tc>
      </w:tr>
      <w:tr w:rsidR="00206ADD" w:rsidRPr="00F9348C" w:rsidTr="00F9348C">
        <w:trPr>
          <w:trHeight w:val="1065"/>
        </w:trPr>
        <w:tc>
          <w:tcPr>
            <w:tcW w:w="513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Софинансирование расходов на строительство (реконструкция), капитальный ремонт, ремонт и содержание автомобильных дорог общего пользования местного значения, в </w:t>
            </w:r>
            <w:proofErr w:type="spellStart"/>
            <w:r w:rsidRPr="00F9348C">
              <w:rPr>
                <w:rFonts w:ascii="Times New Roman" w:eastAsia="Calibri" w:hAnsi="Times New Roman" w:cs="Times New Roman"/>
                <w:b/>
                <w:sz w:val="20"/>
                <w:szCs w:val="20"/>
              </w:rPr>
              <w:t>т.ч</w:t>
            </w:r>
            <w:proofErr w:type="spellEnd"/>
            <w:r w:rsidRPr="00F9348C">
              <w:rPr>
                <w:rFonts w:ascii="Times New Roman" w:eastAsia="Calibri" w:hAnsi="Times New Roman" w:cs="Times New Roman"/>
                <w:b/>
                <w:sz w:val="20"/>
                <w:szCs w:val="20"/>
              </w:rPr>
              <w:t xml:space="preserve">. на формирование муниципальных дорожных фондов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17201S0510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30,5</w:t>
            </w:r>
          </w:p>
        </w:tc>
      </w:tr>
      <w:tr w:rsidR="00206ADD" w:rsidRPr="00F9348C" w:rsidTr="00F9348C">
        <w:trPr>
          <w:trHeight w:val="1080"/>
        </w:trPr>
        <w:tc>
          <w:tcPr>
            <w:tcW w:w="513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Строительство (реконструкция), капитальный ремонт, ремонт и содержание автомобильных дорог общего пользования местного значения, в </w:t>
            </w:r>
            <w:proofErr w:type="spellStart"/>
            <w:r w:rsidRPr="00F9348C">
              <w:rPr>
                <w:rFonts w:ascii="Times New Roman" w:eastAsia="Calibri" w:hAnsi="Times New Roman" w:cs="Times New Roman"/>
                <w:b/>
                <w:sz w:val="20"/>
                <w:szCs w:val="20"/>
              </w:rPr>
              <w:t>т.ч</w:t>
            </w:r>
            <w:proofErr w:type="spellEnd"/>
            <w:r w:rsidRPr="00F9348C">
              <w:rPr>
                <w:rFonts w:ascii="Times New Roman" w:eastAsia="Calibri" w:hAnsi="Times New Roman" w:cs="Times New Roman"/>
                <w:b/>
                <w:sz w:val="20"/>
                <w:szCs w:val="20"/>
              </w:rPr>
              <w:t xml:space="preserve">. на формирование муниципальных дорожных фондов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1720180510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3000,0</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Муниципальная программа «Создание условий для развития туризма </w:t>
            </w:r>
            <w:proofErr w:type="gramStart"/>
            <w:r w:rsidRPr="00F9348C">
              <w:rPr>
                <w:rFonts w:ascii="Times New Roman" w:eastAsia="Calibri" w:hAnsi="Times New Roman" w:cs="Times New Roman"/>
                <w:b/>
                <w:bCs/>
                <w:sz w:val="20"/>
                <w:szCs w:val="20"/>
              </w:rPr>
              <w:t>в  Тейковском</w:t>
            </w:r>
            <w:proofErr w:type="gramEnd"/>
            <w:r w:rsidRPr="00F9348C">
              <w:rPr>
                <w:rFonts w:ascii="Times New Roman" w:eastAsia="Calibri" w:hAnsi="Times New Roman" w:cs="Times New Roman"/>
                <w:b/>
                <w:bCs/>
                <w:sz w:val="20"/>
                <w:szCs w:val="20"/>
              </w:rPr>
              <w:t xml:space="preserve"> муниципальном  районе»</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1900000000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150,0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150,0</w:t>
            </w:r>
          </w:p>
        </w:tc>
      </w:tr>
      <w:tr w:rsidR="00206ADD" w:rsidRPr="00F9348C" w:rsidTr="00F9348C">
        <w:trPr>
          <w:trHeight w:val="34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Подпрограмма "Повышение туристической привлекательности Тейковского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1910000000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150,0</w:t>
            </w:r>
          </w:p>
        </w:tc>
      </w:tr>
      <w:tr w:rsidR="00206ADD" w:rsidRPr="00F9348C" w:rsidTr="00F9348C">
        <w:trPr>
          <w:trHeight w:val="5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Основное мероприятие "Создание и продвижение конкурентоспособного туристского продукта"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1910100000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150,0</w:t>
            </w:r>
          </w:p>
        </w:tc>
      </w:tr>
      <w:tr w:rsidR="00206ADD" w:rsidRPr="00F9348C" w:rsidTr="00F9348C">
        <w:trPr>
          <w:trHeight w:val="5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1910100550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150,0</w:t>
            </w:r>
          </w:p>
        </w:tc>
      </w:tr>
      <w:tr w:rsidR="00206ADD" w:rsidRPr="00F9348C" w:rsidTr="00F9348C">
        <w:trPr>
          <w:trHeight w:val="61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Непрограммные направления деятельности органов местного самоуправления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4000000000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33907,9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-841,3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33066,6</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Непрограммные направления деятельности представительного органа Тейковского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4090000000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1171,0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-119,3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1051,7</w:t>
            </w:r>
          </w:p>
        </w:tc>
      </w:tr>
      <w:tr w:rsidR="00206ADD" w:rsidRPr="00F9348C" w:rsidTr="00F9348C">
        <w:trPr>
          <w:trHeight w:val="105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4090000270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1014,6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-119,4</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895,2</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4090000270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156,4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156,4</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Обеспечение функций Совета Тейковского муниципального района ((Иные бюджетные ассигнования)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4090000270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w:t>
            </w:r>
          </w:p>
        </w:tc>
      </w:tr>
      <w:tr w:rsidR="00206ADD" w:rsidRPr="00F9348C" w:rsidTr="00F9348C">
        <w:trPr>
          <w:trHeight w:val="5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 xml:space="preserve">Непрограммные направления деятельности исполнительных органов местного </w:t>
            </w:r>
            <w:proofErr w:type="gramStart"/>
            <w:r w:rsidRPr="00F9348C">
              <w:rPr>
                <w:rFonts w:ascii="Times New Roman" w:eastAsia="Calibri" w:hAnsi="Times New Roman" w:cs="Times New Roman"/>
                <w:b/>
                <w:bCs/>
                <w:sz w:val="20"/>
                <w:szCs w:val="20"/>
              </w:rPr>
              <w:t>самоуправления  Тейковского</w:t>
            </w:r>
            <w:proofErr w:type="gramEnd"/>
            <w:r w:rsidRPr="00F9348C">
              <w:rPr>
                <w:rFonts w:ascii="Times New Roman" w:eastAsia="Calibri" w:hAnsi="Times New Roman" w:cs="Times New Roman"/>
                <w:b/>
                <w:bCs/>
                <w:sz w:val="20"/>
                <w:szCs w:val="20"/>
              </w:rPr>
              <w:t xml:space="preserve"> муниципального района</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4100000000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22812,3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-45,7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22766,6</w:t>
            </w:r>
          </w:p>
        </w:tc>
      </w:tr>
      <w:tr w:rsidR="00206ADD" w:rsidRPr="00F9348C" w:rsidTr="00F9348C">
        <w:trPr>
          <w:trHeight w:val="10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1417,8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-5,9</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1411,9</w:t>
            </w:r>
          </w:p>
        </w:tc>
      </w:tr>
      <w:tr w:rsidR="00206ADD" w:rsidRPr="00F9348C" w:rsidTr="00F9348C">
        <w:trPr>
          <w:trHeight w:val="10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4190000280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12414,6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12414,6</w:t>
            </w:r>
          </w:p>
        </w:tc>
      </w:tr>
      <w:tr w:rsidR="00206ADD" w:rsidRPr="00F9348C" w:rsidTr="00F9348C">
        <w:trPr>
          <w:trHeight w:val="6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4190000280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2117,0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2117,0</w:t>
            </w:r>
          </w:p>
        </w:tc>
      </w:tr>
      <w:tr w:rsidR="00206ADD" w:rsidRPr="00F9348C" w:rsidTr="00F9348C">
        <w:trPr>
          <w:trHeight w:val="5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Обеспечение функций администрации Тейковского муниципального района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4190000280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26,6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23,3</w:t>
            </w:r>
          </w:p>
        </w:tc>
      </w:tr>
      <w:tr w:rsidR="00206ADD" w:rsidRPr="00F9348C" w:rsidTr="00F9348C">
        <w:trPr>
          <w:trHeight w:val="10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1277,5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-71,5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1206,0</w:t>
            </w:r>
          </w:p>
        </w:tc>
      </w:tr>
      <w:tr w:rsidR="00206ADD" w:rsidRPr="00F9348C" w:rsidTr="00F9348C">
        <w:trPr>
          <w:trHeight w:val="8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216,8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216,8</w:t>
            </w:r>
          </w:p>
        </w:tc>
      </w:tr>
      <w:tr w:rsidR="00206ADD" w:rsidRPr="00F9348C" w:rsidTr="00F9348C">
        <w:trPr>
          <w:trHeight w:val="57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Обеспечение функций отделов администрации Тейковского муниципального района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-0,2</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3,3</w:t>
            </w:r>
          </w:p>
        </w:tc>
      </w:tr>
      <w:tr w:rsidR="00206ADD" w:rsidRPr="00F9348C" w:rsidTr="00F9348C">
        <w:trPr>
          <w:trHeight w:val="106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3757,3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3794,8</w:t>
            </w:r>
          </w:p>
        </w:tc>
      </w:tr>
      <w:tr w:rsidR="00206ADD" w:rsidRPr="00F9348C" w:rsidTr="00F9348C">
        <w:trPr>
          <w:trHeight w:val="8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201,4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201,4</w:t>
            </w:r>
          </w:p>
        </w:tc>
      </w:tr>
      <w:tr w:rsidR="00206ADD" w:rsidRPr="00F9348C" w:rsidTr="00F9348C">
        <w:trPr>
          <w:trHeight w:val="6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w:t>
            </w:r>
          </w:p>
        </w:tc>
      </w:tr>
      <w:tr w:rsidR="00206ADD" w:rsidRPr="00F9348C" w:rsidTr="00F9348C">
        <w:trPr>
          <w:trHeight w:val="10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1263,8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1261,5</w:t>
            </w:r>
          </w:p>
        </w:tc>
      </w:tr>
      <w:tr w:rsidR="00206ADD" w:rsidRPr="00F9348C" w:rsidTr="00F9348C">
        <w:trPr>
          <w:trHeight w:val="7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4190000270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110,0</w:t>
            </w:r>
          </w:p>
        </w:tc>
      </w:tr>
      <w:tr w:rsidR="00206ADD" w:rsidRPr="00F9348C" w:rsidTr="00F9348C">
        <w:trPr>
          <w:trHeight w:val="36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Иные непрограммные мероприятия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4290000000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9676,3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-676,3</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9000,0</w:t>
            </w:r>
          </w:p>
        </w:tc>
      </w:tr>
      <w:tr w:rsidR="00206ADD" w:rsidRPr="00F9348C" w:rsidTr="00F9348C">
        <w:trPr>
          <w:trHeight w:val="58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Резервный фонд администрации Тейковского муниципального района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4290020090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134,7</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134,7</w:t>
            </w:r>
          </w:p>
        </w:tc>
      </w:tr>
      <w:tr w:rsidR="00206ADD" w:rsidRPr="00F9348C" w:rsidTr="00F9348C">
        <w:trPr>
          <w:trHeight w:val="7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4290020100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309,0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-43,0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266,0</w:t>
            </w:r>
          </w:p>
        </w:tc>
      </w:tr>
      <w:tr w:rsidR="00206ADD" w:rsidRPr="00F9348C" w:rsidTr="00F9348C">
        <w:trPr>
          <w:trHeight w:val="5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Расходы на уплату членских взносов в Ассоциацию «Совет муниципальных образований»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4290020120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28,6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28,6</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4290020140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236,5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226,5</w:t>
            </w:r>
          </w:p>
        </w:tc>
      </w:tr>
      <w:tr w:rsidR="00206ADD" w:rsidRPr="00F9348C" w:rsidTr="00B8138B">
        <w:trPr>
          <w:trHeight w:val="548"/>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w:t>
            </w:r>
            <w:r w:rsidRPr="00F9348C">
              <w:rPr>
                <w:rFonts w:ascii="Times New Roman" w:eastAsia="Calibri" w:hAnsi="Times New Roman" w:cs="Times New Roman"/>
                <w:b/>
                <w:sz w:val="20"/>
                <w:szCs w:val="20"/>
              </w:rPr>
              <w:lastRenderedPageBreak/>
              <w:t xml:space="preserve">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4290020150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-39,5</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r>
      <w:tr w:rsidR="00206ADD" w:rsidRPr="00F9348C" w:rsidTr="00F9348C">
        <w:trPr>
          <w:trHeight w:val="103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Межбюджетные трансферты бюджетам сельских поселений на исполнение </w:t>
            </w:r>
            <w:proofErr w:type="gramStart"/>
            <w:r w:rsidRPr="00F9348C">
              <w:rPr>
                <w:rFonts w:ascii="Times New Roman" w:eastAsia="Calibri" w:hAnsi="Times New Roman" w:cs="Times New Roman"/>
                <w:b/>
                <w:sz w:val="20"/>
                <w:szCs w:val="20"/>
              </w:rPr>
              <w:t>полномочий  по</w:t>
            </w:r>
            <w:proofErr w:type="gramEnd"/>
            <w:r w:rsidRPr="00F9348C">
              <w:rPr>
                <w:rFonts w:ascii="Times New Roman" w:eastAsia="Calibri" w:hAnsi="Times New Roman" w:cs="Times New Roman"/>
                <w:b/>
                <w:sz w:val="20"/>
                <w:szCs w:val="20"/>
              </w:rPr>
              <w:t xml:space="preserve">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4290008100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458,0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458,0</w:t>
            </w:r>
          </w:p>
        </w:tc>
      </w:tr>
      <w:tr w:rsidR="00206ADD" w:rsidRPr="00F9348C" w:rsidTr="00F9348C">
        <w:trPr>
          <w:trHeight w:val="8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w:t>
            </w:r>
            <w:proofErr w:type="gramStart"/>
            <w:r w:rsidRPr="00F9348C">
              <w:rPr>
                <w:rFonts w:ascii="Times New Roman" w:eastAsia="Calibri" w:hAnsi="Times New Roman" w:cs="Times New Roman"/>
                <w:b/>
                <w:sz w:val="20"/>
                <w:szCs w:val="20"/>
              </w:rPr>
              <w:t>района  (</w:t>
            </w:r>
            <w:proofErr w:type="gramEnd"/>
            <w:r w:rsidRPr="00F9348C">
              <w:rPr>
                <w:rFonts w:ascii="Times New Roman" w:eastAsia="Calibri" w:hAnsi="Times New Roman" w:cs="Times New Roman"/>
                <w:b/>
                <w:sz w:val="20"/>
                <w:szCs w:val="20"/>
              </w:rPr>
              <w:t xml:space="preserve">Межбюджетные трансферты)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4290008150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500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1464,0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-664,0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800,0</w:t>
            </w:r>
          </w:p>
        </w:tc>
      </w:tr>
      <w:tr w:rsidR="00206ADD" w:rsidRPr="00F9348C" w:rsidTr="00F9348C">
        <w:trPr>
          <w:trHeight w:val="133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4290000300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3098,0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3102,1</w:t>
            </w:r>
          </w:p>
        </w:tc>
      </w:tr>
      <w:tr w:rsidR="00206ADD" w:rsidRPr="00F9348C" w:rsidTr="00F9348C">
        <w:trPr>
          <w:trHeight w:val="7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4290000300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1510,3</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1506,1</w:t>
            </w:r>
          </w:p>
        </w:tc>
      </w:tr>
      <w:tr w:rsidR="00206ADD" w:rsidRPr="00F9348C" w:rsidTr="00F9348C">
        <w:trPr>
          <w:trHeight w:val="7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4290000300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800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32,8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32,8</w:t>
            </w:r>
          </w:p>
        </w:tc>
      </w:tr>
      <w:tr w:rsidR="00206ADD" w:rsidRPr="00F9348C" w:rsidTr="00F9348C">
        <w:trPr>
          <w:trHeight w:val="11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4290082181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160,2</w:t>
            </w:r>
          </w:p>
        </w:tc>
        <w:tc>
          <w:tcPr>
            <w:tcW w:w="99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160,1</w:t>
            </w:r>
          </w:p>
        </w:tc>
      </w:tr>
      <w:tr w:rsidR="00206ADD" w:rsidRPr="00F9348C" w:rsidTr="00F9348C">
        <w:trPr>
          <w:trHeight w:val="109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4290082182</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120,6</w:t>
            </w:r>
          </w:p>
        </w:tc>
        <w:tc>
          <w:tcPr>
            <w:tcW w:w="993" w:type="dxa"/>
            <w:shd w:val="clear" w:color="auto" w:fill="auto"/>
            <w:noWrap/>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0,1</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120,7</w:t>
            </w:r>
          </w:p>
        </w:tc>
      </w:tr>
      <w:tr w:rsidR="00206ADD" w:rsidRPr="00F9348C" w:rsidTr="00F9348C">
        <w:trPr>
          <w:trHeight w:val="11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4290020160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201,5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146,7</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348,2</w:t>
            </w:r>
          </w:p>
        </w:tc>
      </w:tr>
      <w:tr w:rsidR="00206ADD" w:rsidRPr="00F9348C" w:rsidTr="00F9348C">
        <w:trPr>
          <w:trHeight w:val="558"/>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w:t>
            </w:r>
            <w:proofErr w:type="gramStart"/>
            <w:r w:rsidRPr="00F9348C">
              <w:rPr>
                <w:rFonts w:ascii="Times New Roman" w:eastAsia="Calibri" w:hAnsi="Times New Roman" w:cs="Times New Roman"/>
                <w:b/>
                <w:sz w:val="20"/>
                <w:szCs w:val="20"/>
              </w:rPr>
              <w:t>района  (</w:t>
            </w:r>
            <w:proofErr w:type="gramEnd"/>
            <w:r w:rsidRPr="00F9348C">
              <w:rPr>
                <w:rFonts w:ascii="Times New Roman" w:eastAsia="Calibri" w:hAnsi="Times New Roman" w:cs="Times New Roman"/>
                <w:b/>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4290020160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6,5</w:t>
            </w:r>
          </w:p>
        </w:tc>
      </w:tr>
      <w:tr w:rsidR="00206ADD" w:rsidRPr="00F9348C" w:rsidTr="00B8138B">
        <w:trPr>
          <w:trHeight w:val="548"/>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Расходы на выполнение инженерно-геологических и инженерно-экологических изысканий по объекту "Строительство плоскостного спортивного сооружения в </w:t>
            </w:r>
            <w:proofErr w:type="spellStart"/>
            <w:r w:rsidRPr="00F9348C">
              <w:rPr>
                <w:rFonts w:ascii="Times New Roman" w:eastAsia="Calibri" w:hAnsi="Times New Roman" w:cs="Times New Roman"/>
                <w:b/>
                <w:sz w:val="20"/>
                <w:szCs w:val="20"/>
              </w:rPr>
              <w:t>с.Новое</w:t>
            </w:r>
            <w:proofErr w:type="spellEnd"/>
            <w:r w:rsidRPr="00F9348C">
              <w:rPr>
                <w:rFonts w:ascii="Times New Roman" w:eastAsia="Calibri" w:hAnsi="Times New Roman" w:cs="Times New Roman"/>
                <w:b/>
                <w:sz w:val="20"/>
                <w:szCs w:val="20"/>
              </w:rPr>
              <w:t xml:space="preserve"> </w:t>
            </w:r>
            <w:proofErr w:type="spellStart"/>
            <w:r w:rsidRPr="00F9348C">
              <w:rPr>
                <w:rFonts w:ascii="Times New Roman" w:eastAsia="Calibri" w:hAnsi="Times New Roman" w:cs="Times New Roman"/>
                <w:b/>
                <w:sz w:val="20"/>
                <w:szCs w:val="20"/>
              </w:rPr>
              <w:t>Горяново</w:t>
            </w:r>
            <w:proofErr w:type="spellEnd"/>
            <w:r w:rsidRPr="00F9348C">
              <w:rPr>
                <w:rFonts w:ascii="Times New Roman" w:eastAsia="Calibri" w:hAnsi="Times New Roman" w:cs="Times New Roman"/>
                <w:b/>
                <w:sz w:val="20"/>
                <w:szCs w:val="20"/>
              </w:rPr>
              <w:t xml:space="preserve"> Тейковского муниципального района"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4290020361</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r>
      <w:tr w:rsidR="00206ADD" w:rsidRPr="00F9348C" w:rsidTr="00C36A5A">
        <w:trPr>
          <w:trHeight w:val="416"/>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Расходы на исполнение переданных полномочий от сельских поселений по благоустройству населенных </w:t>
            </w:r>
            <w:r w:rsidRPr="00F9348C">
              <w:rPr>
                <w:rFonts w:ascii="Times New Roman" w:eastAsia="Calibri" w:hAnsi="Times New Roman" w:cs="Times New Roman"/>
                <w:b/>
                <w:sz w:val="20"/>
                <w:szCs w:val="20"/>
              </w:rPr>
              <w:lastRenderedPageBreak/>
              <w:t>пунктов сельских поселений в части уличного освещения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lastRenderedPageBreak/>
              <w:t>4290021000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420,0</w:t>
            </w:r>
          </w:p>
        </w:tc>
      </w:tr>
      <w:tr w:rsidR="00206ADD" w:rsidRPr="00F9348C" w:rsidTr="00F9348C">
        <w:trPr>
          <w:trHeight w:val="5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4290007010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1213,5</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-26,4</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1187,1</w:t>
            </w:r>
          </w:p>
        </w:tc>
      </w:tr>
      <w:tr w:rsidR="00206ADD" w:rsidRPr="00F9348C" w:rsidTr="00F9348C">
        <w:trPr>
          <w:trHeight w:val="114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4290007030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300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w:t>
            </w:r>
          </w:p>
        </w:tc>
      </w:tr>
      <w:tr w:rsidR="00206ADD" w:rsidRPr="00F9348C" w:rsidTr="00F9348C">
        <w:trPr>
          <w:trHeight w:val="63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по демонтажу (сносу) аварийных зданий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4290020560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200,0</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200,0</w:t>
            </w:r>
          </w:p>
        </w:tc>
      </w:tr>
      <w:tr w:rsidR="00206ADD" w:rsidRPr="00F9348C" w:rsidTr="00F9348C">
        <w:trPr>
          <w:trHeight w:val="85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Мероприятия по осуществлению технологического присоединения плоскостного спортивного сооружения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4290020570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0,6</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0,6</w:t>
            </w:r>
          </w:p>
        </w:tc>
      </w:tr>
      <w:tr w:rsidR="00206ADD" w:rsidRPr="00F9348C" w:rsidTr="00F9348C">
        <w:trPr>
          <w:trHeight w:val="60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4300000000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234,9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234,9</w:t>
            </w:r>
          </w:p>
        </w:tc>
      </w:tr>
      <w:tr w:rsidR="00206ADD" w:rsidRPr="00F9348C" w:rsidTr="00F9348C">
        <w:trPr>
          <w:trHeight w:val="42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Иные непрограммные мероприятия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4390000000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234,9</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234,9</w:t>
            </w:r>
          </w:p>
        </w:tc>
      </w:tr>
      <w:tr w:rsidR="00206ADD" w:rsidRPr="00F9348C" w:rsidTr="00F9348C">
        <w:trPr>
          <w:trHeight w:val="81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4390080350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6,8</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6,8</w:t>
            </w:r>
          </w:p>
        </w:tc>
      </w:tr>
      <w:tr w:rsidR="00206ADD" w:rsidRPr="00F9348C" w:rsidTr="00F9348C">
        <w:trPr>
          <w:trHeight w:val="166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4390082400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228,1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228,1</w:t>
            </w:r>
          </w:p>
        </w:tc>
      </w:tr>
      <w:tr w:rsidR="00206ADD" w:rsidRPr="00F9348C" w:rsidTr="00F9348C">
        <w:trPr>
          <w:trHeight w:val="82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4400000000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13,4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13,4</w:t>
            </w:r>
          </w:p>
        </w:tc>
      </w:tr>
      <w:tr w:rsidR="00206ADD" w:rsidRPr="00F9348C" w:rsidTr="00F9348C">
        <w:trPr>
          <w:trHeight w:val="345"/>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Иные непрограммные мероприятия</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4490000000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0,0</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13,4</w:t>
            </w:r>
          </w:p>
        </w:tc>
      </w:tr>
      <w:tr w:rsidR="00206ADD" w:rsidRPr="00F9348C" w:rsidTr="00F9348C">
        <w:trPr>
          <w:trHeight w:val="1080"/>
        </w:trPr>
        <w:tc>
          <w:tcPr>
            <w:tcW w:w="513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4490051200</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200</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13,4</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13,4</w:t>
            </w:r>
          </w:p>
        </w:tc>
      </w:tr>
      <w:tr w:rsidR="00206ADD" w:rsidRPr="00F9348C" w:rsidTr="00F9348C">
        <w:trPr>
          <w:trHeight w:val="375"/>
        </w:trPr>
        <w:tc>
          <w:tcPr>
            <w:tcW w:w="5133" w:type="dxa"/>
            <w:shd w:val="clear" w:color="auto" w:fill="auto"/>
            <w:hideMark/>
          </w:tcPr>
          <w:p w:rsidR="00206ADD" w:rsidRPr="00F9348C" w:rsidRDefault="00206ADD" w:rsidP="00206ADD">
            <w:pPr>
              <w:spacing w:after="0" w:line="240" w:lineRule="auto"/>
              <w:jc w:val="center"/>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ВСЕГО</w:t>
            </w:r>
          </w:p>
        </w:tc>
        <w:tc>
          <w:tcPr>
            <w:tcW w:w="1417"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709" w:type="dxa"/>
            <w:shd w:val="clear" w:color="auto" w:fill="auto"/>
            <w:hideMark/>
          </w:tcPr>
          <w:p w:rsidR="00206ADD" w:rsidRPr="00F9348C" w:rsidRDefault="00206ADD" w:rsidP="00206ADD">
            <w:pPr>
              <w:spacing w:after="0" w:line="240" w:lineRule="auto"/>
              <w:rPr>
                <w:rFonts w:ascii="Times New Roman" w:eastAsia="Calibri" w:hAnsi="Times New Roman" w:cs="Times New Roman"/>
                <w:b/>
                <w:sz w:val="20"/>
                <w:szCs w:val="20"/>
              </w:rPr>
            </w:pPr>
            <w:r w:rsidRPr="00F9348C">
              <w:rPr>
                <w:rFonts w:ascii="Times New Roman" w:eastAsia="Calibri" w:hAnsi="Times New Roman" w:cs="Times New Roman"/>
                <w:b/>
                <w:sz w:val="20"/>
                <w:szCs w:val="20"/>
              </w:rPr>
              <w:t> </w:t>
            </w:r>
          </w:p>
        </w:tc>
        <w:tc>
          <w:tcPr>
            <w:tcW w:w="992"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209615,1</w:t>
            </w:r>
          </w:p>
        </w:tc>
        <w:tc>
          <w:tcPr>
            <w:tcW w:w="993"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2971,2</w:t>
            </w:r>
          </w:p>
        </w:tc>
        <w:tc>
          <w:tcPr>
            <w:tcW w:w="1134" w:type="dxa"/>
            <w:shd w:val="clear" w:color="auto" w:fill="auto"/>
            <w:hideMark/>
          </w:tcPr>
          <w:p w:rsidR="00206ADD" w:rsidRPr="00F9348C" w:rsidRDefault="00206ADD" w:rsidP="00206ADD">
            <w:pPr>
              <w:spacing w:after="0" w:line="240" w:lineRule="auto"/>
              <w:rPr>
                <w:rFonts w:ascii="Times New Roman" w:eastAsia="Calibri" w:hAnsi="Times New Roman" w:cs="Times New Roman"/>
                <w:b/>
                <w:bCs/>
                <w:sz w:val="20"/>
                <w:szCs w:val="20"/>
              </w:rPr>
            </w:pPr>
            <w:r w:rsidRPr="00F9348C">
              <w:rPr>
                <w:rFonts w:ascii="Times New Roman" w:eastAsia="Calibri" w:hAnsi="Times New Roman" w:cs="Times New Roman"/>
                <w:b/>
                <w:bCs/>
                <w:sz w:val="20"/>
                <w:szCs w:val="20"/>
              </w:rPr>
              <w:t>212586,3</w:t>
            </w:r>
          </w:p>
        </w:tc>
      </w:tr>
    </w:tbl>
    <w:p w:rsidR="00206ADD" w:rsidRPr="00F9348C" w:rsidRDefault="00206ADD" w:rsidP="00206ADD">
      <w:pPr>
        <w:spacing w:after="0" w:line="240" w:lineRule="auto"/>
        <w:jc w:val="center"/>
        <w:rPr>
          <w:rFonts w:ascii="Times New Roman" w:eastAsia="Calibri" w:hAnsi="Times New Roman" w:cs="Times New Roman"/>
          <w:b/>
          <w:sz w:val="20"/>
          <w:szCs w:val="20"/>
        </w:rPr>
      </w:pPr>
    </w:p>
    <w:p w:rsidR="00206ADD" w:rsidRPr="00F9348C" w:rsidRDefault="00206ADD" w:rsidP="00206ADD">
      <w:pPr>
        <w:spacing w:after="0" w:line="240" w:lineRule="auto"/>
        <w:jc w:val="right"/>
        <w:rPr>
          <w:rFonts w:ascii="Times New Roman" w:eastAsia="Calibri" w:hAnsi="Times New Roman" w:cs="Times New Roman"/>
          <w:sz w:val="24"/>
          <w:szCs w:val="24"/>
        </w:rPr>
      </w:pPr>
    </w:p>
    <w:p w:rsidR="00206ADD" w:rsidRPr="00F9348C" w:rsidRDefault="00206ADD" w:rsidP="00206ADD">
      <w:pPr>
        <w:spacing w:after="0" w:line="240" w:lineRule="auto"/>
        <w:jc w:val="right"/>
        <w:rPr>
          <w:rFonts w:ascii="Times New Roman" w:eastAsia="Calibri" w:hAnsi="Times New Roman" w:cs="Times New Roman"/>
          <w:sz w:val="24"/>
          <w:szCs w:val="24"/>
        </w:rPr>
      </w:pPr>
    </w:p>
    <w:p w:rsidR="00206ADD" w:rsidRPr="00F9348C" w:rsidRDefault="00206ADD" w:rsidP="00206ADD">
      <w:pPr>
        <w:spacing w:after="0" w:line="240" w:lineRule="auto"/>
        <w:jc w:val="right"/>
        <w:rPr>
          <w:rFonts w:ascii="Times New Roman" w:eastAsia="Calibri" w:hAnsi="Times New Roman" w:cs="Times New Roman"/>
          <w:sz w:val="24"/>
          <w:szCs w:val="24"/>
        </w:rPr>
      </w:pPr>
    </w:p>
    <w:p w:rsidR="00206ADD" w:rsidRPr="00F9348C" w:rsidRDefault="00206ADD" w:rsidP="00206ADD">
      <w:pPr>
        <w:spacing w:after="0" w:line="240" w:lineRule="auto"/>
        <w:jc w:val="right"/>
        <w:rPr>
          <w:rFonts w:ascii="Times New Roman" w:eastAsia="Calibri" w:hAnsi="Times New Roman" w:cs="Times New Roman"/>
          <w:sz w:val="24"/>
          <w:szCs w:val="24"/>
        </w:rPr>
      </w:pPr>
    </w:p>
    <w:p w:rsidR="00206ADD" w:rsidRPr="00F9348C" w:rsidRDefault="00206ADD" w:rsidP="00206ADD">
      <w:pPr>
        <w:spacing w:after="0" w:line="240" w:lineRule="auto"/>
        <w:jc w:val="right"/>
        <w:rPr>
          <w:rFonts w:ascii="Times New Roman" w:eastAsia="Calibri" w:hAnsi="Times New Roman" w:cs="Times New Roman"/>
          <w:sz w:val="24"/>
          <w:szCs w:val="24"/>
        </w:rPr>
      </w:pPr>
    </w:p>
    <w:p w:rsidR="00206ADD" w:rsidRPr="00F9348C" w:rsidRDefault="00206ADD" w:rsidP="00206ADD">
      <w:pPr>
        <w:spacing w:after="0" w:line="240" w:lineRule="auto"/>
        <w:jc w:val="right"/>
        <w:rPr>
          <w:rFonts w:ascii="Times New Roman" w:eastAsia="Calibri" w:hAnsi="Times New Roman" w:cs="Times New Roman"/>
          <w:sz w:val="24"/>
          <w:szCs w:val="24"/>
        </w:rPr>
      </w:pPr>
    </w:p>
    <w:p w:rsidR="00206ADD" w:rsidRPr="00F9348C"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136ABC">
      <w:pPr>
        <w:spacing w:after="0" w:line="240" w:lineRule="auto"/>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136ABC">
      <w:pPr>
        <w:spacing w:after="0" w:line="240" w:lineRule="auto"/>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t>Приложение 5</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t>к решению Совета</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t>Тейковского</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t>муниципального района</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t>от 26.12.2018 г. № 363-р</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t>Приложение 9</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t>к решению Совета</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t>Тейковского</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t>муниципального района</w:t>
      </w:r>
    </w:p>
    <w:p w:rsidR="00206ADD" w:rsidRPr="00136ABC" w:rsidRDefault="00206ADD" w:rsidP="00206ADD">
      <w:pPr>
        <w:spacing w:after="0" w:line="240" w:lineRule="auto"/>
        <w:jc w:val="right"/>
        <w:rPr>
          <w:rFonts w:ascii="Times New Roman" w:eastAsia="Calibri" w:hAnsi="Times New Roman" w:cs="Times New Roman"/>
          <w:b/>
          <w:sz w:val="20"/>
          <w:szCs w:val="20"/>
        </w:rPr>
      </w:pPr>
      <w:r w:rsidRPr="00136ABC">
        <w:rPr>
          <w:rFonts w:ascii="Times New Roman" w:eastAsia="Calibri" w:hAnsi="Times New Roman" w:cs="Times New Roman"/>
          <w:sz w:val="24"/>
          <w:szCs w:val="24"/>
        </w:rPr>
        <w:tab/>
        <w:t>от 12.12.2017 г. № 262-р</w:t>
      </w:r>
    </w:p>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ab/>
      </w:r>
      <w:r w:rsidRPr="00136ABC">
        <w:rPr>
          <w:rFonts w:ascii="Times New Roman" w:eastAsia="Calibri" w:hAnsi="Times New Roman" w:cs="Times New Roman"/>
          <w:b/>
          <w:sz w:val="20"/>
          <w:szCs w:val="20"/>
        </w:rPr>
        <w:tab/>
      </w:r>
      <w:r w:rsidRPr="00136ABC">
        <w:rPr>
          <w:rFonts w:ascii="Times New Roman" w:eastAsia="Calibri" w:hAnsi="Times New Roman" w:cs="Times New Roman"/>
          <w:b/>
          <w:sz w:val="20"/>
          <w:szCs w:val="20"/>
        </w:rPr>
        <w:tab/>
      </w:r>
      <w:r w:rsidRPr="00136ABC">
        <w:rPr>
          <w:rFonts w:ascii="Times New Roman" w:eastAsia="Calibri" w:hAnsi="Times New Roman" w:cs="Times New Roman"/>
          <w:b/>
          <w:sz w:val="20"/>
          <w:szCs w:val="20"/>
        </w:rPr>
        <w:tab/>
      </w:r>
    </w:p>
    <w:p w:rsidR="00206ADD" w:rsidRPr="00136ABC" w:rsidRDefault="00206ADD" w:rsidP="00206ADD">
      <w:pPr>
        <w:spacing w:after="0" w:line="240" w:lineRule="auto"/>
        <w:jc w:val="center"/>
        <w:rPr>
          <w:rFonts w:ascii="Times New Roman" w:eastAsia="Calibri" w:hAnsi="Times New Roman" w:cs="Times New Roman"/>
          <w:b/>
          <w:sz w:val="24"/>
          <w:szCs w:val="24"/>
        </w:rPr>
      </w:pPr>
      <w:r w:rsidRPr="00136ABC">
        <w:rPr>
          <w:rFonts w:ascii="Times New Roman" w:eastAsia="Calibri" w:hAnsi="Times New Roman" w:cs="Times New Roman"/>
          <w:b/>
          <w:sz w:val="24"/>
          <w:szCs w:val="24"/>
        </w:rPr>
        <w:t>РАСПРЕДЕЛЕНИЕ РАСХОДОВ</w:t>
      </w:r>
    </w:p>
    <w:p w:rsidR="00206ADD" w:rsidRPr="00136ABC" w:rsidRDefault="00206ADD" w:rsidP="00206ADD">
      <w:pPr>
        <w:spacing w:after="0" w:line="240" w:lineRule="auto"/>
        <w:jc w:val="center"/>
        <w:rPr>
          <w:rFonts w:ascii="Times New Roman" w:eastAsia="Calibri" w:hAnsi="Times New Roman" w:cs="Times New Roman"/>
          <w:b/>
          <w:sz w:val="24"/>
          <w:szCs w:val="24"/>
        </w:rPr>
      </w:pPr>
      <w:r w:rsidRPr="00136ABC">
        <w:rPr>
          <w:rFonts w:ascii="Times New Roman" w:eastAsia="Calibri" w:hAnsi="Times New Roman" w:cs="Times New Roman"/>
          <w:b/>
          <w:sz w:val="24"/>
          <w:szCs w:val="24"/>
        </w:rPr>
        <w:t>бюджета Тейковского муниципального района на 2018 год по разделам и подразделам функциональной классификации расходов Российской Федерации</w:t>
      </w:r>
    </w:p>
    <w:p w:rsidR="00206ADD" w:rsidRPr="00136ABC" w:rsidRDefault="00206ADD" w:rsidP="00206ADD">
      <w:pPr>
        <w:spacing w:after="0" w:line="240" w:lineRule="auto"/>
        <w:jc w:val="center"/>
        <w:rPr>
          <w:rFonts w:ascii="Times New Roman" w:eastAsia="Calibri" w:hAnsi="Times New Roman" w:cs="Times New Roman"/>
          <w:b/>
          <w:sz w:val="24"/>
          <w:szCs w:val="24"/>
        </w:rPr>
      </w:pPr>
      <w:r w:rsidRPr="00136ABC">
        <w:rPr>
          <w:rFonts w:ascii="Times New Roman" w:eastAsia="Calibri" w:hAnsi="Times New Roman" w:cs="Times New Roman"/>
          <w:b/>
          <w:sz w:val="24"/>
          <w:szCs w:val="24"/>
        </w:rPr>
        <w:t>(тыс. руб.)</w:t>
      </w:r>
    </w:p>
    <w:p w:rsidR="00206ADD" w:rsidRPr="00136ABC" w:rsidRDefault="00206ADD" w:rsidP="00206ADD">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955"/>
        <w:gridCol w:w="1320"/>
        <w:gridCol w:w="1207"/>
        <w:gridCol w:w="1380"/>
      </w:tblGrid>
      <w:tr w:rsidR="00206ADD" w:rsidRPr="00136ABC" w:rsidTr="00206ADD">
        <w:trPr>
          <w:trHeight w:val="108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7104"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Наименование показателя</w:t>
            </w:r>
          </w:p>
        </w:tc>
        <w:tc>
          <w:tcPr>
            <w:tcW w:w="113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Утверждено по бюджету на 2018г.</w:t>
            </w:r>
          </w:p>
        </w:tc>
        <w:tc>
          <w:tcPr>
            <w:tcW w:w="1021"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Внесенные изменения</w:t>
            </w:r>
          </w:p>
        </w:tc>
        <w:tc>
          <w:tcPr>
            <w:tcW w:w="119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Уточненный бюджет на 2018 год</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0100</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 xml:space="preserve">Общегосударственные вопросы  </w:t>
            </w:r>
          </w:p>
        </w:tc>
        <w:tc>
          <w:tcPr>
            <w:tcW w:w="113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25162,7</w:t>
            </w:r>
          </w:p>
        </w:tc>
        <w:tc>
          <w:tcPr>
            <w:tcW w:w="1021"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-1126,2</w:t>
            </w:r>
          </w:p>
        </w:tc>
        <w:tc>
          <w:tcPr>
            <w:tcW w:w="119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24036,5</w:t>
            </w:r>
          </w:p>
        </w:tc>
      </w:tr>
      <w:tr w:rsidR="00206ADD" w:rsidRPr="00136ABC" w:rsidTr="00206ADD">
        <w:trPr>
          <w:trHeight w:val="555"/>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0102</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1417,8</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-5,9</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1411,9</w:t>
            </w:r>
          </w:p>
        </w:tc>
      </w:tr>
      <w:tr w:rsidR="00206ADD" w:rsidRPr="00136ABC" w:rsidTr="00206ADD">
        <w:trPr>
          <w:trHeight w:val="585"/>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0103</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1171,0</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-119,3</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1051,7</w:t>
            </w:r>
          </w:p>
        </w:tc>
      </w:tr>
      <w:tr w:rsidR="00206ADD" w:rsidRPr="00136ABC" w:rsidTr="00206ADD">
        <w:trPr>
          <w:trHeight w:val="825"/>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0104</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14933,8</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-3,3</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14930,5</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0105</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Судебная система</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13,4</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13,4</w:t>
            </w:r>
          </w:p>
        </w:tc>
      </w:tr>
      <w:tr w:rsidR="00206ADD" w:rsidRPr="00136ABC" w:rsidTr="00206ADD">
        <w:trPr>
          <w:trHeight w:val="585"/>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0106</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3964,7</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37,5</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4002,2</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0111</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Резервные фонды</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134,7</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134,7</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0113</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 xml:space="preserve">Другие общегосударственные вопросы </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3527,3</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-1035,2</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2492,1</w:t>
            </w:r>
          </w:p>
        </w:tc>
      </w:tr>
      <w:tr w:rsidR="00206ADD" w:rsidRPr="00136ABC" w:rsidTr="00206ADD">
        <w:trPr>
          <w:trHeight w:val="33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0300</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Национальная безопасность и правоохранительная деятельность</w:t>
            </w:r>
          </w:p>
        </w:tc>
        <w:tc>
          <w:tcPr>
            <w:tcW w:w="113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5440,9</w:t>
            </w:r>
          </w:p>
        </w:tc>
        <w:tc>
          <w:tcPr>
            <w:tcW w:w="1021"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-40,3</w:t>
            </w:r>
          </w:p>
        </w:tc>
        <w:tc>
          <w:tcPr>
            <w:tcW w:w="119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5400,6</w:t>
            </w:r>
          </w:p>
        </w:tc>
      </w:tr>
      <w:tr w:rsidR="00206ADD" w:rsidRPr="00136ABC" w:rsidTr="00206ADD">
        <w:trPr>
          <w:trHeight w:val="525"/>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0309</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5440,9</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-40,3</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5400,6</w:t>
            </w:r>
          </w:p>
        </w:tc>
      </w:tr>
      <w:tr w:rsidR="00206ADD" w:rsidRPr="00136ABC" w:rsidTr="00206ADD">
        <w:trPr>
          <w:trHeight w:val="285"/>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0400</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 xml:space="preserve">Национальная экономика </w:t>
            </w:r>
          </w:p>
        </w:tc>
        <w:tc>
          <w:tcPr>
            <w:tcW w:w="113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13369,0</w:t>
            </w:r>
          </w:p>
        </w:tc>
        <w:tc>
          <w:tcPr>
            <w:tcW w:w="1021"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-209,0</w:t>
            </w:r>
          </w:p>
        </w:tc>
        <w:tc>
          <w:tcPr>
            <w:tcW w:w="119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13160,0</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0405</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 xml:space="preserve">Сельское хозяйство и рыболовство </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228,1</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228,1</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0409</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Дорожное хозяйство (дорожные фонды)</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12122,9</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12122,9</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0412</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 xml:space="preserve">Другие вопросы в области национальной экономики </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1018,0</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-209,0</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809,0</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0500</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Жилищно-коммунальное хозяйство</w:t>
            </w:r>
          </w:p>
        </w:tc>
        <w:tc>
          <w:tcPr>
            <w:tcW w:w="113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10842,1</w:t>
            </w:r>
          </w:p>
        </w:tc>
        <w:tc>
          <w:tcPr>
            <w:tcW w:w="1021"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4616,1</w:t>
            </w:r>
          </w:p>
        </w:tc>
        <w:tc>
          <w:tcPr>
            <w:tcW w:w="119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15458,2</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0501</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Жилищное хозяйство</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1064,1</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16,1</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1080,2</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0502</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Коммунальное хозяйство</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8045,0</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4600,0</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12645,0</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0503</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Благоустройство</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1733,0</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1733,0</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0700</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Образование</w:t>
            </w:r>
            <w:r w:rsidRPr="00136ABC">
              <w:rPr>
                <w:rFonts w:ascii="Times New Roman" w:eastAsia="Calibri" w:hAnsi="Times New Roman" w:cs="Times New Roman"/>
                <w:b/>
                <w:sz w:val="20"/>
                <w:szCs w:val="20"/>
              </w:rPr>
              <w:t xml:space="preserve"> </w:t>
            </w:r>
          </w:p>
        </w:tc>
        <w:tc>
          <w:tcPr>
            <w:tcW w:w="113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131950,7</w:t>
            </w:r>
          </w:p>
        </w:tc>
        <w:tc>
          <w:tcPr>
            <w:tcW w:w="1021"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-164,5</w:t>
            </w:r>
          </w:p>
        </w:tc>
        <w:tc>
          <w:tcPr>
            <w:tcW w:w="119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131786,2</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0701</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Дошкольное образование</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16652,4</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-79,4</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16573,0</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0702</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Общее образование</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97947,6</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-81,6</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97866,0</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0703</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Дополнительное образование детей</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6194,7</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0,1</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6194,8</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lastRenderedPageBreak/>
              <w:t>0707</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Молодежная политика</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897,7</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897,7</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0709</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Другие вопросы в области образования</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10258,3</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-3,6</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10254,7</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0800</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Культура, кинематография</w:t>
            </w:r>
          </w:p>
        </w:tc>
        <w:tc>
          <w:tcPr>
            <w:tcW w:w="113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18249,4</w:t>
            </w:r>
          </w:p>
        </w:tc>
        <w:tc>
          <w:tcPr>
            <w:tcW w:w="1021"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-78,5</w:t>
            </w:r>
          </w:p>
        </w:tc>
        <w:tc>
          <w:tcPr>
            <w:tcW w:w="119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18170,9</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0801</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Культура</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16751,6</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-6,8</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16744,8</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0804</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Другие вопросы в области культуры, кинематографии</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1497,8</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-71,7</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1426,1</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0900</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Здравоохранение</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0,0</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0,0</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0,0</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0902</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Амбулаторная помощь</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0,0</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0,0</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1000</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Социальная политика</w:t>
            </w:r>
          </w:p>
        </w:tc>
        <w:tc>
          <w:tcPr>
            <w:tcW w:w="113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3952,5</w:t>
            </w:r>
          </w:p>
        </w:tc>
        <w:tc>
          <w:tcPr>
            <w:tcW w:w="1021"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-26,4</w:t>
            </w:r>
          </w:p>
        </w:tc>
        <w:tc>
          <w:tcPr>
            <w:tcW w:w="119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3926,1</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1001</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 xml:space="preserve">Пенсионное обеспечение </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1213,5</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-26,4</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1187,1</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1003</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Социальное обеспечение населения</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1353,3</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1353,3</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1004</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 xml:space="preserve">Охрана семьи и детства </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1385,7</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1385,7</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1100</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Физическая культура и спорт</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647,8</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0,0</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647,8</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1101</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 xml:space="preserve">Физическая культура </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400,0</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400,0</w:t>
            </w:r>
          </w:p>
        </w:tc>
      </w:tr>
      <w:tr w:rsidR="00206ADD" w:rsidRPr="00136ABC" w:rsidTr="00206ADD">
        <w:trPr>
          <w:trHeight w:val="300"/>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1102</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sz w:val="20"/>
                <w:szCs w:val="20"/>
              </w:rPr>
            </w:pPr>
            <w:r w:rsidRPr="00136ABC">
              <w:rPr>
                <w:rFonts w:ascii="Times New Roman" w:eastAsia="Calibri" w:hAnsi="Times New Roman" w:cs="Times New Roman"/>
                <w:b/>
                <w:sz w:val="20"/>
                <w:szCs w:val="20"/>
              </w:rPr>
              <w:t>Массовый спорт</w:t>
            </w:r>
          </w:p>
        </w:tc>
        <w:tc>
          <w:tcPr>
            <w:tcW w:w="113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247,8</w:t>
            </w:r>
          </w:p>
        </w:tc>
        <w:tc>
          <w:tcPr>
            <w:tcW w:w="1021"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 </w:t>
            </w:r>
          </w:p>
        </w:tc>
        <w:tc>
          <w:tcPr>
            <w:tcW w:w="1194"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b/>
                <w:sz w:val="20"/>
                <w:szCs w:val="20"/>
              </w:rPr>
            </w:pPr>
            <w:r w:rsidRPr="00136ABC">
              <w:rPr>
                <w:rFonts w:ascii="Times New Roman" w:eastAsia="Calibri" w:hAnsi="Times New Roman" w:cs="Times New Roman"/>
                <w:b/>
                <w:sz w:val="20"/>
                <w:szCs w:val="20"/>
              </w:rPr>
              <w:t>247,8</w:t>
            </w:r>
          </w:p>
        </w:tc>
      </w:tr>
      <w:tr w:rsidR="00206ADD" w:rsidRPr="00136ABC" w:rsidTr="00206ADD">
        <w:trPr>
          <w:trHeight w:val="435"/>
        </w:trPr>
        <w:tc>
          <w:tcPr>
            <w:tcW w:w="887"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 </w:t>
            </w:r>
          </w:p>
        </w:tc>
        <w:tc>
          <w:tcPr>
            <w:tcW w:w="7104" w:type="dxa"/>
            <w:shd w:val="clear" w:color="auto" w:fill="auto"/>
            <w:hideMark/>
          </w:tcPr>
          <w:p w:rsidR="00206ADD" w:rsidRPr="00136ABC" w:rsidRDefault="00206ADD" w:rsidP="00206ADD">
            <w:pPr>
              <w:spacing w:after="0" w:line="240" w:lineRule="auto"/>
              <w:jc w:val="center"/>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 xml:space="preserve">Итого расходов </w:t>
            </w:r>
          </w:p>
        </w:tc>
        <w:tc>
          <w:tcPr>
            <w:tcW w:w="113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209615,1</w:t>
            </w:r>
          </w:p>
        </w:tc>
        <w:tc>
          <w:tcPr>
            <w:tcW w:w="1021"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2971,2</w:t>
            </w:r>
          </w:p>
        </w:tc>
        <w:tc>
          <w:tcPr>
            <w:tcW w:w="1194"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212586,3</w:t>
            </w:r>
          </w:p>
        </w:tc>
      </w:tr>
    </w:tbl>
    <w:p w:rsidR="00206ADD" w:rsidRPr="00136ABC" w:rsidRDefault="00206ADD" w:rsidP="00206ADD">
      <w:pPr>
        <w:spacing w:after="0" w:line="240" w:lineRule="auto"/>
        <w:jc w:val="center"/>
        <w:rPr>
          <w:rFonts w:ascii="Times New Roman" w:eastAsia="Calibri" w:hAnsi="Times New Roman" w:cs="Times New Roman"/>
          <w:b/>
          <w:sz w:val="20"/>
          <w:szCs w:val="20"/>
        </w:rPr>
      </w:pPr>
    </w:p>
    <w:p w:rsidR="00206ADD" w:rsidRPr="00136ABC" w:rsidRDefault="00206ADD" w:rsidP="00206ADD">
      <w:pPr>
        <w:spacing w:after="0" w:line="240" w:lineRule="auto"/>
        <w:jc w:val="center"/>
        <w:rPr>
          <w:rFonts w:ascii="Times New Roman" w:eastAsia="Calibri" w:hAnsi="Times New Roman" w:cs="Times New Roman"/>
          <w:b/>
          <w:sz w:val="20"/>
          <w:szCs w:val="20"/>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Default="00206ADD" w:rsidP="00206ADD">
      <w:pPr>
        <w:spacing w:after="0" w:line="240" w:lineRule="auto"/>
        <w:jc w:val="right"/>
        <w:rPr>
          <w:rFonts w:ascii="Times New Roman" w:eastAsia="Calibri" w:hAnsi="Times New Roman" w:cs="Times New Roman"/>
          <w:sz w:val="24"/>
          <w:szCs w:val="24"/>
        </w:rPr>
      </w:pPr>
    </w:p>
    <w:p w:rsidR="00C36A5A" w:rsidRDefault="00C36A5A" w:rsidP="00206ADD">
      <w:pPr>
        <w:spacing w:after="0" w:line="240" w:lineRule="auto"/>
        <w:jc w:val="right"/>
        <w:rPr>
          <w:rFonts w:ascii="Times New Roman" w:eastAsia="Calibri" w:hAnsi="Times New Roman" w:cs="Times New Roman"/>
          <w:sz w:val="24"/>
          <w:szCs w:val="24"/>
        </w:rPr>
      </w:pPr>
    </w:p>
    <w:p w:rsidR="00C36A5A" w:rsidRDefault="00C36A5A" w:rsidP="00206ADD">
      <w:pPr>
        <w:spacing w:after="0" w:line="240" w:lineRule="auto"/>
        <w:jc w:val="right"/>
        <w:rPr>
          <w:rFonts w:ascii="Times New Roman" w:eastAsia="Calibri" w:hAnsi="Times New Roman" w:cs="Times New Roman"/>
          <w:sz w:val="24"/>
          <w:szCs w:val="24"/>
        </w:rPr>
      </w:pPr>
    </w:p>
    <w:p w:rsidR="00C36A5A" w:rsidRDefault="00C36A5A" w:rsidP="00206ADD">
      <w:pPr>
        <w:spacing w:after="0" w:line="240" w:lineRule="auto"/>
        <w:jc w:val="right"/>
        <w:rPr>
          <w:rFonts w:ascii="Times New Roman" w:eastAsia="Calibri" w:hAnsi="Times New Roman" w:cs="Times New Roman"/>
          <w:sz w:val="24"/>
          <w:szCs w:val="24"/>
        </w:rPr>
      </w:pPr>
    </w:p>
    <w:p w:rsidR="00C36A5A" w:rsidRPr="00206ADD" w:rsidRDefault="00C36A5A" w:rsidP="00206ADD">
      <w:pPr>
        <w:spacing w:after="0" w:line="240" w:lineRule="auto"/>
        <w:jc w:val="right"/>
        <w:rPr>
          <w:rFonts w:ascii="Times New Roman" w:eastAsia="Calibri" w:hAnsi="Times New Roman" w:cs="Times New Roman"/>
          <w:sz w:val="24"/>
          <w:szCs w:val="24"/>
        </w:rPr>
      </w:pPr>
    </w:p>
    <w:p w:rsidR="00206ADD" w:rsidRPr="00206ADD" w:rsidRDefault="00206ADD" w:rsidP="00136ABC">
      <w:pPr>
        <w:spacing w:after="0" w:line="240" w:lineRule="auto"/>
        <w:rPr>
          <w:rFonts w:ascii="Times New Roman" w:eastAsia="Calibri" w:hAnsi="Times New Roman" w:cs="Times New Roman"/>
          <w:sz w:val="24"/>
          <w:szCs w:val="24"/>
        </w:rPr>
      </w:pPr>
    </w:p>
    <w:p w:rsidR="00206ADD" w:rsidRPr="00206ADD" w:rsidRDefault="00206ADD" w:rsidP="00206ADD">
      <w:pPr>
        <w:spacing w:after="0" w:line="240" w:lineRule="auto"/>
        <w:jc w:val="right"/>
        <w:rPr>
          <w:rFonts w:ascii="Times New Roman" w:eastAsia="Calibri" w:hAnsi="Times New Roman" w:cs="Times New Roman"/>
          <w:sz w:val="24"/>
          <w:szCs w:val="24"/>
        </w:rPr>
      </w:pPr>
    </w:p>
    <w:p w:rsidR="00206ADD" w:rsidRPr="00136ABC" w:rsidRDefault="00206ADD" w:rsidP="00206ADD">
      <w:pPr>
        <w:spacing w:after="0" w:line="240" w:lineRule="auto"/>
        <w:jc w:val="right"/>
        <w:rPr>
          <w:rFonts w:ascii="Times New Roman" w:eastAsia="Calibri" w:hAnsi="Times New Roman" w:cs="Times New Roman"/>
          <w:sz w:val="24"/>
          <w:szCs w:val="24"/>
        </w:rPr>
      </w:pPr>
      <w:r w:rsidRPr="00206ADD">
        <w:rPr>
          <w:rFonts w:ascii="Times New Roman" w:eastAsia="Calibri" w:hAnsi="Times New Roman" w:cs="Times New Roman"/>
          <w:sz w:val="24"/>
          <w:szCs w:val="24"/>
        </w:rPr>
        <w:tab/>
      </w:r>
      <w:r w:rsidRPr="00206ADD">
        <w:rPr>
          <w:rFonts w:ascii="Times New Roman" w:eastAsia="Calibri" w:hAnsi="Times New Roman" w:cs="Times New Roman"/>
          <w:sz w:val="24"/>
          <w:szCs w:val="24"/>
        </w:rPr>
        <w:tab/>
      </w:r>
      <w:r w:rsidRPr="00136ABC">
        <w:rPr>
          <w:rFonts w:ascii="Times New Roman" w:eastAsia="Calibri" w:hAnsi="Times New Roman" w:cs="Times New Roman"/>
          <w:sz w:val="24"/>
          <w:szCs w:val="24"/>
        </w:rPr>
        <w:tab/>
        <w:t>Приложение 6</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t>к решению Совета</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t>Тейковского</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t>муниципального района</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t>от 26.12.2018 г. № 363-р</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t>Приложение 11</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t>к решению Совета</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t>Тейковского</w:t>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t>муниципального района</w:t>
      </w:r>
    </w:p>
    <w:p w:rsidR="00206ADD" w:rsidRPr="00136ABC" w:rsidRDefault="00206ADD" w:rsidP="00206ADD">
      <w:pPr>
        <w:spacing w:after="0" w:line="240" w:lineRule="auto"/>
        <w:jc w:val="right"/>
        <w:rPr>
          <w:rFonts w:ascii="Times New Roman" w:eastAsia="Calibri" w:hAnsi="Times New Roman" w:cs="Times New Roman"/>
          <w:b/>
          <w:sz w:val="24"/>
          <w:szCs w:val="24"/>
        </w:rPr>
      </w:pPr>
      <w:r w:rsidRPr="00136ABC">
        <w:rPr>
          <w:rFonts w:ascii="Times New Roman" w:eastAsia="Calibri" w:hAnsi="Times New Roman" w:cs="Times New Roman"/>
          <w:sz w:val="24"/>
          <w:szCs w:val="24"/>
        </w:rPr>
        <w:tab/>
      </w:r>
      <w:r w:rsidRPr="00136ABC">
        <w:rPr>
          <w:rFonts w:ascii="Times New Roman" w:eastAsia="Calibri" w:hAnsi="Times New Roman" w:cs="Times New Roman"/>
          <w:sz w:val="24"/>
          <w:szCs w:val="24"/>
        </w:rPr>
        <w:tab/>
        <w:t>от 12.12.2017 г. № 262-р</w:t>
      </w:r>
    </w:p>
    <w:p w:rsidR="00206ADD" w:rsidRPr="00136ABC" w:rsidRDefault="00206ADD" w:rsidP="00206ADD">
      <w:pPr>
        <w:spacing w:after="0" w:line="240" w:lineRule="auto"/>
        <w:jc w:val="right"/>
        <w:rPr>
          <w:rFonts w:ascii="Times New Roman" w:eastAsia="Calibri" w:hAnsi="Times New Roman" w:cs="Times New Roman"/>
          <w:b/>
          <w:sz w:val="24"/>
          <w:szCs w:val="24"/>
        </w:rPr>
      </w:pP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p>
    <w:p w:rsidR="00206ADD" w:rsidRPr="00136ABC" w:rsidRDefault="00206ADD" w:rsidP="00206ADD">
      <w:pPr>
        <w:spacing w:after="0" w:line="240" w:lineRule="auto"/>
        <w:jc w:val="center"/>
        <w:rPr>
          <w:rFonts w:ascii="Times New Roman" w:eastAsia="Calibri" w:hAnsi="Times New Roman" w:cs="Times New Roman"/>
          <w:b/>
          <w:sz w:val="24"/>
          <w:szCs w:val="24"/>
        </w:rPr>
      </w:pPr>
      <w:r w:rsidRPr="00136ABC">
        <w:rPr>
          <w:rFonts w:ascii="Times New Roman" w:eastAsia="Calibri" w:hAnsi="Times New Roman" w:cs="Times New Roman"/>
          <w:b/>
          <w:sz w:val="24"/>
          <w:szCs w:val="24"/>
        </w:rPr>
        <w:t>Ведомственная структура расходов бюджета Тейковского муниципального</w:t>
      </w:r>
    </w:p>
    <w:p w:rsidR="00206ADD" w:rsidRPr="00136ABC" w:rsidRDefault="00206ADD" w:rsidP="00206ADD">
      <w:pPr>
        <w:spacing w:after="0" w:line="240" w:lineRule="auto"/>
        <w:jc w:val="center"/>
        <w:rPr>
          <w:rFonts w:ascii="Times New Roman" w:eastAsia="Calibri" w:hAnsi="Times New Roman" w:cs="Times New Roman"/>
          <w:sz w:val="24"/>
          <w:szCs w:val="24"/>
        </w:rPr>
      </w:pPr>
      <w:r w:rsidRPr="00136ABC">
        <w:rPr>
          <w:rFonts w:ascii="Times New Roman" w:eastAsia="Calibri" w:hAnsi="Times New Roman" w:cs="Times New Roman"/>
          <w:b/>
          <w:sz w:val="24"/>
          <w:szCs w:val="24"/>
        </w:rPr>
        <w:t>района на 2018 год</w:t>
      </w:r>
    </w:p>
    <w:p w:rsidR="00206ADD" w:rsidRPr="00136ABC" w:rsidRDefault="00206ADD" w:rsidP="00206ADD">
      <w:pPr>
        <w:spacing w:after="0" w:line="240" w:lineRule="auto"/>
        <w:jc w:val="right"/>
        <w:rPr>
          <w:rFonts w:ascii="Times New Roman" w:eastAsia="Calibri" w:hAnsi="Times New Roman" w:cs="Times New Roman"/>
          <w:b/>
          <w:sz w:val="24"/>
          <w:szCs w:val="24"/>
        </w:rPr>
      </w:pP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p>
    <w:p w:rsidR="00206ADD" w:rsidRPr="00136ABC" w:rsidRDefault="00206ADD" w:rsidP="00206ADD">
      <w:pPr>
        <w:spacing w:after="0" w:line="240" w:lineRule="auto"/>
        <w:jc w:val="right"/>
        <w:rPr>
          <w:rFonts w:ascii="Times New Roman" w:eastAsia="Calibri" w:hAnsi="Times New Roman" w:cs="Times New Roman"/>
          <w:sz w:val="24"/>
          <w:szCs w:val="24"/>
        </w:rPr>
      </w:pP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b/>
          <w:sz w:val="24"/>
          <w:szCs w:val="24"/>
        </w:rPr>
        <w:tab/>
      </w:r>
      <w:r w:rsidRPr="00136ABC">
        <w:rPr>
          <w:rFonts w:ascii="Times New Roman" w:eastAsia="Calibri" w:hAnsi="Times New Roman" w:cs="Times New Roman"/>
          <w:sz w:val="24"/>
          <w:szCs w:val="24"/>
        </w:rPr>
        <w:tab/>
        <w:t>(тыс. руб.)</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709"/>
        <w:gridCol w:w="709"/>
        <w:gridCol w:w="1276"/>
        <w:gridCol w:w="567"/>
        <w:gridCol w:w="992"/>
        <w:gridCol w:w="850"/>
        <w:gridCol w:w="993"/>
      </w:tblGrid>
      <w:tr w:rsidR="00F9348C" w:rsidRPr="00136ABC" w:rsidTr="00F9348C">
        <w:trPr>
          <w:trHeight w:val="1275"/>
        </w:trPr>
        <w:tc>
          <w:tcPr>
            <w:tcW w:w="4962" w:type="dxa"/>
            <w:vMerge w:val="restart"/>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709" w:type="dxa"/>
            <w:vMerge w:val="restart"/>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Код </w:t>
            </w:r>
            <w:proofErr w:type="spellStart"/>
            <w:proofErr w:type="gramStart"/>
            <w:r w:rsidRPr="00136ABC">
              <w:rPr>
                <w:rFonts w:ascii="Times New Roman" w:eastAsia="Calibri" w:hAnsi="Times New Roman" w:cs="Times New Roman"/>
                <w:sz w:val="20"/>
                <w:szCs w:val="20"/>
              </w:rPr>
              <w:t>адми-нистратора</w:t>
            </w:r>
            <w:proofErr w:type="spellEnd"/>
            <w:proofErr w:type="gramEnd"/>
            <w:r w:rsidRPr="00136ABC">
              <w:rPr>
                <w:rFonts w:ascii="Times New Roman" w:eastAsia="Calibri" w:hAnsi="Times New Roman" w:cs="Times New Roman"/>
                <w:sz w:val="20"/>
                <w:szCs w:val="20"/>
              </w:rPr>
              <w:t xml:space="preserve"> расходов</w:t>
            </w:r>
          </w:p>
        </w:tc>
        <w:tc>
          <w:tcPr>
            <w:tcW w:w="709" w:type="dxa"/>
            <w:vMerge w:val="restart"/>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Раздел, подразделений</w:t>
            </w:r>
          </w:p>
        </w:tc>
        <w:tc>
          <w:tcPr>
            <w:tcW w:w="1276" w:type="dxa"/>
            <w:vMerge w:val="restart"/>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Целевая статья</w:t>
            </w:r>
          </w:p>
        </w:tc>
        <w:tc>
          <w:tcPr>
            <w:tcW w:w="567" w:type="dxa"/>
            <w:vMerge w:val="restart"/>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Вид </w:t>
            </w:r>
            <w:proofErr w:type="gramStart"/>
            <w:r w:rsidRPr="00136ABC">
              <w:rPr>
                <w:rFonts w:ascii="Times New Roman" w:eastAsia="Calibri" w:hAnsi="Times New Roman" w:cs="Times New Roman"/>
                <w:sz w:val="20"/>
                <w:szCs w:val="20"/>
              </w:rPr>
              <w:t>рас-ходов</w:t>
            </w:r>
            <w:proofErr w:type="gramEnd"/>
          </w:p>
        </w:tc>
        <w:tc>
          <w:tcPr>
            <w:tcW w:w="992" w:type="dxa"/>
            <w:vMerge w:val="restart"/>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Утверждено по бюджету на 2018 год</w:t>
            </w:r>
          </w:p>
        </w:tc>
        <w:tc>
          <w:tcPr>
            <w:tcW w:w="850" w:type="dxa"/>
            <w:vMerge w:val="restart"/>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Внесенные изменения</w:t>
            </w:r>
          </w:p>
        </w:tc>
        <w:tc>
          <w:tcPr>
            <w:tcW w:w="993" w:type="dxa"/>
            <w:vMerge w:val="restart"/>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Уточненный бюджет на 2018 год</w:t>
            </w:r>
          </w:p>
        </w:tc>
      </w:tr>
      <w:tr w:rsidR="00F9348C" w:rsidRPr="00136ABC" w:rsidTr="00F9348C">
        <w:trPr>
          <w:trHeight w:val="660"/>
        </w:trPr>
        <w:tc>
          <w:tcPr>
            <w:tcW w:w="4962"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709"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709"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1276"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567"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992"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850"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993"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r>
      <w:tr w:rsidR="00F9348C" w:rsidRPr="00136ABC" w:rsidTr="00F9348C">
        <w:trPr>
          <w:trHeight w:val="660"/>
        </w:trPr>
        <w:tc>
          <w:tcPr>
            <w:tcW w:w="4962"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709"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709"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1276"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567"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992"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850"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993" w:type="dxa"/>
            <w:vMerge/>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r>
      <w:tr w:rsidR="00F9348C" w:rsidRPr="00136ABC" w:rsidTr="00F9348C">
        <w:trPr>
          <w:trHeight w:val="315"/>
        </w:trPr>
        <w:tc>
          <w:tcPr>
            <w:tcW w:w="496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Администрация Тейковского муниципального района</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33343,6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-317,6</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33026,0</w:t>
            </w:r>
          </w:p>
        </w:tc>
      </w:tr>
      <w:tr w:rsidR="00F9348C" w:rsidRPr="00136ABC" w:rsidTr="00F9348C">
        <w:trPr>
          <w:trHeight w:val="11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1417,8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-5,9</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1411,9</w:t>
            </w:r>
          </w:p>
        </w:tc>
      </w:tr>
      <w:tr w:rsidR="00F9348C" w:rsidRPr="00136ABC" w:rsidTr="00F9348C">
        <w:trPr>
          <w:trHeight w:val="106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0104</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12414,6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12414,6</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0104</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2117,0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2117,0</w:t>
            </w:r>
          </w:p>
        </w:tc>
      </w:tr>
      <w:tr w:rsidR="00F9348C" w:rsidRPr="00136ABC" w:rsidTr="00F9348C">
        <w:trPr>
          <w:trHeight w:val="8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0104</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26,6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-3,3</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23,3</w:t>
            </w:r>
          </w:p>
        </w:tc>
      </w:tr>
      <w:tr w:rsidR="00F9348C" w:rsidRPr="00136ABC" w:rsidTr="00F9348C">
        <w:trPr>
          <w:trHeight w:val="105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0104</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1110180360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303,1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303,1</w:t>
            </w:r>
          </w:p>
        </w:tc>
      </w:tr>
      <w:tr w:rsidR="00F9348C" w:rsidRPr="00136ABC" w:rsidTr="00F9348C">
        <w:trPr>
          <w:trHeight w:val="557"/>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136ABC">
              <w:rPr>
                <w:rFonts w:ascii="Times New Roman" w:eastAsia="Calibri" w:hAnsi="Times New Roman" w:cs="Times New Roman"/>
                <w:sz w:val="20"/>
                <w:szCs w:val="20"/>
              </w:rPr>
              <w:t>прав  (</w:t>
            </w:r>
            <w:proofErr w:type="gramEnd"/>
            <w:r w:rsidRPr="00136ABC">
              <w:rPr>
                <w:rFonts w:ascii="Times New Roman" w:eastAsia="Calibri" w:hAnsi="Times New Roman" w:cs="Times New Roman"/>
                <w:sz w:val="20"/>
                <w:szCs w:val="20"/>
              </w:rPr>
              <w:t xml:space="preserve">Закупка </w:t>
            </w:r>
            <w:r w:rsidRPr="00136ABC">
              <w:rPr>
                <w:rFonts w:ascii="Times New Roman" w:eastAsia="Calibri" w:hAnsi="Times New Roman" w:cs="Times New Roman"/>
                <w:sz w:val="20"/>
                <w:szCs w:val="20"/>
              </w:rPr>
              <w:lastRenderedPageBreak/>
              <w:t xml:space="preserve">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0104</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1110180360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72,5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72,5</w:t>
            </w:r>
          </w:p>
        </w:tc>
      </w:tr>
      <w:tr w:rsidR="00F9348C" w:rsidRPr="00136ABC" w:rsidTr="00F9348C">
        <w:trPr>
          <w:trHeight w:val="267"/>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0105</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4490051200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13,4</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13,4</w:t>
            </w:r>
          </w:p>
        </w:tc>
      </w:tr>
      <w:tr w:rsidR="00F9348C" w:rsidRPr="00136ABC" w:rsidTr="00F9348C">
        <w:trPr>
          <w:trHeight w:val="90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136ABC">
              <w:rPr>
                <w:rFonts w:ascii="Times New Roman" w:eastAsia="Calibri" w:hAnsi="Times New Roman" w:cs="Times New Roman"/>
                <w:sz w:val="20"/>
                <w:szCs w:val="20"/>
              </w:rPr>
              <w:t>застройки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05В0120410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400,0</w:t>
            </w:r>
          </w:p>
        </w:tc>
      </w:tr>
      <w:tr w:rsidR="00F9348C" w:rsidRPr="00136ABC" w:rsidTr="00F9348C">
        <w:trPr>
          <w:trHeight w:val="8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0710120080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680,0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600,0</w:t>
            </w:r>
          </w:p>
        </w:tc>
      </w:tr>
      <w:tr w:rsidR="00F9348C" w:rsidRPr="00136ABC" w:rsidTr="00F9348C">
        <w:trPr>
          <w:trHeight w:val="8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0720120190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270,0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-67,0</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203,0</w:t>
            </w:r>
          </w:p>
        </w:tc>
      </w:tr>
      <w:tr w:rsidR="00F9348C" w:rsidRPr="00136ABC" w:rsidTr="00F9348C">
        <w:trPr>
          <w:trHeight w:val="5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организации и проведения специальной оценки условий </w:t>
            </w:r>
            <w:proofErr w:type="gramStart"/>
            <w:r w:rsidRPr="00136ABC">
              <w:rPr>
                <w:rFonts w:ascii="Times New Roman" w:eastAsia="Calibri" w:hAnsi="Times New Roman" w:cs="Times New Roman"/>
                <w:sz w:val="20"/>
                <w:szCs w:val="20"/>
              </w:rPr>
              <w:t>труда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1410100700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65,3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-65,3</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0,0</w:t>
            </w:r>
          </w:p>
        </w:tc>
      </w:tr>
      <w:tr w:rsidR="00F9348C" w:rsidRPr="00136ABC" w:rsidTr="00F9348C">
        <w:trPr>
          <w:trHeight w:val="8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Проведение в установленном порядке обязательных и периодических медицинских осмотров (</w:t>
            </w:r>
            <w:proofErr w:type="gramStart"/>
            <w:r w:rsidRPr="00136ABC">
              <w:rPr>
                <w:rFonts w:ascii="Times New Roman" w:eastAsia="Calibri" w:hAnsi="Times New Roman" w:cs="Times New Roman"/>
                <w:sz w:val="20"/>
                <w:szCs w:val="20"/>
              </w:rPr>
              <w:t>обследований)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1410100710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-100,0</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0,0</w:t>
            </w:r>
          </w:p>
        </w:tc>
      </w:tr>
      <w:tr w:rsidR="00F9348C" w:rsidRPr="00136ABC" w:rsidTr="00F9348C">
        <w:trPr>
          <w:trHeight w:val="8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4290020100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309,0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-43,0</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266,0</w:t>
            </w:r>
          </w:p>
        </w:tc>
      </w:tr>
      <w:tr w:rsidR="00F9348C" w:rsidRPr="00136ABC" w:rsidTr="00F9348C">
        <w:trPr>
          <w:trHeight w:val="5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Расходы на уплату членских взносов в Ассоциацию «Совет муниципальных образований»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4290020120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28,6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28,6</w:t>
            </w:r>
          </w:p>
        </w:tc>
      </w:tr>
      <w:tr w:rsidR="00F9348C" w:rsidRPr="00136ABC" w:rsidTr="00F9348C">
        <w:trPr>
          <w:trHeight w:val="5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4290020140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r>
      <w:tr w:rsidR="00F9348C" w:rsidRPr="00136ABC" w:rsidTr="00F9348C">
        <w:trPr>
          <w:trHeight w:val="8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4290007030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w:t>
            </w:r>
          </w:p>
        </w:tc>
      </w:tr>
      <w:tr w:rsidR="00F9348C" w:rsidRPr="00136ABC" w:rsidTr="00F9348C">
        <w:trPr>
          <w:trHeight w:val="8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4390080350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6,8</w:t>
            </w:r>
          </w:p>
        </w:tc>
      </w:tr>
      <w:tr w:rsidR="00F9348C" w:rsidRPr="00136ABC" w:rsidTr="00F9348C">
        <w:trPr>
          <w:trHeight w:val="5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демонтажу (сносу) аварийных зданий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4290020560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200,0</w:t>
            </w:r>
          </w:p>
        </w:tc>
      </w:tr>
      <w:tr w:rsidR="00F9348C" w:rsidRPr="00136ABC" w:rsidTr="00F9348C">
        <w:trPr>
          <w:trHeight w:val="8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осуществлению технологического присоединения плоскостного спортивного сооружения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4290020570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0,6</w:t>
            </w:r>
          </w:p>
        </w:tc>
      </w:tr>
      <w:tr w:rsidR="00F9348C" w:rsidRPr="00136ABC" w:rsidTr="00F9348C">
        <w:trPr>
          <w:trHeight w:val="5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w:t>
            </w:r>
            <w:r w:rsidRPr="00136ABC">
              <w:rPr>
                <w:rFonts w:ascii="Times New Roman" w:eastAsia="Calibri" w:hAnsi="Times New Roman" w:cs="Times New Roman"/>
                <w:sz w:val="20"/>
                <w:szCs w:val="20"/>
              </w:rPr>
              <w:lastRenderedPageBreak/>
              <w:t xml:space="preserve">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4290020150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39,5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-39,5</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0,0</w:t>
            </w:r>
          </w:p>
        </w:tc>
      </w:tr>
      <w:tr w:rsidR="00F9348C" w:rsidRPr="00136ABC" w:rsidTr="00F9348C">
        <w:trPr>
          <w:trHeight w:val="14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0405</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4390082400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228,1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228,1</w:t>
            </w:r>
          </w:p>
        </w:tc>
      </w:tr>
      <w:tr w:rsidR="00F9348C" w:rsidRPr="00136ABC" w:rsidTr="00F9348C">
        <w:trPr>
          <w:trHeight w:val="930"/>
        </w:trPr>
        <w:tc>
          <w:tcPr>
            <w:tcW w:w="4962"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1710120400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242,2</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242,2</w:t>
            </w:r>
          </w:p>
        </w:tc>
      </w:tr>
      <w:tr w:rsidR="00F9348C" w:rsidRPr="00136ABC" w:rsidTr="00F9348C">
        <w:trPr>
          <w:trHeight w:val="1185"/>
        </w:trPr>
        <w:tc>
          <w:tcPr>
            <w:tcW w:w="4962"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136ABC">
              <w:rPr>
                <w:rFonts w:ascii="Times New Roman" w:eastAsia="Calibri" w:hAnsi="Times New Roman" w:cs="Times New Roman"/>
                <w:sz w:val="20"/>
                <w:szCs w:val="20"/>
              </w:rPr>
              <w:t>пунктов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1720120410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2157,8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2157,8</w:t>
            </w:r>
          </w:p>
        </w:tc>
      </w:tr>
      <w:tr w:rsidR="00F9348C" w:rsidRPr="00136ABC" w:rsidTr="00F9348C">
        <w:trPr>
          <w:trHeight w:val="1125"/>
        </w:trPr>
        <w:tc>
          <w:tcPr>
            <w:tcW w:w="4962"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Софинансирование расходов на строительство (реконструкция), капитальный ремонт, ремонт и содержание автомобильных дорог общего пользования местного значения, в </w:t>
            </w:r>
            <w:proofErr w:type="spellStart"/>
            <w:r w:rsidRPr="00136ABC">
              <w:rPr>
                <w:rFonts w:ascii="Times New Roman" w:eastAsia="Calibri" w:hAnsi="Times New Roman" w:cs="Times New Roman"/>
                <w:sz w:val="20"/>
                <w:szCs w:val="20"/>
              </w:rPr>
              <w:t>т.ч</w:t>
            </w:r>
            <w:proofErr w:type="spellEnd"/>
            <w:r w:rsidRPr="00136ABC">
              <w:rPr>
                <w:rFonts w:ascii="Times New Roman" w:eastAsia="Calibri" w:hAnsi="Times New Roman" w:cs="Times New Roman"/>
                <w:sz w:val="20"/>
                <w:szCs w:val="20"/>
              </w:rPr>
              <w:t xml:space="preserve">.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17201S0510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30,5</w:t>
            </w:r>
          </w:p>
        </w:tc>
      </w:tr>
      <w:tr w:rsidR="00F9348C" w:rsidRPr="00136ABC" w:rsidTr="00F9348C">
        <w:trPr>
          <w:trHeight w:val="1065"/>
        </w:trPr>
        <w:tc>
          <w:tcPr>
            <w:tcW w:w="4962"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Строительство (реконструкция), капитальный ремонт, ремонт и содержание автомобильных дорог общего пользования местного значения, в </w:t>
            </w:r>
            <w:proofErr w:type="spellStart"/>
            <w:r w:rsidRPr="00136ABC">
              <w:rPr>
                <w:rFonts w:ascii="Times New Roman" w:eastAsia="Calibri" w:hAnsi="Times New Roman" w:cs="Times New Roman"/>
                <w:sz w:val="20"/>
                <w:szCs w:val="20"/>
              </w:rPr>
              <w:t>т.ч</w:t>
            </w:r>
            <w:proofErr w:type="spellEnd"/>
            <w:r w:rsidRPr="00136ABC">
              <w:rPr>
                <w:rFonts w:ascii="Times New Roman" w:eastAsia="Calibri" w:hAnsi="Times New Roman" w:cs="Times New Roman"/>
                <w:sz w:val="20"/>
                <w:szCs w:val="20"/>
              </w:rPr>
              <w:t xml:space="preserve">.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1720180510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3000,0</w:t>
            </w:r>
          </w:p>
        </w:tc>
      </w:tr>
      <w:tr w:rsidR="00F9348C" w:rsidRPr="00136ABC" w:rsidTr="00F9348C">
        <w:trPr>
          <w:trHeight w:val="106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w:t>
            </w:r>
            <w:proofErr w:type="spellStart"/>
            <w:r w:rsidRPr="00136ABC">
              <w:rPr>
                <w:rFonts w:ascii="Times New Roman" w:eastAsia="Calibri" w:hAnsi="Times New Roman" w:cs="Times New Roman"/>
                <w:sz w:val="20"/>
                <w:szCs w:val="20"/>
              </w:rPr>
              <w:t>документапции</w:t>
            </w:r>
            <w:proofErr w:type="spellEnd"/>
            <w:r w:rsidRPr="00136ABC">
              <w:rPr>
                <w:rFonts w:ascii="Times New Roman" w:eastAsia="Calibri" w:hAnsi="Times New Roman" w:cs="Times New Roman"/>
                <w:sz w:val="20"/>
                <w:szCs w:val="20"/>
              </w:rPr>
              <w:t xml:space="preserve">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0530120030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600,0</w:t>
            </w:r>
          </w:p>
        </w:tc>
      </w:tr>
      <w:tr w:rsidR="00F9348C" w:rsidRPr="00136ABC" w:rsidTr="00F9348C">
        <w:trPr>
          <w:trHeight w:val="64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Разработка проектов планировки и межевания </w:t>
            </w:r>
            <w:proofErr w:type="gramStart"/>
            <w:r w:rsidRPr="00136ABC">
              <w:rPr>
                <w:rFonts w:ascii="Times New Roman" w:eastAsia="Calibri" w:hAnsi="Times New Roman" w:cs="Times New Roman"/>
                <w:sz w:val="20"/>
                <w:szCs w:val="20"/>
              </w:rPr>
              <w:t>территории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0930120390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370,0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370,0</w:t>
            </w:r>
          </w:p>
        </w:tc>
      </w:tr>
      <w:tr w:rsidR="00F9348C" w:rsidRPr="00136ABC" w:rsidTr="00F9348C">
        <w:trPr>
          <w:trHeight w:val="108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4290020160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201,5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146,7</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348,2</w:t>
            </w:r>
          </w:p>
        </w:tc>
      </w:tr>
      <w:tr w:rsidR="00F9348C" w:rsidRPr="00136ABC" w:rsidTr="00F9348C">
        <w:trPr>
          <w:trHeight w:val="11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Расходы на выполнение инженерно-геологических и инженерно-экологических изысканий по объекту "Строительство плоскостного спортивного сооружения в </w:t>
            </w:r>
            <w:proofErr w:type="spellStart"/>
            <w:r w:rsidRPr="00136ABC">
              <w:rPr>
                <w:rFonts w:ascii="Times New Roman" w:eastAsia="Calibri" w:hAnsi="Times New Roman" w:cs="Times New Roman"/>
                <w:sz w:val="20"/>
                <w:szCs w:val="20"/>
              </w:rPr>
              <w:t>с.Новое</w:t>
            </w:r>
            <w:proofErr w:type="spellEnd"/>
            <w:r w:rsidRPr="00136ABC">
              <w:rPr>
                <w:rFonts w:ascii="Times New Roman" w:eastAsia="Calibri" w:hAnsi="Times New Roman" w:cs="Times New Roman"/>
                <w:sz w:val="20"/>
                <w:szCs w:val="20"/>
              </w:rPr>
              <w:t xml:space="preserve"> </w:t>
            </w:r>
            <w:proofErr w:type="spellStart"/>
            <w:r w:rsidRPr="00136ABC">
              <w:rPr>
                <w:rFonts w:ascii="Times New Roman" w:eastAsia="Calibri" w:hAnsi="Times New Roman" w:cs="Times New Roman"/>
                <w:sz w:val="20"/>
                <w:szCs w:val="20"/>
              </w:rPr>
              <w:t>Горяново</w:t>
            </w:r>
            <w:proofErr w:type="spellEnd"/>
            <w:r w:rsidRPr="00136ABC">
              <w:rPr>
                <w:rFonts w:ascii="Times New Roman" w:eastAsia="Calibri" w:hAnsi="Times New Roman" w:cs="Times New Roman"/>
                <w:sz w:val="20"/>
                <w:szCs w:val="20"/>
              </w:rPr>
              <w:t xml:space="preserve">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4290020361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0,0</w:t>
            </w:r>
          </w:p>
        </w:tc>
      </w:tr>
      <w:tr w:rsidR="00F9348C" w:rsidRPr="00136ABC" w:rsidTr="00F9348C">
        <w:trPr>
          <w:trHeight w:val="8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 xml:space="preserve">Взносы региональному </w:t>
            </w:r>
            <w:proofErr w:type="gramStart"/>
            <w:r w:rsidRPr="00136ABC">
              <w:rPr>
                <w:rFonts w:ascii="Times New Roman" w:eastAsia="Calibri" w:hAnsi="Times New Roman" w:cs="Times New Roman"/>
                <w:sz w:val="20"/>
                <w:szCs w:val="20"/>
              </w:rPr>
              <w:t>оператору  на</w:t>
            </w:r>
            <w:proofErr w:type="gramEnd"/>
            <w:r w:rsidRPr="00136ABC">
              <w:rPr>
                <w:rFonts w:ascii="Times New Roman" w:eastAsia="Calibri" w:hAnsi="Times New Roman" w:cs="Times New Roman"/>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0560120200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879,9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16,1</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896,0</w:t>
            </w:r>
          </w:p>
        </w:tc>
      </w:tr>
      <w:tr w:rsidR="00F9348C" w:rsidRPr="00136ABC" w:rsidTr="00F9348C">
        <w:trPr>
          <w:trHeight w:val="5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4290021000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420,0</w:t>
            </w:r>
          </w:p>
        </w:tc>
      </w:tr>
      <w:tr w:rsidR="00F9348C" w:rsidRPr="00136ABC" w:rsidTr="00F9348C">
        <w:trPr>
          <w:trHeight w:val="8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0230100990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3700,0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3700,0</w:t>
            </w:r>
          </w:p>
        </w:tc>
      </w:tr>
      <w:tr w:rsidR="00F9348C" w:rsidRPr="00136ABC" w:rsidTr="00F9348C">
        <w:trPr>
          <w:trHeight w:val="5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4290007010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1213,5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-26,4</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1187,1</w:t>
            </w:r>
          </w:p>
        </w:tc>
      </w:tr>
      <w:tr w:rsidR="00F9348C" w:rsidRPr="00136ABC" w:rsidTr="00F9348C">
        <w:trPr>
          <w:trHeight w:val="60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proofErr w:type="spellStart"/>
            <w:r w:rsidRPr="00136ABC">
              <w:rPr>
                <w:rFonts w:ascii="Times New Roman" w:eastAsia="Calibri" w:hAnsi="Times New Roman" w:cs="Times New Roman"/>
                <w:sz w:val="20"/>
                <w:szCs w:val="20"/>
              </w:rPr>
              <w:t>Предоствавление</w:t>
            </w:r>
            <w:proofErr w:type="spellEnd"/>
            <w:r w:rsidRPr="00136ABC">
              <w:rPr>
                <w:rFonts w:ascii="Times New Roman" w:eastAsia="Calibri" w:hAnsi="Times New Roman" w:cs="Times New Roman"/>
                <w:sz w:val="20"/>
                <w:szCs w:val="20"/>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05101L4970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1353,3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1353,3</w:t>
            </w:r>
          </w:p>
        </w:tc>
      </w:tr>
      <w:tr w:rsidR="00F9348C" w:rsidRPr="00136ABC" w:rsidTr="00F9348C">
        <w:trPr>
          <w:trHeight w:val="8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На разработку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0920183160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396,0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396,0</w:t>
            </w:r>
          </w:p>
        </w:tc>
      </w:tr>
      <w:tr w:rsidR="00F9348C" w:rsidRPr="00136ABC" w:rsidTr="00F9348C">
        <w:trPr>
          <w:trHeight w:val="109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Софинансирование расходов на разработку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09201S3160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w:t>
            </w:r>
          </w:p>
        </w:tc>
      </w:tr>
      <w:tr w:rsidR="00F9348C" w:rsidRPr="00136ABC" w:rsidTr="00F9348C">
        <w:trPr>
          <w:trHeight w:val="40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Совет Тейковского муниципального района</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046</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2" w:type="dxa"/>
            <w:shd w:val="clear" w:color="auto" w:fill="auto"/>
            <w:noWrap/>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1171,0</w:t>
            </w:r>
          </w:p>
        </w:tc>
        <w:tc>
          <w:tcPr>
            <w:tcW w:w="850" w:type="dxa"/>
            <w:shd w:val="clear" w:color="auto" w:fill="auto"/>
            <w:noWrap/>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-119,3</w:t>
            </w:r>
          </w:p>
        </w:tc>
        <w:tc>
          <w:tcPr>
            <w:tcW w:w="993" w:type="dxa"/>
            <w:shd w:val="clear" w:color="auto" w:fill="auto"/>
            <w:noWrap/>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1051,7</w:t>
            </w:r>
          </w:p>
        </w:tc>
      </w:tr>
      <w:tr w:rsidR="00F9348C" w:rsidRPr="00136ABC" w:rsidTr="00F9348C">
        <w:trPr>
          <w:trHeight w:val="102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046</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4090000270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1014,6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-119,4</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895,2</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046</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4090000270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156,4</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156,4</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Обеспечение функций Совета Тейковского муниципального района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046</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4090000270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w:t>
            </w:r>
          </w:p>
        </w:tc>
      </w:tr>
      <w:tr w:rsidR="00F9348C" w:rsidRPr="00136ABC" w:rsidTr="00F9348C">
        <w:trPr>
          <w:trHeight w:val="36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Финансовый отдел администрации Тейковского муниципального района</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41356,4</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3644,5</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45000,9</w:t>
            </w:r>
          </w:p>
        </w:tc>
      </w:tr>
      <w:tr w:rsidR="00F9348C" w:rsidRPr="00136ABC" w:rsidTr="00F9348C">
        <w:trPr>
          <w:trHeight w:val="121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0106</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3757,3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37,5</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3794,8</w:t>
            </w:r>
          </w:p>
        </w:tc>
      </w:tr>
      <w:tr w:rsidR="00F9348C" w:rsidRPr="00136ABC" w:rsidTr="00F9348C">
        <w:trPr>
          <w:trHeight w:val="5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0106</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201,4</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201,4</w:t>
            </w:r>
          </w:p>
        </w:tc>
      </w:tr>
      <w:tr w:rsidR="00F9348C" w:rsidRPr="00136ABC" w:rsidTr="00F9348C">
        <w:trPr>
          <w:trHeight w:val="5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функций финансового органа администрации Тейковского муниципального района (Социальное обеспечение и иные выплаты </w:t>
            </w:r>
            <w:proofErr w:type="gramStart"/>
            <w:r w:rsidRPr="00136ABC">
              <w:rPr>
                <w:rFonts w:ascii="Times New Roman" w:eastAsia="Calibri" w:hAnsi="Times New Roman" w:cs="Times New Roman"/>
                <w:sz w:val="20"/>
                <w:szCs w:val="20"/>
              </w:rPr>
              <w:t xml:space="preserve">населению)  </w:t>
            </w:r>
            <w:proofErr w:type="gramEnd"/>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0106</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w:t>
            </w:r>
          </w:p>
        </w:tc>
      </w:tr>
      <w:tr w:rsidR="00F9348C" w:rsidRPr="00136ABC" w:rsidTr="00F9348C">
        <w:trPr>
          <w:trHeight w:val="60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Резервный фонд администрации Тейковского муниципального района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4290020090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134,7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134,7</w:t>
            </w:r>
          </w:p>
        </w:tc>
      </w:tr>
      <w:tr w:rsidR="00F9348C" w:rsidRPr="00136ABC" w:rsidTr="00F9348C">
        <w:trPr>
          <w:trHeight w:val="79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0710120080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200,0</w:t>
            </w:r>
          </w:p>
        </w:tc>
      </w:tr>
      <w:tr w:rsidR="00F9348C" w:rsidRPr="00136ABC" w:rsidTr="00F9348C">
        <w:trPr>
          <w:trHeight w:val="66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организации и проведения специальной оценки условий </w:t>
            </w:r>
            <w:proofErr w:type="gramStart"/>
            <w:r w:rsidRPr="00136ABC">
              <w:rPr>
                <w:rFonts w:ascii="Times New Roman" w:eastAsia="Calibri" w:hAnsi="Times New Roman" w:cs="Times New Roman"/>
                <w:sz w:val="20"/>
                <w:szCs w:val="20"/>
              </w:rPr>
              <w:t>труда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1410100700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16,0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-5,8</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10,2</w:t>
            </w:r>
          </w:p>
        </w:tc>
      </w:tr>
      <w:tr w:rsidR="00F9348C" w:rsidRPr="00136ABC" w:rsidTr="00F9348C">
        <w:trPr>
          <w:trHeight w:val="8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w:t>
            </w:r>
            <w:proofErr w:type="gramStart"/>
            <w:r w:rsidRPr="00136ABC">
              <w:rPr>
                <w:rFonts w:ascii="Times New Roman" w:eastAsia="Calibri" w:hAnsi="Times New Roman" w:cs="Times New Roman"/>
                <w:sz w:val="20"/>
                <w:szCs w:val="20"/>
              </w:rPr>
              <w:t>района  (</w:t>
            </w:r>
            <w:proofErr w:type="gramEnd"/>
            <w:r w:rsidRPr="00136ABC">
              <w:rPr>
                <w:rFonts w:ascii="Times New Roman" w:eastAsia="Calibri" w:hAnsi="Times New Roman" w:cs="Times New Roman"/>
                <w:sz w:val="20"/>
                <w:szCs w:val="20"/>
              </w:rPr>
              <w:t xml:space="preserve">Межбюджетные трансферты)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4290008150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664,0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-664,0</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0,0</w:t>
            </w:r>
          </w:p>
        </w:tc>
      </w:tr>
      <w:tr w:rsidR="00F9348C" w:rsidRPr="00136ABC" w:rsidTr="00F9348C">
        <w:trPr>
          <w:trHeight w:val="60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организации и проведения специальной оценки условий </w:t>
            </w:r>
            <w:proofErr w:type="gramStart"/>
            <w:r w:rsidRPr="00136ABC">
              <w:rPr>
                <w:rFonts w:ascii="Times New Roman" w:eastAsia="Calibri" w:hAnsi="Times New Roman" w:cs="Times New Roman"/>
                <w:sz w:val="20"/>
                <w:szCs w:val="20"/>
              </w:rPr>
              <w:t>труда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1410100700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20,8</w:t>
            </w:r>
          </w:p>
        </w:tc>
      </w:tr>
      <w:tr w:rsidR="00F9348C" w:rsidRPr="00136ABC" w:rsidTr="00F9348C">
        <w:trPr>
          <w:trHeight w:val="5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4290000300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3098,0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3102,1</w:t>
            </w:r>
          </w:p>
        </w:tc>
      </w:tr>
      <w:tr w:rsidR="00F9348C" w:rsidRPr="00136ABC" w:rsidTr="00F9348C">
        <w:trPr>
          <w:trHeight w:val="8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4290000300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1510,3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1506,1</w:t>
            </w:r>
          </w:p>
        </w:tc>
      </w:tr>
      <w:tr w:rsidR="00F9348C" w:rsidRPr="00136ABC" w:rsidTr="00F9348C">
        <w:trPr>
          <w:trHeight w:val="60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4290000300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32,8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32,8</w:t>
            </w:r>
          </w:p>
        </w:tc>
      </w:tr>
      <w:tr w:rsidR="00F9348C" w:rsidRPr="00136ABC" w:rsidTr="00F9348C">
        <w:trPr>
          <w:trHeight w:val="105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4290082181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160,2</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160,1</w:t>
            </w:r>
          </w:p>
        </w:tc>
      </w:tr>
      <w:tr w:rsidR="00F9348C" w:rsidRPr="00136ABC" w:rsidTr="00F9348C">
        <w:trPr>
          <w:trHeight w:val="11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4290082182</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120,6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120,7</w:t>
            </w:r>
          </w:p>
        </w:tc>
      </w:tr>
      <w:tr w:rsidR="00F9348C" w:rsidRPr="00136ABC" w:rsidTr="00F9348C">
        <w:trPr>
          <w:trHeight w:val="90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Межбюджетные трансферты бюджетам сельских поселений на исполнение </w:t>
            </w:r>
            <w:proofErr w:type="gramStart"/>
            <w:r w:rsidRPr="00136ABC">
              <w:rPr>
                <w:rFonts w:ascii="Times New Roman" w:eastAsia="Calibri" w:hAnsi="Times New Roman" w:cs="Times New Roman"/>
                <w:sz w:val="20"/>
                <w:szCs w:val="20"/>
              </w:rPr>
              <w:t>полномочий  по</w:t>
            </w:r>
            <w:proofErr w:type="gramEnd"/>
            <w:r w:rsidRPr="00136ABC">
              <w:rPr>
                <w:rFonts w:ascii="Times New Roman" w:eastAsia="Calibri" w:hAnsi="Times New Roman" w:cs="Times New Roman"/>
                <w:sz w:val="20"/>
                <w:szCs w:val="20"/>
              </w:rPr>
              <w:t xml:space="preserve">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4290008100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458,0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458,0</w:t>
            </w:r>
          </w:p>
        </w:tc>
      </w:tr>
      <w:tr w:rsidR="00F9348C" w:rsidRPr="00136ABC" w:rsidTr="00F9348C">
        <w:trPr>
          <w:trHeight w:val="1350"/>
        </w:trPr>
        <w:tc>
          <w:tcPr>
            <w:tcW w:w="4962"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136ABC">
              <w:rPr>
                <w:rFonts w:ascii="Times New Roman" w:eastAsia="Calibri" w:hAnsi="Times New Roman" w:cs="Times New Roman"/>
                <w:sz w:val="20"/>
                <w:szCs w:val="20"/>
              </w:rPr>
              <w:t>Тейковского  муниципального</w:t>
            </w:r>
            <w:proofErr w:type="gramEnd"/>
            <w:r w:rsidRPr="00136ABC">
              <w:rPr>
                <w:rFonts w:ascii="Times New Roman" w:eastAsia="Calibri" w:hAnsi="Times New Roman" w:cs="Times New Roman"/>
                <w:sz w:val="20"/>
                <w:szCs w:val="20"/>
              </w:rPr>
              <w:t xml:space="preserve"> района (Межбюджетные трансферты )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1620108160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341,8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341,8</w:t>
            </w:r>
          </w:p>
        </w:tc>
      </w:tr>
      <w:tr w:rsidR="00F9348C" w:rsidRPr="00136ABC" w:rsidTr="00C36A5A">
        <w:trPr>
          <w:trHeight w:val="416"/>
        </w:trPr>
        <w:tc>
          <w:tcPr>
            <w:tcW w:w="4962"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w:t>
            </w:r>
            <w:r w:rsidRPr="00136ABC">
              <w:rPr>
                <w:rFonts w:ascii="Times New Roman" w:eastAsia="Calibri" w:hAnsi="Times New Roman" w:cs="Times New Roman"/>
                <w:sz w:val="20"/>
                <w:szCs w:val="20"/>
              </w:rPr>
              <w:lastRenderedPageBreak/>
              <w:t xml:space="preserve">внутри населенных пунктов (Межбюджетные трансферты)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1710108010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3693,9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3693,9</w:t>
            </w:r>
          </w:p>
        </w:tc>
      </w:tr>
      <w:tr w:rsidR="00F9348C" w:rsidRPr="00136ABC" w:rsidTr="00F9348C">
        <w:trPr>
          <w:trHeight w:val="900"/>
        </w:trPr>
        <w:tc>
          <w:tcPr>
            <w:tcW w:w="4962" w:type="dxa"/>
            <w:shd w:val="clear" w:color="auto" w:fill="auto"/>
            <w:noWrap/>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136ABC">
              <w:rPr>
                <w:rFonts w:ascii="Times New Roman" w:eastAsia="Calibri" w:hAnsi="Times New Roman" w:cs="Times New Roman"/>
                <w:sz w:val="20"/>
                <w:szCs w:val="20"/>
              </w:rPr>
              <w:t>пунктов  (</w:t>
            </w:r>
            <w:proofErr w:type="gramEnd"/>
            <w:r w:rsidRPr="00136ABC">
              <w:rPr>
                <w:rFonts w:ascii="Times New Roman" w:eastAsia="Calibri" w:hAnsi="Times New Roman" w:cs="Times New Roman"/>
                <w:sz w:val="20"/>
                <w:szCs w:val="20"/>
              </w:rPr>
              <w:t xml:space="preserve">Межбюджетные трансферты)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1720108020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2056,7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2056,7</w:t>
            </w:r>
          </w:p>
        </w:tc>
      </w:tr>
      <w:tr w:rsidR="00F9348C" w:rsidRPr="00136ABC" w:rsidTr="00F9348C">
        <w:trPr>
          <w:trHeight w:val="60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Финансовая поддержка субъектов малого и среднего предпринимательства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0610160020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-315,7</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84,3</w:t>
            </w:r>
          </w:p>
        </w:tc>
      </w:tr>
      <w:tr w:rsidR="00F9348C" w:rsidRPr="00136ABC" w:rsidTr="00F9348C">
        <w:trPr>
          <w:trHeight w:val="5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Межбюджетные трансферты на осуществление переданных полномочий сельским поселениям в части содержания муниципального жилого фонда</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0560108040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184,2</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184,2</w:t>
            </w:r>
          </w:p>
        </w:tc>
      </w:tr>
      <w:tr w:rsidR="00F9348C" w:rsidRPr="00136ABC" w:rsidTr="00F9348C">
        <w:trPr>
          <w:trHeight w:val="5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Межбюджетные трансферты на организацию в границах поселения газоснабжения населения (Межбюджетные трансферты)</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0540108120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75,0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75,0</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0570108050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807,1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807,1</w:t>
            </w:r>
          </w:p>
        </w:tc>
      </w:tr>
      <w:tr w:rsidR="00F9348C" w:rsidRPr="00136ABC" w:rsidTr="00F9348C">
        <w:trPr>
          <w:trHeight w:val="8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136ABC">
              <w:rPr>
                <w:rFonts w:ascii="Times New Roman" w:eastAsia="Calibri" w:hAnsi="Times New Roman" w:cs="Times New Roman"/>
                <w:sz w:val="20"/>
                <w:szCs w:val="20"/>
              </w:rPr>
              <w:t>периода  (</w:t>
            </w:r>
            <w:proofErr w:type="gramEnd"/>
            <w:r w:rsidRPr="00136ABC">
              <w:rPr>
                <w:rFonts w:ascii="Times New Roman" w:eastAsia="Calibri" w:hAnsi="Times New Roman" w:cs="Times New Roman"/>
                <w:sz w:val="20"/>
                <w:szCs w:val="20"/>
              </w:rPr>
              <w:t>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0580160050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5622,0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4600,0</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10222,0</w:t>
            </w:r>
          </w:p>
        </w:tc>
      </w:tr>
      <w:tr w:rsidR="00F9348C" w:rsidRPr="00136ABC" w:rsidTr="00F9348C">
        <w:trPr>
          <w:trHeight w:val="67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Субсидии организациям коммунального комплекса Тейковского муниципального района на создание резервного запаса каменного </w:t>
            </w:r>
            <w:proofErr w:type="gramStart"/>
            <w:r w:rsidRPr="00136ABC">
              <w:rPr>
                <w:rFonts w:ascii="Times New Roman" w:eastAsia="Calibri" w:hAnsi="Times New Roman" w:cs="Times New Roman"/>
                <w:sz w:val="20"/>
                <w:szCs w:val="20"/>
              </w:rPr>
              <w:t>угля  (</w:t>
            </w:r>
            <w:proofErr w:type="gramEnd"/>
            <w:r w:rsidRPr="00136ABC">
              <w:rPr>
                <w:rFonts w:ascii="Times New Roman" w:eastAsia="Calibri" w:hAnsi="Times New Roman" w:cs="Times New Roman"/>
                <w:sz w:val="20"/>
                <w:szCs w:val="20"/>
              </w:rPr>
              <w:t>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0580160080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2131,0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2131,0</w:t>
            </w:r>
          </w:p>
        </w:tc>
      </w:tr>
      <w:tr w:rsidR="00F9348C" w:rsidRPr="00136ABC" w:rsidTr="00F9348C">
        <w:trPr>
          <w:trHeight w:val="1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0580108030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217,0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217,0</w:t>
            </w:r>
          </w:p>
        </w:tc>
      </w:tr>
      <w:tr w:rsidR="00F9348C" w:rsidRPr="00136ABC" w:rsidTr="00F9348C">
        <w:trPr>
          <w:trHeight w:val="11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Межбюджетные трансферты на исполнение переданных полномочий сельским поселениям на участие в организации деятельности по сбору </w:t>
            </w:r>
            <w:proofErr w:type="gramStart"/>
            <w:r w:rsidRPr="00136ABC">
              <w:rPr>
                <w:rFonts w:ascii="Times New Roman" w:eastAsia="Calibri" w:hAnsi="Times New Roman" w:cs="Times New Roman"/>
                <w:sz w:val="20"/>
                <w:szCs w:val="20"/>
              </w:rPr>
              <w:t>( в</w:t>
            </w:r>
            <w:proofErr w:type="gramEnd"/>
            <w:r w:rsidRPr="00136ABC">
              <w:rPr>
                <w:rFonts w:ascii="Times New Roman" w:eastAsia="Calibri" w:hAnsi="Times New Roman" w:cs="Times New Roman"/>
                <w:sz w:val="20"/>
                <w:szCs w:val="20"/>
              </w:rPr>
              <w:t xml:space="preserve"> том числе раздельному сбору) и транспортированию твердых коммунальных отходов сельских поселений (Межбюджетные трансферты)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0590108060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305,9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305,9</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05Б0108110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200,0</w:t>
            </w:r>
          </w:p>
        </w:tc>
      </w:tr>
      <w:tr w:rsidR="00F9348C" w:rsidRPr="00136ABC" w:rsidTr="00F9348C">
        <w:trPr>
          <w:trHeight w:val="11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w:t>
            </w:r>
            <w:proofErr w:type="gramStart"/>
            <w:r w:rsidRPr="00136ABC">
              <w:rPr>
                <w:rFonts w:ascii="Times New Roman" w:eastAsia="Calibri" w:hAnsi="Times New Roman" w:cs="Times New Roman"/>
                <w:sz w:val="20"/>
                <w:szCs w:val="20"/>
              </w:rPr>
              <w:t>Организация  предоставления</w:t>
            </w:r>
            <w:proofErr w:type="gramEnd"/>
            <w:r w:rsidRPr="00136ABC">
              <w:rPr>
                <w:rFonts w:ascii="Times New Roman" w:eastAsia="Calibri" w:hAnsi="Times New Roman" w:cs="Times New Roman"/>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0220100210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1297,9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1297,9</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w:t>
            </w:r>
            <w:proofErr w:type="gramStart"/>
            <w:r w:rsidRPr="00136ABC">
              <w:rPr>
                <w:rFonts w:ascii="Times New Roman" w:eastAsia="Calibri" w:hAnsi="Times New Roman" w:cs="Times New Roman"/>
                <w:sz w:val="20"/>
                <w:szCs w:val="20"/>
              </w:rPr>
              <w:t>Организация  предоставления</w:t>
            </w:r>
            <w:proofErr w:type="gramEnd"/>
            <w:r w:rsidRPr="00136ABC">
              <w:rPr>
                <w:rFonts w:ascii="Times New Roman" w:eastAsia="Calibri" w:hAnsi="Times New Roman" w:cs="Times New Roman"/>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0220100210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231,9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231,9</w:t>
            </w:r>
          </w:p>
        </w:tc>
      </w:tr>
      <w:tr w:rsidR="00F9348C" w:rsidRPr="00136ABC" w:rsidTr="00F9348C">
        <w:trPr>
          <w:trHeight w:val="61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w:t>
            </w:r>
            <w:proofErr w:type="gramStart"/>
            <w:r w:rsidRPr="00136ABC">
              <w:rPr>
                <w:rFonts w:ascii="Times New Roman" w:eastAsia="Calibri" w:hAnsi="Times New Roman" w:cs="Times New Roman"/>
                <w:sz w:val="20"/>
                <w:szCs w:val="20"/>
              </w:rPr>
              <w:t>Организация  предоставления</w:t>
            </w:r>
            <w:proofErr w:type="gramEnd"/>
            <w:r w:rsidRPr="00136ABC">
              <w:rPr>
                <w:rFonts w:ascii="Times New Roman" w:eastAsia="Calibri" w:hAnsi="Times New Roman" w:cs="Times New Roman"/>
                <w:sz w:val="20"/>
                <w:szCs w:val="20"/>
              </w:rPr>
              <w:t xml:space="preserve"> дополнительного образования детей в сфере культуры и искусства»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0220100210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w:t>
            </w:r>
          </w:p>
        </w:tc>
      </w:tr>
      <w:tr w:rsidR="00F9348C" w:rsidRPr="00136ABC" w:rsidTr="00C36A5A">
        <w:trPr>
          <w:trHeight w:val="841"/>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w:t>
            </w:r>
            <w:r w:rsidRPr="00136ABC">
              <w:rPr>
                <w:rFonts w:ascii="Times New Roman" w:eastAsia="Calibri" w:hAnsi="Times New Roman" w:cs="Times New Roman"/>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noWrap/>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0220181430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192,7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192,8</w:t>
            </w:r>
          </w:p>
        </w:tc>
      </w:tr>
      <w:tr w:rsidR="00F9348C" w:rsidRPr="00136ABC" w:rsidTr="00F9348C">
        <w:trPr>
          <w:trHeight w:val="159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noWrap/>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02201S1430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104,1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104,1</w:t>
            </w:r>
          </w:p>
        </w:tc>
      </w:tr>
      <w:tr w:rsidR="00F9348C" w:rsidRPr="00136ABC" w:rsidTr="00F9348C">
        <w:trPr>
          <w:trHeight w:val="108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noWrap/>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0220182181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38,9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38,9</w:t>
            </w:r>
          </w:p>
        </w:tc>
      </w:tr>
      <w:tr w:rsidR="00F9348C" w:rsidRPr="00136ABC" w:rsidTr="00F9348C">
        <w:trPr>
          <w:trHeight w:val="108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noWrap/>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0220182182</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23,6</w:t>
            </w:r>
          </w:p>
        </w:tc>
      </w:tr>
      <w:tr w:rsidR="00F9348C" w:rsidRPr="00136ABC" w:rsidTr="00F9348C">
        <w:trPr>
          <w:trHeight w:val="105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0210100170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2361,2</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2361,2</w:t>
            </w:r>
          </w:p>
        </w:tc>
      </w:tr>
      <w:tr w:rsidR="00F9348C" w:rsidRPr="00136ABC" w:rsidTr="00F9348C">
        <w:trPr>
          <w:trHeight w:val="8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0210100170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1976,8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1976,8</w:t>
            </w:r>
          </w:p>
        </w:tc>
      </w:tr>
      <w:tr w:rsidR="00F9348C" w:rsidRPr="00136ABC" w:rsidTr="00F9348C">
        <w:trPr>
          <w:trHeight w:val="5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муниципальной услуги «Организация досуга и обеспечение населения услугами организаций </w:t>
            </w:r>
            <w:proofErr w:type="gramStart"/>
            <w:r w:rsidRPr="00136ABC">
              <w:rPr>
                <w:rFonts w:ascii="Times New Roman" w:eastAsia="Calibri" w:hAnsi="Times New Roman" w:cs="Times New Roman"/>
                <w:sz w:val="20"/>
                <w:szCs w:val="20"/>
              </w:rPr>
              <w:t>культуры»  (</w:t>
            </w:r>
            <w:proofErr w:type="gramEnd"/>
            <w:r w:rsidRPr="00136ABC">
              <w:rPr>
                <w:rFonts w:ascii="Times New Roman" w:eastAsia="Calibri" w:hAnsi="Times New Roman" w:cs="Times New Roman"/>
                <w:sz w:val="20"/>
                <w:szCs w:val="20"/>
              </w:rPr>
              <w:t>Социальное обеспечение и иные выплаты населению)</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0210100170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29,0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29,0</w:t>
            </w:r>
          </w:p>
        </w:tc>
      </w:tr>
      <w:tr w:rsidR="00F9348C" w:rsidRPr="00136ABC" w:rsidTr="00F9348C">
        <w:trPr>
          <w:trHeight w:val="67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0210100170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-2,8</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17,2</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Содержание учреждений </w:t>
            </w:r>
            <w:proofErr w:type="gramStart"/>
            <w:r w:rsidRPr="00136ABC">
              <w:rPr>
                <w:rFonts w:ascii="Times New Roman" w:eastAsia="Calibri" w:hAnsi="Times New Roman" w:cs="Times New Roman"/>
                <w:sz w:val="20"/>
                <w:szCs w:val="20"/>
              </w:rPr>
              <w:t>культуры  за</w:t>
            </w:r>
            <w:proofErr w:type="gramEnd"/>
            <w:r w:rsidRPr="00136ABC">
              <w:rPr>
                <w:rFonts w:ascii="Times New Roman" w:eastAsia="Calibri" w:hAnsi="Times New Roman" w:cs="Times New Roman"/>
                <w:sz w:val="20"/>
                <w:szCs w:val="20"/>
              </w:rPr>
              <w:t xml:space="preserve"> счет иных источников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0210100180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115,0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111,0</w:t>
            </w:r>
          </w:p>
        </w:tc>
      </w:tr>
      <w:tr w:rsidR="00F9348C" w:rsidRPr="00136ABC" w:rsidTr="00F9348C">
        <w:trPr>
          <w:trHeight w:val="60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0210200190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125,0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125,0</w:t>
            </w:r>
          </w:p>
        </w:tc>
      </w:tr>
      <w:tr w:rsidR="00F9348C" w:rsidRPr="00136ABC" w:rsidTr="00F9348C">
        <w:trPr>
          <w:trHeight w:val="78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Укрепление материально-технической базы муниципальных учреждений культуры Ивановской области в 2018 году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0210281980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1800,0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1800,0</w:t>
            </w:r>
          </w:p>
        </w:tc>
      </w:tr>
      <w:tr w:rsidR="00F9348C" w:rsidRPr="00136ABC" w:rsidTr="00F9348C">
        <w:trPr>
          <w:trHeight w:val="8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Софинансирование на укрепление материально-технической базы муниципальных учреждений культуры Ивановской области в 2018 году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02102S1981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18,2</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18,2</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02102L4670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1371,7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1371,7</w:t>
            </w:r>
          </w:p>
        </w:tc>
      </w:tr>
      <w:tr w:rsidR="00F9348C" w:rsidRPr="00136ABC" w:rsidTr="00F9348C">
        <w:trPr>
          <w:trHeight w:val="136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0210380340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2042,8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2042,8</w:t>
            </w:r>
          </w:p>
        </w:tc>
      </w:tr>
      <w:tr w:rsidR="00F9348C" w:rsidRPr="00136ABC" w:rsidTr="00F9348C">
        <w:trPr>
          <w:trHeight w:val="106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02103S0340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253,2</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253,2</w:t>
            </w:r>
          </w:p>
        </w:tc>
      </w:tr>
      <w:tr w:rsidR="00F9348C" w:rsidRPr="00136ABC" w:rsidTr="00F9348C">
        <w:trPr>
          <w:trHeight w:val="11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0210382181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226,9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226,9</w:t>
            </w:r>
          </w:p>
        </w:tc>
      </w:tr>
      <w:tr w:rsidR="00F9348C" w:rsidRPr="00136ABC" w:rsidTr="00F9348C">
        <w:trPr>
          <w:trHeight w:val="11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0210382182</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51,4</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ind w:right="544"/>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51,4</w:t>
            </w:r>
          </w:p>
        </w:tc>
      </w:tr>
      <w:tr w:rsidR="00F9348C" w:rsidRPr="00136ABC" w:rsidTr="00F9348C">
        <w:trPr>
          <w:trHeight w:val="109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0210400220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1308,7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1308,7</w:t>
            </w:r>
          </w:p>
        </w:tc>
      </w:tr>
      <w:tr w:rsidR="00F9348C" w:rsidRPr="00136ABC" w:rsidTr="00F9348C">
        <w:trPr>
          <w:trHeight w:val="267"/>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w:t>
            </w:r>
            <w:proofErr w:type="gramStart"/>
            <w:r w:rsidRPr="00136ABC">
              <w:rPr>
                <w:rFonts w:ascii="Times New Roman" w:eastAsia="Calibri" w:hAnsi="Times New Roman" w:cs="Times New Roman"/>
                <w:sz w:val="20"/>
                <w:szCs w:val="20"/>
              </w:rPr>
              <w:t xml:space="preserve">нужд)  </w:t>
            </w:r>
            <w:proofErr w:type="gramEnd"/>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0210400220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266,9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266,9</w:t>
            </w:r>
          </w:p>
        </w:tc>
      </w:tr>
      <w:tr w:rsidR="00F9348C" w:rsidRPr="00136ABC" w:rsidTr="00F9348C">
        <w:trPr>
          <w:trHeight w:val="8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фондов"(Межбюджетные трансферты)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0210408070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230,9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230,9</w:t>
            </w:r>
          </w:p>
        </w:tc>
      </w:tr>
      <w:tr w:rsidR="00F9348C" w:rsidRPr="00136ABC" w:rsidTr="00F9348C">
        <w:trPr>
          <w:trHeight w:val="91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w:t>
            </w:r>
            <w:proofErr w:type="gramStart"/>
            <w:r w:rsidRPr="00136ABC">
              <w:rPr>
                <w:rFonts w:ascii="Times New Roman" w:eastAsia="Calibri" w:hAnsi="Times New Roman" w:cs="Times New Roman"/>
                <w:sz w:val="20"/>
                <w:szCs w:val="20"/>
              </w:rPr>
              <w:t xml:space="preserve">нужд)  </w:t>
            </w:r>
            <w:proofErr w:type="gramEnd"/>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02105L5191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5,9</w:t>
            </w:r>
          </w:p>
        </w:tc>
      </w:tr>
      <w:tr w:rsidR="00F9348C" w:rsidRPr="00136ABC" w:rsidTr="00F9348C">
        <w:trPr>
          <w:trHeight w:val="61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организации и проведения специальной оценки условий </w:t>
            </w:r>
            <w:proofErr w:type="gramStart"/>
            <w:r w:rsidRPr="00136ABC">
              <w:rPr>
                <w:rFonts w:ascii="Times New Roman" w:eastAsia="Calibri" w:hAnsi="Times New Roman" w:cs="Times New Roman"/>
                <w:sz w:val="20"/>
                <w:szCs w:val="20"/>
              </w:rPr>
              <w:t>труда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1410100700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48,0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48,0</w:t>
            </w:r>
          </w:p>
        </w:tc>
      </w:tr>
      <w:tr w:rsidR="00F9348C" w:rsidRPr="00136ABC" w:rsidTr="00F9348C">
        <w:trPr>
          <w:trHeight w:val="8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w:t>
            </w:r>
            <w:proofErr w:type="gramStart"/>
            <w:r w:rsidRPr="00136ABC">
              <w:rPr>
                <w:rFonts w:ascii="Times New Roman" w:eastAsia="Calibri" w:hAnsi="Times New Roman" w:cs="Times New Roman"/>
                <w:sz w:val="20"/>
                <w:szCs w:val="20"/>
              </w:rPr>
              <w:t>района  (</w:t>
            </w:r>
            <w:proofErr w:type="gramEnd"/>
            <w:r w:rsidRPr="00136ABC">
              <w:rPr>
                <w:rFonts w:ascii="Times New Roman" w:eastAsia="Calibri" w:hAnsi="Times New Roman" w:cs="Times New Roman"/>
                <w:sz w:val="20"/>
                <w:szCs w:val="20"/>
              </w:rPr>
              <w:t xml:space="preserve">Межбюджетные трансферты)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4290008150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800,0</w:t>
            </w:r>
          </w:p>
        </w:tc>
      </w:tr>
      <w:tr w:rsidR="00F9348C" w:rsidRPr="00136ABC" w:rsidTr="00F9348C">
        <w:trPr>
          <w:trHeight w:val="48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Отдел образования администрации Тейковского муниципального района</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130184,5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-164,7</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130019,8</w:t>
            </w:r>
          </w:p>
        </w:tc>
      </w:tr>
      <w:tr w:rsidR="00F9348C" w:rsidRPr="00136ABC" w:rsidTr="00F9348C">
        <w:trPr>
          <w:trHeight w:val="105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4290020160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6,5</w:t>
            </w:r>
          </w:p>
        </w:tc>
      </w:tr>
      <w:tr w:rsidR="00F9348C" w:rsidRPr="00136ABC" w:rsidTr="00F9348C">
        <w:trPr>
          <w:trHeight w:val="8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0110100030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804,0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804,0</w:t>
            </w:r>
          </w:p>
        </w:tc>
      </w:tr>
      <w:tr w:rsidR="00F9348C" w:rsidRPr="00136ABC" w:rsidTr="00F9348C">
        <w:trPr>
          <w:trHeight w:val="8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0120180100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204,0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204,0</w:t>
            </w:r>
          </w:p>
        </w:tc>
      </w:tr>
      <w:tr w:rsidR="00F9348C" w:rsidRPr="00136ABC" w:rsidTr="00F9348C">
        <w:trPr>
          <w:trHeight w:val="11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0140100080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1576,6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-19,6</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1557,0</w:t>
            </w:r>
          </w:p>
        </w:tc>
      </w:tr>
      <w:tr w:rsidR="00F9348C" w:rsidRPr="00136ABC" w:rsidTr="00F9348C">
        <w:trPr>
          <w:trHeight w:val="8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0140100080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3478,3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3478,3</w:t>
            </w:r>
          </w:p>
        </w:tc>
      </w:tr>
      <w:tr w:rsidR="00F9348C" w:rsidRPr="00136ABC" w:rsidTr="00F9348C">
        <w:trPr>
          <w:trHeight w:val="5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0140100080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29,4</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27,3</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0140100110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1247,2</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-57,8</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1189,4</w:t>
            </w:r>
          </w:p>
        </w:tc>
      </w:tr>
      <w:tr w:rsidR="00F9348C" w:rsidRPr="00136ABC" w:rsidTr="00F9348C">
        <w:trPr>
          <w:trHeight w:val="64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0140100060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1008,7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1008,7</w:t>
            </w:r>
          </w:p>
        </w:tc>
      </w:tr>
      <w:tr w:rsidR="00F9348C" w:rsidRPr="00136ABC" w:rsidTr="00F9348C">
        <w:trPr>
          <w:trHeight w:val="102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0140182181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570,8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570,8</w:t>
            </w:r>
          </w:p>
        </w:tc>
      </w:tr>
      <w:tr w:rsidR="00F9348C" w:rsidRPr="00136ABC" w:rsidTr="00F9348C">
        <w:trPr>
          <w:trHeight w:val="102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0140182182</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106,8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106,8</w:t>
            </w:r>
          </w:p>
        </w:tc>
      </w:tr>
      <w:tr w:rsidR="00F9348C" w:rsidRPr="00136ABC" w:rsidTr="00C36A5A">
        <w:trPr>
          <w:trHeight w:val="1124"/>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w:t>
            </w:r>
            <w:r w:rsidRPr="00136ABC">
              <w:rPr>
                <w:rFonts w:ascii="Times New Roman" w:eastAsia="Calibri" w:hAnsi="Times New Roman" w:cs="Times New Roman"/>
                <w:sz w:val="20"/>
                <w:szCs w:val="2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0150180170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7602,9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7602,9</w:t>
            </w:r>
          </w:p>
        </w:tc>
      </w:tr>
      <w:tr w:rsidR="00F9348C" w:rsidRPr="00136ABC" w:rsidTr="00F9348C">
        <w:trPr>
          <w:trHeight w:val="187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0701</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0150180170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23,8</w:t>
            </w:r>
          </w:p>
        </w:tc>
      </w:tr>
      <w:tr w:rsidR="00F9348C" w:rsidRPr="00136ABC" w:rsidTr="00F9348C">
        <w:trPr>
          <w:trHeight w:val="64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0110100020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1964,7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1964,7</w:t>
            </w:r>
          </w:p>
        </w:tc>
      </w:tr>
      <w:tr w:rsidR="00F9348C" w:rsidRPr="00136ABC" w:rsidTr="00F9348C">
        <w:trPr>
          <w:trHeight w:val="8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0110100020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ind w:right="22"/>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3805,0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3805,0</w:t>
            </w:r>
          </w:p>
        </w:tc>
      </w:tr>
      <w:tr w:rsidR="00F9348C" w:rsidRPr="00136ABC" w:rsidTr="00F9348C">
        <w:trPr>
          <w:trHeight w:val="8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На укрепление материально-технической базы муниципальных образовательных организаций Ивановской области</w:t>
            </w:r>
            <w:proofErr w:type="gramStart"/>
            <w:r w:rsidRPr="00136ABC">
              <w:rPr>
                <w:rFonts w:ascii="Times New Roman" w:eastAsia="Calibri" w:hAnsi="Times New Roman" w:cs="Times New Roman"/>
                <w:sz w:val="20"/>
                <w:szCs w:val="20"/>
              </w:rPr>
              <w:t xml:space="preserve">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0110181950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500,0</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На укрепление материально-технической базы муниципальных образовательных организаций Ивановской </w:t>
            </w:r>
            <w:proofErr w:type="gramStart"/>
            <w:r w:rsidRPr="00136ABC">
              <w:rPr>
                <w:rFonts w:ascii="Times New Roman" w:eastAsia="Calibri" w:hAnsi="Times New Roman" w:cs="Times New Roman"/>
                <w:sz w:val="20"/>
                <w:szCs w:val="20"/>
              </w:rPr>
              <w:t>области  (</w:t>
            </w:r>
            <w:proofErr w:type="gramEnd"/>
            <w:r w:rsidRPr="00136ABC">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0110181950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750,0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750,0</w:t>
            </w:r>
          </w:p>
        </w:tc>
      </w:tr>
      <w:tr w:rsidR="00F9348C" w:rsidRPr="00136ABC" w:rsidTr="00F9348C">
        <w:trPr>
          <w:trHeight w:val="8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Софинансирование расходов на укрепление материально-технической базы муниципальных образовательных </w:t>
            </w:r>
            <w:proofErr w:type="gramStart"/>
            <w:r w:rsidRPr="00136ABC">
              <w:rPr>
                <w:rFonts w:ascii="Times New Roman" w:eastAsia="Calibri" w:hAnsi="Times New Roman" w:cs="Times New Roman"/>
                <w:sz w:val="20"/>
                <w:szCs w:val="20"/>
              </w:rPr>
              <w:t>организаций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01101S1950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1480,0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1480,0</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Софинансирование расходов на укрепление материально-технической базы муниципальных образовательных </w:t>
            </w:r>
            <w:proofErr w:type="gramStart"/>
            <w:r w:rsidRPr="00136ABC">
              <w:rPr>
                <w:rFonts w:ascii="Times New Roman" w:eastAsia="Calibri" w:hAnsi="Times New Roman" w:cs="Times New Roman"/>
                <w:sz w:val="20"/>
                <w:szCs w:val="20"/>
              </w:rPr>
              <w:t>организаций  (</w:t>
            </w:r>
            <w:proofErr w:type="gramEnd"/>
            <w:r w:rsidRPr="00136ABC">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01101S1950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200,0</w:t>
            </w:r>
          </w:p>
        </w:tc>
      </w:tr>
      <w:tr w:rsidR="00F9348C" w:rsidRPr="00136ABC" w:rsidTr="00F9348C">
        <w:trPr>
          <w:trHeight w:val="76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Расходы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0110100971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230,7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230,7</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01101L0971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1933,3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1933,3</w:t>
            </w:r>
          </w:p>
        </w:tc>
      </w:tr>
      <w:tr w:rsidR="00F9348C" w:rsidRPr="00136ABC" w:rsidTr="00F9348C">
        <w:trPr>
          <w:trHeight w:val="8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Питание детей </w:t>
            </w:r>
            <w:proofErr w:type="gramStart"/>
            <w:r w:rsidRPr="00136ABC">
              <w:rPr>
                <w:rFonts w:ascii="Times New Roman" w:eastAsia="Calibri" w:hAnsi="Times New Roman" w:cs="Times New Roman"/>
                <w:sz w:val="20"/>
                <w:szCs w:val="20"/>
              </w:rPr>
              <w:t>из семей</w:t>
            </w:r>
            <w:proofErr w:type="gramEnd"/>
            <w:r w:rsidRPr="00136ABC">
              <w:rPr>
                <w:rFonts w:ascii="Times New Roman" w:eastAsia="Calibri" w:hAnsi="Times New Roman" w:cs="Times New Roman"/>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0120100140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326,3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326,3</w:t>
            </w:r>
          </w:p>
        </w:tc>
      </w:tr>
      <w:tr w:rsidR="00F9348C" w:rsidRPr="00136ABC" w:rsidTr="00F9348C">
        <w:trPr>
          <w:trHeight w:val="8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Питание детей </w:t>
            </w:r>
            <w:proofErr w:type="gramStart"/>
            <w:r w:rsidRPr="00136ABC">
              <w:rPr>
                <w:rFonts w:ascii="Times New Roman" w:eastAsia="Calibri" w:hAnsi="Times New Roman" w:cs="Times New Roman"/>
                <w:sz w:val="20"/>
                <w:szCs w:val="20"/>
              </w:rPr>
              <w:t>из семей</w:t>
            </w:r>
            <w:proofErr w:type="gramEnd"/>
            <w:r w:rsidRPr="00136ABC">
              <w:rPr>
                <w:rFonts w:ascii="Times New Roman" w:eastAsia="Calibri" w:hAnsi="Times New Roman" w:cs="Times New Roman"/>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0120100140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905,1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905,1</w:t>
            </w:r>
          </w:p>
        </w:tc>
      </w:tr>
      <w:tr w:rsidR="00F9348C" w:rsidRPr="00136ABC" w:rsidTr="00F9348C">
        <w:trPr>
          <w:trHeight w:val="138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0120180090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34,7</w:t>
            </w:r>
          </w:p>
        </w:tc>
      </w:tr>
      <w:tr w:rsidR="00F9348C" w:rsidRPr="00136ABC" w:rsidTr="00F9348C">
        <w:trPr>
          <w:trHeight w:val="136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0120180090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69,4</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69,4</w:t>
            </w:r>
          </w:p>
        </w:tc>
      </w:tr>
      <w:tr w:rsidR="00F9348C" w:rsidRPr="00136ABC" w:rsidTr="00F9348C">
        <w:trPr>
          <w:trHeight w:val="11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0140200090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814,9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-16,1</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798,8</w:t>
            </w:r>
          </w:p>
        </w:tc>
      </w:tr>
      <w:tr w:rsidR="00F9348C" w:rsidRPr="00136ABC" w:rsidTr="00F9348C">
        <w:trPr>
          <w:trHeight w:val="94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0140200090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9918,3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9918,3</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0140200090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19612,9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19612,9</w:t>
            </w:r>
          </w:p>
        </w:tc>
      </w:tr>
      <w:tr w:rsidR="00F9348C" w:rsidRPr="00136ABC" w:rsidTr="00F9348C">
        <w:trPr>
          <w:trHeight w:val="75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0140200090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144,5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-5,6</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138,9</w:t>
            </w:r>
          </w:p>
        </w:tc>
      </w:tr>
      <w:tr w:rsidR="00F9348C" w:rsidRPr="00136ABC" w:rsidTr="00F9348C">
        <w:trPr>
          <w:trHeight w:val="64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0140200110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625,2</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-59,9</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565,3</w:t>
            </w:r>
          </w:p>
        </w:tc>
      </w:tr>
      <w:tr w:rsidR="00F9348C" w:rsidRPr="00136ABC" w:rsidTr="00F9348C">
        <w:trPr>
          <w:trHeight w:val="66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0140200060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629,2</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629,2</w:t>
            </w:r>
          </w:p>
        </w:tc>
      </w:tr>
      <w:tr w:rsidR="00F9348C" w:rsidRPr="00136ABC" w:rsidTr="00F9348C">
        <w:trPr>
          <w:trHeight w:val="11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0140282181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84,1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84,1</w:t>
            </w:r>
          </w:p>
        </w:tc>
      </w:tr>
      <w:tr w:rsidR="00F9348C" w:rsidRPr="00136ABC" w:rsidTr="00F9348C">
        <w:trPr>
          <w:trHeight w:val="103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0140282182</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39,4</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39,4</w:t>
            </w:r>
          </w:p>
        </w:tc>
      </w:tr>
      <w:tr w:rsidR="00F9348C" w:rsidRPr="00136ABC" w:rsidTr="00F9348C">
        <w:trPr>
          <w:trHeight w:val="108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w:t>
            </w:r>
            <w:r w:rsidRPr="00136ABC">
              <w:rPr>
                <w:rFonts w:ascii="Times New Roman" w:eastAsia="Calibri" w:hAnsi="Times New Roman" w:cs="Times New Roman"/>
                <w:sz w:val="20"/>
                <w:szCs w:val="20"/>
              </w:rPr>
              <w:lastRenderedPageBreak/>
              <w:t>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0150280150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14735,4</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14735,4</w:t>
            </w:r>
          </w:p>
        </w:tc>
      </w:tr>
      <w:tr w:rsidR="00F9348C" w:rsidRPr="00136ABC" w:rsidTr="00F9348C">
        <w:trPr>
          <w:trHeight w:val="198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0150280150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129,3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129,3</w:t>
            </w:r>
          </w:p>
        </w:tc>
      </w:tr>
      <w:tr w:rsidR="00F9348C" w:rsidRPr="00136ABC" w:rsidTr="00136ABC">
        <w:trPr>
          <w:trHeight w:val="548"/>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0150280150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39015,3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39015,3</w:t>
            </w:r>
          </w:p>
        </w:tc>
      </w:tr>
      <w:tr w:rsidR="00F9348C" w:rsidRPr="00136ABC" w:rsidTr="00F9348C">
        <w:trPr>
          <w:trHeight w:val="11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0160100120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3058,7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3058,7</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0160100120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743,9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743,9</w:t>
            </w:r>
          </w:p>
        </w:tc>
      </w:tr>
      <w:tr w:rsidR="00F9348C" w:rsidRPr="00136ABC" w:rsidTr="00F9348C">
        <w:trPr>
          <w:trHeight w:val="64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Предоставление муниципальной услуги «организация дополнительного образования детей»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0160100120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78,5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78,5</w:t>
            </w:r>
          </w:p>
        </w:tc>
      </w:tr>
      <w:tr w:rsidR="00F9348C" w:rsidRPr="00136ABC" w:rsidTr="00F9348C">
        <w:trPr>
          <w:trHeight w:val="14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01601S1420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w:t>
            </w:r>
          </w:p>
        </w:tc>
      </w:tr>
      <w:tr w:rsidR="00F9348C" w:rsidRPr="00136ABC" w:rsidTr="00F9348C">
        <w:trPr>
          <w:trHeight w:val="165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0160181420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194,8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194,8</w:t>
            </w:r>
          </w:p>
        </w:tc>
      </w:tr>
      <w:tr w:rsidR="00F9348C" w:rsidRPr="00136ABC" w:rsidTr="00F9348C">
        <w:trPr>
          <w:trHeight w:val="154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01601S1440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14,3</w:t>
            </w:r>
          </w:p>
        </w:tc>
      </w:tr>
      <w:tr w:rsidR="00F9348C" w:rsidRPr="00136ABC" w:rsidTr="00F9348C">
        <w:trPr>
          <w:trHeight w:val="160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0160181440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36,1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36,1</w:t>
            </w:r>
          </w:p>
        </w:tc>
      </w:tr>
      <w:tr w:rsidR="00F9348C" w:rsidRPr="00136ABC" w:rsidTr="00F9348C">
        <w:trPr>
          <w:trHeight w:val="109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0160182181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77,9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77,9</w:t>
            </w:r>
          </w:p>
        </w:tc>
      </w:tr>
      <w:tr w:rsidR="00F9348C" w:rsidRPr="00136ABC" w:rsidTr="00F9348C">
        <w:trPr>
          <w:trHeight w:val="11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0160182182</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98,7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98,7</w:t>
            </w:r>
          </w:p>
        </w:tc>
      </w:tr>
      <w:tr w:rsidR="00F9348C" w:rsidRPr="00136ABC" w:rsidTr="00F9348C">
        <w:trPr>
          <w:trHeight w:val="5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0170180200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23,1</w:t>
            </w:r>
          </w:p>
        </w:tc>
      </w:tr>
      <w:tr w:rsidR="00F9348C" w:rsidRPr="00136ABC" w:rsidTr="00F9348C">
        <w:trPr>
          <w:trHeight w:val="8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01701S0190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194,0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194,0</w:t>
            </w:r>
          </w:p>
        </w:tc>
      </w:tr>
      <w:tr w:rsidR="00F9348C" w:rsidRPr="00136ABC" w:rsidTr="00F9348C">
        <w:trPr>
          <w:trHeight w:val="8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01701S0190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450,5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450,5</w:t>
            </w:r>
          </w:p>
        </w:tc>
      </w:tr>
      <w:tr w:rsidR="00F9348C" w:rsidRPr="00136ABC" w:rsidTr="00F9348C">
        <w:trPr>
          <w:trHeight w:val="79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w:t>
            </w:r>
            <w:proofErr w:type="gramStart"/>
            <w:r w:rsidRPr="00136ABC">
              <w:rPr>
                <w:rFonts w:ascii="Times New Roman" w:eastAsia="Calibri" w:hAnsi="Times New Roman" w:cs="Times New Roman"/>
                <w:sz w:val="20"/>
                <w:szCs w:val="20"/>
              </w:rPr>
              <w:t>муниципальной  услуги</w:t>
            </w:r>
            <w:proofErr w:type="gramEnd"/>
            <w:r w:rsidRPr="00136ABC">
              <w:rPr>
                <w:rFonts w:ascii="Times New Roman" w:eastAsia="Calibri" w:hAnsi="Times New Roman" w:cs="Times New Roman"/>
                <w:sz w:val="20"/>
                <w:szCs w:val="20"/>
              </w:rPr>
              <w:t xml:space="preserve"> «Проведение мероприятий </w:t>
            </w:r>
            <w:proofErr w:type="spellStart"/>
            <w:r w:rsidRPr="00136ABC">
              <w:rPr>
                <w:rFonts w:ascii="Times New Roman" w:eastAsia="Calibri" w:hAnsi="Times New Roman" w:cs="Times New Roman"/>
                <w:sz w:val="20"/>
                <w:szCs w:val="20"/>
              </w:rPr>
              <w:t>межпоселенческого</w:t>
            </w:r>
            <w:proofErr w:type="spellEnd"/>
            <w:r w:rsidRPr="00136ABC">
              <w:rPr>
                <w:rFonts w:ascii="Times New Roman" w:eastAsia="Calibri" w:hAnsi="Times New Roman" w:cs="Times New Roman"/>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0190100150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5,0</w:t>
            </w:r>
          </w:p>
        </w:tc>
      </w:tr>
      <w:tr w:rsidR="00F9348C" w:rsidRPr="00136ABC" w:rsidTr="00F9348C">
        <w:trPr>
          <w:trHeight w:val="84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w:t>
            </w:r>
            <w:proofErr w:type="gramStart"/>
            <w:r w:rsidRPr="00136ABC">
              <w:rPr>
                <w:rFonts w:ascii="Times New Roman" w:eastAsia="Calibri" w:hAnsi="Times New Roman" w:cs="Times New Roman"/>
                <w:sz w:val="20"/>
                <w:szCs w:val="20"/>
              </w:rPr>
              <w:t>муниципальной  услуги</w:t>
            </w:r>
            <w:proofErr w:type="gramEnd"/>
            <w:r w:rsidRPr="00136ABC">
              <w:rPr>
                <w:rFonts w:ascii="Times New Roman" w:eastAsia="Calibri" w:hAnsi="Times New Roman" w:cs="Times New Roman"/>
                <w:sz w:val="20"/>
                <w:szCs w:val="20"/>
              </w:rPr>
              <w:t xml:space="preserve"> «Проведение мероприятий </w:t>
            </w:r>
            <w:proofErr w:type="spellStart"/>
            <w:r w:rsidRPr="00136ABC">
              <w:rPr>
                <w:rFonts w:ascii="Times New Roman" w:eastAsia="Calibri" w:hAnsi="Times New Roman" w:cs="Times New Roman"/>
                <w:sz w:val="20"/>
                <w:szCs w:val="20"/>
              </w:rPr>
              <w:t>межпоселенческого</w:t>
            </w:r>
            <w:proofErr w:type="spellEnd"/>
            <w:r w:rsidRPr="00136ABC">
              <w:rPr>
                <w:rFonts w:ascii="Times New Roman" w:eastAsia="Calibri" w:hAnsi="Times New Roman" w:cs="Times New Roman"/>
                <w:sz w:val="20"/>
                <w:szCs w:val="20"/>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0190100150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25,0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25,0</w:t>
            </w:r>
          </w:p>
        </w:tc>
      </w:tr>
      <w:tr w:rsidR="00F9348C" w:rsidRPr="00136ABC" w:rsidTr="00F9348C">
        <w:trPr>
          <w:trHeight w:val="267"/>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1210100510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26,0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26,0</w:t>
            </w:r>
          </w:p>
        </w:tc>
      </w:tr>
      <w:tr w:rsidR="00F9348C" w:rsidRPr="00136ABC" w:rsidTr="00F9348C">
        <w:trPr>
          <w:trHeight w:val="64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1210100510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w:t>
            </w:r>
          </w:p>
        </w:tc>
      </w:tr>
      <w:tr w:rsidR="00F9348C" w:rsidRPr="00136ABC" w:rsidTr="00F9348C">
        <w:trPr>
          <w:trHeight w:val="5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 xml:space="preserve">Совершенствование учительского корпуса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0110200050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65,1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65,1</w:t>
            </w:r>
          </w:p>
        </w:tc>
      </w:tr>
      <w:tr w:rsidR="00F9348C" w:rsidRPr="00136ABC" w:rsidTr="00F9348C">
        <w:trPr>
          <w:trHeight w:val="43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Совершенствование учительского корпуса (Социальное обеспечение и иные выплаты населению)</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0110200050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r>
      <w:tr w:rsidR="00F9348C" w:rsidRPr="00136ABC" w:rsidTr="00F9348C">
        <w:trPr>
          <w:trHeight w:val="76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0130100070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346,4</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346,4</w:t>
            </w:r>
          </w:p>
        </w:tc>
      </w:tr>
      <w:tr w:rsidR="00F9348C" w:rsidRPr="00136ABC" w:rsidTr="00F9348C">
        <w:trPr>
          <w:trHeight w:val="8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0130100070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w:t>
            </w:r>
          </w:p>
        </w:tc>
      </w:tr>
      <w:tr w:rsidR="00F9348C" w:rsidRPr="00136ABC" w:rsidTr="00F9348C">
        <w:trPr>
          <w:trHeight w:val="91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0140200100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6382,2</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6382,2</w:t>
            </w:r>
          </w:p>
        </w:tc>
      </w:tr>
      <w:tr w:rsidR="00F9348C" w:rsidRPr="00136ABC" w:rsidTr="00F9348C">
        <w:trPr>
          <w:trHeight w:val="5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0140200100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1033,3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1033,3</w:t>
            </w:r>
          </w:p>
        </w:tc>
      </w:tr>
      <w:tr w:rsidR="00F9348C" w:rsidRPr="00136ABC" w:rsidTr="00F9348C">
        <w:trPr>
          <w:trHeight w:val="40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Содержание прочих учреждений образования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0140200100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w:t>
            </w:r>
          </w:p>
        </w:tc>
      </w:tr>
      <w:tr w:rsidR="00F9348C" w:rsidRPr="00136ABC" w:rsidTr="00F9348C">
        <w:trPr>
          <w:trHeight w:val="11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0140282181</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39,0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39,0</w:t>
            </w:r>
          </w:p>
        </w:tc>
      </w:tr>
      <w:tr w:rsidR="00F9348C" w:rsidRPr="00136ABC" w:rsidTr="00F9348C">
        <w:trPr>
          <w:trHeight w:val="11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0140282182</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264,7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264,7</w:t>
            </w:r>
          </w:p>
        </w:tc>
      </w:tr>
      <w:tr w:rsidR="00F9348C" w:rsidRPr="00136ABC" w:rsidTr="00F9348C">
        <w:trPr>
          <w:trHeight w:val="90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01Б0100400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16,0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16,0</w:t>
            </w:r>
          </w:p>
        </w:tc>
      </w:tr>
      <w:tr w:rsidR="00F9348C" w:rsidRPr="00136ABC" w:rsidTr="00F9348C">
        <w:trPr>
          <w:trHeight w:val="70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Ежемесячные муниципальные компенсации молодым специалистам (Социальное обеспечение и иные выплаты населению)</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01Б0100410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114,0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114,0</w:t>
            </w:r>
          </w:p>
        </w:tc>
      </w:tr>
      <w:tr w:rsidR="00F9348C" w:rsidRPr="00136ABC" w:rsidTr="00F9348C">
        <w:trPr>
          <w:trHeight w:val="5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Единовременные муниципальные компенсации молодым специалистам (Социальное обеспечение и иные выплаты населению)</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01Б0100420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85,0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85,0</w:t>
            </w:r>
          </w:p>
        </w:tc>
      </w:tr>
      <w:tr w:rsidR="00F9348C" w:rsidRPr="00136ABC" w:rsidTr="00F9348C">
        <w:trPr>
          <w:trHeight w:val="8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Организация целевой подготовки педагогов для работы в муниципальных образовательных организациях Ивановской области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01Г0183110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92,3</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92,3</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01Г01S3110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121,1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-1,3</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119,8</w:t>
            </w:r>
          </w:p>
        </w:tc>
      </w:tr>
      <w:tr w:rsidR="00F9348C" w:rsidRPr="00136ABC" w:rsidTr="00F9348C">
        <w:trPr>
          <w:trHeight w:val="12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136ABC">
              <w:rPr>
                <w:rFonts w:ascii="Times New Roman" w:eastAsia="Calibri" w:hAnsi="Times New Roman" w:cs="Times New Roman"/>
                <w:sz w:val="20"/>
                <w:szCs w:val="20"/>
              </w:rPr>
              <w:t>бакалавриат</w:t>
            </w:r>
            <w:proofErr w:type="spellEnd"/>
            <w:r w:rsidRPr="00136ABC">
              <w:rPr>
                <w:rFonts w:ascii="Times New Roman" w:eastAsia="Calibri" w:hAnsi="Times New Roman" w:cs="Times New Roman"/>
                <w:sz w:val="20"/>
                <w:szCs w:val="20"/>
              </w:rPr>
              <w:t xml:space="preserve">), по очной форме обучения на основании заключенных договоров о целевом обучении (Социальное обеспечение и иные выплаты населению)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01Г0100440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14,0</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1110100310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r>
      <w:tr w:rsidR="00F9348C" w:rsidRPr="00136ABC" w:rsidTr="00F9348C">
        <w:trPr>
          <w:trHeight w:val="60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1110100310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r>
      <w:tr w:rsidR="00F9348C" w:rsidRPr="00136ABC" w:rsidTr="00F9348C">
        <w:trPr>
          <w:trHeight w:val="79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1263,8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-2,3</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1261,5</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4190000270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110,0</w:t>
            </w:r>
          </w:p>
        </w:tc>
      </w:tr>
      <w:tr w:rsidR="00F9348C" w:rsidRPr="00136ABC" w:rsidTr="00F9348C">
        <w:trPr>
          <w:trHeight w:val="81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1004</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0120180110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373,0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373,0</w:t>
            </w:r>
          </w:p>
        </w:tc>
      </w:tr>
      <w:tr w:rsidR="00F9348C" w:rsidRPr="00136ABC" w:rsidTr="00F9348C">
        <w:trPr>
          <w:trHeight w:val="91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0310100240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27,8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27,8</w:t>
            </w:r>
          </w:p>
        </w:tc>
      </w:tr>
      <w:tr w:rsidR="00F9348C" w:rsidRPr="00136ABC" w:rsidTr="00F9348C">
        <w:trPr>
          <w:trHeight w:val="5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 </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 </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 </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3559,6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-71,7</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3487,9</w:t>
            </w:r>
          </w:p>
        </w:tc>
      </w:tr>
      <w:tr w:rsidR="00F9348C" w:rsidRPr="00136ABC" w:rsidTr="00F9348C">
        <w:trPr>
          <w:trHeight w:val="49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0410100320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70,0</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0410100810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119,9</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119,9</w:t>
            </w:r>
          </w:p>
        </w:tc>
      </w:tr>
      <w:tr w:rsidR="00F9348C" w:rsidRPr="00136ABC" w:rsidTr="00F9348C">
        <w:trPr>
          <w:trHeight w:val="5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1910100550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150,0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150,0</w:t>
            </w:r>
          </w:p>
        </w:tc>
      </w:tr>
      <w:tr w:rsidR="00F9348C" w:rsidRPr="00136ABC" w:rsidTr="00F9348C">
        <w:trPr>
          <w:trHeight w:val="58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организации и проведения специальной оценки условий </w:t>
            </w:r>
            <w:proofErr w:type="gramStart"/>
            <w:r w:rsidRPr="00136ABC">
              <w:rPr>
                <w:rFonts w:ascii="Times New Roman" w:eastAsia="Calibri" w:hAnsi="Times New Roman" w:cs="Times New Roman"/>
                <w:sz w:val="20"/>
                <w:szCs w:val="20"/>
              </w:rPr>
              <w:t>труда  (</w:t>
            </w:r>
            <w:proofErr w:type="gramEnd"/>
            <w:r w:rsidRPr="00136ABC">
              <w:rPr>
                <w:rFonts w:ascii="Times New Roman" w:eastAsia="Calibri" w:hAnsi="Times New Roman" w:cs="Times New Roman"/>
                <w:sz w:val="20"/>
                <w:szCs w:val="20"/>
              </w:rPr>
              <w:t xml:space="preserve">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040</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1410100700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8,6</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8,6</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0113</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4290020140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196,5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196,5</w:t>
            </w:r>
          </w:p>
        </w:tc>
      </w:tr>
      <w:tr w:rsidR="00F9348C" w:rsidRPr="00136ABC" w:rsidTr="00F9348C">
        <w:trPr>
          <w:trHeight w:val="11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0804</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1277,5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-71,5</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1206,0</w:t>
            </w:r>
          </w:p>
        </w:tc>
      </w:tr>
      <w:tr w:rsidR="00F9348C" w:rsidRPr="00136ABC" w:rsidTr="00F9348C">
        <w:trPr>
          <w:trHeight w:val="63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Обеспечение функций отделов администрации Тейковского муниципального района (Закупка </w:t>
            </w:r>
            <w:r w:rsidRPr="00136ABC">
              <w:rPr>
                <w:rFonts w:ascii="Times New Roman" w:eastAsia="Calibri" w:hAnsi="Times New Roman" w:cs="Times New Roman"/>
                <w:sz w:val="20"/>
                <w:szCs w:val="20"/>
              </w:rPr>
              <w:lastRenderedPageBreak/>
              <w:t xml:space="preserve">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lastRenderedPageBreak/>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0804</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216,8</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216,8</w:t>
            </w:r>
          </w:p>
        </w:tc>
      </w:tr>
      <w:tr w:rsidR="00F9348C" w:rsidRPr="00136ABC" w:rsidTr="00F9348C">
        <w:trPr>
          <w:trHeight w:val="61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Обеспечение функций отделов администрации Тейковского муниципального района (Иные бюджетные ассигнования)</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0804</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4190000260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3,5</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-0,2</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3,3</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w:t>
            </w:r>
            <w:proofErr w:type="gramStart"/>
            <w:r w:rsidRPr="00136ABC">
              <w:rPr>
                <w:rFonts w:ascii="Times New Roman" w:eastAsia="Calibri" w:hAnsi="Times New Roman" w:cs="Times New Roman"/>
                <w:sz w:val="20"/>
                <w:szCs w:val="20"/>
              </w:rPr>
              <w:t>муниципальной  услуги</w:t>
            </w:r>
            <w:proofErr w:type="gramEnd"/>
            <w:r w:rsidRPr="00136ABC">
              <w:rPr>
                <w:rFonts w:ascii="Times New Roman" w:eastAsia="Calibri" w:hAnsi="Times New Roman" w:cs="Times New Roman"/>
                <w:sz w:val="20"/>
                <w:szCs w:val="20"/>
              </w:rPr>
              <w:t xml:space="preserve"> «Проведение мероприятий </w:t>
            </w:r>
            <w:proofErr w:type="spellStart"/>
            <w:r w:rsidRPr="00136ABC">
              <w:rPr>
                <w:rFonts w:ascii="Times New Roman" w:eastAsia="Calibri" w:hAnsi="Times New Roman" w:cs="Times New Roman"/>
                <w:sz w:val="20"/>
                <w:szCs w:val="20"/>
              </w:rPr>
              <w:t>межпоселенческого</w:t>
            </w:r>
            <w:proofErr w:type="spellEnd"/>
            <w:r w:rsidRPr="00136ABC">
              <w:rPr>
                <w:rFonts w:ascii="Times New Roman" w:eastAsia="Calibri" w:hAnsi="Times New Roman" w:cs="Times New Roman"/>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0190100150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80,0</w:t>
            </w:r>
          </w:p>
        </w:tc>
      </w:tr>
      <w:tr w:rsidR="00F9348C" w:rsidRPr="00136ABC" w:rsidTr="00F9348C">
        <w:trPr>
          <w:trHeight w:val="66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1210100500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r>
      <w:tr w:rsidR="00F9348C" w:rsidRPr="00136ABC" w:rsidTr="00F9348C">
        <w:trPr>
          <w:trHeight w:val="737"/>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1210100510</w:t>
            </w:r>
          </w:p>
        </w:tc>
        <w:tc>
          <w:tcPr>
            <w:tcW w:w="567" w:type="dxa"/>
            <w:tcBorders>
              <w:bottom w:val="single" w:sz="4" w:space="0" w:color="auto"/>
            </w:tcBorders>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34,1</w:t>
            </w:r>
          </w:p>
        </w:tc>
      </w:tr>
      <w:tr w:rsidR="00F9348C" w:rsidRPr="00136ABC" w:rsidTr="00F9348C">
        <w:trPr>
          <w:trHeight w:val="87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0707</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1210100520</w:t>
            </w:r>
          </w:p>
        </w:tc>
        <w:tc>
          <w:tcPr>
            <w:tcW w:w="567" w:type="dxa"/>
            <w:tcBorders>
              <w:bottom w:val="nil"/>
            </w:tcBorders>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p>
        </w:tc>
        <w:tc>
          <w:tcPr>
            <w:tcW w:w="993" w:type="dxa"/>
            <w:shd w:val="clear" w:color="auto" w:fill="auto"/>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10,0 </w:t>
            </w:r>
          </w:p>
        </w:tc>
      </w:tr>
      <w:tr w:rsidR="00F9348C" w:rsidRPr="00136ABC" w:rsidTr="00F9348C">
        <w:trPr>
          <w:trHeight w:val="91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0130100070</w:t>
            </w:r>
          </w:p>
        </w:tc>
        <w:tc>
          <w:tcPr>
            <w:tcW w:w="567" w:type="dxa"/>
            <w:tcBorders>
              <w:top w:val="nil"/>
            </w:tcBorders>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90,0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90,0</w:t>
            </w:r>
          </w:p>
        </w:tc>
      </w:tr>
      <w:tr w:rsidR="00F9348C" w:rsidRPr="00136ABC" w:rsidTr="00F9348C">
        <w:trPr>
          <w:trHeight w:val="660"/>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0709</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1110100310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60,0</w:t>
            </w:r>
          </w:p>
        </w:tc>
      </w:tr>
      <w:tr w:rsidR="00F9348C" w:rsidRPr="00136ABC" w:rsidTr="00F9348C">
        <w:trPr>
          <w:trHeight w:val="692"/>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 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2018 год и на плановый период 2019 и 2020 годов (Капитальные вложения)</w:t>
            </w:r>
            <w:r w:rsidRPr="00136ABC">
              <w:rPr>
                <w:rFonts w:ascii="Times New Roman" w:eastAsia="Calibri" w:hAnsi="Times New Roman" w:cs="Times New Roman"/>
                <w:sz w:val="20"/>
                <w:szCs w:val="20"/>
              </w:rPr>
              <w:br/>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1004</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04201R0820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400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1012,7</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1012,7</w:t>
            </w:r>
          </w:p>
        </w:tc>
      </w:tr>
      <w:tr w:rsidR="00F9348C" w:rsidRPr="00136ABC" w:rsidTr="00F9348C">
        <w:trPr>
          <w:trHeight w:val="855"/>
        </w:trPr>
        <w:tc>
          <w:tcPr>
            <w:tcW w:w="4962" w:type="dxa"/>
            <w:shd w:val="clear" w:color="auto" w:fill="auto"/>
            <w:hideMark/>
          </w:tcPr>
          <w:p w:rsidR="00206ADD" w:rsidRPr="00136ABC" w:rsidRDefault="00206ADD" w:rsidP="00206ADD">
            <w:pPr>
              <w:spacing w:after="0" w:line="240" w:lineRule="auto"/>
              <w:rPr>
                <w:rFonts w:ascii="Times New Roman" w:eastAsia="Calibri" w:hAnsi="Times New Roman" w:cs="Times New Roman"/>
                <w:sz w:val="20"/>
                <w:szCs w:val="20"/>
              </w:rPr>
            </w:pPr>
            <w:r w:rsidRPr="00136ABC">
              <w:rPr>
                <w:rFonts w:ascii="Times New Roman" w:eastAsia="Calibri" w:hAnsi="Times New Roman" w:cs="Times New Roman"/>
                <w:sz w:val="20"/>
                <w:szCs w:val="20"/>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047</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1102</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0310100240</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200</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220,0</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220,0</w:t>
            </w:r>
          </w:p>
        </w:tc>
      </w:tr>
      <w:tr w:rsidR="00F9348C" w:rsidRPr="00136ABC" w:rsidTr="00F9348C">
        <w:trPr>
          <w:trHeight w:val="390"/>
        </w:trPr>
        <w:tc>
          <w:tcPr>
            <w:tcW w:w="496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ВСЕГО</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709"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1276"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567"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sz w:val="20"/>
                <w:szCs w:val="20"/>
              </w:rPr>
            </w:pPr>
            <w:r w:rsidRPr="00136ABC">
              <w:rPr>
                <w:rFonts w:ascii="Times New Roman" w:eastAsia="Calibri" w:hAnsi="Times New Roman" w:cs="Times New Roman"/>
                <w:sz w:val="20"/>
                <w:szCs w:val="20"/>
              </w:rPr>
              <w:t> </w:t>
            </w:r>
          </w:p>
        </w:tc>
        <w:tc>
          <w:tcPr>
            <w:tcW w:w="992"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209615,1</w:t>
            </w:r>
          </w:p>
        </w:tc>
        <w:tc>
          <w:tcPr>
            <w:tcW w:w="850"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2971,2</w:t>
            </w:r>
          </w:p>
        </w:tc>
        <w:tc>
          <w:tcPr>
            <w:tcW w:w="993" w:type="dxa"/>
            <w:shd w:val="clear" w:color="auto" w:fill="auto"/>
            <w:hideMark/>
          </w:tcPr>
          <w:p w:rsidR="00206ADD" w:rsidRPr="00136ABC" w:rsidRDefault="00206ADD" w:rsidP="00206ADD">
            <w:pPr>
              <w:spacing w:after="0" w:line="240" w:lineRule="auto"/>
              <w:jc w:val="right"/>
              <w:rPr>
                <w:rFonts w:ascii="Times New Roman" w:eastAsia="Calibri" w:hAnsi="Times New Roman" w:cs="Times New Roman"/>
                <w:b/>
                <w:bCs/>
                <w:sz w:val="20"/>
                <w:szCs w:val="20"/>
              </w:rPr>
            </w:pPr>
            <w:r w:rsidRPr="00136ABC">
              <w:rPr>
                <w:rFonts w:ascii="Times New Roman" w:eastAsia="Calibri" w:hAnsi="Times New Roman" w:cs="Times New Roman"/>
                <w:b/>
                <w:bCs/>
                <w:sz w:val="20"/>
                <w:szCs w:val="20"/>
              </w:rPr>
              <w:t>212586,3</w:t>
            </w:r>
          </w:p>
        </w:tc>
      </w:tr>
    </w:tbl>
    <w:p w:rsidR="00206ADD" w:rsidRPr="00136ABC" w:rsidRDefault="00206ADD" w:rsidP="00206ADD">
      <w:pPr>
        <w:spacing w:after="0" w:line="240" w:lineRule="auto"/>
        <w:rPr>
          <w:rFonts w:ascii="Times New Roman" w:eastAsia="Times New Roman" w:hAnsi="Times New Roman" w:cs="Times New Roman"/>
          <w:b/>
          <w:sz w:val="28"/>
          <w:szCs w:val="28"/>
          <w:lang w:eastAsia="ru-RU"/>
        </w:rPr>
      </w:pPr>
    </w:p>
    <w:p w:rsidR="00491C4C" w:rsidRPr="00136ABC" w:rsidRDefault="00491C4C">
      <w:pPr>
        <w:rPr>
          <w:rFonts w:ascii="Times New Roman" w:hAnsi="Times New Roman" w:cs="Times New Roman"/>
        </w:rPr>
      </w:pPr>
    </w:p>
    <w:p w:rsidR="00206ADD" w:rsidRPr="00136ABC" w:rsidRDefault="00206ADD">
      <w:pPr>
        <w:rPr>
          <w:rFonts w:ascii="Times New Roman" w:hAnsi="Times New Roman" w:cs="Times New Roman"/>
        </w:rPr>
      </w:pPr>
    </w:p>
    <w:p w:rsidR="00206ADD" w:rsidRPr="00136ABC" w:rsidRDefault="00206ADD">
      <w:pPr>
        <w:rPr>
          <w:rFonts w:ascii="Times New Roman" w:hAnsi="Times New Roman" w:cs="Times New Roman"/>
        </w:rPr>
      </w:pPr>
    </w:p>
    <w:p w:rsidR="00206ADD" w:rsidRPr="00136ABC" w:rsidRDefault="00206ADD">
      <w:pPr>
        <w:rPr>
          <w:rFonts w:ascii="Times New Roman" w:hAnsi="Times New Roman" w:cs="Times New Roman"/>
        </w:rPr>
      </w:pPr>
    </w:p>
    <w:p w:rsidR="00206ADD" w:rsidRPr="00136ABC" w:rsidRDefault="00206ADD">
      <w:pPr>
        <w:rPr>
          <w:rFonts w:ascii="Times New Roman" w:hAnsi="Times New Roman" w:cs="Times New Roman"/>
        </w:rPr>
      </w:pPr>
    </w:p>
    <w:p w:rsidR="00206ADD" w:rsidRDefault="00206ADD">
      <w:pPr>
        <w:rPr>
          <w:rFonts w:ascii="Times New Roman" w:hAnsi="Times New Roman" w:cs="Times New Roman"/>
        </w:rPr>
      </w:pPr>
    </w:p>
    <w:p w:rsidR="00136ABC" w:rsidRDefault="00136ABC">
      <w:pPr>
        <w:rPr>
          <w:rFonts w:ascii="Times New Roman" w:hAnsi="Times New Roman" w:cs="Times New Roman"/>
        </w:rPr>
      </w:pPr>
    </w:p>
    <w:p w:rsidR="00136ABC" w:rsidRDefault="00136ABC">
      <w:pPr>
        <w:rPr>
          <w:rFonts w:ascii="Times New Roman" w:hAnsi="Times New Roman" w:cs="Times New Roman"/>
        </w:rPr>
      </w:pPr>
    </w:p>
    <w:p w:rsidR="00136ABC" w:rsidRDefault="00136ABC">
      <w:pPr>
        <w:rPr>
          <w:rFonts w:ascii="Times New Roman" w:hAnsi="Times New Roman" w:cs="Times New Roman"/>
        </w:rPr>
      </w:pPr>
    </w:p>
    <w:p w:rsidR="00136ABC" w:rsidRDefault="00136ABC">
      <w:pPr>
        <w:rPr>
          <w:rFonts w:ascii="Times New Roman" w:hAnsi="Times New Roman" w:cs="Times New Roman"/>
        </w:rPr>
      </w:pPr>
    </w:p>
    <w:p w:rsidR="00136ABC" w:rsidRDefault="00136ABC">
      <w:pPr>
        <w:rPr>
          <w:rFonts w:ascii="Times New Roman" w:hAnsi="Times New Roman" w:cs="Times New Roman"/>
        </w:rPr>
      </w:pPr>
    </w:p>
    <w:p w:rsidR="00136ABC" w:rsidRDefault="00136ABC">
      <w:pPr>
        <w:rPr>
          <w:rFonts w:ascii="Times New Roman" w:hAnsi="Times New Roman" w:cs="Times New Roman"/>
        </w:rPr>
      </w:pPr>
    </w:p>
    <w:p w:rsidR="00136ABC" w:rsidRPr="00136ABC" w:rsidRDefault="00136ABC">
      <w:pPr>
        <w:rPr>
          <w:rFonts w:ascii="Times New Roman" w:hAnsi="Times New Roman" w:cs="Times New Roman"/>
        </w:rPr>
      </w:pPr>
    </w:p>
    <w:p w:rsidR="00206ADD" w:rsidRDefault="00206ADD"/>
    <w:p w:rsidR="00491C4C" w:rsidRPr="00491C4C" w:rsidRDefault="00491C4C" w:rsidP="00491C4C">
      <w:pPr>
        <w:jc w:val="center"/>
      </w:pPr>
      <w:r w:rsidRPr="00EC4691">
        <w:rPr>
          <w:rFonts w:ascii="Times New Roman" w:eastAsia="Times New Roman" w:hAnsi="Times New Roman" w:cs="Times New Roman"/>
          <w:noProof/>
          <w:sz w:val="28"/>
          <w:szCs w:val="20"/>
          <w:lang w:eastAsia="ru-RU"/>
        </w:rPr>
        <w:drawing>
          <wp:inline distT="0" distB="0" distL="0" distR="0" wp14:anchorId="30336A80" wp14:editId="3F898B50">
            <wp:extent cx="704850" cy="866775"/>
            <wp:effectExtent l="19050" t="0" r="0" b="0"/>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r w:rsidRPr="00491C4C">
        <w:rPr>
          <w:rFonts w:ascii="Calibri" w:eastAsia="Calibri" w:hAnsi="Calibri" w:cs="Times New Roman"/>
          <w:color w:val="800000"/>
        </w:rPr>
        <w:t xml:space="preserve">                                                                                                                                                                                                                                        </w:t>
      </w:r>
    </w:p>
    <w:p w:rsidR="00491C4C" w:rsidRPr="00491C4C" w:rsidRDefault="00491C4C" w:rsidP="00491C4C">
      <w:pPr>
        <w:spacing w:after="0" w:line="240" w:lineRule="auto"/>
        <w:jc w:val="center"/>
        <w:rPr>
          <w:rFonts w:ascii="Times New Roman" w:eastAsia="Calibri" w:hAnsi="Times New Roman" w:cs="Times New Roman"/>
          <w:b/>
          <w:sz w:val="36"/>
          <w:szCs w:val="36"/>
        </w:rPr>
      </w:pPr>
      <w:r w:rsidRPr="00491C4C">
        <w:rPr>
          <w:rFonts w:ascii="Times New Roman" w:eastAsia="Calibri" w:hAnsi="Times New Roman" w:cs="Times New Roman"/>
          <w:b/>
          <w:sz w:val="36"/>
          <w:szCs w:val="36"/>
        </w:rPr>
        <w:t>АДМИНИСТРАЦИЯ</w:t>
      </w:r>
      <w:r w:rsidRPr="00491C4C">
        <w:rPr>
          <w:rFonts w:ascii="Times New Roman" w:eastAsia="Calibri" w:hAnsi="Times New Roman" w:cs="Times New Roman"/>
          <w:b/>
          <w:caps/>
          <w:sz w:val="36"/>
          <w:szCs w:val="36"/>
        </w:rPr>
        <w:t xml:space="preserve"> </w:t>
      </w:r>
    </w:p>
    <w:p w:rsidR="00491C4C" w:rsidRPr="00491C4C" w:rsidRDefault="00491C4C" w:rsidP="00491C4C">
      <w:pPr>
        <w:spacing w:after="0" w:line="240" w:lineRule="auto"/>
        <w:jc w:val="center"/>
        <w:rPr>
          <w:rFonts w:ascii="Times New Roman" w:eastAsia="Calibri" w:hAnsi="Times New Roman" w:cs="Times New Roman"/>
          <w:b/>
          <w:sz w:val="36"/>
          <w:szCs w:val="36"/>
        </w:rPr>
      </w:pPr>
      <w:r w:rsidRPr="00491C4C">
        <w:rPr>
          <w:rFonts w:ascii="Times New Roman" w:eastAsia="Calibri" w:hAnsi="Times New Roman" w:cs="Times New Roman"/>
          <w:b/>
          <w:sz w:val="36"/>
          <w:szCs w:val="36"/>
        </w:rPr>
        <w:t>ТЕЙКОВСКОГО МУНИЦИПАЛЬНОГО РАЙОНА</w:t>
      </w:r>
    </w:p>
    <w:p w:rsidR="00491C4C" w:rsidRPr="00491C4C" w:rsidRDefault="00491C4C" w:rsidP="00491C4C">
      <w:pPr>
        <w:spacing w:after="0" w:line="240" w:lineRule="auto"/>
        <w:jc w:val="center"/>
        <w:rPr>
          <w:rFonts w:ascii="Times New Roman" w:eastAsia="Calibri" w:hAnsi="Times New Roman" w:cs="Times New Roman"/>
          <w:b/>
          <w:sz w:val="36"/>
          <w:szCs w:val="36"/>
        </w:rPr>
      </w:pPr>
      <w:r w:rsidRPr="00491C4C">
        <w:rPr>
          <w:rFonts w:ascii="Times New Roman" w:eastAsia="Calibri" w:hAnsi="Times New Roman" w:cs="Times New Roman"/>
          <w:b/>
          <w:sz w:val="36"/>
          <w:szCs w:val="36"/>
        </w:rPr>
        <w:t>ИВАНОВСКОЙ ОБЛАСТИ</w:t>
      </w:r>
    </w:p>
    <w:p w:rsidR="00491C4C" w:rsidRPr="00491C4C" w:rsidRDefault="00491C4C" w:rsidP="00491C4C">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b/>
          <w:sz w:val="24"/>
          <w:szCs w:val="24"/>
          <w:lang w:eastAsia="ru-RU"/>
        </w:rPr>
        <w:t>_________________________________________________________</w:t>
      </w:r>
    </w:p>
    <w:p w:rsidR="00491C4C" w:rsidRPr="00491C4C" w:rsidRDefault="00491C4C" w:rsidP="00491C4C">
      <w:pPr>
        <w:keepNext/>
        <w:overflowPunct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491C4C" w:rsidRPr="00491C4C" w:rsidRDefault="00491C4C" w:rsidP="00491C4C">
      <w:pPr>
        <w:keepNext/>
        <w:overflowPunct w:val="0"/>
        <w:autoSpaceDE w:val="0"/>
        <w:autoSpaceDN w:val="0"/>
        <w:adjustRightInd w:val="0"/>
        <w:spacing w:after="0" w:line="240" w:lineRule="auto"/>
        <w:jc w:val="center"/>
        <w:outlineLvl w:val="1"/>
        <w:rPr>
          <w:rFonts w:ascii="Times New Roman" w:eastAsia="Times New Roman" w:hAnsi="Times New Roman" w:cs="Times New Roman"/>
          <w:b/>
          <w:sz w:val="44"/>
          <w:szCs w:val="44"/>
          <w:lang w:eastAsia="ru-RU"/>
        </w:rPr>
      </w:pPr>
      <w:r w:rsidRPr="00491C4C">
        <w:rPr>
          <w:rFonts w:ascii="Times New Roman" w:eastAsia="Times New Roman" w:hAnsi="Times New Roman" w:cs="Times New Roman"/>
          <w:b/>
          <w:sz w:val="44"/>
          <w:szCs w:val="44"/>
          <w:lang w:eastAsia="ru-RU"/>
        </w:rPr>
        <w:t>П О С Т А Н О В Л Е Н И Е</w:t>
      </w:r>
    </w:p>
    <w:p w:rsidR="00491C4C" w:rsidRPr="00491C4C" w:rsidRDefault="00491C4C" w:rsidP="00491C4C">
      <w:pPr>
        <w:spacing w:line="254" w:lineRule="auto"/>
        <w:jc w:val="center"/>
        <w:rPr>
          <w:rFonts w:ascii="Times New Roman" w:eastAsia="Calibri" w:hAnsi="Times New Roman" w:cs="Times New Roman"/>
          <w:bCs/>
          <w:sz w:val="24"/>
          <w:szCs w:val="24"/>
        </w:rPr>
      </w:pPr>
    </w:p>
    <w:p w:rsidR="00491C4C" w:rsidRPr="00491C4C" w:rsidRDefault="00491C4C" w:rsidP="00491C4C">
      <w:pPr>
        <w:spacing w:line="254" w:lineRule="auto"/>
        <w:jc w:val="center"/>
        <w:rPr>
          <w:rFonts w:ascii="Times New Roman" w:eastAsia="Calibri" w:hAnsi="Times New Roman" w:cs="Times New Roman"/>
          <w:bCs/>
          <w:sz w:val="28"/>
          <w:szCs w:val="28"/>
        </w:rPr>
      </w:pPr>
      <w:proofErr w:type="gramStart"/>
      <w:r w:rsidRPr="00491C4C">
        <w:rPr>
          <w:rFonts w:ascii="Times New Roman" w:eastAsia="Calibri" w:hAnsi="Times New Roman" w:cs="Times New Roman"/>
          <w:bCs/>
          <w:sz w:val="28"/>
          <w:szCs w:val="28"/>
        </w:rPr>
        <w:t>от  25.12.2018</w:t>
      </w:r>
      <w:proofErr w:type="gramEnd"/>
      <w:r w:rsidRPr="00491C4C">
        <w:rPr>
          <w:rFonts w:ascii="Times New Roman" w:eastAsia="Calibri" w:hAnsi="Times New Roman" w:cs="Times New Roman"/>
          <w:bCs/>
          <w:sz w:val="28"/>
          <w:szCs w:val="28"/>
        </w:rPr>
        <w:t xml:space="preserve">  № 555</w:t>
      </w:r>
    </w:p>
    <w:p w:rsidR="00491C4C" w:rsidRPr="00491C4C" w:rsidRDefault="00491C4C" w:rsidP="00491C4C">
      <w:pPr>
        <w:spacing w:line="254" w:lineRule="auto"/>
        <w:jc w:val="center"/>
        <w:rPr>
          <w:rFonts w:ascii="Times New Roman" w:eastAsia="Calibri" w:hAnsi="Times New Roman" w:cs="Times New Roman"/>
          <w:bCs/>
          <w:sz w:val="28"/>
          <w:szCs w:val="28"/>
        </w:rPr>
      </w:pPr>
      <w:r w:rsidRPr="00491C4C">
        <w:rPr>
          <w:rFonts w:ascii="Times New Roman" w:eastAsia="Calibri" w:hAnsi="Times New Roman" w:cs="Times New Roman"/>
          <w:bCs/>
          <w:sz w:val="28"/>
          <w:szCs w:val="28"/>
        </w:rPr>
        <w:t xml:space="preserve">г. Тейково </w:t>
      </w:r>
    </w:p>
    <w:p w:rsidR="00491C4C" w:rsidRPr="00491C4C" w:rsidRDefault="00491C4C" w:rsidP="00491C4C">
      <w:pPr>
        <w:spacing w:line="254" w:lineRule="auto"/>
        <w:jc w:val="center"/>
        <w:rPr>
          <w:rFonts w:ascii="Times New Roman" w:eastAsia="Calibri" w:hAnsi="Times New Roman" w:cs="Times New Roman"/>
          <w:bCs/>
          <w:sz w:val="28"/>
          <w:szCs w:val="28"/>
        </w:rPr>
      </w:pPr>
    </w:p>
    <w:p w:rsidR="00491C4C" w:rsidRPr="00491C4C" w:rsidRDefault="00491C4C" w:rsidP="00491C4C">
      <w:pPr>
        <w:spacing w:after="0" w:line="240" w:lineRule="auto"/>
        <w:jc w:val="center"/>
        <w:rPr>
          <w:rFonts w:ascii="Times New Roman" w:eastAsia="Calibri" w:hAnsi="Times New Roman" w:cs="Times New Roman"/>
          <w:b/>
          <w:bCs/>
          <w:sz w:val="28"/>
          <w:szCs w:val="28"/>
        </w:rPr>
      </w:pPr>
      <w:r w:rsidRPr="00491C4C">
        <w:rPr>
          <w:rFonts w:ascii="Times New Roman" w:eastAsia="Calibri" w:hAnsi="Times New Roman" w:cs="Times New Roman"/>
          <w:b/>
          <w:bCs/>
          <w:sz w:val="28"/>
          <w:szCs w:val="28"/>
        </w:rPr>
        <w:t xml:space="preserve">О внесении изменений в постановление администрации </w:t>
      </w:r>
    </w:p>
    <w:p w:rsidR="00491C4C" w:rsidRPr="00491C4C" w:rsidRDefault="00491C4C" w:rsidP="00491C4C">
      <w:pPr>
        <w:spacing w:after="0" w:line="240" w:lineRule="auto"/>
        <w:jc w:val="center"/>
        <w:rPr>
          <w:rFonts w:ascii="Times New Roman" w:eastAsia="Calibri" w:hAnsi="Times New Roman" w:cs="Times New Roman"/>
          <w:b/>
          <w:bCs/>
          <w:sz w:val="28"/>
          <w:szCs w:val="28"/>
        </w:rPr>
      </w:pPr>
      <w:r w:rsidRPr="00491C4C">
        <w:rPr>
          <w:rFonts w:ascii="Times New Roman" w:eastAsia="Calibri" w:hAnsi="Times New Roman" w:cs="Times New Roman"/>
          <w:b/>
          <w:bCs/>
          <w:sz w:val="28"/>
          <w:szCs w:val="28"/>
        </w:rPr>
        <w:t xml:space="preserve">Тейковского муниципального района от 10.11.2017 № 400 </w:t>
      </w:r>
    </w:p>
    <w:p w:rsidR="00491C4C" w:rsidRPr="00491C4C" w:rsidRDefault="00491C4C" w:rsidP="00491C4C">
      <w:pPr>
        <w:spacing w:after="0" w:line="240" w:lineRule="auto"/>
        <w:jc w:val="center"/>
        <w:rPr>
          <w:rFonts w:ascii="Times New Roman" w:eastAsia="Calibri" w:hAnsi="Times New Roman" w:cs="Times New Roman"/>
          <w:b/>
          <w:bCs/>
          <w:sz w:val="28"/>
          <w:szCs w:val="28"/>
        </w:rPr>
      </w:pPr>
      <w:r w:rsidRPr="00491C4C">
        <w:rPr>
          <w:rFonts w:ascii="Times New Roman" w:eastAsia="Calibri" w:hAnsi="Times New Roman" w:cs="Times New Roman"/>
          <w:b/>
          <w:bCs/>
          <w:sz w:val="28"/>
          <w:szCs w:val="28"/>
        </w:rPr>
        <w:t>«Об утверждении муниципальной программы «Информатизация</w:t>
      </w:r>
    </w:p>
    <w:p w:rsidR="00491C4C" w:rsidRPr="00491C4C" w:rsidRDefault="00491C4C" w:rsidP="00491C4C">
      <w:pPr>
        <w:spacing w:after="0" w:line="240" w:lineRule="auto"/>
        <w:jc w:val="center"/>
        <w:rPr>
          <w:rFonts w:ascii="Times New Roman" w:eastAsia="Calibri" w:hAnsi="Times New Roman" w:cs="Times New Roman"/>
          <w:b/>
          <w:bCs/>
          <w:sz w:val="28"/>
          <w:szCs w:val="28"/>
        </w:rPr>
      </w:pPr>
      <w:r w:rsidRPr="00491C4C">
        <w:rPr>
          <w:rFonts w:ascii="Times New Roman" w:eastAsia="Calibri" w:hAnsi="Times New Roman" w:cs="Times New Roman"/>
          <w:b/>
          <w:bCs/>
          <w:sz w:val="28"/>
          <w:szCs w:val="28"/>
        </w:rPr>
        <w:t xml:space="preserve"> и информационная безопасность Тейковского муниципального района»</w:t>
      </w:r>
    </w:p>
    <w:p w:rsidR="00491C4C" w:rsidRPr="00491C4C" w:rsidRDefault="00491C4C" w:rsidP="00491C4C">
      <w:pPr>
        <w:spacing w:after="0" w:line="240" w:lineRule="auto"/>
        <w:jc w:val="center"/>
        <w:rPr>
          <w:rFonts w:ascii="Times New Roman" w:eastAsia="Calibri" w:hAnsi="Times New Roman" w:cs="Times New Roman"/>
          <w:b/>
          <w:bCs/>
          <w:sz w:val="28"/>
          <w:szCs w:val="28"/>
        </w:rPr>
      </w:pPr>
      <w:r w:rsidRPr="00491C4C">
        <w:rPr>
          <w:rFonts w:ascii="Times New Roman" w:eastAsia="Calibri" w:hAnsi="Times New Roman" w:cs="Times New Roman"/>
          <w:b/>
          <w:bCs/>
          <w:sz w:val="28"/>
          <w:szCs w:val="28"/>
        </w:rPr>
        <w:t>(в действующей редакции)</w:t>
      </w:r>
    </w:p>
    <w:p w:rsidR="00491C4C" w:rsidRPr="00491C4C" w:rsidRDefault="00491C4C" w:rsidP="00491C4C">
      <w:pPr>
        <w:spacing w:line="254" w:lineRule="auto"/>
        <w:ind w:firstLine="708"/>
        <w:jc w:val="both"/>
        <w:rPr>
          <w:rFonts w:ascii="Times New Roman" w:eastAsia="Calibri" w:hAnsi="Times New Roman" w:cs="Times New Roman"/>
          <w:bCs/>
          <w:sz w:val="28"/>
          <w:szCs w:val="28"/>
        </w:rPr>
      </w:pPr>
    </w:p>
    <w:p w:rsidR="00491C4C" w:rsidRPr="00491C4C" w:rsidRDefault="00491C4C" w:rsidP="00491C4C">
      <w:pPr>
        <w:spacing w:line="254" w:lineRule="auto"/>
        <w:jc w:val="both"/>
        <w:rPr>
          <w:rFonts w:ascii="Times New Roman" w:eastAsia="Calibri" w:hAnsi="Times New Roman" w:cs="Times New Roman"/>
          <w:bCs/>
          <w:sz w:val="28"/>
          <w:szCs w:val="28"/>
        </w:rPr>
      </w:pPr>
    </w:p>
    <w:p w:rsidR="00491C4C" w:rsidRPr="00491C4C" w:rsidRDefault="00491C4C" w:rsidP="00491C4C">
      <w:pPr>
        <w:spacing w:line="254" w:lineRule="auto"/>
        <w:ind w:firstLine="708"/>
        <w:jc w:val="both"/>
        <w:rPr>
          <w:rFonts w:ascii="Times New Roman" w:eastAsia="Calibri" w:hAnsi="Times New Roman" w:cs="Times New Roman"/>
          <w:bCs/>
          <w:sz w:val="28"/>
          <w:szCs w:val="28"/>
        </w:rPr>
      </w:pPr>
      <w:r w:rsidRPr="00491C4C">
        <w:rPr>
          <w:rFonts w:ascii="Times New Roman" w:eastAsia="Calibri" w:hAnsi="Times New Roman" w:cs="Times New Roman"/>
          <w:bCs/>
          <w:sz w:val="28"/>
          <w:szCs w:val="28"/>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491C4C" w:rsidRPr="00491C4C" w:rsidRDefault="00491C4C" w:rsidP="00491C4C">
      <w:pPr>
        <w:spacing w:line="254" w:lineRule="auto"/>
        <w:ind w:firstLine="708"/>
        <w:jc w:val="center"/>
        <w:rPr>
          <w:rFonts w:ascii="Times New Roman" w:eastAsia="Calibri" w:hAnsi="Times New Roman" w:cs="Times New Roman"/>
          <w:b/>
          <w:bCs/>
          <w:sz w:val="28"/>
          <w:szCs w:val="28"/>
        </w:rPr>
      </w:pPr>
      <w:r w:rsidRPr="00491C4C">
        <w:rPr>
          <w:rFonts w:ascii="Times New Roman" w:eastAsia="Calibri" w:hAnsi="Times New Roman" w:cs="Times New Roman"/>
          <w:b/>
          <w:bCs/>
          <w:sz w:val="28"/>
          <w:szCs w:val="28"/>
        </w:rPr>
        <w:t>П О С Т А Н О В Л Я Е Т:</w:t>
      </w:r>
    </w:p>
    <w:p w:rsidR="00491C4C" w:rsidRPr="00491C4C" w:rsidRDefault="00491C4C" w:rsidP="00491C4C">
      <w:pPr>
        <w:spacing w:after="0" w:line="240" w:lineRule="auto"/>
        <w:ind w:firstLine="708"/>
        <w:jc w:val="both"/>
        <w:rPr>
          <w:rFonts w:ascii="Times New Roman" w:eastAsia="Calibri" w:hAnsi="Times New Roman" w:cs="Times New Roman"/>
          <w:bCs/>
          <w:sz w:val="28"/>
          <w:szCs w:val="28"/>
        </w:rPr>
      </w:pPr>
      <w:r w:rsidRPr="00491C4C">
        <w:rPr>
          <w:rFonts w:ascii="Times New Roman" w:eastAsia="Calibri" w:hAnsi="Times New Roman" w:cs="Times New Roman"/>
          <w:bCs/>
          <w:sz w:val="28"/>
          <w:szCs w:val="28"/>
        </w:rPr>
        <w:t xml:space="preserve"> Внести в постановление администрации Тейковского муниципального района от 10.11.2017 № 400 «Об утверждении муниципальной программы «Информатизация и информационная безопасность Тейковского муниципального района» (в действующей редакции) следующие изменения:</w:t>
      </w:r>
    </w:p>
    <w:p w:rsidR="00491C4C" w:rsidRPr="00491C4C" w:rsidRDefault="00491C4C" w:rsidP="00491C4C">
      <w:pPr>
        <w:spacing w:after="0" w:line="240" w:lineRule="auto"/>
        <w:ind w:firstLine="708"/>
        <w:jc w:val="both"/>
        <w:rPr>
          <w:rFonts w:ascii="Times New Roman" w:eastAsia="Calibri" w:hAnsi="Times New Roman" w:cs="Times New Roman"/>
          <w:bCs/>
          <w:sz w:val="28"/>
          <w:szCs w:val="28"/>
        </w:rPr>
      </w:pPr>
      <w:r w:rsidRPr="00491C4C">
        <w:rPr>
          <w:rFonts w:ascii="Times New Roman" w:eastAsia="Calibri" w:hAnsi="Times New Roman" w:cs="Times New Roman"/>
          <w:bCs/>
          <w:sz w:val="28"/>
          <w:szCs w:val="28"/>
        </w:rPr>
        <w:t>1. В приложении к постановлению:</w:t>
      </w:r>
    </w:p>
    <w:p w:rsidR="00491C4C" w:rsidRDefault="00491C4C" w:rsidP="00491C4C">
      <w:pPr>
        <w:spacing w:after="0" w:line="240" w:lineRule="auto"/>
        <w:jc w:val="both"/>
        <w:rPr>
          <w:rFonts w:ascii="Times New Roman" w:eastAsia="Calibri" w:hAnsi="Times New Roman" w:cs="Times New Roman"/>
          <w:bCs/>
          <w:sz w:val="28"/>
          <w:szCs w:val="28"/>
        </w:rPr>
      </w:pPr>
      <w:r w:rsidRPr="00491C4C">
        <w:rPr>
          <w:rFonts w:ascii="Times New Roman" w:eastAsia="Calibri" w:hAnsi="Times New Roman" w:cs="Times New Roman"/>
          <w:bCs/>
          <w:sz w:val="28"/>
          <w:szCs w:val="28"/>
        </w:rPr>
        <w:tab/>
        <w:t>1.1 Раздел «1. Паспорт муниципальной программы» изложить в новой редакции (приложение 1).</w:t>
      </w:r>
    </w:p>
    <w:p w:rsidR="00824701" w:rsidRDefault="00824701" w:rsidP="00491C4C">
      <w:pPr>
        <w:spacing w:after="0" w:line="240" w:lineRule="auto"/>
        <w:jc w:val="both"/>
        <w:rPr>
          <w:rFonts w:ascii="Times New Roman" w:eastAsia="Calibri" w:hAnsi="Times New Roman" w:cs="Times New Roman"/>
          <w:bCs/>
          <w:sz w:val="28"/>
          <w:szCs w:val="28"/>
        </w:rPr>
      </w:pPr>
    </w:p>
    <w:p w:rsidR="00824701" w:rsidRDefault="00824701" w:rsidP="00491C4C">
      <w:pPr>
        <w:spacing w:after="0" w:line="240" w:lineRule="auto"/>
        <w:jc w:val="both"/>
        <w:rPr>
          <w:rFonts w:ascii="Times New Roman" w:eastAsia="Calibri" w:hAnsi="Times New Roman" w:cs="Times New Roman"/>
          <w:bCs/>
          <w:sz w:val="28"/>
          <w:szCs w:val="28"/>
        </w:rPr>
      </w:pPr>
    </w:p>
    <w:p w:rsidR="00824701" w:rsidRDefault="00824701" w:rsidP="00491C4C">
      <w:pPr>
        <w:spacing w:after="0" w:line="240" w:lineRule="auto"/>
        <w:jc w:val="both"/>
        <w:rPr>
          <w:rFonts w:ascii="Times New Roman" w:eastAsia="Calibri" w:hAnsi="Times New Roman" w:cs="Times New Roman"/>
          <w:bCs/>
          <w:sz w:val="28"/>
          <w:szCs w:val="28"/>
        </w:rPr>
      </w:pPr>
    </w:p>
    <w:p w:rsidR="00824701" w:rsidRPr="00491C4C" w:rsidRDefault="00824701" w:rsidP="00491C4C">
      <w:pPr>
        <w:spacing w:after="0" w:line="240" w:lineRule="auto"/>
        <w:jc w:val="both"/>
        <w:rPr>
          <w:rFonts w:ascii="Times New Roman" w:eastAsia="Calibri" w:hAnsi="Times New Roman" w:cs="Times New Roman"/>
          <w:bCs/>
          <w:sz w:val="28"/>
          <w:szCs w:val="28"/>
        </w:rPr>
      </w:pPr>
    </w:p>
    <w:p w:rsidR="00491C4C" w:rsidRPr="00491C4C" w:rsidRDefault="00491C4C" w:rsidP="00491C4C">
      <w:pPr>
        <w:spacing w:after="0" w:line="240" w:lineRule="auto"/>
        <w:jc w:val="both"/>
        <w:rPr>
          <w:rFonts w:ascii="Times New Roman" w:eastAsia="Calibri" w:hAnsi="Times New Roman" w:cs="Times New Roman"/>
          <w:bCs/>
          <w:sz w:val="28"/>
          <w:szCs w:val="28"/>
        </w:rPr>
      </w:pPr>
      <w:r w:rsidRPr="00491C4C">
        <w:rPr>
          <w:rFonts w:ascii="Times New Roman" w:eastAsia="Calibri" w:hAnsi="Times New Roman" w:cs="Times New Roman"/>
          <w:bCs/>
          <w:sz w:val="28"/>
          <w:szCs w:val="28"/>
        </w:rPr>
        <w:tab/>
        <w:t>1.2 Таблицу 3 «Ресурсное обеспечение реализации Программы «Информатизация и информационная безопасность Тейковского муниципального района» изложить в новой редакции (приложение 2).</w:t>
      </w:r>
    </w:p>
    <w:p w:rsidR="00491C4C" w:rsidRPr="00491C4C" w:rsidRDefault="00491C4C" w:rsidP="00491C4C">
      <w:pPr>
        <w:spacing w:after="0" w:line="240" w:lineRule="auto"/>
        <w:jc w:val="both"/>
        <w:rPr>
          <w:rFonts w:ascii="Times New Roman" w:eastAsia="Calibri" w:hAnsi="Times New Roman" w:cs="Times New Roman"/>
          <w:bCs/>
          <w:sz w:val="28"/>
          <w:szCs w:val="28"/>
        </w:rPr>
      </w:pPr>
      <w:r w:rsidRPr="00491C4C">
        <w:rPr>
          <w:rFonts w:ascii="Times New Roman" w:eastAsia="Calibri" w:hAnsi="Times New Roman" w:cs="Times New Roman"/>
          <w:bCs/>
          <w:sz w:val="28"/>
          <w:szCs w:val="28"/>
        </w:rPr>
        <w:tab/>
        <w:t>2. В приложении 1 к муниципальной программе внести следующие изменения:</w:t>
      </w:r>
    </w:p>
    <w:p w:rsidR="00491C4C" w:rsidRPr="00491C4C" w:rsidRDefault="00491C4C" w:rsidP="00491C4C">
      <w:pPr>
        <w:spacing w:after="0" w:line="240" w:lineRule="auto"/>
        <w:ind w:firstLine="708"/>
        <w:jc w:val="both"/>
        <w:rPr>
          <w:rFonts w:ascii="Times New Roman" w:eastAsia="Calibri" w:hAnsi="Times New Roman" w:cs="Times New Roman"/>
          <w:sz w:val="28"/>
          <w:szCs w:val="28"/>
        </w:rPr>
      </w:pPr>
      <w:r w:rsidRPr="00491C4C">
        <w:rPr>
          <w:rFonts w:ascii="Times New Roman" w:eastAsia="Calibri" w:hAnsi="Times New Roman" w:cs="Times New Roman"/>
          <w:bCs/>
          <w:sz w:val="28"/>
          <w:szCs w:val="28"/>
        </w:rPr>
        <w:t xml:space="preserve">2.1 Раздел «1. </w:t>
      </w:r>
      <w:r w:rsidRPr="00491C4C">
        <w:rPr>
          <w:rFonts w:ascii="Times New Roman" w:eastAsia="Calibri" w:hAnsi="Times New Roman" w:cs="Times New Roman"/>
          <w:sz w:val="28"/>
          <w:szCs w:val="28"/>
        </w:rPr>
        <w:t>Паспорт подпрограммы «Информатизация и информационная безопасность Тейковского муниципального района» изложить в новой редакции (приложение 3).</w:t>
      </w:r>
    </w:p>
    <w:p w:rsidR="00491C4C" w:rsidRPr="00491C4C" w:rsidRDefault="00491C4C" w:rsidP="00491C4C">
      <w:pPr>
        <w:spacing w:after="0" w:line="240" w:lineRule="auto"/>
        <w:ind w:firstLine="708"/>
        <w:jc w:val="both"/>
        <w:rPr>
          <w:rFonts w:ascii="Times New Roman" w:eastAsia="Calibri" w:hAnsi="Times New Roman" w:cs="Times New Roman"/>
          <w:sz w:val="28"/>
          <w:szCs w:val="28"/>
        </w:rPr>
      </w:pPr>
      <w:r w:rsidRPr="00491C4C">
        <w:rPr>
          <w:rFonts w:ascii="Times New Roman" w:eastAsia="Calibri" w:hAnsi="Times New Roman" w:cs="Times New Roman"/>
          <w:sz w:val="28"/>
          <w:szCs w:val="28"/>
        </w:rPr>
        <w:t>2.2 Таблица 5 «4. Ресурсное обеспечение реализации мероприятий подпрограммы «Информатизация и информационная безопасность Тейковского муниципального района» изложить в новой редакции (приложение 4).</w:t>
      </w:r>
    </w:p>
    <w:p w:rsidR="00491C4C" w:rsidRPr="00491C4C" w:rsidRDefault="00491C4C" w:rsidP="00491C4C">
      <w:pPr>
        <w:spacing w:after="0" w:line="240" w:lineRule="auto"/>
        <w:ind w:firstLine="708"/>
        <w:jc w:val="both"/>
        <w:rPr>
          <w:rFonts w:ascii="Times New Roman" w:eastAsia="Calibri" w:hAnsi="Times New Roman" w:cs="Times New Roman"/>
          <w:bCs/>
          <w:sz w:val="28"/>
          <w:szCs w:val="28"/>
        </w:rPr>
      </w:pPr>
      <w:r w:rsidRPr="00491C4C">
        <w:rPr>
          <w:rFonts w:ascii="Times New Roman" w:eastAsia="Calibri" w:hAnsi="Times New Roman" w:cs="Times New Roman"/>
          <w:sz w:val="28"/>
          <w:szCs w:val="28"/>
        </w:rPr>
        <w:t xml:space="preserve">3. </w:t>
      </w:r>
      <w:r w:rsidRPr="00491C4C">
        <w:rPr>
          <w:rFonts w:ascii="Times New Roman" w:eastAsia="Calibri" w:hAnsi="Times New Roman" w:cs="Times New Roman"/>
          <w:bCs/>
          <w:sz w:val="28"/>
          <w:szCs w:val="28"/>
        </w:rPr>
        <w:t>В приложении 2 к муниципальной программе внести следующие изменения:</w:t>
      </w:r>
    </w:p>
    <w:p w:rsidR="00491C4C" w:rsidRPr="00491C4C" w:rsidRDefault="00491C4C" w:rsidP="00491C4C">
      <w:pPr>
        <w:spacing w:after="0" w:line="240" w:lineRule="auto"/>
        <w:ind w:firstLine="708"/>
        <w:jc w:val="both"/>
        <w:rPr>
          <w:rFonts w:ascii="Times New Roman" w:eastAsia="Calibri" w:hAnsi="Times New Roman" w:cs="Times New Roman"/>
          <w:b/>
          <w:sz w:val="28"/>
          <w:szCs w:val="28"/>
        </w:rPr>
      </w:pPr>
      <w:r w:rsidRPr="00491C4C">
        <w:rPr>
          <w:rFonts w:ascii="Times New Roman" w:eastAsia="Calibri" w:hAnsi="Times New Roman" w:cs="Times New Roman"/>
          <w:bCs/>
          <w:sz w:val="28"/>
          <w:szCs w:val="28"/>
        </w:rPr>
        <w:t>3.1 Раздел «1. Паспорт подпрограммы «Информирование населения о деятельности органов местного самоуправления Тейковского муниципального района» изложить в новой редакции (приложение 5).</w:t>
      </w:r>
    </w:p>
    <w:p w:rsidR="00491C4C" w:rsidRPr="00491C4C" w:rsidRDefault="00491C4C" w:rsidP="00491C4C">
      <w:pPr>
        <w:widowControl w:val="0"/>
        <w:adjustRightInd w:val="0"/>
        <w:spacing w:after="0" w:line="254" w:lineRule="auto"/>
        <w:jc w:val="both"/>
        <w:outlineLvl w:val="3"/>
        <w:rPr>
          <w:rFonts w:ascii="Times New Roman" w:eastAsia="Calibri" w:hAnsi="Times New Roman" w:cs="Times New Roman"/>
          <w:sz w:val="28"/>
          <w:szCs w:val="28"/>
        </w:rPr>
      </w:pPr>
      <w:r w:rsidRPr="00491C4C">
        <w:rPr>
          <w:rFonts w:ascii="Times New Roman" w:eastAsia="Calibri" w:hAnsi="Times New Roman" w:cs="Times New Roman"/>
          <w:bCs/>
          <w:sz w:val="28"/>
          <w:szCs w:val="28"/>
        </w:rPr>
        <w:tab/>
        <w:t xml:space="preserve">2.2. </w:t>
      </w:r>
      <w:r w:rsidRPr="00491C4C">
        <w:rPr>
          <w:rFonts w:ascii="Times New Roman" w:eastAsia="Calibri" w:hAnsi="Times New Roman" w:cs="Times New Roman"/>
          <w:sz w:val="28"/>
          <w:szCs w:val="28"/>
        </w:rPr>
        <w:t>Таблицу 7 «Ресурсное обеспечение реализации мероприятий подпрограммы «Информирование населения о деятельности органов местного самоуправления Тейковского муниципального района» изложить в новой редакции (приложение 6).</w:t>
      </w:r>
    </w:p>
    <w:p w:rsidR="00491C4C" w:rsidRPr="00491C4C" w:rsidRDefault="00491C4C" w:rsidP="00491C4C">
      <w:pPr>
        <w:spacing w:after="0" w:line="240" w:lineRule="auto"/>
        <w:jc w:val="both"/>
        <w:rPr>
          <w:rFonts w:ascii="Times New Roman" w:eastAsia="Calibri" w:hAnsi="Times New Roman" w:cs="Times New Roman"/>
          <w:bCs/>
          <w:sz w:val="28"/>
          <w:szCs w:val="28"/>
        </w:rPr>
      </w:pPr>
    </w:p>
    <w:p w:rsidR="00491C4C" w:rsidRPr="00491C4C" w:rsidRDefault="00491C4C" w:rsidP="00491C4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p>
    <w:p w:rsidR="00491C4C" w:rsidRPr="00491C4C" w:rsidRDefault="00491C4C" w:rsidP="00491C4C">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491C4C" w:rsidRPr="00491C4C" w:rsidRDefault="00491C4C" w:rsidP="00491C4C">
      <w:pPr>
        <w:spacing w:after="0" w:line="254" w:lineRule="auto"/>
        <w:jc w:val="both"/>
        <w:rPr>
          <w:rFonts w:ascii="Times New Roman" w:eastAsia="Calibri" w:hAnsi="Times New Roman" w:cs="Times New Roman"/>
          <w:b/>
          <w:sz w:val="28"/>
          <w:szCs w:val="28"/>
        </w:rPr>
      </w:pPr>
      <w:r w:rsidRPr="00491C4C">
        <w:rPr>
          <w:rFonts w:ascii="Times New Roman" w:eastAsia="Calibri" w:hAnsi="Times New Roman" w:cs="Times New Roman"/>
          <w:b/>
          <w:sz w:val="28"/>
          <w:szCs w:val="28"/>
        </w:rPr>
        <w:t>Глава Тейковского</w:t>
      </w:r>
    </w:p>
    <w:p w:rsidR="00491C4C" w:rsidRPr="00491C4C" w:rsidRDefault="00491C4C" w:rsidP="00491C4C">
      <w:pPr>
        <w:spacing w:after="0" w:line="254" w:lineRule="auto"/>
        <w:jc w:val="both"/>
        <w:rPr>
          <w:rFonts w:ascii="Times New Roman" w:eastAsia="Calibri" w:hAnsi="Times New Roman" w:cs="Times New Roman"/>
          <w:b/>
          <w:sz w:val="28"/>
          <w:szCs w:val="28"/>
        </w:rPr>
      </w:pPr>
      <w:r w:rsidRPr="00491C4C">
        <w:rPr>
          <w:rFonts w:ascii="Times New Roman" w:eastAsia="Calibri" w:hAnsi="Times New Roman" w:cs="Times New Roman"/>
          <w:b/>
          <w:sz w:val="28"/>
          <w:szCs w:val="28"/>
        </w:rPr>
        <w:t xml:space="preserve">муниципального района </w:t>
      </w:r>
      <w:r w:rsidRPr="00491C4C">
        <w:rPr>
          <w:rFonts w:ascii="Times New Roman" w:eastAsia="Calibri" w:hAnsi="Times New Roman" w:cs="Times New Roman"/>
          <w:b/>
          <w:sz w:val="28"/>
          <w:szCs w:val="28"/>
        </w:rPr>
        <w:tab/>
        <w:t xml:space="preserve">           </w:t>
      </w:r>
      <w:r w:rsidRPr="00491C4C">
        <w:rPr>
          <w:rFonts w:ascii="Times New Roman" w:eastAsia="Calibri" w:hAnsi="Times New Roman" w:cs="Times New Roman"/>
          <w:b/>
          <w:sz w:val="28"/>
          <w:szCs w:val="28"/>
        </w:rPr>
        <w:tab/>
        <w:t xml:space="preserve">                       С.А. Семенова</w:t>
      </w:r>
    </w:p>
    <w:p w:rsidR="00491C4C" w:rsidRPr="00491C4C" w:rsidRDefault="00491C4C" w:rsidP="00491C4C">
      <w:pPr>
        <w:rPr>
          <w:rFonts w:ascii="Times New Roman" w:eastAsia="Calibri" w:hAnsi="Times New Roman" w:cs="Times New Roman"/>
          <w:sz w:val="28"/>
          <w:szCs w:val="28"/>
        </w:rPr>
      </w:pPr>
      <w:r w:rsidRPr="00491C4C">
        <w:rPr>
          <w:rFonts w:ascii="Times New Roman" w:eastAsia="Calibri" w:hAnsi="Times New Roman" w:cs="Times New Roman"/>
          <w:sz w:val="28"/>
          <w:szCs w:val="28"/>
        </w:rPr>
        <w:br w:type="page"/>
      </w: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4701" w:rsidRDefault="00824701"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Приложение 1</w:t>
      </w: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к постановлению администрации</w:t>
      </w: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Тейковского муниципального района</w:t>
      </w: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491C4C">
        <w:rPr>
          <w:rFonts w:ascii="Times New Roman" w:eastAsia="Times New Roman" w:hAnsi="Times New Roman" w:cs="Times New Roman"/>
          <w:bCs/>
          <w:sz w:val="24"/>
          <w:szCs w:val="24"/>
          <w:lang w:eastAsia="ru-RU"/>
        </w:rPr>
        <w:t xml:space="preserve">                                                                             от </w:t>
      </w:r>
      <w:proofErr w:type="gramStart"/>
      <w:r w:rsidRPr="00491C4C">
        <w:rPr>
          <w:rFonts w:ascii="Times New Roman" w:eastAsia="Times New Roman" w:hAnsi="Times New Roman" w:cs="Times New Roman"/>
          <w:bCs/>
          <w:sz w:val="24"/>
          <w:szCs w:val="24"/>
          <w:lang w:eastAsia="ru-RU"/>
        </w:rPr>
        <w:t>25.12.2018  №</w:t>
      </w:r>
      <w:proofErr w:type="gramEnd"/>
      <w:r w:rsidRPr="00491C4C">
        <w:rPr>
          <w:rFonts w:ascii="Times New Roman" w:eastAsia="Times New Roman" w:hAnsi="Times New Roman" w:cs="Times New Roman"/>
          <w:bCs/>
          <w:sz w:val="24"/>
          <w:szCs w:val="24"/>
          <w:lang w:eastAsia="ru-RU"/>
        </w:rPr>
        <w:t xml:space="preserve"> 555</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W w:w="9259" w:type="dxa"/>
        <w:tblInd w:w="-45" w:type="dxa"/>
        <w:tblLayout w:type="fixed"/>
        <w:tblLook w:val="04A0" w:firstRow="1" w:lastRow="0" w:firstColumn="1" w:lastColumn="0" w:noHBand="0" w:noVBand="1"/>
      </w:tblPr>
      <w:tblGrid>
        <w:gridCol w:w="2508"/>
        <w:gridCol w:w="6751"/>
      </w:tblGrid>
      <w:tr w:rsidR="00491C4C" w:rsidRPr="00491C4C" w:rsidTr="00491C4C">
        <w:tc>
          <w:tcPr>
            <w:tcW w:w="9259" w:type="dxa"/>
            <w:gridSpan w:val="2"/>
            <w:tcBorders>
              <w:top w:val="nil"/>
              <w:left w:val="nil"/>
              <w:bottom w:val="single" w:sz="4" w:space="0" w:color="auto"/>
              <w:right w:val="nil"/>
            </w:tcBorders>
          </w:tcPr>
          <w:p w:rsidR="00491C4C" w:rsidRPr="00491C4C" w:rsidRDefault="00491C4C" w:rsidP="00491C4C">
            <w:pPr>
              <w:suppressAutoHyphens/>
              <w:autoSpaceDE w:val="0"/>
              <w:autoSpaceDN w:val="0"/>
              <w:snapToGrid w:val="0"/>
              <w:spacing w:after="0" w:line="256" w:lineRule="auto"/>
              <w:ind w:left="360"/>
              <w:jc w:val="center"/>
              <w:rPr>
                <w:rFonts w:ascii="Times New Roman" w:eastAsia="Times New Roman" w:hAnsi="Times New Roman" w:cs="Times New Roman"/>
                <w:b/>
                <w:sz w:val="24"/>
                <w:szCs w:val="24"/>
                <w:lang w:eastAsia="ar-SA"/>
              </w:rPr>
            </w:pPr>
            <w:r w:rsidRPr="00491C4C">
              <w:rPr>
                <w:rFonts w:ascii="Times New Roman" w:eastAsia="Times New Roman" w:hAnsi="Times New Roman" w:cs="Times New Roman"/>
                <w:b/>
                <w:sz w:val="24"/>
                <w:szCs w:val="24"/>
                <w:lang w:eastAsia="ar-SA"/>
              </w:rPr>
              <w:t xml:space="preserve">1.Паспорт муниципальной программы </w:t>
            </w:r>
          </w:p>
          <w:p w:rsidR="00491C4C" w:rsidRPr="00491C4C" w:rsidRDefault="00491C4C" w:rsidP="00491C4C">
            <w:pPr>
              <w:suppressAutoHyphens/>
              <w:autoSpaceDE w:val="0"/>
              <w:autoSpaceDN w:val="0"/>
              <w:snapToGrid w:val="0"/>
              <w:spacing w:after="0" w:line="256" w:lineRule="auto"/>
              <w:ind w:left="360"/>
              <w:jc w:val="center"/>
              <w:rPr>
                <w:rFonts w:ascii="Times New Roman" w:eastAsia="Times New Roman" w:hAnsi="Times New Roman" w:cs="Times New Roman"/>
                <w:b/>
                <w:sz w:val="24"/>
                <w:szCs w:val="24"/>
                <w:lang w:eastAsia="ar-SA"/>
              </w:rPr>
            </w:pPr>
          </w:p>
        </w:tc>
      </w:tr>
      <w:tr w:rsidR="00491C4C" w:rsidRPr="00491C4C" w:rsidTr="00491C4C">
        <w:tc>
          <w:tcPr>
            <w:tcW w:w="2508" w:type="dxa"/>
            <w:tcBorders>
              <w:top w:val="single" w:sz="4" w:space="0" w:color="auto"/>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Наименование программы</w:t>
            </w:r>
          </w:p>
        </w:tc>
        <w:tc>
          <w:tcPr>
            <w:tcW w:w="6751" w:type="dxa"/>
            <w:tcBorders>
              <w:top w:val="single" w:sz="4" w:space="0" w:color="auto"/>
              <w:left w:val="single" w:sz="4" w:space="0" w:color="000000"/>
              <w:bottom w:val="single" w:sz="4" w:space="0" w:color="000000"/>
              <w:right w:val="single" w:sz="4" w:space="0" w:color="000000"/>
            </w:tcBorders>
            <w:hideMark/>
          </w:tcPr>
          <w:p w:rsidR="00491C4C" w:rsidRPr="00491C4C" w:rsidRDefault="00491C4C" w:rsidP="00491C4C">
            <w:pPr>
              <w:autoSpaceDE w:val="0"/>
              <w:autoSpaceDN w:val="0"/>
              <w:adjustRightInd w:val="0"/>
              <w:spacing w:after="0" w:line="256" w:lineRule="auto"/>
              <w:jc w:val="both"/>
              <w:rPr>
                <w:rFonts w:ascii="Times New Roman" w:eastAsia="Times New Roman" w:hAnsi="Times New Roman" w:cs="Times New Roman"/>
                <w:bCs/>
                <w:sz w:val="24"/>
                <w:szCs w:val="24"/>
              </w:rPr>
            </w:pPr>
            <w:r w:rsidRPr="00491C4C">
              <w:rPr>
                <w:rFonts w:ascii="Times New Roman" w:eastAsia="Times New Roman" w:hAnsi="Times New Roman" w:cs="Times New Roman"/>
                <w:bCs/>
                <w:sz w:val="24"/>
                <w:szCs w:val="24"/>
              </w:rPr>
              <w:t>«Информатизация и информационная безопасность</w:t>
            </w:r>
          </w:p>
          <w:p w:rsidR="00491C4C" w:rsidRPr="00491C4C" w:rsidRDefault="00491C4C" w:rsidP="00491C4C">
            <w:pPr>
              <w:autoSpaceDE w:val="0"/>
              <w:autoSpaceDN w:val="0"/>
              <w:adjustRightInd w:val="0"/>
              <w:spacing w:after="0" w:line="256" w:lineRule="auto"/>
              <w:jc w:val="both"/>
              <w:rPr>
                <w:rFonts w:ascii="Times New Roman" w:eastAsia="Times New Roman" w:hAnsi="Times New Roman" w:cs="Times New Roman"/>
                <w:b/>
                <w:bCs/>
                <w:sz w:val="24"/>
                <w:szCs w:val="24"/>
              </w:rPr>
            </w:pPr>
            <w:r w:rsidRPr="00491C4C">
              <w:rPr>
                <w:rFonts w:ascii="Times New Roman" w:eastAsia="Times New Roman" w:hAnsi="Times New Roman" w:cs="Times New Roman"/>
                <w:bCs/>
                <w:sz w:val="24"/>
                <w:szCs w:val="24"/>
              </w:rPr>
              <w:t>Тейковского муниципального района»</w:t>
            </w:r>
          </w:p>
        </w:tc>
      </w:tr>
      <w:tr w:rsidR="00491C4C" w:rsidRPr="00491C4C" w:rsidTr="00491C4C">
        <w:tc>
          <w:tcPr>
            <w:tcW w:w="2508"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 xml:space="preserve">Срок реализации программы </w:t>
            </w:r>
          </w:p>
        </w:tc>
        <w:tc>
          <w:tcPr>
            <w:tcW w:w="6751"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Год начала реализации программы – 2018</w:t>
            </w:r>
          </w:p>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Год завершения реализации программы - 2020</w:t>
            </w:r>
          </w:p>
        </w:tc>
      </w:tr>
      <w:tr w:rsidR="00491C4C" w:rsidRPr="00491C4C" w:rsidTr="00491C4C">
        <w:tc>
          <w:tcPr>
            <w:tcW w:w="2508"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Администратор программы</w:t>
            </w:r>
          </w:p>
        </w:tc>
        <w:tc>
          <w:tcPr>
            <w:tcW w:w="6751"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Администрация Тейковского муниципального района</w:t>
            </w:r>
          </w:p>
        </w:tc>
      </w:tr>
      <w:tr w:rsidR="00491C4C" w:rsidRPr="00491C4C" w:rsidTr="00491C4C">
        <w:tc>
          <w:tcPr>
            <w:tcW w:w="2508"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Исполнители программы</w:t>
            </w:r>
          </w:p>
        </w:tc>
        <w:tc>
          <w:tcPr>
            <w:tcW w:w="6751"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suppressAutoHyphens/>
              <w:autoSpaceDE w:val="0"/>
              <w:autoSpaceDN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Администрация Тейковского муниципального района, Совет Тейковского муниципального района, финансовый отдел администрации Тейковского муниципального района.</w:t>
            </w:r>
          </w:p>
        </w:tc>
      </w:tr>
      <w:tr w:rsidR="00491C4C" w:rsidRPr="00491C4C" w:rsidTr="00491C4C">
        <w:tc>
          <w:tcPr>
            <w:tcW w:w="2508"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Перечень подпрограмм</w:t>
            </w:r>
          </w:p>
        </w:tc>
        <w:tc>
          <w:tcPr>
            <w:tcW w:w="6751"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suppressAutoHyphens/>
              <w:autoSpaceDE w:val="0"/>
              <w:autoSpaceDN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1. Информатизация и информационная безопасность</w:t>
            </w:r>
          </w:p>
          <w:p w:rsidR="00491C4C" w:rsidRPr="00491C4C" w:rsidRDefault="00491C4C" w:rsidP="00491C4C">
            <w:pPr>
              <w:suppressAutoHyphens/>
              <w:autoSpaceDE w:val="0"/>
              <w:autoSpaceDN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Тейковского муниципального района</w:t>
            </w:r>
          </w:p>
          <w:p w:rsidR="00491C4C" w:rsidRPr="00491C4C" w:rsidRDefault="00491C4C" w:rsidP="00491C4C">
            <w:pPr>
              <w:suppressAutoHyphens/>
              <w:autoSpaceDE w:val="0"/>
              <w:autoSpaceDN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2. Информирование населения о деятельности органов местного самоуправления Тейковского муниципального района</w:t>
            </w:r>
          </w:p>
        </w:tc>
      </w:tr>
      <w:tr w:rsidR="00491C4C" w:rsidRPr="00491C4C" w:rsidTr="00491C4C">
        <w:trPr>
          <w:trHeight w:val="2829"/>
        </w:trPr>
        <w:tc>
          <w:tcPr>
            <w:tcW w:w="2508"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Цель (цели) программы</w:t>
            </w:r>
          </w:p>
        </w:tc>
        <w:tc>
          <w:tcPr>
            <w:tcW w:w="6751"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1.Повышение эффективности системы муниципального управления в районе;</w:t>
            </w:r>
          </w:p>
          <w:p w:rsidR="00491C4C" w:rsidRPr="00491C4C" w:rsidRDefault="00491C4C" w:rsidP="00491C4C">
            <w:pPr>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 Повышение доступности и качества муниципальных услуг для граждан, организаций;</w:t>
            </w:r>
          </w:p>
          <w:p w:rsidR="00491C4C" w:rsidRPr="00491C4C" w:rsidRDefault="00491C4C" w:rsidP="00491C4C">
            <w:pPr>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3. Создание условий для информационной открытости о деятельности органов местного самоуправления;</w:t>
            </w:r>
          </w:p>
          <w:p w:rsidR="00491C4C" w:rsidRPr="00491C4C" w:rsidRDefault="00491C4C" w:rsidP="00491C4C">
            <w:pPr>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xml:space="preserve">4. Модернизация и развитие информационных систем; </w:t>
            </w:r>
          </w:p>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rPr>
              <w:t>5. Обеспечение информационной безопасности муниципальной информационной системы и информационно-телекоммуникационной инфраструктуры.</w:t>
            </w:r>
          </w:p>
        </w:tc>
      </w:tr>
      <w:tr w:rsidR="00491C4C" w:rsidRPr="00491C4C" w:rsidTr="00491C4C">
        <w:trPr>
          <w:trHeight w:val="132"/>
        </w:trPr>
        <w:tc>
          <w:tcPr>
            <w:tcW w:w="2508"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Объем ресурсного обеспечения программы</w:t>
            </w:r>
          </w:p>
        </w:tc>
        <w:tc>
          <w:tcPr>
            <w:tcW w:w="6751"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общий объем бюджетных ассигнований:</w:t>
            </w:r>
          </w:p>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2018 год - 1003 тыс. руб.</w:t>
            </w:r>
          </w:p>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2019 год - 1330 тыс. руб.</w:t>
            </w:r>
          </w:p>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2020 год - 1330 тыс. руб.</w:t>
            </w:r>
          </w:p>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бюджет Тейковского муниципального района:</w:t>
            </w:r>
          </w:p>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2018 год - 1003 тыс. руб.</w:t>
            </w:r>
          </w:p>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2019 год - 1330 тыс. руб.</w:t>
            </w:r>
          </w:p>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2020 год - 1330 тыс. руб.</w:t>
            </w:r>
          </w:p>
        </w:tc>
      </w:tr>
    </w:tbl>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P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24701" w:rsidRDefault="00824701"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24701" w:rsidRDefault="00824701"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91C4C" w:rsidRP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Приложение 2</w:t>
      </w:r>
    </w:p>
    <w:p w:rsidR="00491C4C" w:rsidRP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к постановлению администрации</w:t>
      </w:r>
    </w:p>
    <w:p w:rsidR="00491C4C" w:rsidRP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Тейковского муниципального района</w:t>
      </w:r>
    </w:p>
    <w:p w:rsidR="00491C4C" w:rsidRPr="00491C4C" w:rsidRDefault="00491C4C" w:rsidP="00491C4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491C4C">
        <w:rPr>
          <w:rFonts w:ascii="Times New Roman" w:eastAsia="Times New Roman" w:hAnsi="Times New Roman" w:cs="Times New Roman"/>
          <w:bCs/>
          <w:sz w:val="24"/>
          <w:szCs w:val="24"/>
          <w:lang w:eastAsia="ru-RU"/>
        </w:rPr>
        <w:t xml:space="preserve">     от </w:t>
      </w:r>
      <w:proofErr w:type="gramStart"/>
      <w:r w:rsidRPr="00491C4C">
        <w:rPr>
          <w:rFonts w:ascii="Times New Roman" w:eastAsia="Times New Roman" w:hAnsi="Times New Roman" w:cs="Times New Roman"/>
          <w:bCs/>
          <w:sz w:val="24"/>
          <w:szCs w:val="24"/>
          <w:lang w:eastAsia="ru-RU"/>
        </w:rPr>
        <w:t>25.12.2018  №</w:t>
      </w:r>
      <w:proofErr w:type="gramEnd"/>
      <w:r w:rsidRPr="00491C4C">
        <w:rPr>
          <w:rFonts w:ascii="Times New Roman" w:eastAsia="Times New Roman" w:hAnsi="Times New Roman" w:cs="Times New Roman"/>
          <w:bCs/>
          <w:sz w:val="24"/>
          <w:szCs w:val="24"/>
          <w:lang w:eastAsia="ru-RU"/>
        </w:rPr>
        <w:t xml:space="preserve"> 555</w:t>
      </w:r>
    </w:p>
    <w:p w:rsidR="00491C4C" w:rsidRPr="00491C4C" w:rsidRDefault="00491C4C" w:rsidP="00491C4C">
      <w:pPr>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p w:rsidR="00491C4C" w:rsidRPr="00491C4C" w:rsidRDefault="00491C4C" w:rsidP="00491C4C">
      <w:pPr>
        <w:spacing w:line="254" w:lineRule="auto"/>
        <w:jc w:val="right"/>
        <w:rPr>
          <w:rFonts w:ascii="Times New Roman" w:eastAsia="Calibri" w:hAnsi="Times New Roman" w:cs="Times New Roman"/>
          <w:b/>
          <w:i/>
          <w:sz w:val="24"/>
          <w:szCs w:val="24"/>
        </w:rPr>
      </w:pPr>
      <w:r w:rsidRPr="00491C4C">
        <w:rPr>
          <w:rFonts w:ascii="Times New Roman" w:eastAsia="Calibri" w:hAnsi="Times New Roman" w:cs="Times New Roman"/>
          <w:sz w:val="24"/>
          <w:szCs w:val="24"/>
        </w:rPr>
        <w:t>Таблица 3</w:t>
      </w:r>
    </w:p>
    <w:p w:rsidR="00491C4C" w:rsidRPr="00491C4C" w:rsidRDefault="00491C4C" w:rsidP="00491C4C">
      <w:pPr>
        <w:spacing w:after="0" w:line="240" w:lineRule="auto"/>
        <w:jc w:val="center"/>
        <w:rPr>
          <w:rFonts w:ascii="Times New Roman" w:eastAsia="Calibri" w:hAnsi="Times New Roman" w:cs="Times New Roman"/>
          <w:b/>
          <w:sz w:val="24"/>
          <w:szCs w:val="24"/>
        </w:rPr>
      </w:pPr>
      <w:r w:rsidRPr="00491C4C">
        <w:rPr>
          <w:rFonts w:ascii="Times New Roman" w:eastAsia="Calibri" w:hAnsi="Times New Roman" w:cs="Times New Roman"/>
          <w:b/>
          <w:sz w:val="24"/>
          <w:szCs w:val="24"/>
        </w:rPr>
        <w:t>Ресурсное обеспечение реализации Программы</w:t>
      </w:r>
    </w:p>
    <w:p w:rsidR="00491C4C" w:rsidRPr="00491C4C" w:rsidRDefault="00491C4C" w:rsidP="00491C4C">
      <w:pPr>
        <w:spacing w:after="0" w:line="240" w:lineRule="auto"/>
        <w:jc w:val="center"/>
        <w:rPr>
          <w:rFonts w:ascii="Times New Roman" w:eastAsia="Calibri" w:hAnsi="Times New Roman" w:cs="Times New Roman"/>
          <w:b/>
          <w:i/>
          <w:sz w:val="24"/>
          <w:szCs w:val="24"/>
        </w:rPr>
      </w:pPr>
      <w:r w:rsidRPr="00491C4C">
        <w:rPr>
          <w:rFonts w:ascii="Times New Roman" w:eastAsia="Calibri" w:hAnsi="Times New Roman" w:cs="Times New Roman"/>
          <w:b/>
          <w:i/>
          <w:sz w:val="24"/>
          <w:szCs w:val="24"/>
        </w:rPr>
        <w:t>«Информатизация и информационная безопасность</w:t>
      </w:r>
    </w:p>
    <w:p w:rsidR="00491C4C" w:rsidRPr="00491C4C" w:rsidRDefault="00491C4C" w:rsidP="00491C4C">
      <w:pPr>
        <w:spacing w:after="0" w:line="240" w:lineRule="auto"/>
        <w:jc w:val="center"/>
        <w:rPr>
          <w:rFonts w:ascii="Times New Roman" w:eastAsia="Calibri" w:hAnsi="Times New Roman" w:cs="Times New Roman"/>
          <w:b/>
          <w:i/>
          <w:sz w:val="24"/>
          <w:szCs w:val="24"/>
        </w:rPr>
      </w:pPr>
      <w:r w:rsidRPr="00491C4C">
        <w:rPr>
          <w:rFonts w:ascii="Times New Roman" w:eastAsia="Calibri" w:hAnsi="Times New Roman" w:cs="Times New Roman"/>
          <w:b/>
          <w:i/>
          <w:sz w:val="24"/>
          <w:szCs w:val="24"/>
        </w:rPr>
        <w:t xml:space="preserve">Тейковского муниципального района»                    </w:t>
      </w:r>
    </w:p>
    <w:p w:rsidR="00491C4C" w:rsidRPr="00491C4C" w:rsidRDefault="00491C4C" w:rsidP="00491C4C">
      <w:pPr>
        <w:tabs>
          <w:tab w:val="left" w:pos="8108"/>
        </w:tabs>
        <w:spacing w:after="0" w:line="240" w:lineRule="auto"/>
        <w:rPr>
          <w:rFonts w:ascii="Times New Roman" w:eastAsia="Calibri" w:hAnsi="Times New Roman" w:cs="Times New Roman"/>
          <w:b/>
          <w:i/>
          <w:sz w:val="24"/>
          <w:szCs w:val="24"/>
        </w:rPr>
      </w:pPr>
      <w:r w:rsidRPr="00491C4C">
        <w:rPr>
          <w:rFonts w:ascii="Times New Roman" w:eastAsia="Calibri" w:hAnsi="Times New Roman" w:cs="Times New Roman"/>
          <w:b/>
          <w:i/>
          <w:sz w:val="24"/>
          <w:szCs w:val="24"/>
        </w:rPr>
        <w:tab/>
      </w:r>
    </w:p>
    <w:tbl>
      <w:tblPr>
        <w:tblW w:w="9396" w:type="dxa"/>
        <w:tblInd w:w="-45" w:type="dxa"/>
        <w:tblLayout w:type="fixed"/>
        <w:tblLook w:val="0000" w:firstRow="0" w:lastRow="0" w:firstColumn="0" w:lastColumn="0" w:noHBand="0" w:noVBand="0"/>
      </w:tblPr>
      <w:tblGrid>
        <w:gridCol w:w="607"/>
        <w:gridCol w:w="5670"/>
        <w:gridCol w:w="1134"/>
        <w:gridCol w:w="993"/>
        <w:gridCol w:w="992"/>
      </w:tblGrid>
      <w:tr w:rsidR="00491C4C" w:rsidRPr="00491C4C" w:rsidTr="00491C4C">
        <w:tc>
          <w:tcPr>
            <w:tcW w:w="607"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jc w:val="center"/>
              <w:rPr>
                <w:rFonts w:ascii="Times New Roman" w:eastAsia="Calibri" w:hAnsi="Times New Roman" w:cs="Times New Roman"/>
                <w:b/>
                <w:sz w:val="24"/>
                <w:szCs w:val="24"/>
              </w:rPr>
            </w:pPr>
            <w:r w:rsidRPr="00491C4C">
              <w:rPr>
                <w:rFonts w:ascii="Times New Roman" w:eastAsia="Calibri" w:hAnsi="Times New Roman" w:cs="Times New Roman"/>
                <w:b/>
                <w:sz w:val="24"/>
                <w:szCs w:val="24"/>
              </w:rPr>
              <w:t>№ п/п</w:t>
            </w:r>
          </w:p>
        </w:tc>
        <w:tc>
          <w:tcPr>
            <w:tcW w:w="5670"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jc w:val="center"/>
              <w:rPr>
                <w:rFonts w:ascii="Times New Roman" w:eastAsia="Calibri" w:hAnsi="Times New Roman" w:cs="Times New Roman"/>
                <w:b/>
                <w:sz w:val="24"/>
                <w:szCs w:val="24"/>
              </w:rPr>
            </w:pPr>
            <w:r w:rsidRPr="00491C4C">
              <w:rPr>
                <w:rFonts w:ascii="Times New Roman" w:eastAsia="Calibri" w:hAnsi="Times New Roman" w:cs="Times New Roman"/>
                <w:b/>
                <w:sz w:val="24"/>
                <w:szCs w:val="24"/>
              </w:rPr>
              <w:t xml:space="preserve">Наименование программы/ </w:t>
            </w:r>
          </w:p>
          <w:p w:rsidR="00491C4C" w:rsidRPr="00491C4C" w:rsidRDefault="00491C4C" w:rsidP="00491C4C">
            <w:pPr>
              <w:snapToGrid w:val="0"/>
              <w:spacing w:after="0" w:line="240" w:lineRule="auto"/>
              <w:jc w:val="center"/>
              <w:rPr>
                <w:rFonts w:ascii="Times New Roman" w:eastAsia="Calibri" w:hAnsi="Times New Roman" w:cs="Times New Roman"/>
                <w:b/>
                <w:sz w:val="24"/>
                <w:szCs w:val="24"/>
              </w:rPr>
            </w:pPr>
            <w:r w:rsidRPr="00491C4C">
              <w:rPr>
                <w:rFonts w:ascii="Times New Roman" w:eastAsia="Calibri" w:hAnsi="Times New Roman" w:cs="Times New Roman"/>
                <w:b/>
                <w:sz w:val="24"/>
                <w:szCs w:val="24"/>
              </w:rPr>
              <w:t>Источник ресурсного обеспечения</w:t>
            </w:r>
          </w:p>
        </w:tc>
        <w:tc>
          <w:tcPr>
            <w:tcW w:w="1134"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jc w:val="center"/>
              <w:rPr>
                <w:rFonts w:ascii="Times New Roman" w:eastAsia="Calibri" w:hAnsi="Times New Roman" w:cs="Times New Roman"/>
                <w:b/>
                <w:sz w:val="24"/>
                <w:szCs w:val="24"/>
              </w:rPr>
            </w:pPr>
            <w:r w:rsidRPr="00491C4C">
              <w:rPr>
                <w:rFonts w:ascii="Times New Roman" w:eastAsia="Calibri" w:hAnsi="Times New Roman" w:cs="Times New Roman"/>
                <w:b/>
                <w:sz w:val="24"/>
                <w:szCs w:val="24"/>
              </w:rPr>
              <w:t>2018г</w:t>
            </w:r>
          </w:p>
        </w:tc>
        <w:tc>
          <w:tcPr>
            <w:tcW w:w="993"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jc w:val="center"/>
              <w:rPr>
                <w:rFonts w:ascii="Times New Roman" w:eastAsia="Calibri" w:hAnsi="Times New Roman" w:cs="Times New Roman"/>
                <w:b/>
                <w:sz w:val="24"/>
                <w:szCs w:val="24"/>
              </w:rPr>
            </w:pPr>
            <w:r w:rsidRPr="00491C4C">
              <w:rPr>
                <w:rFonts w:ascii="Times New Roman" w:eastAsia="Calibri" w:hAnsi="Times New Roman" w:cs="Times New Roman"/>
                <w:b/>
                <w:sz w:val="24"/>
                <w:szCs w:val="24"/>
              </w:rPr>
              <w:t>2019г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C4C" w:rsidRPr="00491C4C" w:rsidRDefault="00491C4C" w:rsidP="00491C4C">
            <w:pPr>
              <w:snapToGrid w:val="0"/>
              <w:spacing w:after="0" w:line="240" w:lineRule="auto"/>
              <w:jc w:val="center"/>
              <w:rPr>
                <w:rFonts w:ascii="Times New Roman" w:eastAsia="Calibri" w:hAnsi="Times New Roman" w:cs="Times New Roman"/>
                <w:b/>
                <w:sz w:val="24"/>
                <w:szCs w:val="24"/>
              </w:rPr>
            </w:pPr>
            <w:r w:rsidRPr="00491C4C">
              <w:rPr>
                <w:rFonts w:ascii="Times New Roman" w:eastAsia="Calibri" w:hAnsi="Times New Roman" w:cs="Times New Roman"/>
                <w:b/>
                <w:sz w:val="24"/>
                <w:szCs w:val="24"/>
              </w:rPr>
              <w:t>2020г</w:t>
            </w:r>
          </w:p>
        </w:tc>
      </w:tr>
      <w:tr w:rsidR="00491C4C" w:rsidRPr="00491C4C" w:rsidTr="00491C4C">
        <w:tc>
          <w:tcPr>
            <w:tcW w:w="607" w:type="dxa"/>
            <w:tcBorders>
              <w:top w:val="single" w:sz="4" w:space="0" w:color="000000"/>
              <w:left w:val="single" w:sz="4" w:space="0" w:color="000000"/>
              <w:bottom w:val="single" w:sz="4" w:space="0" w:color="000000"/>
              <w:right w:val="single" w:sz="4" w:space="0" w:color="auto"/>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p>
        </w:tc>
        <w:tc>
          <w:tcPr>
            <w:tcW w:w="5670" w:type="dxa"/>
            <w:tcBorders>
              <w:top w:val="single" w:sz="4" w:space="0" w:color="000000"/>
              <w:left w:val="single" w:sz="4" w:space="0" w:color="auto"/>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
                <w:sz w:val="24"/>
                <w:szCs w:val="24"/>
              </w:rPr>
            </w:pPr>
            <w:r w:rsidRPr="00491C4C">
              <w:rPr>
                <w:rFonts w:ascii="Times New Roman" w:eastAsia="Calibri" w:hAnsi="Times New Roman" w:cs="Times New Roman"/>
                <w:b/>
                <w:sz w:val="24"/>
                <w:szCs w:val="24"/>
              </w:rPr>
              <w:t>Информатизация и информационная безопасность Тейковского муниципального района</w:t>
            </w:r>
            <w:r w:rsidRPr="00491C4C">
              <w:rPr>
                <w:rFonts w:ascii="Times New Roman" w:eastAsia="Calibri" w:hAnsi="Times New Roman" w:cs="Times New Roman"/>
                <w:sz w:val="24"/>
                <w:szCs w:val="24"/>
              </w:rPr>
              <w:t>, всего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1003</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1330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1330</w:t>
            </w:r>
          </w:p>
        </w:tc>
      </w:tr>
      <w:tr w:rsidR="00491C4C" w:rsidRPr="00491C4C" w:rsidTr="00491C4C">
        <w:tc>
          <w:tcPr>
            <w:tcW w:w="607" w:type="dxa"/>
            <w:tcBorders>
              <w:top w:val="single" w:sz="4" w:space="0" w:color="000000"/>
              <w:left w:val="single" w:sz="4" w:space="0" w:color="000000"/>
              <w:bottom w:val="single" w:sz="4" w:space="0" w:color="000000"/>
              <w:right w:val="single" w:sz="4" w:space="0" w:color="auto"/>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p>
        </w:tc>
        <w:tc>
          <w:tcPr>
            <w:tcW w:w="5670" w:type="dxa"/>
            <w:tcBorders>
              <w:top w:val="single" w:sz="4" w:space="0" w:color="000000"/>
              <w:left w:val="single" w:sz="4" w:space="0" w:color="auto"/>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 бюджетные ассигнования,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1003</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1330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1330</w:t>
            </w:r>
          </w:p>
        </w:tc>
      </w:tr>
      <w:tr w:rsidR="00491C4C" w:rsidRPr="00491C4C" w:rsidTr="00491C4C">
        <w:tc>
          <w:tcPr>
            <w:tcW w:w="607" w:type="dxa"/>
            <w:tcBorders>
              <w:top w:val="single" w:sz="4" w:space="0" w:color="000000"/>
              <w:left w:val="single" w:sz="4" w:space="0" w:color="000000"/>
              <w:bottom w:val="single" w:sz="4" w:space="0" w:color="000000"/>
              <w:right w:val="single" w:sz="4" w:space="0" w:color="auto"/>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p>
        </w:tc>
        <w:tc>
          <w:tcPr>
            <w:tcW w:w="5670" w:type="dxa"/>
            <w:tcBorders>
              <w:top w:val="single" w:sz="4" w:space="0" w:color="000000"/>
              <w:left w:val="single" w:sz="4" w:space="0" w:color="auto"/>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 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r>
      <w:tr w:rsidR="00491C4C" w:rsidRPr="00491C4C" w:rsidTr="00491C4C">
        <w:tc>
          <w:tcPr>
            <w:tcW w:w="607" w:type="dxa"/>
            <w:tcBorders>
              <w:top w:val="single" w:sz="4" w:space="0" w:color="000000"/>
              <w:left w:val="single" w:sz="4" w:space="0" w:color="000000"/>
              <w:bottom w:val="single" w:sz="4" w:space="0" w:color="000000"/>
              <w:right w:val="single" w:sz="4" w:space="0" w:color="auto"/>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p>
        </w:tc>
        <w:tc>
          <w:tcPr>
            <w:tcW w:w="5670" w:type="dxa"/>
            <w:tcBorders>
              <w:top w:val="single" w:sz="4" w:space="0" w:color="000000"/>
              <w:left w:val="single" w:sz="4" w:space="0" w:color="auto"/>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 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r>
      <w:tr w:rsidR="00491C4C" w:rsidRPr="00491C4C" w:rsidTr="00491C4C">
        <w:tc>
          <w:tcPr>
            <w:tcW w:w="607" w:type="dxa"/>
            <w:tcBorders>
              <w:left w:val="single" w:sz="4" w:space="0" w:color="000000"/>
              <w:bottom w:val="single" w:sz="4" w:space="0" w:color="000000"/>
              <w:right w:val="single" w:sz="4" w:space="0" w:color="auto"/>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p>
        </w:tc>
        <w:tc>
          <w:tcPr>
            <w:tcW w:w="5670" w:type="dxa"/>
            <w:tcBorders>
              <w:left w:val="single" w:sz="4" w:space="0" w:color="auto"/>
              <w:bottom w:val="single" w:sz="4" w:space="0" w:color="000000"/>
            </w:tcBorders>
            <w:shd w:val="clear" w:color="auto" w:fill="auto"/>
          </w:tcPr>
          <w:p w:rsidR="00491C4C" w:rsidRPr="00491C4C" w:rsidRDefault="00491C4C" w:rsidP="00491C4C">
            <w:pPr>
              <w:snapToGrid w:val="0"/>
              <w:spacing w:after="0" w:line="240" w:lineRule="auto"/>
              <w:ind w:left="34"/>
              <w:rPr>
                <w:rFonts w:ascii="Times New Roman" w:eastAsia="Calibri" w:hAnsi="Times New Roman" w:cs="Times New Roman"/>
                <w:sz w:val="24"/>
                <w:szCs w:val="24"/>
              </w:rPr>
            </w:pPr>
            <w:r w:rsidRPr="00491C4C">
              <w:rPr>
                <w:rFonts w:ascii="Times New Roman" w:eastAsia="Calibri" w:hAnsi="Times New Roman" w:cs="Times New Roman"/>
                <w:sz w:val="24"/>
                <w:szCs w:val="24"/>
              </w:rPr>
              <w:t>- бюджет Тейковского муниципального       района, тыс. руб.</w:t>
            </w:r>
          </w:p>
        </w:tc>
        <w:tc>
          <w:tcPr>
            <w:tcW w:w="1134" w:type="dxa"/>
            <w:tcBorders>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1003</w:t>
            </w:r>
          </w:p>
        </w:tc>
        <w:tc>
          <w:tcPr>
            <w:tcW w:w="993" w:type="dxa"/>
            <w:tcBorders>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1330</w:t>
            </w:r>
          </w:p>
        </w:tc>
        <w:tc>
          <w:tcPr>
            <w:tcW w:w="992" w:type="dxa"/>
            <w:tcBorders>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1330</w:t>
            </w:r>
          </w:p>
        </w:tc>
      </w:tr>
      <w:tr w:rsidR="00491C4C" w:rsidRPr="00491C4C" w:rsidTr="00491C4C">
        <w:tc>
          <w:tcPr>
            <w:tcW w:w="607" w:type="dxa"/>
            <w:tcBorders>
              <w:top w:val="single" w:sz="4" w:space="0" w:color="000000"/>
              <w:left w:val="single" w:sz="4" w:space="0" w:color="000000"/>
              <w:bottom w:val="single" w:sz="4" w:space="0" w:color="000000"/>
              <w:right w:val="single" w:sz="4" w:space="0" w:color="auto"/>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1</w:t>
            </w:r>
          </w:p>
        </w:tc>
        <w:tc>
          <w:tcPr>
            <w:tcW w:w="8789" w:type="dxa"/>
            <w:gridSpan w:val="4"/>
            <w:tcBorders>
              <w:top w:val="single" w:sz="4" w:space="0" w:color="000000"/>
              <w:left w:val="single" w:sz="4" w:space="0" w:color="auto"/>
              <w:bottom w:val="single" w:sz="4" w:space="0" w:color="000000"/>
              <w:right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Подпрограммы</w:t>
            </w:r>
          </w:p>
        </w:tc>
      </w:tr>
      <w:tr w:rsidR="00491C4C" w:rsidRPr="00491C4C" w:rsidTr="00491C4C">
        <w:trPr>
          <w:trHeight w:val="483"/>
        </w:trPr>
        <w:tc>
          <w:tcPr>
            <w:tcW w:w="607" w:type="dxa"/>
            <w:vMerge w:val="restart"/>
            <w:tcBorders>
              <w:top w:val="single" w:sz="4" w:space="0" w:color="000000"/>
              <w:left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1.1</w:t>
            </w:r>
          </w:p>
        </w:tc>
        <w:tc>
          <w:tcPr>
            <w:tcW w:w="5670"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uppressAutoHyphens/>
              <w:spacing w:after="0" w:line="240" w:lineRule="auto"/>
              <w:rPr>
                <w:rFonts w:ascii="Times New Roman" w:eastAsia="Calibri" w:hAnsi="Times New Roman" w:cs="Times New Roman"/>
                <w:b/>
                <w:sz w:val="24"/>
                <w:szCs w:val="24"/>
                <w:lang w:eastAsia="ar-SA"/>
              </w:rPr>
            </w:pPr>
            <w:r w:rsidRPr="00491C4C">
              <w:rPr>
                <w:rFonts w:ascii="Times New Roman" w:eastAsia="Calibri" w:hAnsi="Times New Roman" w:cs="Times New Roman"/>
                <w:b/>
                <w:sz w:val="24"/>
                <w:szCs w:val="24"/>
                <w:lang w:eastAsia="ar-SA"/>
              </w:rPr>
              <w:t>Информатизация и информационная безопасность Тейковского муниципального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800</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830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830</w:t>
            </w:r>
          </w:p>
        </w:tc>
      </w:tr>
      <w:tr w:rsidR="00491C4C" w:rsidRPr="00491C4C" w:rsidTr="00491C4C">
        <w:tc>
          <w:tcPr>
            <w:tcW w:w="607" w:type="dxa"/>
            <w:vMerge/>
            <w:tcBorders>
              <w:left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
                <w:bCs/>
                <w:sz w:val="24"/>
                <w:szCs w:val="24"/>
              </w:rPr>
            </w:pPr>
          </w:p>
        </w:tc>
        <w:tc>
          <w:tcPr>
            <w:tcW w:w="5670"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-бюджетные ассигнования,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800</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830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830</w:t>
            </w:r>
          </w:p>
        </w:tc>
      </w:tr>
      <w:tr w:rsidR="00491C4C" w:rsidRPr="00491C4C" w:rsidTr="00491C4C">
        <w:trPr>
          <w:trHeight w:val="309"/>
        </w:trPr>
        <w:tc>
          <w:tcPr>
            <w:tcW w:w="607" w:type="dxa"/>
            <w:vMerge/>
            <w:tcBorders>
              <w:left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
                <w:bCs/>
                <w:sz w:val="24"/>
                <w:szCs w:val="24"/>
              </w:rPr>
            </w:pPr>
          </w:p>
        </w:tc>
        <w:tc>
          <w:tcPr>
            <w:tcW w:w="5670" w:type="dxa"/>
            <w:tcBorders>
              <w:top w:val="single" w:sz="4" w:space="0" w:color="000000"/>
              <w:left w:val="single" w:sz="4" w:space="0" w:color="000000"/>
              <w:bottom w:val="single" w:sz="4" w:space="0" w:color="auto"/>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 областной бюджет</w:t>
            </w:r>
          </w:p>
        </w:tc>
        <w:tc>
          <w:tcPr>
            <w:tcW w:w="1134" w:type="dxa"/>
            <w:tcBorders>
              <w:top w:val="single" w:sz="4" w:space="0" w:color="000000"/>
              <w:left w:val="single" w:sz="4" w:space="0" w:color="000000"/>
              <w:bottom w:val="single" w:sz="4" w:space="0" w:color="auto"/>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3" w:type="dxa"/>
            <w:tcBorders>
              <w:top w:val="single" w:sz="4" w:space="0" w:color="000000"/>
              <w:left w:val="single" w:sz="4" w:space="0" w:color="000000"/>
              <w:bottom w:val="single" w:sz="4" w:space="0" w:color="auto"/>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r>
      <w:tr w:rsidR="00491C4C" w:rsidRPr="00491C4C" w:rsidTr="00491C4C">
        <w:trPr>
          <w:trHeight w:val="213"/>
        </w:trPr>
        <w:tc>
          <w:tcPr>
            <w:tcW w:w="607" w:type="dxa"/>
            <w:vMerge/>
            <w:tcBorders>
              <w:left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
                <w:bCs/>
                <w:sz w:val="24"/>
                <w:szCs w:val="24"/>
              </w:rPr>
            </w:pPr>
          </w:p>
        </w:tc>
        <w:tc>
          <w:tcPr>
            <w:tcW w:w="5670" w:type="dxa"/>
            <w:tcBorders>
              <w:top w:val="single" w:sz="4" w:space="0" w:color="auto"/>
              <w:left w:val="single" w:sz="4" w:space="0" w:color="000000"/>
              <w:bottom w:val="single" w:sz="4" w:space="0" w:color="auto"/>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 федеральный бюджет</w:t>
            </w:r>
          </w:p>
        </w:tc>
        <w:tc>
          <w:tcPr>
            <w:tcW w:w="1134" w:type="dxa"/>
            <w:tcBorders>
              <w:top w:val="single" w:sz="4" w:space="0" w:color="auto"/>
              <w:left w:val="single" w:sz="4" w:space="0" w:color="000000"/>
              <w:bottom w:val="single" w:sz="4" w:space="0" w:color="auto"/>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3" w:type="dxa"/>
            <w:tcBorders>
              <w:top w:val="single" w:sz="4" w:space="0" w:color="auto"/>
              <w:left w:val="single" w:sz="4" w:space="0" w:color="000000"/>
              <w:bottom w:val="single" w:sz="4" w:space="0" w:color="auto"/>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r>
      <w:tr w:rsidR="00491C4C" w:rsidRPr="00491C4C" w:rsidTr="00491C4C">
        <w:trPr>
          <w:trHeight w:val="253"/>
        </w:trPr>
        <w:tc>
          <w:tcPr>
            <w:tcW w:w="607" w:type="dxa"/>
            <w:vMerge/>
            <w:tcBorders>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
                <w:bCs/>
                <w:sz w:val="24"/>
                <w:szCs w:val="24"/>
              </w:rPr>
            </w:pPr>
          </w:p>
        </w:tc>
        <w:tc>
          <w:tcPr>
            <w:tcW w:w="5670" w:type="dxa"/>
            <w:tcBorders>
              <w:top w:val="single" w:sz="4" w:space="0" w:color="auto"/>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 бюджет Тейковского муниципального района, тыс. руб.</w:t>
            </w:r>
          </w:p>
        </w:tc>
        <w:tc>
          <w:tcPr>
            <w:tcW w:w="1134" w:type="dxa"/>
            <w:tcBorders>
              <w:top w:val="single" w:sz="4" w:space="0" w:color="auto"/>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800</w:t>
            </w:r>
          </w:p>
        </w:tc>
        <w:tc>
          <w:tcPr>
            <w:tcW w:w="993" w:type="dxa"/>
            <w:tcBorders>
              <w:top w:val="single" w:sz="4" w:space="0" w:color="auto"/>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830</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830</w:t>
            </w:r>
          </w:p>
        </w:tc>
      </w:tr>
      <w:tr w:rsidR="00491C4C" w:rsidRPr="00491C4C" w:rsidTr="00491C4C">
        <w:trPr>
          <w:trHeight w:val="372"/>
        </w:trPr>
        <w:tc>
          <w:tcPr>
            <w:tcW w:w="607"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Cs/>
                <w:sz w:val="24"/>
                <w:szCs w:val="24"/>
              </w:rPr>
            </w:pPr>
            <w:r w:rsidRPr="00491C4C">
              <w:rPr>
                <w:rFonts w:ascii="Times New Roman" w:eastAsia="Calibri" w:hAnsi="Times New Roman" w:cs="Times New Roman"/>
                <w:bCs/>
                <w:sz w:val="24"/>
                <w:szCs w:val="24"/>
              </w:rPr>
              <w:t>1.2</w:t>
            </w:r>
          </w:p>
        </w:tc>
        <w:tc>
          <w:tcPr>
            <w:tcW w:w="5670"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
                <w:sz w:val="24"/>
                <w:szCs w:val="24"/>
              </w:rPr>
            </w:pPr>
            <w:r w:rsidRPr="00491C4C">
              <w:rPr>
                <w:rFonts w:ascii="Times New Roman" w:eastAsia="Calibri" w:hAnsi="Times New Roman" w:cs="Times New Roman"/>
                <w:b/>
                <w:sz w:val="24"/>
                <w:szCs w:val="24"/>
              </w:rPr>
              <w:t>Информирование населения о деятельности органов местного самоуправления Тейковского муниципального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203</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500</w:t>
            </w:r>
          </w:p>
        </w:tc>
      </w:tr>
      <w:tr w:rsidR="00491C4C" w:rsidRPr="00491C4C" w:rsidTr="00491C4C">
        <w:trPr>
          <w:trHeight w:val="372"/>
        </w:trPr>
        <w:tc>
          <w:tcPr>
            <w:tcW w:w="607"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
                <w:bCs/>
                <w:sz w:val="24"/>
                <w:szCs w:val="24"/>
              </w:rPr>
            </w:pPr>
          </w:p>
        </w:tc>
        <w:tc>
          <w:tcPr>
            <w:tcW w:w="5670"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 бюджетные ассигнования,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203</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500</w:t>
            </w:r>
          </w:p>
        </w:tc>
      </w:tr>
      <w:tr w:rsidR="00491C4C" w:rsidRPr="00491C4C" w:rsidTr="00491C4C">
        <w:trPr>
          <w:trHeight w:val="372"/>
        </w:trPr>
        <w:tc>
          <w:tcPr>
            <w:tcW w:w="607"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
                <w:bCs/>
                <w:sz w:val="24"/>
                <w:szCs w:val="24"/>
              </w:rPr>
            </w:pPr>
          </w:p>
        </w:tc>
        <w:tc>
          <w:tcPr>
            <w:tcW w:w="5670"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 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r>
      <w:tr w:rsidR="00491C4C" w:rsidRPr="00491C4C" w:rsidTr="00491C4C">
        <w:trPr>
          <w:trHeight w:val="372"/>
        </w:trPr>
        <w:tc>
          <w:tcPr>
            <w:tcW w:w="607"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
                <w:bCs/>
                <w:sz w:val="24"/>
                <w:szCs w:val="24"/>
              </w:rPr>
            </w:pPr>
          </w:p>
        </w:tc>
        <w:tc>
          <w:tcPr>
            <w:tcW w:w="5670"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 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0</w:t>
            </w:r>
          </w:p>
        </w:tc>
      </w:tr>
      <w:tr w:rsidR="00491C4C" w:rsidRPr="00491C4C" w:rsidTr="00491C4C">
        <w:trPr>
          <w:trHeight w:val="372"/>
        </w:trPr>
        <w:tc>
          <w:tcPr>
            <w:tcW w:w="607"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b/>
                <w:bCs/>
                <w:sz w:val="24"/>
                <w:szCs w:val="24"/>
              </w:rPr>
            </w:pPr>
          </w:p>
        </w:tc>
        <w:tc>
          <w:tcPr>
            <w:tcW w:w="5670" w:type="dxa"/>
            <w:tcBorders>
              <w:top w:val="single" w:sz="4" w:space="0" w:color="000000"/>
              <w:left w:val="single" w:sz="4" w:space="0" w:color="000000"/>
              <w:bottom w:val="single" w:sz="4" w:space="0" w:color="000000"/>
            </w:tcBorders>
            <w:shd w:val="clear" w:color="auto" w:fill="auto"/>
          </w:tcPr>
          <w:p w:rsidR="00491C4C" w:rsidRPr="00491C4C" w:rsidRDefault="00491C4C" w:rsidP="00491C4C">
            <w:pPr>
              <w:snapToGrid w:val="0"/>
              <w:spacing w:after="0" w:line="240" w:lineRule="auto"/>
              <w:rPr>
                <w:rFonts w:ascii="Times New Roman" w:eastAsia="Calibri" w:hAnsi="Times New Roman" w:cs="Times New Roman"/>
                <w:sz w:val="24"/>
                <w:szCs w:val="24"/>
              </w:rPr>
            </w:pPr>
            <w:r w:rsidRPr="00491C4C">
              <w:rPr>
                <w:rFonts w:ascii="Times New Roman" w:eastAsia="Calibri" w:hAnsi="Times New Roman" w:cs="Times New Roman"/>
                <w:sz w:val="24"/>
                <w:szCs w:val="24"/>
              </w:rPr>
              <w:t>- бюджет Тейковского муниципального района,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203</w:t>
            </w:r>
          </w:p>
        </w:tc>
        <w:tc>
          <w:tcPr>
            <w:tcW w:w="993" w:type="dxa"/>
            <w:tcBorders>
              <w:top w:val="single" w:sz="4" w:space="0" w:color="000000"/>
              <w:left w:val="single" w:sz="4" w:space="0" w:color="000000"/>
              <w:bottom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4C" w:rsidRPr="00491C4C" w:rsidRDefault="00491C4C" w:rsidP="00491C4C">
            <w:pPr>
              <w:snapToGrid w:val="0"/>
              <w:spacing w:after="0" w:line="240" w:lineRule="auto"/>
              <w:jc w:val="center"/>
              <w:rPr>
                <w:rFonts w:ascii="Times New Roman" w:eastAsia="Calibri" w:hAnsi="Times New Roman" w:cs="Times New Roman"/>
                <w:sz w:val="24"/>
                <w:szCs w:val="24"/>
              </w:rPr>
            </w:pPr>
            <w:r w:rsidRPr="00491C4C">
              <w:rPr>
                <w:rFonts w:ascii="Times New Roman" w:eastAsia="Calibri" w:hAnsi="Times New Roman" w:cs="Times New Roman"/>
                <w:sz w:val="24"/>
                <w:szCs w:val="24"/>
              </w:rPr>
              <w:t>500</w:t>
            </w:r>
          </w:p>
        </w:tc>
      </w:tr>
    </w:tbl>
    <w:p w:rsidR="00491C4C" w:rsidRPr="00491C4C" w:rsidRDefault="00491C4C" w:rsidP="00491C4C">
      <w:pPr>
        <w:suppressAutoHyphens/>
        <w:spacing w:line="254" w:lineRule="auto"/>
        <w:ind w:firstLine="709"/>
        <w:jc w:val="right"/>
        <w:rPr>
          <w:rFonts w:ascii="Times New Roman" w:eastAsia="Calibri" w:hAnsi="Times New Roman" w:cs="Times New Roman"/>
          <w:b/>
          <w:sz w:val="24"/>
          <w:szCs w:val="24"/>
          <w:lang w:eastAsia="ar-SA"/>
        </w:rPr>
      </w:pPr>
    </w:p>
    <w:p w:rsidR="00491C4C" w:rsidRPr="00491C4C" w:rsidRDefault="00491C4C" w:rsidP="00491C4C">
      <w:pPr>
        <w:suppressAutoHyphens/>
        <w:spacing w:line="254" w:lineRule="auto"/>
        <w:ind w:firstLine="709"/>
        <w:jc w:val="right"/>
        <w:rPr>
          <w:rFonts w:ascii="Times New Roman" w:eastAsia="Calibri" w:hAnsi="Times New Roman" w:cs="Times New Roman"/>
          <w:b/>
          <w:sz w:val="24"/>
          <w:szCs w:val="24"/>
          <w:lang w:eastAsia="ar-SA"/>
        </w:rPr>
      </w:pPr>
    </w:p>
    <w:p w:rsidR="00491C4C" w:rsidRDefault="00491C4C" w:rsidP="00491C4C">
      <w:pPr>
        <w:suppressAutoHyphens/>
        <w:spacing w:line="254" w:lineRule="auto"/>
        <w:ind w:firstLine="709"/>
        <w:jc w:val="right"/>
        <w:rPr>
          <w:rFonts w:ascii="Times New Roman" w:eastAsia="Calibri" w:hAnsi="Times New Roman" w:cs="Times New Roman"/>
          <w:b/>
          <w:sz w:val="24"/>
          <w:szCs w:val="24"/>
          <w:lang w:eastAsia="ar-SA"/>
        </w:rPr>
      </w:pPr>
    </w:p>
    <w:p w:rsidR="00491C4C" w:rsidRDefault="00491C4C" w:rsidP="00491C4C">
      <w:pPr>
        <w:suppressAutoHyphens/>
        <w:spacing w:line="254" w:lineRule="auto"/>
        <w:ind w:firstLine="709"/>
        <w:jc w:val="right"/>
        <w:rPr>
          <w:rFonts w:ascii="Times New Roman" w:eastAsia="Calibri" w:hAnsi="Times New Roman" w:cs="Times New Roman"/>
          <w:b/>
          <w:sz w:val="24"/>
          <w:szCs w:val="24"/>
          <w:lang w:eastAsia="ar-SA"/>
        </w:rPr>
      </w:pPr>
    </w:p>
    <w:p w:rsidR="00491C4C" w:rsidRDefault="00491C4C" w:rsidP="00491C4C">
      <w:pPr>
        <w:suppressAutoHyphens/>
        <w:spacing w:line="254" w:lineRule="auto"/>
        <w:ind w:firstLine="709"/>
        <w:jc w:val="right"/>
        <w:rPr>
          <w:rFonts w:ascii="Times New Roman" w:eastAsia="Calibri" w:hAnsi="Times New Roman" w:cs="Times New Roman"/>
          <w:b/>
          <w:sz w:val="24"/>
          <w:szCs w:val="24"/>
          <w:lang w:eastAsia="ar-SA"/>
        </w:rPr>
      </w:pPr>
    </w:p>
    <w:p w:rsidR="00491C4C" w:rsidRDefault="00491C4C" w:rsidP="00491C4C">
      <w:pPr>
        <w:suppressAutoHyphens/>
        <w:spacing w:line="254" w:lineRule="auto"/>
        <w:ind w:firstLine="709"/>
        <w:jc w:val="right"/>
        <w:rPr>
          <w:rFonts w:ascii="Times New Roman" w:eastAsia="Calibri" w:hAnsi="Times New Roman" w:cs="Times New Roman"/>
          <w:b/>
          <w:sz w:val="24"/>
          <w:szCs w:val="24"/>
          <w:lang w:eastAsia="ar-SA"/>
        </w:rPr>
      </w:pPr>
    </w:p>
    <w:p w:rsidR="00491C4C" w:rsidRDefault="00491C4C" w:rsidP="00491C4C">
      <w:pPr>
        <w:suppressAutoHyphens/>
        <w:spacing w:line="254" w:lineRule="auto"/>
        <w:ind w:firstLine="709"/>
        <w:jc w:val="right"/>
        <w:rPr>
          <w:rFonts w:ascii="Times New Roman" w:eastAsia="Calibri" w:hAnsi="Times New Roman" w:cs="Times New Roman"/>
          <w:b/>
          <w:sz w:val="24"/>
          <w:szCs w:val="24"/>
          <w:lang w:eastAsia="ar-SA"/>
        </w:rPr>
      </w:pPr>
    </w:p>
    <w:p w:rsidR="00491C4C" w:rsidRPr="00491C4C" w:rsidRDefault="00491C4C" w:rsidP="00491C4C">
      <w:pPr>
        <w:suppressAutoHyphens/>
        <w:spacing w:line="254" w:lineRule="auto"/>
        <w:ind w:firstLine="709"/>
        <w:jc w:val="right"/>
        <w:rPr>
          <w:rFonts w:ascii="Times New Roman" w:eastAsia="Calibri" w:hAnsi="Times New Roman" w:cs="Times New Roman"/>
          <w:b/>
          <w:sz w:val="24"/>
          <w:szCs w:val="24"/>
          <w:lang w:eastAsia="ar-SA"/>
        </w:rPr>
      </w:pPr>
    </w:p>
    <w:p w:rsidR="00491C4C" w:rsidRPr="00491C4C" w:rsidRDefault="00491C4C" w:rsidP="00491C4C">
      <w:pPr>
        <w:suppressAutoHyphens/>
        <w:autoSpaceDN w:val="0"/>
        <w:spacing w:after="0" w:line="240" w:lineRule="auto"/>
        <w:rPr>
          <w:rFonts w:ascii="Times New Roman" w:eastAsia="Times New Roman" w:hAnsi="Times New Roman" w:cs="Times New Roman"/>
          <w:sz w:val="24"/>
          <w:szCs w:val="24"/>
          <w:lang w:eastAsia="ru-RU"/>
        </w:rPr>
      </w:pPr>
    </w:p>
    <w:p w:rsidR="00491C4C" w:rsidRPr="00491C4C" w:rsidRDefault="00491C4C" w:rsidP="00491C4C">
      <w:pPr>
        <w:suppressAutoHyphens/>
        <w:autoSpaceDN w:val="0"/>
        <w:spacing w:after="0" w:line="240" w:lineRule="auto"/>
        <w:ind w:firstLine="709"/>
        <w:jc w:val="right"/>
        <w:rPr>
          <w:rFonts w:ascii="Times New Roman" w:eastAsia="Times New Roman" w:hAnsi="Times New Roman" w:cs="Times New Roman"/>
          <w:sz w:val="24"/>
          <w:szCs w:val="24"/>
          <w:lang w:eastAsia="ru-RU"/>
        </w:rPr>
      </w:pPr>
    </w:p>
    <w:p w:rsidR="00491C4C" w:rsidRPr="00491C4C" w:rsidRDefault="00491C4C" w:rsidP="00491C4C">
      <w:pPr>
        <w:suppressAutoHyphens/>
        <w:autoSpaceDN w:val="0"/>
        <w:spacing w:after="0" w:line="240" w:lineRule="auto"/>
        <w:ind w:firstLine="709"/>
        <w:jc w:val="right"/>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Приложение 3</w:t>
      </w:r>
    </w:p>
    <w:p w:rsidR="00491C4C" w:rsidRPr="00491C4C" w:rsidRDefault="00491C4C" w:rsidP="00491C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к постановлению администрации</w:t>
      </w:r>
    </w:p>
    <w:p w:rsidR="00491C4C" w:rsidRPr="00491C4C" w:rsidRDefault="00491C4C" w:rsidP="00491C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Тейковского муниципального района</w:t>
      </w:r>
    </w:p>
    <w:p w:rsidR="00491C4C" w:rsidRPr="00491C4C" w:rsidRDefault="00491C4C" w:rsidP="00491C4C">
      <w:pPr>
        <w:widowControl w:val="0"/>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491C4C">
        <w:rPr>
          <w:rFonts w:ascii="Times New Roman" w:eastAsia="Times New Roman" w:hAnsi="Times New Roman" w:cs="Times New Roman"/>
          <w:bCs/>
          <w:sz w:val="24"/>
          <w:szCs w:val="24"/>
          <w:lang w:eastAsia="ru-RU"/>
        </w:rPr>
        <w:t xml:space="preserve">     от </w:t>
      </w:r>
      <w:proofErr w:type="gramStart"/>
      <w:r w:rsidRPr="00491C4C">
        <w:rPr>
          <w:rFonts w:ascii="Times New Roman" w:eastAsia="Times New Roman" w:hAnsi="Times New Roman" w:cs="Times New Roman"/>
          <w:bCs/>
          <w:sz w:val="24"/>
          <w:szCs w:val="24"/>
          <w:lang w:eastAsia="ru-RU"/>
        </w:rPr>
        <w:t>25.12.2018  №</w:t>
      </w:r>
      <w:proofErr w:type="gramEnd"/>
      <w:r w:rsidRPr="00491C4C">
        <w:rPr>
          <w:rFonts w:ascii="Times New Roman" w:eastAsia="Times New Roman" w:hAnsi="Times New Roman" w:cs="Times New Roman"/>
          <w:bCs/>
          <w:sz w:val="24"/>
          <w:szCs w:val="24"/>
          <w:lang w:eastAsia="ru-RU"/>
        </w:rPr>
        <w:t xml:space="preserve"> 555</w:t>
      </w:r>
    </w:p>
    <w:p w:rsidR="00491C4C" w:rsidRPr="00491C4C" w:rsidRDefault="00491C4C" w:rsidP="00491C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1C4C" w:rsidRPr="00491C4C" w:rsidRDefault="00491C4C" w:rsidP="00491C4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b/>
          <w:sz w:val="24"/>
          <w:szCs w:val="24"/>
          <w:lang w:eastAsia="ru-RU"/>
        </w:rPr>
        <w:t>Подпрограмма</w:t>
      </w:r>
    </w:p>
    <w:p w:rsidR="00491C4C" w:rsidRPr="00491C4C" w:rsidRDefault="00491C4C" w:rsidP="00491C4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b/>
          <w:sz w:val="24"/>
          <w:szCs w:val="24"/>
          <w:lang w:eastAsia="ru-RU"/>
        </w:rPr>
        <w:t>«Информатизация и информационная безопасность</w:t>
      </w:r>
    </w:p>
    <w:p w:rsidR="00491C4C" w:rsidRPr="00491C4C" w:rsidRDefault="00491C4C" w:rsidP="00491C4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b/>
          <w:sz w:val="24"/>
          <w:szCs w:val="24"/>
          <w:lang w:eastAsia="ru-RU"/>
        </w:rPr>
        <w:t>Тейковского муниципального района»</w:t>
      </w:r>
    </w:p>
    <w:p w:rsidR="00491C4C" w:rsidRPr="00491C4C" w:rsidRDefault="00491C4C" w:rsidP="00491C4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491C4C" w:rsidRPr="00491C4C" w:rsidRDefault="00491C4C" w:rsidP="00491C4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b/>
          <w:sz w:val="24"/>
          <w:szCs w:val="24"/>
          <w:lang w:eastAsia="ru-RU"/>
        </w:rPr>
        <w:t>1. Паспорт подпрограммы</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tbl>
      <w:tblPr>
        <w:tblW w:w="0" w:type="auto"/>
        <w:tblInd w:w="-45" w:type="dxa"/>
        <w:tblLayout w:type="fixed"/>
        <w:tblLook w:val="04A0" w:firstRow="1" w:lastRow="0" w:firstColumn="1" w:lastColumn="0" w:noHBand="0" w:noVBand="1"/>
      </w:tblPr>
      <w:tblGrid>
        <w:gridCol w:w="2640"/>
        <w:gridCol w:w="6629"/>
      </w:tblGrid>
      <w:tr w:rsidR="00491C4C" w:rsidRPr="00491C4C" w:rsidTr="00491C4C">
        <w:trPr>
          <w:trHeight w:val="855"/>
        </w:trPr>
        <w:tc>
          <w:tcPr>
            <w:tcW w:w="2640"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Наименование подпрограммы</w:t>
            </w:r>
          </w:p>
        </w:tc>
        <w:tc>
          <w:tcPr>
            <w:tcW w:w="6629"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Информатизация и информационная безопасность</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sz w:val="24"/>
                <w:szCs w:val="24"/>
                <w:lang w:eastAsia="ru-RU"/>
              </w:rPr>
              <w:t>Тейковского муниципального района</w:t>
            </w:r>
          </w:p>
        </w:tc>
      </w:tr>
      <w:tr w:rsidR="00491C4C" w:rsidRPr="00491C4C" w:rsidTr="00491C4C">
        <w:trPr>
          <w:trHeight w:val="832"/>
        </w:trPr>
        <w:tc>
          <w:tcPr>
            <w:tcW w:w="2640"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 xml:space="preserve">Срок реализации подпрограммы </w:t>
            </w:r>
          </w:p>
        </w:tc>
        <w:tc>
          <w:tcPr>
            <w:tcW w:w="6629"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Год начала реализации подпрограммы - 2018</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Год завершения реализации подпрограммы - 2020</w:t>
            </w:r>
          </w:p>
        </w:tc>
      </w:tr>
      <w:tr w:rsidR="00491C4C" w:rsidRPr="00491C4C" w:rsidTr="00491C4C">
        <w:trPr>
          <w:trHeight w:val="855"/>
        </w:trPr>
        <w:tc>
          <w:tcPr>
            <w:tcW w:w="2640"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Исполнители подпрограммы</w:t>
            </w:r>
          </w:p>
        </w:tc>
        <w:tc>
          <w:tcPr>
            <w:tcW w:w="6629"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Администрация Тейковского муниципального района, Совет Тейковского муниципального района, финансовый отдел администрации Тейковского муниципального района.</w:t>
            </w:r>
          </w:p>
        </w:tc>
      </w:tr>
      <w:tr w:rsidR="00491C4C" w:rsidRPr="00491C4C" w:rsidTr="00491C4C">
        <w:trPr>
          <w:trHeight w:val="2793"/>
        </w:trPr>
        <w:tc>
          <w:tcPr>
            <w:tcW w:w="2640"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Цель (цели) подпрограммы</w:t>
            </w:r>
          </w:p>
        </w:tc>
        <w:tc>
          <w:tcPr>
            <w:tcW w:w="6629"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 Обеспечение   доступности   населению Тейковского муниципального района              современных информационно-коммуникационных услуг;</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 Использование ИКТ в культуре и системе культурного и гуманитарного просвещения;</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 Обеспеченность муниципальных служащих современной компьютерной техникой</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 Обеспечение     защиты     объектов      информатизации предназначенных для обработки информации ограниченного доступа.</w:t>
            </w:r>
          </w:p>
        </w:tc>
      </w:tr>
      <w:tr w:rsidR="00491C4C" w:rsidRPr="00491C4C" w:rsidTr="00491C4C">
        <w:trPr>
          <w:trHeight w:val="2103"/>
        </w:trPr>
        <w:tc>
          <w:tcPr>
            <w:tcW w:w="2640"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Объемы ресурсного обеспечения подпрограммы</w:t>
            </w:r>
          </w:p>
        </w:tc>
        <w:tc>
          <w:tcPr>
            <w:tcW w:w="6629" w:type="dxa"/>
            <w:tcBorders>
              <w:top w:val="single" w:sz="4" w:space="0" w:color="000000"/>
              <w:left w:val="single" w:sz="4" w:space="0" w:color="000000"/>
              <w:bottom w:val="single" w:sz="4" w:space="0" w:color="000000"/>
              <w:right w:val="single" w:sz="4" w:space="0" w:color="000000"/>
            </w:tcBorders>
          </w:tcPr>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общий объем бюджетных ассигнований:</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2018 год - 800 тыс. руб.</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2019 год - 830 тыс. руб.</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2020 год - 830 тыс. руб.</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бюджет Тейковского муниципального района:</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2018 год - 800 тыс. руб.,</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2019 год - 830 тыс. руб.,</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2020 год - 830 тыс. руб.,</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r>
    </w:tbl>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 xml:space="preserve">                       </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4701" w:rsidRDefault="00824701"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4701" w:rsidRDefault="00824701"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4701" w:rsidRDefault="00824701"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4701" w:rsidRPr="00491C4C" w:rsidRDefault="00824701"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Приложение 4</w:t>
      </w: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к постановлению администрации</w:t>
      </w: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Тейковского муниципального района</w:t>
      </w: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491C4C">
        <w:rPr>
          <w:rFonts w:ascii="Times New Roman" w:eastAsia="Times New Roman" w:hAnsi="Times New Roman" w:cs="Times New Roman"/>
          <w:bCs/>
          <w:sz w:val="24"/>
          <w:szCs w:val="24"/>
          <w:lang w:eastAsia="ru-RU"/>
        </w:rPr>
        <w:t xml:space="preserve">     от </w:t>
      </w:r>
      <w:proofErr w:type="gramStart"/>
      <w:r w:rsidRPr="00491C4C">
        <w:rPr>
          <w:rFonts w:ascii="Times New Roman" w:eastAsia="Times New Roman" w:hAnsi="Times New Roman" w:cs="Times New Roman"/>
          <w:bCs/>
          <w:sz w:val="24"/>
          <w:szCs w:val="24"/>
          <w:lang w:eastAsia="ru-RU"/>
        </w:rPr>
        <w:t>25.12.2018  №</w:t>
      </w:r>
      <w:proofErr w:type="gramEnd"/>
      <w:r w:rsidRPr="00491C4C">
        <w:rPr>
          <w:rFonts w:ascii="Times New Roman" w:eastAsia="Times New Roman" w:hAnsi="Times New Roman" w:cs="Times New Roman"/>
          <w:bCs/>
          <w:sz w:val="24"/>
          <w:szCs w:val="24"/>
          <w:lang w:eastAsia="ru-RU"/>
        </w:rPr>
        <w:t xml:space="preserve"> 555</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Pr="00491C4C" w:rsidRDefault="00491C4C" w:rsidP="00491C4C">
      <w:pPr>
        <w:suppressAutoHyphens/>
        <w:autoSpaceDN w:val="0"/>
        <w:spacing w:after="0" w:line="240" w:lineRule="auto"/>
        <w:jc w:val="center"/>
        <w:rPr>
          <w:rFonts w:ascii="Times New Roman" w:eastAsia="Times New Roman" w:hAnsi="Times New Roman" w:cs="Times New Roman"/>
          <w:b/>
          <w:bCs/>
          <w:color w:val="000000"/>
          <w:sz w:val="24"/>
          <w:szCs w:val="24"/>
          <w:lang w:eastAsia="ar-SA"/>
        </w:rPr>
      </w:pPr>
    </w:p>
    <w:p w:rsidR="00491C4C" w:rsidRPr="00491C4C" w:rsidRDefault="00491C4C" w:rsidP="00491C4C">
      <w:pPr>
        <w:suppressAutoHyphens/>
        <w:autoSpaceDN w:val="0"/>
        <w:spacing w:after="0" w:line="240" w:lineRule="auto"/>
        <w:ind w:firstLine="709"/>
        <w:jc w:val="right"/>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Таблица 5</w:t>
      </w:r>
    </w:p>
    <w:p w:rsidR="00491C4C" w:rsidRPr="00491C4C" w:rsidRDefault="00491C4C" w:rsidP="00491C4C">
      <w:pPr>
        <w:suppressAutoHyphens/>
        <w:autoSpaceDN w:val="0"/>
        <w:spacing w:after="0" w:line="240" w:lineRule="auto"/>
        <w:ind w:firstLine="709"/>
        <w:jc w:val="center"/>
        <w:rPr>
          <w:rFonts w:ascii="Times New Roman" w:eastAsia="Times New Roman" w:hAnsi="Times New Roman" w:cs="Times New Roman"/>
          <w:b/>
          <w:color w:val="000000"/>
          <w:sz w:val="24"/>
          <w:szCs w:val="24"/>
          <w:lang w:eastAsia="ar-SA"/>
        </w:rPr>
      </w:pPr>
    </w:p>
    <w:p w:rsidR="00491C4C" w:rsidRPr="00491C4C" w:rsidRDefault="00491C4C" w:rsidP="00491C4C">
      <w:pPr>
        <w:suppressAutoHyphens/>
        <w:autoSpaceDE w:val="0"/>
        <w:autoSpaceDN w:val="0"/>
        <w:spacing w:after="0" w:line="240" w:lineRule="auto"/>
        <w:ind w:firstLine="709"/>
        <w:jc w:val="center"/>
        <w:rPr>
          <w:rFonts w:ascii="Times New Roman" w:eastAsia="Times New Roman" w:hAnsi="Times New Roman" w:cs="Times New Roman"/>
          <w:b/>
          <w:color w:val="000000"/>
          <w:sz w:val="24"/>
          <w:szCs w:val="24"/>
          <w:lang w:eastAsia="ar-SA"/>
        </w:rPr>
      </w:pPr>
      <w:r w:rsidRPr="00491C4C">
        <w:rPr>
          <w:rFonts w:ascii="Times New Roman" w:eastAsia="Times New Roman" w:hAnsi="Times New Roman" w:cs="Times New Roman"/>
          <w:b/>
          <w:color w:val="000000"/>
          <w:sz w:val="24"/>
          <w:szCs w:val="24"/>
          <w:lang w:eastAsia="ar-SA"/>
        </w:rPr>
        <w:t>4.Ресурсное обеспечение реализации мероприятий подпрограммы</w:t>
      </w:r>
    </w:p>
    <w:p w:rsidR="00491C4C" w:rsidRPr="00491C4C" w:rsidRDefault="00491C4C" w:rsidP="00491C4C">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491C4C">
        <w:rPr>
          <w:rFonts w:ascii="Times New Roman" w:eastAsia="Times New Roman" w:hAnsi="Times New Roman" w:cs="Times New Roman"/>
          <w:b/>
          <w:color w:val="000000"/>
          <w:sz w:val="24"/>
          <w:szCs w:val="24"/>
          <w:lang w:eastAsia="ru-RU"/>
        </w:rPr>
        <w:t>«Информатизация и информационная безопасность</w:t>
      </w:r>
    </w:p>
    <w:p w:rsidR="00491C4C" w:rsidRPr="00491C4C" w:rsidRDefault="00491C4C" w:rsidP="00491C4C">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491C4C">
        <w:rPr>
          <w:rFonts w:ascii="Times New Roman" w:eastAsia="Times New Roman" w:hAnsi="Times New Roman" w:cs="Times New Roman"/>
          <w:b/>
          <w:color w:val="000000"/>
          <w:sz w:val="24"/>
          <w:szCs w:val="24"/>
          <w:lang w:eastAsia="ru-RU"/>
        </w:rPr>
        <w:t xml:space="preserve">Тейковского муниципального района» </w:t>
      </w:r>
    </w:p>
    <w:p w:rsidR="00491C4C" w:rsidRPr="00491C4C" w:rsidRDefault="00491C4C" w:rsidP="00491C4C">
      <w:pPr>
        <w:suppressAutoHyphens/>
        <w:autoSpaceDE w:val="0"/>
        <w:autoSpaceDN w:val="0"/>
        <w:spacing w:after="0" w:line="240" w:lineRule="auto"/>
        <w:ind w:firstLine="709"/>
        <w:jc w:val="center"/>
        <w:rPr>
          <w:rFonts w:ascii="Times New Roman" w:eastAsia="Times New Roman" w:hAnsi="Times New Roman" w:cs="Times New Roman"/>
          <w:b/>
          <w:color w:val="000000"/>
          <w:sz w:val="24"/>
          <w:szCs w:val="24"/>
          <w:lang w:eastAsia="ar-SA"/>
        </w:rPr>
      </w:pPr>
    </w:p>
    <w:tbl>
      <w:tblPr>
        <w:tblW w:w="9498" w:type="dxa"/>
        <w:tblInd w:w="-147" w:type="dxa"/>
        <w:tblLayout w:type="fixed"/>
        <w:tblLook w:val="04A0" w:firstRow="1" w:lastRow="0" w:firstColumn="1" w:lastColumn="0" w:noHBand="0" w:noVBand="1"/>
      </w:tblPr>
      <w:tblGrid>
        <w:gridCol w:w="568"/>
        <w:gridCol w:w="5103"/>
        <w:gridCol w:w="1275"/>
        <w:gridCol w:w="1276"/>
        <w:gridCol w:w="1276"/>
      </w:tblGrid>
      <w:tr w:rsidR="00491C4C" w:rsidRPr="00491C4C" w:rsidTr="00491C4C">
        <w:trPr>
          <w:trHeight w:val="608"/>
        </w:trPr>
        <w:tc>
          <w:tcPr>
            <w:tcW w:w="568"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jc w:val="center"/>
              <w:rPr>
                <w:rFonts w:ascii="Times New Roman" w:eastAsia="Times New Roman" w:hAnsi="Times New Roman" w:cs="Times New Roman"/>
                <w:b/>
                <w:color w:val="000000"/>
                <w:sz w:val="24"/>
                <w:szCs w:val="24"/>
                <w:lang w:eastAsia="ar-SA"/>
              </w:rPr>
            </w:pPr>
            <w:r w:rsidRPr="00491C4C">
              <w:rPr>
                <w:rFonts w:ascii="Times New Roman" w:eastAsia="Times New Roman" w:hAnsi="Times New Roman" w:cs="Times New Roman"/>
                <w:b/>
                <w:color w:val="000000"/>
                <w:sz w:val="24"/>
                <w:szCs w:val="24"/>
                <w:lang w:eastAsia="ar-SA"/>
              </w:rPr>
              <w:t>№ п/п</w:t>
            </w:r>
          </w:p>
        </w:tc>
        <w:tc>
          <w:tcPr>
            <w:tcW w:w="5103"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jc w:val="center"/>
              <w:rPr>
                <w:rFonts w:ascii="Times New Roman" w:eastAsia="Times New Roman" w:hAnsi="Times New Roman" w:cs="Times New Roman"/>
                <w:b/>
                <w:color w:val="000000"/>
                <w:sz w:val="24"/>
                <w:szCs w:val="24"/>
                <w:lang w:eastAsia="ar-SA"/>
              </w:rPr>
            </w:pPr>
            <w:r w:rsidRPr="00491C4C">
              <w:rPr>
                <w:rFonts w:ascii="Times New Roman" w:eastAsia="Times New Roman" w:hAnsi="Times New Roman" w:cs="Times New Roman"/>
                <w:b/>
                <w:color w:val="000000"/>
                <w:sz w:val="24"/>
                <w:szCs w:val="24"/>
                <w:lang w:eastAsia="ar-SA"/>
              </w:rPr>
              <w:t>Наименование мероприятия/ Источник ресурсного обеспечения</w:t>
            </w:r>
          </w:p>
        </w:tc>
        <w:tc>
          <w:tcPr>
            <w:tcW w:w="1275"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jc w:val="center"/>
              <w:rPr>
                <w:rFonts w:ascii="Times New Roman" w:eastAsia="Times New Roman" w:hAnsi="Times New Roman" w:cs="Times New Roman"/>
                <w:b/>
                <w:color w:val="000000"/>
                <w:sz w:val="24"/>
                <w:szCs w:val="24"/>
                <w:lang w:eastAsia="ar-SA"/>
              </w:rPr>
            </w:pPr>
            <w:r w:rsidRPr="00491C4C">
              <w:rPr>
                <w:rFonts w:ascii="Times New Roman" w:eastAsia="Times New Roman" w:hAnsi="Times New Roman" w:cs="Times New Roman"/>
                <w:b/>
                <w:color w:val="000000"/>
                <w:sz w:val="24"/>
                <w:szCs w:val="24"/>
                <w:lang w:eastAsia="ar-SA"/>
              </w:rPr>
              <w:t>2018г.</w:t>
            </w:r>
          </w:p>
          <w:p w:rsidR="00491C4C" w:rsidRPr="00491C4C" w:rsidRDefault="00491C4C" w:rsidP="00491C4C">
            <w:pPr>
              <w:suppressAutoHyphens/>
              <w:autoSpaceDE w:val="0"/>
              <w:autoSpaceDN w:val="0"/>
              <w:snapToGrid w:val="0"/>
              <w:spacing w:after="0" w:line="256" w:lineRule="auto"/>
              <w:jc w:val="center"/>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sz w:val="24"/>
                <w:szCs w:val="24"/>
              </w:rPr>
              <w:t>тыс. руб.,</w:t>
            </w:r>
          </w:p>
        </w:tc>
        <w:tc>
          <w:tcPr>
            <w:tcW w:w="1276"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jc w:val="center"/>
              <w:rPr>
                <w:rFonts w:ascii="Times New Roman" w:eastAsia="Times New Roman" w:hAnsi="Times New Roman" w:cs="Times New Roman"/>
                <w:b/>
                <w:color w:val="000000"/>
                <w:sz w:val="24"/>
                <w:szCs w:val="24"/>
                <w:lang w:eastAsia="ar-SA"/>
              </w:rPr>
            </w:pPr>
            <w:r w:rsidRPr="00491C4C">
              <w:rPr>
                <w:rFonts w:ascii="Times New Roman" w:eastAsia="Times New Roman" w:hAnsi="Times New Roman" w:cs="Times New Roman"/>
                <w:b/>
                <w:color w:val="000000"/>
                <w:sz w:val="24"/>
                <w:szCs w:val="24"/>
                <w:lang w:eastAsia="ar-SA"/>
              </w:rPr>
              <w:t>2019г.</w:t>
            </w:r>
          </w:p>
          <w:p w:rsidR="00491C4C" w:rsidRPr="00491C4C" w:rsidRDefault="00491C4C" w:rsidP="00491C4C">
            <w:pPr>
              <w:suppressAutoHyphens/>
              <w:autoSpaceDE w:val="0"/>
              <w:autoSpaceDN w:val="0"/>
              <w:snapToGrid w:val="0"/>
              <w:spacing w:after="0" w:line="256" w:lineRule="auto"/>
              <w:jc w:val="center"/>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sz w:val="24"/>
                <w:szCs w:val="24"/>
              </w:rPr>
              <w:t>тыс. руб.,</w:t>
            </w:r>
          </w:p>
        </w:tc>
        <w:tc>
          <w:tcPr>
            <w:tcW w:w="1276"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suppressAutoHyphens/>
              <w:autoSpaceDE w:val="0"/>
              <w:autoSpaceDN w:val="0"/>
              <w:snapToGrid w:val="0"/>
              <w:spacing w:after="0" w:line="256" w:lineRule="auto"/>
              <w:jc w:val="center"/>
              <w:rPr>
                <w:rFonts w:ascii="Times New Roman" w:eastAsia="Times New Roman" w:hAnsi="Times New Roman" w:cs="Times New Roman"/>
                <w:b/>
                <w:color w:val="000000"/>
                <w:sz w:val="24"/>
                <w:szCs w:val="24"/>
                <w:lang w:eastAsia="ar-SA"/>
              </w:rPr>
            </w:pPr>
            <w:r w:rsidRPr="00491C4C">
              <w:rPr>
                <w:rFonts w:ascii="Times New Roman" w:eastAsia="Times New Roman" w:hAnsi="Times New Roman" w:cs="Times New Roman"/>
                <w:b/>
                <w:color w:val="000000"/>
                <w:sz w:val="24"/>
                <w:szCs w:val="24"/>
                <w:lang w:eastAsia="ar-SA"/>
              </w:rPr>
              <w:t>2020г.</w:t>
            </w:r>
          </w:p>
          <w:p w:rsidR="00491C4C" w:rsidRPr="00491C4C" w:rsidRDefault="00491C4C" w:rsidP="00491C4C">
            <w:pPr>
              <w:suppressAutoHyphens/>
              <w:autoSpaceDE w:val="0"/>
              <w:autoSpaceDN w:val="0"/>
              <w:snapToGrid w:val="0"/>
              <w:spacing w:after="0" w:line="256" w:lineRule="auto"/>
              <w:jc w:val="center"/>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sz w:val="24"/>
                <w:szCs w:val="24"/>
              </w:rPr>
              <w:t>тыс. руб.,</w:t>
            </w:r>
          </w:p>
        </w:tc>
      </w:tr>
      <w:tr w:rsidR="00491C4C" w:rsidRPr="00491C4C" w:rsidTr="00491C4C">
        <w:trPr>
          <w:trHeight w:val="277"/>
        </w:trPr>
        <w:tc>
          <w:tcPr>
            <w:tcW w:w="568" w:type="dxa"/>
            <w:vMerge w:val="restart"/>
            <w:tcBorders>
              <w:top w:val="single" w:sz="4" w:space="0" w:color="000000"/>
              <w:left w:val="single" w:sz="4" w:space="0" w:color="000000"/>
              <w:bottom w:val="single" w:sz="4" w:space="0" w:color="000000"/>
              <w:right w:val="nil"/>
            </w:tcBorders>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p>
        </w:tc>
        <w:tc>
          <w:tcPr>
            <w:tcW w:w="5103"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 xml:space="preserve">Подпрограмма, </w:t>
            </w:r>
            <w:proofErr w:type="gramStart"/>
            <w:r w:rsidRPr="00491C4C">
              <w:rPr>
                <w:rFonts w:ascii="Times New Roman" w:eastAsia="Times New Roman" w:hAnsi="Times New Roman" w:cs="Times New Roman"/>
                <w:color w:val="000000"/>
                <w:sz w:val="24"/>
                <w:szCs w:val="24"/>
                <w:lang w:eastAsia="ar-SA"/>
              </w:rPr>
              <w:t xml:space="preserve">всего,   </w:t>
            </w:r>
            <w:proofErr w:type="gramEnd"/>
            <w:r w:rsidRPr="00491C4C">
              <w:rPr>
                <w:rFonts w:ascii="Times New Roman" w:eastAsia="Times New Roman" w:hAnsi="Times New Roman" w:cs="Times New Roman"/>
                <w:color w:val="000000"/>
                <w:sz w:val="24"/>
                <w:szCs w:val="24"/>
                <w:lang w:eastAsia="ar-SA"/>
              </w:rPr>
              <w:t xml:space="preserve">                         </w:t>
            </w:r>
          </w:p>
        </w:tc>
        <w:tc>
          <w:tcPr>
            <w:tcW w:w="1275"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800</w:t>
            </w:r>
          </w:p>
        </w:tc>
        <w:tc>
          <w:tcPr>
            <w:tcW w:w="1276"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830</w:t>
            </w:r>
          </w:p>
        </w:tc>
        <w:tc>
          <w:tcPr>
            <w:tcW w:w="1276"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830</w:t>
            </w:r>
          </w:p>
        </w:tc>
      </w:tr>
      <w:tr w:rsidR="00491C4C" w:rsidRPr="00491C4C" w:rsidTr="00491C4C">
        <w:trPr>
          <w:trHeight w:val="277"/>
        </w:trPr>
        <w:tc>
          <w:tcPr>
            <w:tcW w:w="568" w:type="dxa"/>
            <w:vMerge/>
            <w:tcBorders>
              <w:top w:val="single" w:sz="4" w:space="0" w:color="000000"/>
              <w:left w:val="single" w:sz="4" w:space="0" w:color="000000"/>
              <w:bottom w:val="single" w:sz="4" w:space="0" w:color="000000"/>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color w:val="000000"/>
                <w:sz w:val="24"/>
                <w:szCs w:val="24"/>
                <w:lang w:eastAsia="ar-SA"/>
              </w:rPr>
            </w:pPr>
          </w:p>
        </w:tc>
        <w:tc>
          <w:tcPr>
            <w:tcW w:w="5103"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-бюджетные ассигнования</w:t>
            </w:r>
          </w:p>
        </w:tc>
        <w:tc>
          <w:tcPr>
            <w:tcW w:w="1275"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800</w:t>
            </w:r>
          </w:p>
        </w:tc>
        <w:tc>
          <w:tcPr>
            <w:tcW w:w="1276"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830</w:t>
            </w:r>
          </w:p>
        </w:tc>
        <w:tc>
          <w:tcPr>
            <w:tcW w:w="1276"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830</w:t>
            </w:r>
          </w:p>
        </w:tc>
      </w:tr>
      <w:tr w:rsidR="00491C4C" w:rsidRPr="00491C4C" w:rsidTr="00491C4C">
        <w:trPr>
          <w:trHeight w:val="331"/>
        </w:trPr>
        <w:tc>
          <w:tcPr>
            <w:tcW w:w="568" w:type="dxa"/>
            <w:vMerge/>
            <w:tcBorders>
              <w:top w:val="single" w:sz="4" w:space="0" w:color="000000"/>
              <w:left w:val="single" w:sz="4" w:space="0" w:color="000000"/>
              <w:bottom w:val="single" w:sz="4" w:space="0" w:color="000000"/>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color w:val="000000"/>
                <w:sz w:val="24"/>
                <w:szCs w:val="24"/>
                <w:lang w:eastAsia="ar-SA"/>
              </w:rPr>
            </w:pPr>
          </w:p>
        </w:tc>
        <w:tc>
          <w:tcPr>
            <w:tcW w:w="5103" w:type="dxa"/>
            <w:tcBorders>
              <w:top w:val="single" w:sz="4" w:space="0" w:color="000000"/>
              <w:left w:val="single" w:sz="4" w:space="0" w:color="000000"/>
              <w:bottom w:val="single" w:sz="4" w:space="0" w:color="auto"/>
              <w:right w:val="nil"/>
            </w:tcBorders>
            <w:hideMark/>
          </w:tcPr>
          <w:p w:rsidR="00491C4C" w:rsidRPr="00491C4C" w:rsidRDefault="00491C4C" w:rsidP="00491C4C">
            <w:pPr>
              <w:autoSpaceDE w:val="0"/>
              <w:autoSpaceDN w:val="0"/>
              <w:snapToGrid w:val="0"/>
              <w:spacing w:after="0" w:line="256" w:lineRule="auto"/>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областной бюджет</w:t>
            </w:r>
          </w:p>
        </w:tc>
        <w:tc>
          <w:tcPr>
            <w:tcW w:w="1275" w:type="dxa"/>
            <w:tcBorders>
              <w:top w:val="single" w:sz="4" w:space="0" w:color="000000"/>
              <w:left w:val="single" w:sz="4" w:space="0" w:color="000000"/>
              <w:bottom w:val="single" w:sz="4" w:space="0" w:color="auto"/>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auto"/>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auto"/>
              <w:right w:val="single" w:sz="4" w:space="0" w:color="000000"/>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r>
      <w:tr w:rsidR="00491C4C" w:rsidRPr="00491C4C" w:rsidTr="00491C4C">
        <w:trPr>
          <w:trHeight w:val="325"/>
        </w:trPr>
        <w:tc>
          <w:tcPr>
            <w:tcW w:w="568" w:type="dxa"/>
            <w:vMerge/>
            <w:tcBorders>
              <w:top w:val="single" w:sz="4" w:space="0" w:color="000000"/>
              <w:left w:val="single" w:sz="4" w:space="0" w:color="000000"/>
              <w:bottom w:val="single" w:sz="4" w:space="0" w:color="000000"/>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color w:val="000000"/>
                <w:sz w:val="24"/>
                <w:szCs w:val="24"/>
                <w:lang w:eastAsia="ar-SA"/>
              </w:rPr>
            </w:pPr>
          </w:p>
        </w:tc>
        <w:tc>
          <w:tcPr>
            <w:tcW w:w="5103" w:type="dxa"/>
            <w:tcBorders>
              <w:top w:val="single" w:sz="4" w:space="0" w:color="auto"/>
              <w:left w:val="single" w:sz="4" w:space="0" w:color="000000"/>
              <w:bottom w:val="single" w:sz="4" w:space="0" w:color="auto"/>
              <w:right w:val="nil"/>
            </w:tcBorders>
            <w:hideMark/>
          </w:tcPr>
          <w:p w:rsidR="00491C4C" w:rsidRPr="00491C4C" w:rsidRDefault="00491C4C" w:rsidP="00491C4C">
            <w:pPr>
              <w:autoSpaceDE w:val="0"/>
              <w:autoSpaceDN w:val="0"/>
              <w:snapToGri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федеральный бюджет</w:t>
            </w:r>
          </w:p>
        </w:tc>
        <w:tc>
          <w:tcPr>
            <w:tcW w:w="1275" w:type="dxa"/>
            <w:tcBorders>
              <w:top w:val="single" w:sz="4" w:space="0" w:color="auto"/>
              <w:left w:val="single" w:sz="4" w:space="0" w:color="000000"/>
              <w:bottom w:val="single" w:sz="4" w:space="0" w:color="auto"/>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auto"/>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auto"/>
              <w:right w:val="single" w:sz="4" w:space="0" w:color="000000"/>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r>
      <w:tr w:rsidR="00491C4C" w:rsidRPr="00491C4C" w:rsidTr="00491C4C">
        <w:trPr>
          <w:trHeight w:val="296"/>
        </w:trPr>
        <w:tc>
          <w:tcPr>
            <w:tcW w:w="568" w:type="dxa"/>
            <w:vMerge/>
            <w:tcBorders>
              <w:top w:val="single" w:sz="4" w:space="0" w:color="000000"/>
              <w:left w:val="single" w:sz="4" w:space="0" w:color="000000"/>
              <w:bottom w:val="single" w:sz="4" w:space="0" w:color="000000"/>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color w:val="000000"/>
                <w:sz w:val="24"/>
                <w:szCs w:val="24"/>
                <w:lang w:eastAsia="ar-SA"/>
              </w:rPr>
            </w:pPr>
          </w:p>
        </w:tc>
        <w:tc>
          <w:tcPr>
            <w:tcW w:w="5103" w:type="dxa"/>
            <w:tcBorders>
              <w:top w:val="single" w:sz="4" w:space="0" w:color="auto"/>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 бюджет Тейковского муниципального района</w:t>
            </w:r>
          </w:p>
        </w:tc>
        <w:tc>
          <w:tcPr>
            <w:tcW w:w="1275" w:type="dxa"/>
            <w:tcBorders>
              <w:top w:val="single" w:sz="4" w:space="0" w:color="auto"/>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800</w:t>
            </w:r>
          </w:p>
        </w:tc>
        <w:tc>
          <w:tcPr>
            <w:tcW w:w="1276" w:type="dxa"/>
            <w:tcBorders>
              <w:top w:val="single" w:sz="4" w:space="0" w:color="auto"/>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830</w:t>
            </w:r>
          </w:p>
        </w:tc>
        <w:tc>
          <w:tcPr>
            <w:tcW w:w="1276" w:type="dxa"/>
            <w:tcBorders>
              <w:top w:val="single" w:sz="4" w:space="0" w:color="auto"/>
              <w:left w:val="single" w:sz="4" w:space="0" w:color="000000"/>
              <w:bottom w:val="single" w:sz="4" w:space="0" w:color="000000"/>
              <w:right w:val="single" w:sz="4" w:space="0" w:color="000000"/>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830</w:t>
            </w:r>
          </w:p>
        </w:tc>
      </w:tr>
      <w:tr w:rsidR="00491C4C" w:rsidRPr="00491C4C" w:rsidTr="00491C4C">
        <w:trPr>
          <w:trHeight w:val="1138"/>
        </w:trPr>
        <w:tc>
          <w:tcPr>
            <w:tcW w:w="568" w:type="dxa"/>
            <w:vMerge w:val="restart"/>
            <w:tcBorders>
              <w:top w:val="single" w:sz="4" w:space="0" w:color="000000"/>
              <w:left w:val="single" w:sz="4" w:space="0" w:color="000000"/>
              <w:bottom w:val="single" w:sz="4" w:space="0" w:color="auto"/>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b/>
                <w:color w:val="000000"/>
                <w:sz w:val="24"/>
                <w:szCs w:val="24"/>
                <w:lang w:eastAsia="ar-SA"/>
              </w:rPr>
            </w:pPr>
            <w:r w:rsidRPr="00491C4C">
              <w:rPr>
                <w:rFonts w:ascii="Times New Roman" w:eastAsia="Times New Roman" w:hAnsi="Times New Roman" w:cs="Times New Roman"/>
                <w:b/>
                <w:color w:val="000000"/>
                <w:sz w:val="24"/>
                <w:szCs w:val="24"/>
                <w:lang w:eastAsia="ar-SA"/>
              </w:rPr>
              <w:t>1.1</w:t>
            </w:r>
          </w:p>
        </w:tc>
        <w:tc>
          <w:tcPr>
            <w:tcW w:w="5103"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b/>
                <w:color w:val="000000"/>
                <w:sz w:val="24"/>
                <w:szCs w:val="24"/>
                <w:lang w:eastAsia="ar-SA"/>
              </w:rPr>
              <w:t>Содержание и развитие информационных систем и телекоммуникационных систем, телекоммуникационного оборудования Тейковского муниципального района</w:t>
            </w:r>
          </w:p>
        </w:tc>
        <w:tc>
          <w:tcPr>
            <w:tcW w:w="1275"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800</w:t>
            </w:r>
          </w:p>
        </w:tc>
        <w:tc>
          <w:tcPr>
            <w:tcW w:w="1276"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630</w:t>
            </w:r>
          </w:p>
        </w:tc>
        <w:tc>
          <w:tcPr>
            <w:tcW w:w="1276"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630</w:t>
            </w:r>
          </w:p>
        </w:tc>
      </w:tr>
      <w:tr w:rsidR="00491C4C" w:rsidRPr="00491C4C" w:rsidTr="00491C4C">
        <w:trPr>
          <w:trHeight w:val="277"/>
        </w:trPr>
        <w:tc>
          <w:tcPr>
            <w:tcW w:w="568" w:type="dxa"/>
            <w:vMerge/>
            <w:tcBorders>
              <w:top w:val="single" w:sz="4" w:space="0" w:color="000000"/>
              <w:left w:val="single" w:sz="4" w:space="0" w:color="000000"/>
              <w:bottom w:val="single" w:sz="4" w:space="0" w:color="auto"/>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b/>
                <w:color w:val="000000"/>
                <w:sz w:val="24"/>
                <w:szCs w:val="24"/>
                <w:lang w:eastAsia="ar-SA"/>
              </w:rPr>
            </w:pPr>
          </w:p>
        </w:tc>
        <w:tc>
          <w:tcPr>
            <w:tcW w:w="5103"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 бюджетные ассигнования</w:t>
            </w:r>
          </w:p>
        </w:tc>
        <w:tc>
          <w:tcPr>
            <w:tcW w:w="1275"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color w:val="000000"/>
                <w:sz w:val="24"/>
                <w:szCs w:val="24"/>
                <w:lang w:eastAsia="ar-SA"/>
              </w:rPr>
              <w:t>800</w:t>
            </w:r>
          </w:p>
        </w:tc>
        <w:tc>
          <w:tcPr>
            <w:tcW w:w="1276"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color w:val="000000"/>
                <w:sz w:val="24"/>
                <w:szCs w:val="24"/>
                <w:lang w:eastAsia="ar-SA"/>
              </w:rPr>
              <w:t>630</w:t>
            </w:r>
          </w:p>
        </w:tc>
        <w:tc>
          <w:tcPr>
            <w:tcW w:w="1276"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color w:val="000000"/>
                <w:sz w:val="24"/>
                <w:szCs w:val="24"/>
                <w:lang w:eastAsia="ar-SA"/>
              </w:rPr>
              <w:t>630</w:t>
            </w:r>
          </w:p>
        </w:tc>
      </w:tr>
      <w:tr w:rsidR="00491C4C" w:rsidRPr="00491C4C" w:rsidTr="00491C4C">
        <w:trPr>
          <w:trHeight w:val="352"/>
        </w:trPr>
        <w:tc>
          <w:tcPr>
            <w:tcW w:w="568" w:type="dxa"/>
            <w:vMerge/>
            <w:tcBorders>
              <w:top w:val="single" w:sz="4" w:space="0" w:color="000000"/>
              <w:left w:val="single" w:sz="4" w:space="0" w:color="000000"/>
              <w:bottom w:val="single" w:sz="4" w:space="0" w:color="auto"/>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b/>
                <w:color w:val="000000"/>
                <w:sz w:val="24"/>
                <w:szCs w:val="24"/>
                <w:lang w:eastAsia="ar-SA"/>
              </w:rPr>
            </w:pPr>
          </w:p>
        </w:tc>
        <w:tc>
          <w:tcPr>
            <w:tcW w:w="5103" w:type="dxa"/>
            <w:tcBorders>
              <w:top w:val="single" w:sz="4" w:space="0" w:color="000000"/>
              <w:left w:val="single" w:sz="4" w:space="0" w:color="000000"/>
              <w:bottom w:val="single" w:sz="4" w:space="0" w:color="auto"/>
              <w:right w:val="nil"/>
            </w:tcBorders>
            <w:hideMark/>
          </w:tcPr>
          <w:p w:rsidR="00491C4C" w:rsidRPr="00491C4C" w:rsidRDefault="00491C4C" w:rsidP="00491C4C">
            <w:pPr>
              <w:autoSpaceDE w:val="0"/>
              <w:autoSpaceDN w:val="0"/>
              <w:snapToGrid w:val="0"/>
              <w:spacing w:after="0" w:line="256" w:lineRule="auto"/>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областной бюджет</w:t>
            </w:r>
          </w:p>
        </w:tc>
        <w:tc>
          <w:tcPr>
            <w:tcW w:w="1275" w:type="dxa"/>
            <w:tcBorders>
              <w:top w:val="single" w:sz="4" w:space="0" w:color="000000"/>
              <w:left w:val="single" w:sz="4" w:space="0" w:color="000000"/>
              <w:bottom w:val="single" w:sz="4" w:space="0" w:color="auto"/>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single" w:sz="4" w:space="0" w:color="000000"/>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r>
      <w:tr w:rsidR="00491C4C" w:rsidRPr="00491C4C" w:rsidTr="00491C4C">
        <w:trPr>
          <w:trHeight w:val="413"/>
        </w:trPr>
        <w:tc>
          <w:tcPr>
            <w:tcW w:w="568" w:type="dxa"/>
            <w:vMerge/>
            <w:tcBorders>
              <w:top w:val="single" w:sz="4" w:space="0" w:color="000000"/>
              <w:left w:val="single" w:sz="4" w:space="0" w:color="000000"/>
              <w:bottom w:val="single" w:sz="4" w:space="0" w:color="auto"/>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b/>
                <w:color w:val="000000"/>
                <w:sz w:val="24"/>
                <w:szCs w:val="24"/>
                <w:lang w:eastAsia="ar-SA"/>
              </w:rPr>
            </w:pPr>
          </w:p>
        </w:tc>
        <w:tc>
          <w:tcPr>
            <w:tcW w:w="5103" w:type="dxa"/>
            <w:tcBorders>
              <w:top w:val="single" w:sz="4" w:space="0" w:color="auto"/>
              <w:left w:val="single" w:sz="4" w:space="0" w:color="000000"/>
              <w:bottom w:val="single" w:sz="4" w:space="0" w:color="auto"/>
              <w:right w:val="nil"/>
            </w:tcBorders>
            <w:hideMark/>
          </w:tcPr>
          <w:p w:rsidR="00491C4C" w:rsidRPr="00491C4C" w:rsidRDefault="00491C4C" w:rsidP="00491C4C">
            <w:pPr>
              <w:autoSpaceDE w:val="0"/>
              <w:autoSpaceDN w:val="0"/>
              <w:snapToGri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федеральный бюджет</w:t>
            </w:r>
          </w:p>
        </w:tc>
        <w:tc>
          <w:tcPr>
            <w:tcW w:w="1275" w:type="dxa"/>
            <w:tcBorders>
              <w:top w:val="single" w:sz="4" w:space="0" w:color="auto"/>
              <w:left w:val="single" w:sz="4" w:space="0" w:color="000000"/>
              <w:bottom w:val="single" w:sz="4" w:space="0" w:color="auto"/>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auto"/>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auto"/>
              <w:right w:val="single" w:sz="4" w:space="0" w:color="000000"/>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r>
      <w:tr w:rsidR="00491C4C" w:rsidRPr="00491C4C" w:rsidTr="00491C4C">
        <w:trPr>
          <w:trHeight w:val="317"/>
        </w:trPr>
        <w:tc>
          <w:tcPr>
            <w:tcW w:w="568" w:type="dxa"/>
            <w:vMerge/>
            <w:tcBorders>
              <w:top w:val="single" w:sz="4" w:space="0" w:color="000000"/>
              <w:left w:val="single" w:sz="4" w:space="0" w:color="000000"/>
              <w:bottom w:val="single" w:sz="4" w:space="0" w:color="auto"/>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b/>
                <w:color w:val="000000"/>
                <w:sz w:val="24"/>
                <w:szCs w:val="24"/>
                <w:lang w:eastAsia="ar-SA"/>
              </w:rPr>
            </w:pPr>
          </w:p>
        </w:tc>
        <w:tc>
          <w:tcPr>
            <w:tcW w:w="5103" w:type="dxa"/>
            <w:tcBorders>
              <w:top w:val="single" w:sz="4" w:space="0" w:color="auto"/>
              <w:left w:val="single" w:sz="4" w:space="0" w:color="000000"/>
              <w:bottom w:val="single" w:sz="4" w:space="0" w:color="auto"/>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 бюджет Тейковского муниципального района</w:t>
            </w:r>
          </w:p>
        </w:tc>
        <w:tc>
          <w:tcPr>
            <w:tcW w:w="1275" w:type="dxa"/>
            <w:tcBorders>
              <w:top w:val="single" w:sz="4" w:space="0" w:color="auto"/>
              <w:left w:val="single" w:sz="4" w:space="0" w:color="000000"/>
              <w:bottom w:val="single" w:sz="4" w:space="0" w:color="000000"/>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800</w:t>
            </w:r>
          </w:p>
        </w:tc>
        <w:tc>
          <w:tcPr>
            <w:tcW w:w="1276" w:type="dxa"/>
            <w:tcBorders>
              <w:top w:val="single" w:sz="4" w:space="0" w:color="auto"/>
              <w:left w:val="single" w:sz="4" w:space="0" w:color="000000"/>
              <w:bottom w:val="single" w:sz="4" w:space="0" w:color="000000"/>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630</w:t>
            </w:r>
          </w:p>
        </w:tc>
        <w:tc>
          <w:tcPr>
            <w:tcW w:w="1276" w:type="dxa"/>
            <w:tcBorders>
              <w:top w:val="single" w:sz="4" w:space="0" w:color="auto"/>
              <w:left w:val="single" w:sz="4" w:space="0" w:color="000000"/>
              <w:bottom w:val="single" w:sz="4" w:space="0" w:color="000000"/>
              <w:right w:val="single" w:sz="4" w:space="0" w:color="000000"/>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630</w:t>
            </w:r>
          </w:p>
        </w:tc>
      </w:tr>
      <w:tr w:rsidR="00491C4C" w:rsidRPr="00491C4C" w:rsidTr="00491C4C">
        <w:trPr>
          <w:trHeight w:val="1469"/>
        </w:trPr>
        <w:tc>
          <w:tcPr>
            <w:tcW w:w="568" w:type="dxa"/>
            <w:vMerge w:val="restart"/>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b/>
                <w:color w:val="000000"/>
                <w:sz w:val="24"/>
                <w:szCs w:val="24"/>
                <w:lang w:eastAsia="ar-SA"/>
              </w:rPr>
            </w:pPr>
            <w:r w:rsidRPr="00491C4C">
              <w:rPr>
                <w:rFonts w:ascii="Times New Roman" w:eastAsia="Times New Roman" w:hAnsi="Times New Roman" w:cs="Times New Roman"/>
                <w:b/>
                <w:color w:val="000000"/>
                <w:sz w:val="24"/>
                <w:szCs w:val="24"/>
                <w:lang w:eastAsia="ar-SA"/>
              </w:rPr>
              <w:t>1.2</w:t>
            </w:r>
          </w:p>
        </w:tc>
        <w:tc>
          <w:tcPr>
            <w:tcW w:w="5103"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b/>
                <w:color w:val="000000"/>
                <w:sz w:val="24"/>
                <w:szCs w:val="24"/>
                <w:lang w:eastAsia="ar-SA"/>
              </w:rPr>
              <w:t>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w:t>
            </w:r>
          </w:p>
        </w:tc>
        <w:tc>
          <w:tcPr>
            <w:tcW w:w="1275"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color w:val="000000"/>
                <w:sz w:val="24"/>
                <w:szCs w:val="24"/>
                <w:lang w:eastAsia="ar-SA"/>
              </w:rPr>
              <w:t>200</w:t>
            </w:r>
          </w:p>
        </w:tc>
        <w:tc>
          <w:tcPr>
            <w:tcW w:w="1276"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color w:val="000000"/>
                <w:sz w:val="24"/>
                <w:szCs w:val="24"/>
                <w:lang w:eastAsia="ar-SA"/>
              </w:rPr>
              <w:t>200</w:t>
            </w:r>
          </w:p>
        </w:tc>
      </w:tr>
      <w:tr w:rsidR="00491C4C" w:rsidRPr="00491C4C" w:rsidTr="00491C4C">
        <w:trPr>
          <w:trHeight w:val="277"/>
        </w:trPr>
        <w:tc>
          <w:tcPr>
            <w:tcW w:w="568" w:type="dxa"/>
            <w:vMerge/>
            <w:tcBorders>
              <w:top w:val="single" w:sz="4" w:space="0" w:color="000000"/>
              <w:left w:val="single" w:sz="4" w:space="0" w:color="000000"/>
              <w:bottom w:val="single" w:sz="4" w:space="0" w:color="000000"/>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b/>
                <w:color w:val="000000"/>
                <w:sz w:val="24"/>
                <w:szCs w:val="24"/>
                <w:lang w:eastAsia="ar-SA"/>
              </w:rPr>
            </w:pPr>
          </w:p>
        </w:tc>
        <w:tc>
          <w:tcPr>
            <w:tcW w:w="5103" w:type="dxa"/>
            <w:tcBorders>
              <w:top w:val="single" w:sz="4" w:space="0" w:color="000000"/>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b/>
                <w:color w:val="000000"/>
                <w:sz w:val="24"/>
                <w:szCs w:val="24"/>
                <w:lang w:eastAsia="ar-SA"/>
              </w:rPr>
            </w:pPr>
            <w:r w:rsidRPr="00491C4C">
              <w:rPr>
                <w:rFonts w:ascii="Times New Roman" w:eastAsia="Times New Roman" w:hAnsi="Times New Roman" w:cs="Times New Roman"/>
                <w:color w:val="000000"/>
                <w:sz w:val="24"/>
                <w:szCs w:val="24"/>
                <w:lang w:eastAsia="ar-SA"/>
              </w:rPr>
              <w:t>- бюджетные ассигнования</w:t>
            </w:r>
          </w:p>
        </w:tc>
        <w:tc>
          <w:tcPr>
            <w:tcW w:w="1275"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color w:val="000000"/>
                <w:sz w:val="24"/>
                <w:szCs w:val="24"/>
                <w:lang w:eastAsia="ar-SA"/>
              </w:rPr>
              <w:t>200</w:t>
            </w:r>
          </w:p>
        </w:tc>
        <w:tc>
          <w:tcPr>
            <w:tcW w:w="1276" w:type="dxa"/>
            <w:tcBorders>
              <w:top w:val="single" w:sz="4" w:space="0" w:color="000000"/>
              <w:left w:val="single" w:sz="4" w:space="0" w:color="000000"/>
              <w:bottom w:val="single" w:sz="4" w:space="0" w:color="000000"/>
              <w:right w:val="single" w:sz="4" w:space="0" w:color="000000"/>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color w:val="000000"/>
                <w:sz w:val="24"/>
                <w:szCs w:val="24"/>
                <w:lang w:eastAsia="ar-SA"/>
              </w:rPr>
              <w:t>200</w:t>
            </w:r>
          </w:p>
        </w:tc>
      </w:tr>
      <w:tr w:rsidR="00491C4C" w:rsidRPr="00491C4C" w:rsidTr="00491C4C">
        <w:trPr>
          <w:trHeight w:val="308"/>
        </w:trPr>
        <w:tc>
          <w:tcPr>
            <w:tcW w:w="568" w:type="dxa"/>
            <w:vMerge/>
            <w:tcBorders>
              <w:top w:val="single" w:sz="4" w:space="0" w:color="000000"/>
              <w:left w:val="single" w:sz="4" w:space="0" w:color="000000"/>
              <w:bottom w:val="single" w:sz="4" w:space="0" w:color="000000"/>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b/>
                <w:color w:val="000000"/>
                <w:sz w:val="24"/>
                <w:szCs w:val="24"/>
                <w:lang w:eastAsia="ar-SA"/>
              </w:rPr>
            </w:pPr>
          </w:p>
        </w:tc>
        <w:tc>
          <w:tcPr>
            <w:tcW w:w="5103" w:type="dxa"/>
            <w:tcBorders>
              <w:top w:val="single" w:sz="4" w:space="0" w:color="000000"/>
              <w:left w:val="single" w:sz="4" w:space="0" w:color="000000"/>
              <w:bottom w:val="single" w:sz="4" w:space="0" w:color="auto"/>
              <w:right w:val="nil"/>
            </w:tcBorders>
            <w:hideMark/>
          </w:tcPr>
          <w:p w:rsidR="00491C4C" w:rsidRPr="00491C4C" w:rsidRDefault="00491C4C" w:rsidP="00491C4C">
            <w:pPr>
              <w:autoSpaceDE w:val="0"/>
              <w:autoSpaceDN w:val="0"/>
              <w:snapToGrid w:val="0"/>
              <w:spacing w:after="0" w:line="256" w:lineRule="auto"/>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областной бюджет</w:t>
            </w:r>
          </w:p>
        </w:tc>
        <w:tc>
          <w:tcPr>
            <w:tcW w:w="1275" w:type="dxa"/>
            <w:tcBorders>
              <w:top w:val="single" w:sz="4" w:space="0" w:color="000000"/>
              <w:left w:val="single" w:sz="4" w:space="0" w:color="000000"/>
              <w:bottom w:val="single" w:sz="4" w:space="0" w:color="auto"/>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single" w:sz="4" w:space="0" w:color="000000"/>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r>
      <w:tr w:rsidR="00491C4C" w:rsidRPr="00491C4C" w:rsidTr="00491C4C">
        <w:trPr>
          <w:trHeight w:val="270"/>
        </w:trPr>
        <w:tc>
          <w:tcPr>
            <w:tcW w:w="568" w:type="dxa"/>
            <w:vMerge/>
            <w:tcBorders>
              <w:top w:val="single" w:sz="4" w:space="0" w:color="000000"/>
              <w:left w:val="single" w:sz="4" w:space="0" w:color="000000"/>
              <w:bottom w:val="single" w:sz="4" w:space="0" w:color="000000"/>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b/>
                <w:color w:val="000000"/>
                <w:sz w:val="24"/>
                <w:szCs w:val="24"/>
                <w:lang w:eastAsia="ar-SA"/>
              </w:rPr>
            </w:pPr>
          </w:p>
        </w:tc>
        <w:tc>
          <w:tcPr>
            <w:tcW w:w="5103" w:type="dxa"/>
            <w:tcBorders>
              <w:top w:val="single" w:sz="4" w:space="0" w:color="auto"/>
              <w:left w:val="single" w:sz="4" w:space="0" w:color="000000"/>
              <w:bottom w:val="single" w:sz="4" w:space="0" w:color="auto"/>
              <w:right w:val="nil"/>
            </w:tcBorders>
            <w:hideMark/>
          </w:tcPr>
          <w:p w:rsidR="00491C4C" w:rsidRPr="00491C4C" w:rsidRDefault="00491C4C" w:rsidP="00491C4C">
            <w:pPr>
              <w:autoSpaceDE w:val="0"/>
              <w:autoSpaceDN w:val="0"/>
              <w:snapToGri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федеральный бюджет</w:t>
            </w:r>
          </w:p>
        </w:tc>
        <w:tc>
          <w:tcPr>
            <w:tcW w:w="1275" w:type="dxa"/>
            <w:tcBorders>
              <w:top w:val="single" w:sz="4" w:space="0" w:color="auto"/>
              <w:left w:val="single" w:sz="4" w:space="0" w:color="000000"/>
              <w:bottom w:val="single" w:sz="4" w:space="0" w:color="auto"/>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auto"/>
              <w:right w:val="nil"/>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auto"/>
              <w:right w:val="single" w:sz="4" w:space="0" w:color="000000"/>
            </w:tcBorders>
            <w:hideMark/>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r>
      <w:tr w:rsidR="00491C4C" w:rsidRPr="00491C4C" w:rsidTr="00491C4C">
        <w:trPr>
          <w:trHeight w:val="601"/>
        </w:trPr>
        <w:tc>
          <w:tcPr>
            <w:tcW w:w="568" w:type="dxa"/>
            <w:vMerge/>
            <w:tcBorders>
              <w:top w:val="single" w:sz="4" w:space="0" w:color="000000"/>
              <w:left w:val="single" w:sz="4" w:space="0" w:color="000000"/>
              <w:bottom w:val="single" w:sz="4" w:space="0" w:color="000000"/>
              <w:right w:val="nil"/>
            </w:tcBorders>
            <w:vAlign w:val="center"/>
            <w:hideMark/>
          </w:tcPr>
          <w:p w:rsidR="00491C4C" w:rsidRPr="00491C4C" w:rsidRDefault="00491C4C" w:rsidP="00491C4C">
            <w:pPr>
              <w:spacing w:after="0" w:line="256" w:lineRule="auto"/>
              <w:rPr>
                <w:rFonts w:ascii="Times New Roman" w:eastAsia="Times New Roman" w:hAnsi="Times New Roman" w:cs="Times New Roman"/>
                <w:b/>
                <w:color w:val="000000"/>
                <w:sz w:val="24"/>
                <w:szCs w:val="24"/>
                <w:lang w:eastAsia="ar-SA"/>
              </w:rPr>
            </w:pPr>
          </w:p>
        </w:tc>
        <w:tc>
          <w:tcPr>
            <w:tcW w:w="5103" w:type="dxa"/>
            <w:tcBorders>
              <w:top w:val="single" w:sz="4" w:space="0" w:color="auto"/>
              <w:left w:val="single" w:sz="4" w:space="0" w:color="000000"/>
              <w:bottom w:val="single" w:sz="4" w:space="0" w:color="000000"/>
              <w:right w:val="nil"/>
            </w:tcBorders>
            <w:hideMark/>
          </w:tcPr>
          <w:p w:rsidR="00491C4C" w:rsidRPr="00491C4C" w:rsidRDefault="00491C4C" w:rsidP="00491C4C">
            <w:pPr>
              <w:suppressAutoHyphens/>
              <w:autoSpaceDE w:val="0"/>
              <w:autoSpaceDN w:val="0"/>
              <w:snapToGrid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 бюджет Тейковского муниципального района</w:t>
            </w:r>
          </w:p>
        </w:tc>
        <w:tc>
          <w:tcPr>
            <w:tcW w:w="1275" w:type="dxa"/>
            <w:tcBorders>
              <w:top w:val="single" w:sz="4" w:space="0" w:color="auto"/>
              <w:left w:val="single" w:sz="4" w:space="0" w:color="000000"/>
              <w:bottom w:val="single" w:sz="4" w:space="0" w:color="000000"/>
              <w:right w:val="nil"/>
            </w:tcBorders>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p>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000000"/>
              <w:right w:val="nil"/>
            </w:tcBorders>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p>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200</w:t>
            </w:r>
          </w:p>
        </w:tc>
        <w:tc>
          <w:tcPr>
            <w:tcW w:w="1276" w:type="dxa"/>
            <w:tcBorders>
              <w:top w:val="single" w:sz="4" w:space="0" w:color="auto"/>
              <w:left w:val="single" w:sz="4" w:space="0" w:color="000000"/>
              <w:bottom w:val="single" w:sz="4" w:space="0" w:color="000000"/>
              <w:right w:val="single" w:sz="4" w:space="0" w:color="000000"/>
            </w:tcBorders>
          </w:tcPr>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p>
          <w:p w:rsidR="00491C4C" w:rsidRPr="00491C4C" w:rsidRDefault="00491C4C" w:rsidP="00491C4C">
            <w:pPr>
              <w:autoSpaceDE w:val="0"/>
              <w:autoSpaceDN w:val="0"/>
              <w:spacing w:after="0" w:line="256" w:lineRule="auto"/>
              <w:rPr>
                <w:rFonts w:ascii="Times New Roman" w:eastAsia="Times New Roman" w:hAnsi="Times New Roman" w:cs="Times New Roman"/>
                <w:color w:val="000000"/>
                <w:sz w:val="24"/>
                <w:szCs w:val="24"/>
                <w:lang w:eastAsia="ar-SA"/>
              </w:rPr>
            </w:pPr>
            <w:r w:rsidRPr="00491C4C">
              <w:rPr>
                <w:rFonts w:ascii="Times New Roman" w:eastAsia="Times New Roman" w:hAnsi="Times New Roman" w:cs="Times New Roman"/>
                <w:color w:val="000000"/>
                <w:sz w:val="24"/>
                <w:szCs w:val="24"/>
                <w:lang w:eastAsia="ar-SA"/>
              </w:rPr>
              <w:t>200</w:t>
            </w:r>
          </w:p>
        </w:tc>
      </w:tr>
    </w:tbl>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4701" w:rsidRDefault="00824701"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4701" w:rsidRDefault="00824701"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4701" w:rsidRDefault="00824701"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4701" w:rsidRDefault="00824701"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Приложение 5</w:t>
      </w: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к постановлению администрации</w:t>
      </w: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Тейковского муниципального района</w:t>
      </w:r>
    </w:p>
    <w:p w:rsidR="00491C4C" w:rsidRPr="00491C4C" w:rsidRDefault="00491C4C" w:rsidP="00491C4C">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491C4C">
        <w:rPr>
          <w:rFonts w:ascii="Times New Roman" w:eastAsia="Times New Roman" w:hAnsi="Times New Roman" w:cs="Times New Roman"/>
          <w:bCs/>
          <w:sz w:val="24"/>
          <w:szCs w:val="24"/>
          <w:lang w:eastAsia="ru-RU"/>
        </w:rPr>
        <w:t xml:space="preserve">     от </w:t>
      </w:r>
      <w:proofErr w:type="gramStart"/>
      <w:r w:rsidRPr="00491C4C">
        <w:rPr>
          <w:rFonts w:ascii="Times New Roman" w:eastAsia="Times New Roman" w:hAnsi="Times New Roman" w:cs="Times New Roman"/>
          <w:bCs/>
          <w:sz w:val="24"/>
          <w:szCs w:val="24"/>
          <w:lang w:eastAsia="ru-RU"/>
        </w:rPr>
        <w:t>25.12.2018  №</w:t>
      </w:r>
      <w:proofErr w:type="gramEnd"/>
      <w:r w:rsidRPr="00491C4C">
        <w:rPr>
          <w:rFonts w:ascii="Times New Roman" w:eastAsia="Times New Roman" w:hAnsi="Times New Roman" w:cs="Times New Roman"/>
          <w:bCs/>
          <w:sz w:val="24"/>
          <w:szCs w:val="24"/>
          <w:lang w:eastAsia="ru-RU"/>
        </w:rPr>
        <w:t xml:space="preserve"> 555</w:t>
      </w: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91C4C" w:rsidRPr="00491C4C" w:rsidRDefault="00491C4C" w:rsidP="00491C4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 xml:space="preserve">                                  </w:t>
      </w:r>
    </w:p>
    <w:p w:rsidR="00491C4C" w:rsidRPr="00491C4C" w:rsidRDefault="00491C4C" w:rsidP="00491C4C">
      <w:pPr>
        <w:widowControl w:val="0"/>
        <w:tabs>
          <w:tab w:val="center" w:pos="4818"/>
          <w:tab w:val="left" w:pos="840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b/>
          <w:sz w:val="24"/>
          <w:szCs w:val="24"/>
          <w:lang w:eastAsia="ru-RU"/>
        </w:rPr>
        <w:t>Подпрограмма</w:t>
      </w:r>
    </w:p>
    <w:p w:rsidR="00491C4C" w:rsidRPr="00491C4C" w:rsidRDefault="00491C4C" w:rsidP="00491C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b/>
          <w:sz w:val="24"/>
          <w:szCs w:val="24"/>
          <w:lang w:eastAsia="ru-RU"/>
        </w:rPr>
        <w:t>«Информирование населения о деятельности органов местного самоуправления Тейковского муниципального района»</w:t>
      </w:r>
    </w:p>
    <w:p w:rsidR="00491C4C" w:rsidRPr="00491C4C" w:rsidRDefault="00491C4C" w:rsidP="00491C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C4C" w:rsidRPr="00491C4C" w:rsidRDefault="00491C4C" w:rsidP="00491C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b/>
          <w:sz w:val="24"/>
          <w:szCs w:val="24"/>
          <w:lang w:eastAsia="ru-RU"/>
        </w:rPr>
        <w:t>1. Паспорт подпрограммы</w:t>
      </w:r>
    </w:p>
    <w:tbl>
      <w:tblPr>
        <w:tblW w:w="0" w:type="dxa"/>
        <w:tblInd w:w="-5" w:type="dxa"/>
        <w:tblLayout w:type="fixed"/>
        <w:tblCellMar>
          <w:top w:w="75" w:type="dxa"/>
          <w:left w:w="0" w:type="dxa"/>
          <w:bottom w:w="75" w:type="dxa"/>
          <w:right w:w="0" w:type="dxa"/>
        </w:tblCellMar>
        <w:tblLook w:val="04A0" w:firstRow="1" w:lastRow="0" w:firstColumn="1" w:lastColumn="0" w:noHBand="0" w:noVBand="1"/>
      </w:tblPr>
      <w:tblGrid>
        <w:gridCol w:w="2324"/>
        <w:gridCol w:w="7032"/>
      </w:tblGrid>
      <w:tr w:rsidR="00491C4C" w:rsidRPr="00491C4C" w:rsidTr="00491C4C">
        <w:trPr>
          <w:trHeight w:val="558"/>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1C4C" w:rsidRPr="00491C4C" w:rsidRDefault="00491C4C" w:rsidP="00491C4C">
            <w:pPr>
              <w:widowControl w:val="0"/>
              <w:autoSpaceDE w:val="0"/>
              <w:autoSpaceDN w:val="0"/>
              <w:adjustRightInd w:val="0"/>
              <w:spacing w:after="0" w:line="256" w:lineRule="auto"/>
              <w:ind w:right="210"/>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Наименование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1C4C" w:rsidRPr="00491C4C" w:rsidRDefault="00491C4C" w:rsidP="00491C4C">
            <w:pPr>
              <w:widowControl w:val="0"/>
              <w:autoSpaceDE w:val="0"/>
              <w:autoSpaceDN w:val="0"/>
              <w:adjustRightInd w:val="0"/>
              <w:spacing w:after="0" w:line="256" w:lineRule="auto"/>
              <w:ind w:left="91" w:right="154"/>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xml:space="preserve">Информирование населения о деятельности органов местного </w:t>
            </w:r>
            <w:proofErr w:type="gramStart"/>
            <w:r w:rsidRPr="00491C4C">
              <w:rPr>
                <w:rFonts w:ascii="Times New Roman" w:eastAsia="Times New Roman" w:hAnsi="Times New Roman" w:cs="Times New Roman"/>
                <w:sz w:val="24"/>
                <w:szCs w:val="24"/>
              </w:rPr>
              <w:t>самоуправления  Тейковского</w:t>
            </w:r>
            <w:proofErr w:type="gramEnd"/>
            <w:r w:rsidRPr="00491C4C">
              <w:rPr>
                <w:rFonts w:ascii="Times New Roman" w:eastAsia="Times New Roman" w:hAnsi="Times New Roman" w:cs="Times New Roman"/>
                <w:sz w:val="24"/>
                <w:szCs w:val="24"/>
              </w:rPr>
              <w:t xml:space="preserve"> муниципального района</w:t>
            </w:r>
          </w:p>
        </w:tc>
      </w:tr>
      <w:tr w:rsidR="00491C4C" w:rsidRPr="00491C4C" w:rsidTr="00491C4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1C4C" w:rsidRPr="00491C4C" w:rsidRDefault="00491C4C" w:rsidP="00491C4C">
            <w:pPr>
              <w:widowControl w:val="0"/>
              <w:autoSpaceDE w:val="0"/>
              <w:autoSpaceDN w:val="0"/>
              <w:adjustRightInd w:val="0"/>
              <w:spacing w:after="0" w:line="256" w:lineRule="auto"/>
              <w:ind w:right="210"/>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Срок реализации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Год начала реализации программы 2018</w:t>
            </w:r>
          </w:p>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Год завершения реализации программы 2020 годы</w:t>
            </w:r>
          </w:p>
        </w:tc>
      </w:tr>
      <w:tr w:rsidR="00491C4C" w:rsidRPr="00491C4C" w:rsidTr="00491C4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1C4C" w:rsidRPr="00491C4C" w:rsidRDefault="00491C4C" w:rsidP="00491C4C">
            <w:pPr>
              <w:widowControl w:val="0"/>
              <w:autoSpaceDE w:val="0"/>
              <w:autoSpaceDN w:val="0"/>
              <w:adjustRightInd w:val="0"/>
              <w:spacing w:after="0" w:line="256" w:lineRule="auto"/>
              <w:ind w:right="210"/>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Администратор 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Администрация Тейковского муниципального района</w:t>
            </w:r>
          </w:p>
        </w:tc>
      </w:tr>
      <w:tr w:rsidR="00491C4C" w:rsidRPr="00491C4C" w:rsidTr="00491C4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1C4C" w:rsidRPr="00491C4C" w:rsidRDefault="00491C4C" w:rsidP="00491C4C">
            <w:pPr>
              <w:widowControl w:val="0"/>
              <w:autoSpaceDE w:val="0"/>
              <w:autoSpaceDN w:val="0"/>
              <w:adjustRightInd w:val="0"/>
              <w:spacing w:after="0" w:line="256" w:lineRule="auto"/>
              <w:ind w:right="210"/>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Исполнители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lang w:eastAsia="ar-SA"/>
              </w:rPr>
            </w:pPr>
            <w:r w:rsidRPr="00491C4C">
              <w:rPr>
                <w:rFonts w:ascii="Times New Roman" w:eastAsia="Times New Roman" w:hAnsi="Times New Roman" w:cs="Times New Roman"/>
                <w:sz w:val="24"/>
                <w:szCs w:val="24"/>
                <w:lang w:eastAsia="ar-SA"/>
              </w:rPr>
              <w:t xml:space="preserve">Администрация Тейковского муниципального района, </w:t>
            </w:r>
          </w:p>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lang w:eastAsia="ar-SA"/>
              </w:rPr>
              <w:t>Совет Тейковского муниципального района</w:t>
            </w:r>
          </w:p>
        </w:tc>
      </w:tr>
      <w:tr w:rsidR="00491C4C" w:rsidRPr="00491C4C" w:rsidTr="00491C4C">
        <w:trPr>
          <w:trHeight w:val="695"/>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1C4C" w:rsidRPr="00491C4C" w:rsidRDefault="00491C4C" w:rsidP="00491C4C">
            <w:pPr>
              <w:widowControl w:val="0"/>
              <w:autoSpaceDE w:val="0"/>
              <w:autoSpaceDN w:val="0"/>
              <w:adjustRightInd w:val="0"/>
              <w:spacing w:after="0" w:line="256" w:lineRule="auto"/>
              <w:ind w:right="210"/>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Цель (цели)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1C4C" w:rsidRPr="00491C4C" w:rsidRDefault="00491C4C" w:rsidP="00491C4C">
            <w:pPr>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Создание условий для информационной открытости о деятельности органов местного самоуправления</w:t>
            </w:r>
          </w:p>
          <w:p w:rsidR="00491C4C" w:rsidRPr="00491C4C" w:rsidRDefault="00491C4C" w:rsidP="00491C4C">
            <w:pPr>
              <w:widowControl w:val="0"/>
              <w:autoSpaceDE w:val="0"/>
              <w:autoSpaceDN w:val="0"/>
              <w:adjustRightInd w:val="0"/>
              <w:spacing w:after="0" w:line="256" w:lineRule="auto"/>
              <w:ind w:left="91" w:right="154"/>
              <w:rPr>
                <w:rFonts w:ascii="Times New Roman" w:eastAsia="Times New Roman" w:hAnsi="Times New Roman" w:cs="Times New Roman"/>
                <w:sz w:val="24"/>
                <w:szCs w:val="24"/>
              </w:rPr>
            </w:pPr>
          </w:p>
        </w:tc>
      </w:tr>
      <w:tr w:rsidR="00491C4C" w:rsidRPr="00491C4C" w:rsidTr="00491C4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1C4C" w:rsidRPr="00491C4C" w:rsidRDefault="00491C4C" w:rsidP="00491C4C">
            <w:pPr>
              <w:widowControl w:val="0"/>
              <w:autoSpaceDE w:val="0"/>
              <w:autoSpaceDN w:val="0"/>
              <w:adjustRightInd w:val="0"/>
              <w:spacing w:after="0" w:line="256" w:lineRule="auto"/>
              <w:ind w:right="210"/>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xml:space="preserve">Объемы ресурсного обеспечения подпрограммы по годам ее реализации </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общий объем бюджетных ассигнований:</w:t>
            </w:r>
          </w:p>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2018 год - 203 тыс. руб.,</w:t>
            </w:r>
          </w:p>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2019 год - 500 тыс. руб.,</w:t>
            </w:r>
          </w:p>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2020 год - 500 тыс. руб.,</w:t>
            </w:r>
          </w:p>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бюджет Тейковского муниципального района:</w:t>
            </w:r>
          </w:p>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2018 год - 203 тыс. руб.,</w:t>
            </w:r>
          </w:p>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2019 год - 500 тыс. руб.,</w:t>
            </w:r>
          </w:p>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2020 год - 500 тыс. руб.,</w:t>
            </w:r>
          </w:p>
          <w:p w:rsidR="00491C4C" w:rsidRPr="00491C4C" w:rsidRDefault="00491C4C" w:rsidP="00491C4C">
            <w:pPr>
              <w:widowControl w:val="0"/>
              <w:autoSpaceDE w:val="0"/>
              <w:autoSpaceDN w:val="0"/>
              <w:adjustRightInd w:val="0"/>
              <w:spacing w:after="0" w:line="256" w:lineRule="auto"/>
              <w:ind w:left="91" w:right="154"/>
              <w:jc w:val="both"/>
              <w:rPr>
                <w:rFonts w:ascii="Times New Roman" w:eastAsia="Times New Roman" w:hAnsi="Times New Roman" w:cs="Times New Roman"/>
                <w:sz w:val="24"/>
                <w:szCs w:val="24"/>
              </w:rPr>
            </w:pPr>
          </w:p>
        </w:tc>
      </w:tr>
    </w:tbl>
    <w:p w:rsidR="00491C4C" w:rsidRPr="00491C4C" w:rsidRDefault="00491C4C" w:rsidP="00491C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491C4C" w:rsidRPr="00491C4C" w:rsidRDefault="00491C4C" w:rsidP="00491C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491C4C" w:rsidRPr="00491C4C" w:rsidRDefault="00491C4C" w:rsidP="00491C4C">
      <w:pPr>
        <w:spacing w:after="0" w:line="240" w:lineRule="auto"/>
        <w:jc w:val="right"/>
        <w:rPr>
          <w:rFonts w:ascii="Times New Roman" w:eastAsia="Calibri" w:hAnsi="Times New Roman" w:cs="Times New Roman"/>
          <w:sz w:val="24"/>
          <w:szCs w:val="24"/>
        </w:rPr>
      </w:pPr>
    </w:p>
    <w:p w:rsidR="00491C4C" w:rsidRPr="00491C4C" w:rsidRDefault="00491C4C" w:rsidP="00491C4C">
      <w:pPr>
        <w:spacing w:after="0" w:line="240" w:lineRule="auto"/>
        <w:jc w:val="right"/>
        <w:rPr>
          <w:rFonts w:ascii="Times New Roman" w:eastAsia="Calibri" w:hAnsi="Times New Roman" w:cs="Times New Roman"/>
          <w:sz w:val="24"/>
          <w:szCs w:val="24"/>
        </w:rPr>
      </w:pPr>
    </w:p>
    <w:p w:rsidR="00491C4C" w:rsidRPr="00491C4C" w:rsidRDefault="00491C4C" w:rsidP="00491C4C">
      <w:pPr>
        <w:spacing w:after="0" w:line="240" w:lineRule="auto"/>
        <w:jc w:val="right"/>
        <w:rPr>
          <w:rFonts w:ascii="Times New Roman" w:eastAsia="Calibri" w:hAnsi="Times New Roman" w:cs="Times New Roman"/>
          <w:sz w:val="24"/>
          <w:szCs w:val="24"/>
        </w:rPr>
      </w:pPr>
    </w:p>
    <w:p w:rsidR="00491C4C" w:rsidRPr="00491C4C" w:rsidRDefault="00491C4C" w:rsidP="00491C4C">
      <w:pPr>
        <w:spacing w:after="0" w:line="240" w:lineRule="auto"/>
        <w:jc w:val="right"/>
        <w:rPr>
          <w:rFonts w:ascii="Times New Roman" w:eastAsia="Calibri" w:hAnsi="Times New Roman" w:cs="Times New Roman"/>
          <w:sz w:val="24"/>
          <w:szCs w:val="24"/>
        </w:rPr>
      </w:pPr>
    </w:p>
    <w:p w:rsidR="00491C4C" w:rsidRPr="00491C4C" w:rsidRDefault="00491C4C" w:rsidP="00491C4C">
      <w:pPr>
        <w:spacing w:after="0" w:line="240" w:lineRule="auto"/>
        <w:jc w:val="right"/>
        <w:rPr>
          <w:rFonts w:ascii="Times New Roman" w:eastAsia="Calibri" w:hAnsi="Times New Roman" w:cs="Times New Roman"/>
          <w:sz w:val="24"/>
          <w:szCs w:val="24"/>
        </w:rPr>
      </w:pPr>
    </w:p>
    <w:p w:rsidR="00491C4C" w:rsidRDefault="00491C4C" w:rsidP="00491C4C">
      <w:pPr>
        <w:spacing w:after="0" w:line="240" w:lineRule="auto"/>
        <w:rPr>
          <w:rFonts w:ascii="Times New Roman" w:eastAsia="Calibri" w:hAnsi="Times New Roman" w:cs="Times New Roman"/>
          <w:sz w:val="24"/>
          <w:szCs w:val="24"/>
        </w:rPr>
      </w:pPr>
    </w:p>
    <w:p w:rsidR="00491C4C" w:rsidRDefault="00491C4C" w:rsidP="00491C4C">
      <w:pPr>
        <w:spacing w:after="0" w:line="240" w:lineRule="auto"/>
        <w:rPr>
          <w:rFonts w:ascii="Times New Roman" w:eastAsia="Calibri" w:hAnsi="Times New Roman" w:cs="Times New Roman"/>
          <w:sz w:val="24"/>
          <w:szCs w:val="24"/>
        </w:rPr>
      </w:pPr>
    </w:p>
    <w:p w:rsidR="00491C4C" w:rsidRDefault="00491C4C" w:rsidP="00491C4C">
      <w:pPr>
        <w:spacing w:after="0" w:line="240" w:lineRule="auto"/>
        <w:rPr>
          <w:rFonts w:ascii="Times New Roman" w:eastAsia="Calibri" w:hAnsi="Times New Roman" w:cs="Times New Roman"/>
          <w:sz w:val="24"/>
          <w:szCs w:val="24"/>
        </w:rPr>
      </w:pPr>
    </w:p>
    <w:p w:rsidR="00491C4C" w:rsidRDefault="00491C4C" w:rsidP="00491C4C">
      <w:pPr>
        <w:spacing w:after="0" w:line="240" w:lineRule="auto"/>
        <w:rPr>
          <w:rFonts w:ascii="Times New Roman" w:eastAsia="Calibri" w:hAnsi="Times New Roman" w:cs="Times New Roman"/>
          <w:sz w:val="24"/>
          <w:szCs w:val="24"/>
        </w:rPr>
      </w:pPr>
    </w:p>
    <w:p w:rsidR="00491C4C" w:rsidRDefault="00491C4C" w:rsidP="00491C4C">
      <w:pPr>
        <w:spacing w:after="0" w:line="240" w:lineRule="auto"/>
        <w:rPr>
          <w:rFonts w:ascii="Times New Roman" w:eastAsia="Calibri" w:hAnsi="Times New Roman" w:cs="Times New Roman"/>
          <w:sz w:val="24"/>
          <w:szCs w:val="24"/>
        </w:rPr>
      </w:pPr>
    </w:p>
    <w:p w:rsidR="00491C4C" w:rsidRDefault="00491C4C" w:rsidP="00491C4C">
      <w:pPr>
        <w:spacing w:after="0" w:line="240" w:lineRule="auto"/>
        <w:rPr>
          <w:rFonts w:ascii="Times New Roman" w:eastAsia="Calibri" w:hAnsi="Times New Roman" w:cs="Times New Roman"/>
          <w:sz w:val="24"/>
          <w:szCs w:val="24"/>
        </w:rPr>
      </w:pPr>
    </w:p>
    <w:p w:rsidR="00491C4C" w:rsidRDefault="00491C4C" w:rsidP="00491C4C">
      <w:pPr>
        <w:spacing w:after="0" w:line="240" w:lineRule="auto"/>
        <w:rPr>
          <w:rFonts w:ascii="Times New Roman" w:eastAsia="Calibri" w:hAnsi="Times New Roman" w:cs="Times New Roman"/>
          <w:sz w:val="24"/>
          <w:szCs w:val="24"/>
        </w:rPr>
      </w:pPr>
    </w:p>
    <w:p w:rsidR="00491C4C" w:rsidRDefault="00491C4C" w:rsidP="00491C4C">
      <w:pPr>
        <w:spacing w:after="0" w:line="240" w:lineRule="auto"/>
        <w:rPr>
          <w:rFonts w:ascii="Times New Roman" w:eastAsia="Calibri" w:hAnsi="Times New Roman" w:cs="Times New Roman"/>
          <w:sz w:val="24"/>
          <w:szCs w:val="24"/>
        </w:rPr>
      </w:pPr>
    </w:p>
    <w:p w:rsidR="00491C4C" w:rsidRPr="00491C4C" w:rsidRDefault="00491C4C" w:rsidP="00491C4C">
      <w:pPr>
        <w:spacing w:after="0" w:line="240" w:lineRule="auto"/>
        <w:rPr>
          <w:rFonts w:ascii="Times New Roman" w:eastAsia="Calibri" w:hAnsi="Times New Roman" w:cs="Times New Roman"/>
          <w:sz w:val="24"/>
          <w:szCs w:val="24"/>
        </w:rPr>
      </w:pPr>
    </w:p>
    <w:p w:rsidR="00491C4C" w:rsidRPr="00491C4C" w:rsidRDefault="00491C4C" w:rsidP="00491C4C">
      <w:pPr>
        <w:suppressAutoHyphens/>
        <w:autoSpaceDN w:val="0"/>
        <w:spacing w:after="0" w:line="240" w:lineRule="auto"/>
        <w:ind w:firstLine="709"/>
        <w:jc w:val="right"/>
        <w:rPr>
          <w:rFonts w:ascii="Times New Roman" w:eastAsia="Times New Roman" w:hAnsi="Times New Roman" w:cs="Times New Roman"/>
          <w:sz w:val="24"/>
          <w:szCs w:val="24"/>
          <w:lang w:eastAsia="ru-RU"/>
        </w:rPr>
      </w:pPr>
    </w:p>
    <w:p w:rsidR="00824701" w:rsidRDefault="00824701" w:rsidP="00491C4C">
      <w:pPr>
        <w:suppressAutoHyphens/>
        <w:autoSpaceDN w:val="0"/>
        <w:spacing w:after="0" w:line="240" w:lineRule="auto"/>
        <w:ind w:firstLine="709"/>
        <w:jc w:val="right"/>
        <w:rPr>
          <w:rFonts w:ascii="Times New Roman" w:eastAsia="Times New Roman" w:hAnsi="Times New Roman" w:cs="Times New Roman"/>
          <w:sz w:val="24"/>
          <w:szCs w:val="24"/>
          <w:lang w:eastAsia="ru-RU"/>
        </w:rPr>
      </w:pPr>
    </w:p>
    <w:p w:rsidR="00824701" w:rsidRDefault="00824701" w:rsidP="00491C4C">
      <w:pPr>
        <w:suppressAutoHyphens/>
        <w:autoSpaceDN w:val="0"/>
        <w:spacing w:after="0" w:line="240" w:lineRule="auto"/>
        <w:ind w:firstLine="709"/>
        <w:jc w:val="right"/>
        <w:rPr>
          <w:rFonts w:ascii="Times New Roman" w:eastAsia="Times New Roman" w:hAnsi="Times New Roman" w:cs="Times New Roman"/>
          <w:sz w:val="24"/>
          <w:szCs w:val="24"/>
          <w:lang w:eastAsia="ru-RU"/>
        </w:rPr>
      </w:pPr>
    </w:p>
    <w:p w:rsidR="00491C4C" w:rsidRPr="00491C4C" w:rsidRDefault="00491C4C" w:rsidP="00491C4C">
      <w:pPr>
        <w:suppressAutoHyphens/>
        <w:autoSpaceDN w:val="0"/>
        <w:spacing w:after="0" w:line="240" w:lineRule="auto"/>
        <w:ind w:firstLine="709"/>
        <w:jc w:val="right"/>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Приложение 6</w:t>
      </w:r>
    </w:p>
    <w:p w:rsidR="00491C4C" w:rsidRPr="00491C4C" w:rsidRDefault="00491C4C" w:rsidP="00491C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к постановлению администрации</w:t>
      </w:r>
    </w:p>
    <w:p w:rsidR="00491C4C" w:rsidRPr="00491C4C" w:rsidRDefault="00491C4C" w:rsidP="00491C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Тейковского муниципального района</w:t>
      </w:r>
    </w:p>
    <w:p w:rsidR="00491C4C" w:rsidRPr="00491C4C" w:rsidRDefault="00491C4C" w:rsidP="00491C4C">
      <w:pPr>
        <w:autoSpaceDE w:val="0"/>
        <w:autoSpaceDN w:val="0"/>
        <w:spacing w:after="0" w:line="254" w:lineRule="auto"/>
        <w:jc w:val="right"/>
        <w:rPr>
          <w:rFonts w:ascii="Times New Roman" w:eastAsia="Times New Roman" w:hAnsi="Times New Roman" w:cs="Times New Roman"/>
          <w:bCs/>
          <w:sz w:val="24"/>
          <w:szCs w:val="24"/>
          <w:lang w:eastAsia="ru-RU"/>
        </w:rPr>
      </w:pPr>
      <w:r w:rsidRPr="00491C4C">
        <w:rPr>
          <w:rFonts w:ascii="Times New Roman" w:eastAsia="Times New Roman" w:hAnsi="Times New Roman" w:cs="Times New Roman"/>
          <w:bCs/>
          <w:sz w:val="24"/>
          <w:szCs w:val="24"/>
          <w:lang w:eastAsia="ru-RU"/>
        </w:rPr>
        <w:t xml:space="preserve">     от </w:t>
      </w:r>
      <w:proofErr w:type="gramStart"/>
      <w:r w:rsidRPr="00491C4C">
        <w:rPr>
          <w:rFonts w:ascii="Times New Roman" w:eastAsia="Times New Roman" w:hAnsi="Times New Roman" w:cs="Times New Roman"/>
          <w:bCs/>
          <w:sz w:val="24"/>
          <w:szCs w:val="24"/>
          <w:lang w:eastAsia="ru-RU"/>
        </w:rPr>
        <w:t>25.12.2018  №</w:t>
      </w:r>
      <w:proofErr w:type="gramEnd"/>
      <w:r w:rsidRPr="00491C4C">
        <w:rPr>
          <w:rFonts w:ascii="Times New Roman" w:eastAsia="Times New Roman" w:hAnsi="Times New Roman" w:cs="Times New Roman"/>
          <w:bCs/>
          <w:sz w:val="24"/>
          <w:szCs w:val="24"/>
          <w:lang w:eastAsia="ru-RU"/>
        </w:rPr>
        <w:t xml:space="preserve"> 555</w:t>
      </w:r>
    </w:p>
    <w:p w:rsidR="00491C4C" w:rsidRPr="00491C4C" w:rsidRDefault="00491C4C" w:rsidP="00491C4C">
      <w:pPr>
        <w:autoSpaceDE w:val="0"/>
        <w:autoSpaceDN w:val="0"/>
        <w:spacing w:after="0" w:line="254" w:lineRule="auto"/>
        <w:jc w:val="right"/>
        <w:rPr>
          <w:rFonts w:ascii="Times New Roman" w:eastAsia="Times New Roman" w:hAnsi="Times New Roman" w:cs="Times New Roman"/>
          <w:sz w:val="24"/>
          <w:szCs w:val="24"/>
          <w:lang w:eastAsia="ru-RU"/>
        </w:rPr>
      </w:pPr>
    </w:p>
    <w:p w:rsidR="00491C4C" w:rsidRPr="00491C4C" w:rsidRDefault="00491C4C" w:rsidP="00491C4C">
      <w:pPr>
        <w:autoSpaceDE w:val="0"/>
        <w:autoSpaceDN w:val="0"/>
        <w:spacing w:after="0" w:line="254" w:lineRule="auto"/>
        <w:jc w:val="right"/>
        <w:rPr>
          <w:rFonts w:ascii="Times New Roman" w:eastAsia="Times New Roman" w:hAnsi="Times New Roman" w:cs="Times New Roman"/>
          <w:sz w:val="24"/>
          <w:szCs w:val="24"/>
          <w:lang w:eastAsia="ru-RU"/>
        </w:rPr>
      </w:pPr>
    </w:p>
    <w:p w:rsidR="00491C4C" w:rsidRPr="00491C4C" w:rsidRDefault="00491C4C" w:rsidP="00491C4C">
      <w:pPr>
        <w:autoSpaceDE w:val="0"/>
        <w:autoSpaceDN w:val="0"/>
        <w:spacing w:after="0" w:line="254" w:lineRule="auto"/>
        <w:jc w:val="right"/>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Таблица 7</w:t>
      </w:r>
    </w:p>
    <w:p w:rsidR="00491C4C" w:rsidRPr="00491C4C" w:rsidRDefault="00491C4C" w:rsidP="00491C4C">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p w:rsidR="00491C4C" w:rsidRPr="00491C4C" w:rsidRDefault="00491C4C" w:rsidP="00491C4C">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b/>
          <w:sz w:val="24"/>
          <w:szCs w:val="24"/>
          <w:lang w:eastAsia="ru-RU"/>
        </w:rPr>
        <w:t>Ресурсное обеспечение реализации мероприятий подпрограммы</w:t>
      </w:r>
    </w:p>
    <w:p w:rsidR="00491C4C" w:rsidRPr="00491C4C" w:rsidRDefault="00491C4C" w:rsidP="00491C4C">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491C4C">
        <w:rPr>
          <w:rFonts w:ascii="Times New Roman" w:eastAsia="Times New Roman" w:hAnsi="Times New Roman" w:cs="Times New Roman"/>
          <w:b/>
          <w:sz w:val="24"/>
          <w:szCs w:val="24"/>
          <w:lang w:eastAsia="ru-RU"/>
        </w:rPr>
        <w:t>«Информирование населения о деятельности органов местного самоуправления Тейковского муниципального района»</w:t>
      </w:r>
    </w:p>
    <w:p w:rsidR="00491C4C" w:rsidRPr="00491C4C" w:rsidRDefault="00491C4C" w:rsidP="00491C4C">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p w:rsidR="00491C4C" w:rsidRPr="00491C4C" w:rsidRDefault="00491C4C" w:rsidP="00491C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C4C">
        <w:rPr>
          <w:rFonts w:ascii="Times New Roman" w:eastAsia="Times New Roman" w:hAnsi="Times New Roman" w:cs="Times New Roman"/>
          <w:sz w:val="24"/>
          <w:szCs w:val="24"/>
          <w:lang w:eastAsia="ru-RU"/>
        </w:rPr>
        <w:t xml:space="preserve">                                                                                                                          </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1417"/>
        <w:gridCol w:w="992"/>
        <w:gridCol w:w="992"/>
        <w:gridCol w:w="993"/>
      </w:tblGrid>
      <w:tr w:rsidR="00491C4C" w:rsidRPr="00491C4C" w:rsidTr="00491C4C">
        <w:trPr>
          <w:trHeight w:val="750"/>
        </w:trPr>
        <w:tc>
          <w:tcPr>
            <w:tcW w:w="56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w:t>
            </w: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п/п</w:t>
            </w: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Наименование мероприятия/источник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Ед.</w:t>
            </w:r>
          </w:p>
          <w:p w:rsidR="00491C4C" w:rsidRPr="00491C4C" w:rsidRDefault="00491C4C" w:rsidP="00491C4C">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изм.</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2018г.</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2019г.</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2020г.</w:t>
            </w:r>
          </w:p>
        </w:tc>
      </w:tr>
      <w:tr w:rsidR="00491C4C" w:rsidRPr="00491C4C" w:rsidTr="00491C4C">
        <w:trPr>
          <w:trHeight w:val="245"/>
        </w:trPr>
        <w:tc>
          <w:tcPr>
            <w:tcW w:w="568" w:type="dxa"/>
            <w:vMerge w:val="restart"/>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Подпрограмма, всего</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500</w:t>
            </w:r>
          </w:p>
        </w:tc>
      </w:tr>
      <w:tr w:rsidR="00491C4C" w:rsidRPr="00491C4C" w:rsidTr="00491C4C">
        <w:trPr>
          <w:trHeight w:val="2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500</w:t>
            </w:r>
          </w:p>
        </w:tc>
      </w:tr>
      <w:tr w:rsidR="00491C4C" w:rsidRPr="00491C4C" w:rsidTr="00491C4C">
        <w:trPr>
          <w:trHeight w:val="2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autoSpaceDE w:val="0"/>
              <w:autoSpaceDN w:val="0"/>
              <w:snapToGrid w:val="0"/>
              <w:spacing w:after="0" w:line="256" w:lineRule="auto"/>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r>
      <w:tr w:rsidR="00491C4C" w:rsidRPr="00491C4C" w:rsidTr="00491C4C">
        <w:trPr>
          <w:trHeight w:val="2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autoSpaceDE w:val="0"/>
              <w:autoSpaceDN w:val="0"/>
              <w:snapToGri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r>
      <w:tr w:rsidR="00491C4C" w:rsidRPr="00491C4C" w:rsidTr="00491C4C">
        <w:trPr>
          <w:trHeight w:val="6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500</w:t>
            </w:r>
          </w:p>
        </w:tc>
      </w:tr>
      <w:tr w:rsidR="00491C4C" w:rsidRPr="00491C4C" w:rsidTr="00491C4C">
        <w:trPr>
          <w:trHeight w:val="750"/>
        </w:trPr>
        <w:tc>
          <w:tcPr>
            <w:tcW w:w="568" w:type="dxa"/>
            <w:vMerge w:val="restart"/>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rPr>
                <w:rFonts w:ascii="Times New Roman" w:eastAsia="Times New Roman" w:hAnsi="Times New Roman" w:cs="Times New Roman"/>
                <w:b/>
                <w:sz w:val="24"/>
                <w:szCs w:val="24"/>
              </w:rPr>
            </w:pPr>
            <w:r w:rsidRPr="00491C4C">
              <w:rPr>
                <w:rFonts w:ascii="Times New Roman" w:eastAsia="Times New Roman" w:hAnsi="Times New Roman" w:cs="Times New Roman"/>
                <w:b/>
                <w:sz w:val="24"/>
                <w:szCs w:val="24"/>
              </w:rPr>
              <w:t>Официальное опубликование нормативных правовых актов и иной информации</w:t>
            </w:r>
          </w:p>
        </w:tc>
        <w:tc>
          <w:tcPr>
            <w:tcW w:w="1417"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40</w:t>
            </w:r>
          </w:p>
        </w:tc>
      </w:tr>
      <w:tr w:rsidR="00491C4C" w:rsidRPr="00491C4C" w:rsidTr="00491C4C">
        <w:trPr>
          <w:trHeight w:val="2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40</w:t>
            </w:r>
          </w:p>
        </w:tc>
      </w:tr>
      <w:tr w:rsidR="00491C4C" w:rsidRPr="00491C4C" w:rsidTr="00491C4C">
        <w:trPr>
          <w:trHeight w:val="34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autoSpaceDE w:val="0"/>
              <w:autoSpaceDN w:val="0"/>
              <w:snapToGrid w:val="0"/>
              <w:spacing w:after="0" w:line="256" w:lineRule="auto"/>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r>
      <w:tr w:rsidR="00491C4C" w:rsidRPr="00491C4C" w:rsidTr="00491C4C">
        <w:trPr>
          <w:trHeight w:val="3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autoSpaceDE w:val="0"/>
              <w:autoSpaceDN w:val="0"/>
              <w:snapToGri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r>
      <w:tr w:rsidR="00491C4C" w:rsidRPr="00491C4C" w:rsidTr="00491C4C">
        <w:trPr>
          <w:trHeight w:val="3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r>
      <w:tr w:rsidR="00491C4C" w:rsidRPr="00491C4C" w:rsidTr="00491C4C">
        <w:trPr>
          <w:trHeight w:val="918"/>
        </w:trPr>
        <w:tc>
          <w:tcPr>
            <w:tcW w:w="568" w:type="dxa"/>
            <w:vMerge w:val="restart"/>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rPr>
                <w:rFonts w:ascii="Times New Roman" w:eastAsia="Times New Roman" w:hAnsi="Times New Roman" w:cs="Times New Roman"/>
                <w:b/>
                <w:sz w:val="24"/>
                <w:szCs w:val="24"/>
              </w:rPr>
            </w:pPr>
            <w:r w:rsidRPr="00491C4C">
              <w:rPr>
                <w:rFonts w:ascii="Times New Roman" w:eastAsia="Times New Roman" w:hAnsi="Times New Roman" w:cs="Times New Roman"/>
                <w:b/>
                <w:sz w:val="24"/>
                <w:szCs w:val="24"/>
              </w:rPr>
              <w:t>Информирование населения о деятельности органов местного самоуправления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460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460</w:t>
            </w:r>
          </w:p>
        </w:tc>
      </w:tr>
      <w:tr w:rsidR="00491C4C" w:rsidRPr="00491C4C" w:rsidTr="00491C4C">
        <w:trPr>
          <w:trHeight w:val="2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460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460</w:t>
            </w:r>
          </w:p>
        </w:tc>
      </w:tr>
      <w:tr w:rsidR="00491C4C" w:rsidRPr="00491C4C" w:rsidTr="00491C4C">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autoSpaceDE w:val="0"/>
              <w:autoSpaceDN w:val="0"/>
              <w:snapToGrid w:val="0"/>
              <w:spacing w:after="0" w:line="256" w:lineRule="auto"/>
              <w:jc w:val="both"/>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r>
      <w:tr w:rsidR="00491C4C" w:rsidRPr="00491C4C" w:rsidTr="00491C4C">
        <w:trPr>
          <w:trHeight w:val="4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autoSpaceDE w:val="0"/>
              <w:autoSpaceDN w:val="0"/>
              <w:snapToGri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федеральный бюджет</w:t>
            </w:r>
          </w:p>
          <w:p w:rsidR="00491C4C" w:rsidRPr="00491C4C" w:rsidRDefault="00491C4C" w:rsidP="00491C4C">
            <w:pPr>
              <w:autoSpaceDE w:val="0"/>
              <w:autoSpaceDN w:val="0"/>
              <w:snapToGrid w:val="0"/>
              <w:spacing w:after="0" w:line="256"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0</w:t>
            </w:r>
          </w:p>
        </w:tc>
      </w:tr>
      <w:tr w:rsidR="00491C4C" w:rsidRPr="00491C4C" w:rsidTr="00491C4C">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1C4C" w:rsidRPr="00491C4C" w:rsidRDefault="00491C4C" w:rsidP="00491C4C">
            <w:pPr>
              <w:spacing w:after="0" w:line="256" w:lineRule="auto"/>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460</w:t>
            </w:r>
          </w:p>
        </w:tc>
        <w:tc>
          <w:tcPr>
            <w:tcW w:w="993" w:type="dxa"/>
            <w:tcBorders>
              <w:top w:val="single" w:sz="4" w:space="0" w:color="auto"/>
              <w:left w:val="single" w:sz="4" w:space="0" w:color="auto"/>
              <w:bottom w:val="single" w:sz="4" w:space="0" w:color="auto"/>
              <w:right w:val="single" w:sz="4" w:space="0" w:color="auto"/>
            </w:tcBorders>
            <w:hideMark/>
          </w:tcPr>
          <w:p w:rsidR="00491C4C" w:rsidRPr="00491C4C" w:rsidRDefault="00491C4C" w:rsidP="00491C4C">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491C4C">
              <w:rPr>
                <w:rFonts w:ascii="Times New Roman" w:eastAsia="Times New Roman" w:hAnsi="Times New Roman" w:cs="Times New Roman"/>
                <w:sz w:val="24"/>
                <w:szCs w:val="24"/>
              </w:rPr>
              <w:t>460</w:t>
            </w:r>
          </w:p>
        </w:tc>
      </w:tr>
    </w:tbl>
    <w:p w:rsidR="00491C4C" w:rsidRDefault="00491C4C"/>
    <w:p w:rsidR="00706FCC" w:rsidRDefault="00706FCC"/>
    <w:p w:rsidR="00706FCC" w:rsidRDefault="00706FCC"/>
    <w:p w:rsidR="00706FCC" w:rsidRDefault="00706FCC"/>
    <w:p w:rsidR="00706FCC" w:rsidRDefault="00706FCC"/>
    <w:p w:rsidR="00824701" w:rsidRDefault="00824701"/>
    <w:p w:rsidR="00824701" w:rsidRDefault="00824701"/>
    <w:p w:rsidR="00824701" w:rsidRDefault="00824701"/>
    <w:p w:rsidR="00824701" w:rsidRDefault="00824701"/>
    <w:p w:rsidR="00BD5881" w:rsidRPr="00706FCC" w:rsidRDefault="00491C4C" w:rsidP="00706FCC">
      <w:pPr>
        <w:jc w:val="center"/>
        <w:rPr>
          <w:rFonts w:ascii="Times New Roman" w:hAnsi="Times New Roman" w:cs="Times New Roman"/>
        </w:rPr>
      </w:pPr>
      <w:r w:rsidRPr="00BD5881">
        <w:rPr>
          <w:rFonts w:ascii="Times New Roman" w:eastAsia="Times New Roman" w:hAnsi="Times New Roman" w:cs="Times New Roman"/>
          <w:noProof/>
          <w:sz w:val="28"/>
          <w:szCs w:val="20"/>
          <w:lang w:eastAsia="ru-RU"/>
        </w:rPr>
        <w:drawing>
          <wp:inline distT="0" distB="0" distL="0" distR="0" wp14:anchorId="3A13B172" wp14:editId="208B3AD3">
            <wp:extent cx="704850" cy="866775"/>
            <wp:effectExtent l="1905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BD5881" w:rsidRPr="00706FCC" w:rsidRDefault="00BD5881" w:rsidP="00BD5881">
      <w:pPr>
        <w:spacing w:after="0" w:line="240" w:lineRule="auto"/>
        <w:jc w:val="center"/>
        <w:rPr>
          <w:rFonts w:ascii="Times New Roman" w:eastAsia="Times New Roman" w:hAnsi="Times New Roman" w:cs="Times New Roman"/>
          <w:b/>
          <w:sz w:val="36"/>
          <w:szCs w:val="36"/>
          <w:lang w:eastAsia="ru-RU"/>
        </w:rPr>
      </w:pPr>
      <w:r w:rsidRPr="00706FCC">
        <w:rPr>
          <w:rFonts w:ascii="Times New Roman" w:eastAsia="Times New Roman" w:hAnsi="Times New Roman" w:cs="Times New Roman"/>
          <w:b/>
          <w:sz w:val="36"/>
          <w:szCs w:val="36"/>
          <w:lang w:eastAsia="ru-RU"/>
        </w:rPr>
        <w:t xml:space="preserve">АДМИНИСТРАЦИЯ   </w:t>
      </w:r>
    </w:p>
    <w:p w:rsidR="00BD5881" w:rsidRPr="00706FCC" w:rsidRDefault="00BD5881" w:rsidP="00BD5881">
      <w:pPr>
        <w:spacing w:after="0" w:line="240" w:lineRule="auto"/>
        <w:jc w:val="center"/>
        <w:rPr>
          <w:rFonts w:ascii="Times New Roman" w:eastAsia="Times New Roman" w:hAnsi="Times New Roman" w:cs="Times New Roman"/>
          <w:b/>
          <w:sz w:val="36"/>
          <w:szCs w:val="36"/>
          <w:lang w:eastAsia="ru-RU"/>
        </w:rPr>
      </w:pPr>
      <w:r w:rsidRPr="00706FCC">
        <w:rPr>
          <w:rFonts w:ascii="Times New Roman" w:eastAsia="Times New Roman" w:hAnsi="Times New Roman" w:cs="Times New Roman"/>
          <w:b/>
          <w:sz w:val="36"/>
          <w:szCs w:val="36"/>
          <w:lang w:eastAsia="ru-RU"/>
        </w:rPr>
        <w:t>ТЕЙКОВСКОГО МУНИЦИПАЛЬНОГО РАЙОНА</w:t>
      </w:r>
    </w:p>
    <w:p w:rsidR="00BD5881" w:rsidRPr="00BD5881" w:rsidRDefault="00BD5881" w:rsidP="00BD5881">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706FCC">
        <w:rPr>
          <w:rFonts w:ascii="Times New Roman" w:eastAsia="Times New Roman" w:hAnsi="Times New Roman" w:cs="Times New Roman"/>
          <w:b/>
          <w:sz w:val="36"/>
          <w:szCs w:val="36"/>
          <w:lang w:eastAsia="ru-RU"/>
        </w:rPr>
        <w:t>ИВАНОВСКОЙ ОБЛАСТИ</w:t>
      </w:r>
    </w:p>
    <w:p w:rsidR="00BD5881" w:rsidRPr="00BD5881" w:rsidRDefault="00BD5881" w:rsidP="00BD5881">
      <w:pPr>
        <w:spacing w:after="0" w:line="240" w:lineRule="auto"/>
        <w:jc w:val="center"/>
        <w:rPr>
          <w:rFonts w:ascii="Times New Roman" w:eastAsia="Times New Roman" w:hAnsi="Times New Roman" w:cs="Times New Roman"/>
          <w:b/>
          <w:sz w:val="24"/>
          <w:szCs w:val="24"/>
          <w:lang w:eastAsia="ru-RU"/>
        </w:rPr>
      </w:pPr>
    </w:p>
    <w:p w:rsidR="00BD5881" w:rsidRPr="00BD5881" w:rsidRDefault="00BD5881" w:rsidP="00BD5881">
      <w:pPr>
        <w:spacing w:after="0" w:line="240" w:lineRule="auto"/>
        <w:jc w:val="center"/>
        <w:rPr>
          <w:rFonts w:ascii="Times New Roman" w:eastAsia="Times New Roman" w:hAnsi="Times New Roman" w:cs="Times New Roman"/>
          <w:b/>
          <w:sz w:val="24"/>
          <w:szCs w:val="24"/>
          <w:lang w:eastAsia="ru-RU"/>
        </w:rPr>
      </w:pPr>
    </w:p>
    <w:p w:rsidR="00BD5881" w:rsidRPr="00706FCC" w:rsidRDefault="00BD5881" w:rsidP="00BD5881">
      <w:pPr>
        <w:spacing w:after="0" w:line="240" w:lineRule="auto"/>
        <w:jc w:val="center"/>
        <w:rPr>
          <w:rFonts w:ascii="Times New Roman" w:eastAsia="Times New Roman" w:hAnsi="Times New Roman" w:cs="Times New Roman"/>
          <w:b/>
          <w:sz w:val="44"/>
          <w:szCs w:val="44"/>
          <w:lang w:eastAsia="ru-RU"/>
        </w:rPr>
      </w:pPr>
      <w:r w:rsidRPr="00706FCC">
        <w:rPr>
          <w:rFonts w:ascii="Times New Roman" w:eastAsia="Times New Roman" w:hAnsi="Times New Roman" w:cs="Times New Roman"/>
          <w:b/>
          <w:sz w:val="44"/>
          <w:szCs w:val="44"/>
          <w:lang w:eastAsia="ru-RU"/>
        </w:rPr>
        <w:t xml:space="preserve">П О С Т А Н О В Л Е Н И Е </w:t>
      </w:r>
    </w:p>
    <w:p w:rsidR="00BD5881" w:rsidRPr="00BD5881" w:rsidRDefault="00BD5881" w:rsidP="00BD5881">
      <w:pPr>
        <w:spacing w:after="0" w:line="240" w:lineRule="auto"/>
        <w:jc w:val="center"/>
        <w:rPr>
          <w:rFonts w:ascii="Times New Roman" w:eastAsia="Times New Roman" w:hAnsi="Times New Roman" w:cs="Times New Roman"/>
          <w:b/>
          <w:sz w:val="24"/>
          <w:szCs w:val="24"/>
          <w:lang w:eastAsia="ru-RU"/>
        </w:rPr>
      </w:pPr>
    </w:p>
    <w:p w:rsidR="00BD5881" w:rsidRPr="00BD5881" w:rsidRDefault="00BD5881" w:rsidP="00BD5881">
      <w:pPr>
        <w:spacing w:after="0" w:line="240" w:lineRule="auto"/>
        <w:jc w:val="center"/>
        <w:rPr>
          <w:rFonts w:ascii="Times New Roman" w:eastAsia="Times New Roman" w:hAnsi="Times New Roman" w:cs="Times New Roman"/>
          <w:b/>
          <w:sz w:val="24"/>
          <w:szCs w:val="24"/>
          <w:lang w:eastAsia="ru-RU"/>
        </w:rPr>
      </w:pPr>
    </w:p>
    <w:p w:rsidR="00BD5881" w:rsidRPr="00706FCC" w:rsidRDefault="00BD5881" w:rsidP="00BD5881">
      <w:pPr>
        <w:spacing w:after="0" w:line="240" w:lineRule="auto"/>
        <w:jc w:val="center"/>
        <w:rPr>
          <w:rFonts w:ascii="Times New Roman" w:eastAsia="Times New Roman" w:hAnsi="Times New Roman" w:cs="Times New Roman"/>
          <w:sz w:val="28"/>
          <w:szCs w:val="28"/>
          <w:lang w:eastAsia="ru-RU"/>
        </w:rPr>
      </w:pPr>
      <w:proofErr w:type="gramStart"/>
      <w:r w:rsidRPr="00706FCC">
        <w:rPr>
          <w:rFonts w:ascii="Times New Roman" w:eastAsia="Times New Roman" w:hAnsi="Times New Roman" w:cs="Times New Roman"/>
          <w:sz w:val="28"/>
          <w:szCs w:val="28"/>
          <w:lang w:eastAsia="ru-RU"/>
        </w:rPr>
        <w:t>от  25.12.2018</w:t>
      </w:r>
      <w:proofErr w:type="gramEnd"/>
      <w:r w:rsidRPr="00706FCC">
        <w:rPr>
          <w:rFonts w:ascii="Times New Roman" w:eastAsia="Times New Roman" w:hAnsi="Times New Roman" w:cs="Times New Roman"/>
          <w:sz w:val="28"/>
          <w:szCs w:val="28"/>
          <w:lang w:eastAsia="ru-RU"/>
        </w:rPr>
        <w:t xml:space="preserve">   № 556</w:t>
      </w:r>
    </w:p>
    <w:p w:rsidR="00BD5881" w:rsidRPr="00706FCC" w:rsidRDefault="00BD5881" w:rsidP="00BD5881">
      <w:pPr>
        <w:spacing w:after="0" w:line="240" w:lineRule="auto"/>
        <w:jc w:val="center"/>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г. Тейково </w:t>
      </w:r>
    </w:p>
    <w:p w:rsidR="00BD5881" w:rsidRPr="00706FCC" w:rsidRDefault="00BD5881" w:rsidP="00BD5881">
      <w:pPr>
        <w:spacing w:after="0" w:line="240" w:lineRule="auto"/>
        <w:jc w:val="center"/>
        <w:rPr>
          <w:rFonts w:ascii="Times New Roman" w:eastAsia="Times New Roman" w:hAnsi="Times New Roman" w:cs="Times New Roman"/>
          <w:sz w:val="28"/>
          <w:szCs w:val="28"/>
          <w:lang w:eastAsia="ru-RU"/>
        </w:rPr>
      </w:pPr>
    </w:p>
    <w:p w:rsidR="00BD5881" w:rsidRPr="00706FCC" w:rsidRDefault="00BD5881" w:rsidP="00BD5881">
      <w:pPr>
        <w:spacing w:after="0" w:line="240" w:lineRule="auto"/>
        <w:jc w:val="center"/>
        <w:rPr>
          <w:rFonts w:ascii="Times New Roman" w:eastAsia="Times New Roman" w:hAnsi="Times New Roman" w:cs="Times New Roman"/>
          <w:b/>
          <w:sz w:val="28"/>
          <w:szCs w:val="28"/>
          <w:lang w:eastAsia="ru-RU"/>
        </w:rPr>
      </w:pPr>
      <w:r w:rsidRPr="00706FCC">
        <w:rPr>
          <w:rFonts w:ascii="Times New Roman" w:eastAsia="Times New Roman" w:hAnsi="Times New Roman" w:cs="Times New Roman"/>
          <w:b/>
          <w:sz w:val="28"/>
          <w:szCs w:val="28"/>
          <w:lang w:eastAsia="ru-RU"/>
        </w:rPr>
        <w:t xml:space="preserve">О внесении изменений в постановление администрации Тейковского муниципального района № 629 от 28.11.2013г. «Об утверждении муниципальной программы «Развитие образования Тейковского муниципального района» </w:t>
      </w:r>
      <w:r w:rsidRPr="00706FCC">
        <w:rPr>
          <w:rFonts w:ascii="Times New Roman" w:eastAsia="Times New Roman" w:hAnsi="Times New Roman" w:cs="Times New Roman"/>
          <w:b/>
          <w:bCs/>
          <w:sz w:val="28"/>
          <w:szCs w:val="28"/>
          <w:lang w:eastAsia="ru-RU"/>
        </w:rPr>
        <w:t>(в действующей редакции)</w:t>
      </w:r>
    </w:p>
    <w:p w:rsidR="00BD5881" w:rsidRPr="00706FCC" w:rsidRDefault="00BD5881" w:rsidP="00BD5881">
      <w:pPr>
        <w:spacing w:after="0" w:line="240" w:lineRule="auto"/>
        <w:rPr>
          <w:rFonts w:ascii="Times New Roman" w:eastAsia="Times New Roman" w:hAnsi="Times New Roman" w:cs="Times New Roman"/>
          <w:b/>
          <w:sz w:val="28"/>
          <w:szCs w:val="28"/>
          <w:lang w:eastAsia="ru-RU"/>
        </w:rPr>
      </w:pPr>
    </w:p>
    <w:p w:rsidR="00BD5881" w:rsidRPr="00706FCC" w:rsidRDefault="00BD5881" w:rsidP="00BD5881">
      <w:pPr>
        <w:spacing w:after="0" w:line="240" w:lineRule="auto"/>
        <w:rPr>
          <w:rFonts w:ascii="Times New Roman" w:eastAsia="Times New Roman" w:hAnsi="Times New Roman" w:cs="Times New Roman"/>
          <w:b/>
          <w:sz w:val="28"/>
          <w:szCs w:val="28"/>
          <w:lang w:eastAsia="ru-RU"/>
        </w:rPr>
      </w:pP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В соответствии со статьей 179 Бюджетного кодекса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BD5881" w:rsidRPr="00706FCC" w:rsidRDefault="00BD5881" w:rsidP="00BD5881">
      <w:pPr>
        <w:spacing w:after="0" w:line="240" w:lineRule="auto"/>
        <w:jc w:val="center"/>
        <w:rPr>
          <w:rFonts w:ascii="Times New Roman" w:eastAsia="Times New Roman" w:hAnsi="Times New Roman" w:cs="Times New Roman"/>
          <w:b/>
          <w:sz w:val="28"/>
          <w:szCs w:val="28"/>
          <w:lang w:eastAsia="ru-RU"/>
        </w:rPr>
      </w:pPr>
      <w:r w:rsidRPr="00706FCC">
        <w:rPr>
          <w:rFonts w:ascii="Times New Roman" w:eastAsia="Times New Roman" w:hAnsi="Times New Roman" w:cs="Times New Roman"/>
          <w:b/>
          <w:sz w:val="28"/>
          <w:szCs w:val="28"/>
          <w:lang w:eastAsia="ru-RU"/>
        </w:rPr>
        <w:t>ПОСТАНОВЛЯЕТ:</w:t>
      </w:r>
    </w:p>
    <w:p w:rsidR="00BD5881" w:rsidRPr="00706FCC" w:rsidRDefault="00BD5881" w:rsidP="00BD5881">
      <w:pPr>
        <w:spacing w:after="0" w:line="240" w:lineRule="auto"/>
        <w:jc w:val="center"/>
        <w:rPr>
          <w:rFonts w:ascii="Times New Roman" w:eastAsia="Times New Roman" w:hAnsi="Times New Roman" w:cs="Times New Roman"/>
          <w:b/>
          <w:sz w:val="28"/>
          <w:szCs w:val="28"/>
          <w:lang w:eastAsia="ru-RU"/>
        </w:rPr>
      </w:pP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 xml:space="preserve">Внести в постановление администрации Тейковского муниципального </w:t>
      </w:r>
      <w:proofErr w:type="gramStart"/>
      <w:r w:rsidRPr="00706FCC">
        <w:rPr>
          <w:rFonts w:ascii="Times New Roman" w:eastAsia="Times New Roman" w:hAnsi="Times New Roman" w:cs="Times New Roman"/>
          <w:sz w:val="28"/>
          <w:szCs w:val="28"/>
          <w:lang w:eastAsia="ru-RU"/>
        </w:rPr>
        <w:t>района  от</w:t>
      </w:r>
      <w:proofErr w:type="gramEnd"/>
      <w:r w:rsidRPr="00706FCC">
        <w:rPr>
          <w:rFonts w:ascii="Times New Roman" w:eastAsia="Times New Roman" w:hAnsi="Times New Roman" w:cs="Times New Roman"/>
          <w:sz w:val="28"/>
          <w:szCs w:val="28"/>
          <w:lang w:eastAsia="ru-RU"/>
        </w:rPr>
        <w:t xml:space="preserve"> 28.11.2013г.</w:t>
      </w:r>
      <w:r w:rsidRPr="00706FCC">
        <w:rPr>
          <w:rFonts w:ascii="Times New Roman" w:eastAsia="Times New Roman" w:hAnsi="Times New Roman" w:cs="Times New Roman"/>
          <w:b/>
          <w:sz w:val="28"/>
          <w:szCs w:val="28"/>
          <w:lang w:eastAsia="ru-RU"/>
        </w:rPr>
        <w:t xml:space="preserve"> </w:t>
      </w:r>
      <w:r w:rsidRPr="00706FCC">
        <w:rPr>
          <w:rFonts w:ascii="Times New Roman" w:eastAsia="Times New Roman" w:hAnsi="Times New Roman" w:cs="Times New Roman"/>
          <w:sz w:val="28"/>
          <w:szCs w:val="28"/>
          <w:lang w:eastAsia="ru-RU"/>
        </w:rPr>
        <w:t xml:space="preserve">№ 629 «Об утверждении муниципальной программы «Развитие образования Тейковского муниципального района» </w:t>
      </w:r>
      <w:r w:rsidRPr="00706FCC">
        <w:rPr>
          <w:rFonts w:ascii="Times New Roman" w:eastAsia="Times New Roman" w:hAnsi="Times New Roman" w:cs="Times New Roman"/>
          <w:bCs/>
          <w:sz w:val="28"/>
          <w:szCs w:val="28"/>
          <w:lang w:eastAsia="ru-RU"/>
        </w:rPr>
        <w:t>(в действующей редакции)</w:t>
      </w:r>
      <w:r w:rsidRPr="00706FCC">
        <w:rPr>
          <w:rFonts w:ascii="Times New Roman" w:eastAsia="Times New Roman" w:hAnsi="Times New Roman" w:cs="Times New Roman"/>
          <w:sz w:val="28"/>
          <w:szCs w:val="28"/>
          <w:lang w:eastAsia="ru-RU"/>
        </w:rPr>
        <w:t xml:space="preserve"> следующие изменения:</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в приложении к постановлению:</w:t>
      </w:r>
    </w:p>
    <w:p w:rsidR="00BD5881" w:rsidRPr="00706FCC" w:rsidRDefault="00BD5881" w:rsidP="009A5E2D">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Раздел «1. Паспорт муниципальной программы «Развитие образования Тейковского муниципального района» изложить в новой редакции согласно приложению 1.</w:t>
      </w:r>
    </w:p>
    <w:p w:rsidR="00BD5881" w:rsidRPr="00706FCC" w:rsidRDefault="00BD5881" w:rsidP="009A5E2D">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Таблицу 7. Ресурсное обеспечение реализации программы раздела «4. Ресурсное обеспечение муниципальной программы» изложить в</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новой редакции согласно приложению 2.</w:t>
      </w:r>
    </w:p>
    <w:p w:rsidR="00BD5881" w:rsidRPr="00706FCC" w:rsidRDefault="00BD5881" w:rsidP="009A5E2D">
      <w:pPr>
        <w:widowControl w:val="0"/>
        <w:numPr>
          <w:ilvl w:val="0"/>
          <w:numId w:val="2"/>
        </w:numPr>
        <w:tabs>
          <w:tab w:val="left" w:pos="0"/>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В приложении 1 к муниципальной программе «Развитие образования Тейковского муниципального района»:</w:t>
      </w:r>
    </w:p>
    <w:p w:rsidR="00BD5881"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 в разделе «3. </w:t>
      </w:r>
      <w:proofErr w:type="gramStart"/>
      <w:r w:rsidRPr="00706FCC">
        <w:rPr>
          <w:rFonts w:ascii="Times New Roman" w:eastAsia="Times New Roman" w:hAnsi="Times New Roman" w:cs="Times New Roman"/>
          <w:sz w:val="28"/>
          <w:szCs w:val="28"/>
          <w:lang w:eastAsia="ru-RU"/>
        </w:rPr>
        <w:t>Мероприятия  подпрограммы</w:t>
      </w:r>
      <w:proofErr w:type="gramEnd"/>
      <w:r w:rsidRPr="00706FCC">
        <w:rPr>
          <w:rFonts w:ascii="Times New Roman" w:eastAsia="Times New Roman" w:hAnsi="Times New Roman" w:cs="Times New Roman"/>
          <w:sz w:val="28"/>
          <w:szCs w:val="28"/>
          <w:lang w:eastAsia="ru-RU"/>
        </w:rPr>
        <w:t>»  пункт 12 изложить в следующей редакции:</w:t>
      </w:r>
    </w:p>
    <w:p w:rsidR="00824701" w:rsidRPr="00706FCC" w:rsidRDefault="00824701" w:rsidP="00BD5881">
      <w:pPr>
        <w:spacing w:after="0" w:line="240" w:lineRule="auto"/>
        <w:jc w:val="both"/>
        <w:rPr>
          <w:rFonts w:ascii="Times New Roman" w:eastAsia="Times New Roman" w:hAnsi="Times New Roman" w:cs="Times New Roman"/>
          <w:sz w:val="28"/>
          <w:szCs w:val="28"/>
          <w:lang w:eastAsia="ru-RU"/>
        </w:rPr>
      </w:pP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«12. Расходы по созданию в общеобразовательных организациях, расположенных в сельской местности, условий для занятий физической культурой и спортом.</w:t>
      </w:r>
    </w:p>
    <w:p w:rsidR="00BD5881" w:rsidRPr="00706FCC" w:rsidRDefault="00BD5881" w:rsidP="00D442A0">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Реализация мероприятия предусматривает 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федерального проекта «Детский спорт» за счет средств бюджета Тейковского муниципального района. Перечень мероприятий предусматривает ремонт спортивных залов, развитие школьных спортивных клубов, оснащение спортивным инвентарем.</w:t>
      </w:r>
    </w:p>
    <w:p w:rsidR="00BD5881" w:rsidRPr="00706FCC" w:rsidRDefault="00BD5881" w:rsidP="00D442A0">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Исполнителем мероприятия подпрограммы выступает отдел образования администрации Тейковского муниципального района, образовательные организации.</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Срок выполнения мероприятия – 2018-2021 гг.»;</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 Раздел «5. </w:t>
      </w:r>
      <w:r w:rsidRPr="00706FCC">
        <w:rPr>
          <w:rFonts w:ascii="Times New Roman" w:eastAsia="Times New Roman" w:hAnsi="Times New Roman" w:cs="Times New Roman"/>
          <w:bCs/>
          <w:sz w:val="28"/>
          <w:szCs w:val="28"/>
          <w:lang w:val="x-none" w:eastAsia="x-none"/>
        </w:rPr>
        <w:t>Ресурсное обеспечение мероприятий подпрограммы</w:t>
      </w:r>
      <w:r w:rsidRPr="00706FCC">
        <w:rPr>
          <w:rFonts w:ascii="Times New Roman" w:eastAsia="Times New Roman" w:hAnsi="Times New Roman" w:cs="Times New Roman"/>
          <w:bCs/>
          <w:sz w:val="28"/>
          <w:szCs w:val="28"/>
          <w:lang w:eastAsia="x-none"/>
        </w:rPr>
        <w:t xml:space="preserve"> </w:t>
      </w:r>
      <w:r w:rsidRPr="00706FCC">
        <w:rPr>
          <w:rFonts w:ascii="Times New Roman" w:eastAsia="Times New Roman" w:hAnsi="Times New Roman" w:cs="Times New Roman"/>
          <w:sz w:val="28"/>
          <w:szCs w:val="28"/>
          <w:lang w:val="x-none" w:eastAsia="x-none"/>
        </w:rPr>
        <w:t>«</w:t>
      </w:r>
      <w:r w:rsidRPr="00706FCC">
        <w:rPr>
          <w:rFonts w:ascii="Times New Roman" w:eastAsia="Times New Roman" w:hAnsi="Times New Roman" w:cs="Times New Roman"/>
          <w:sz w:val="28"/>
          <w:szCs w:val="28"/>
          <w:lang w:eastAsia="x-none"/>
        </w:rPr>
        <w:t>Развитие общего образования</w:t>
      </w:r>
      <w:r w:rsidRPr="00706FCC">
        <w:rPr>
          <w:rFonts w:ascii="Times New Roman" w:eastAsia="Times New Roman" w:hAnsi="Times New Roman" w:cs="Times New Roman"/>
          <w:sz w:val="28"/>
          <w:szCs w:val="28"/>
          <w:lang w:val="x-none" w:eastAsia="x-none"/>
        </w:rPr>
        <w:t>»</w:t>
      </w:r>
      <w:r w:rsidRPr="00706FCC">
        <w:rPr>
          <w:rFonts w:ascii="Times New Roman" w:eastAsia="Times New Roman" w:hAnsi="Times New Roman" w:cs="Times New Roman"/>
          <w:sz w:val="28"/>
          <w:szCs w:val="28"/>
          <w:lang w:eastAsia="ru-RU"/>
        </w:rPr>
        <w:t xml:space="preserve"> изложить в новой редакции согласно приложению 3.</w:t>
      </w:r>
    </w:p>
    <w:p w:rsidR="00BD5881" w:rsidRPr="00706FCC" w:rsidRDefault="00BD5881" w:rsidP="00BD588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4. В приложении 2 к муниципальной программе «Развитие образования Тейковского муниципального района»:</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в разделе «4. Мероприятия подпрограммы» пункты 2,3,6 изложить в следующей редакции:</w:t>
      </w:r>
    </w:p>
    <w:p w:rsidR="00BD5881" w:rsidRPr="00706FCC" w:rsidRDefault="00BD5881" w:rsidP="00824701">
      <w:pPr>
        <w:spacing w:after="0" w:line="240" w:lineRule="auto"/>
        <w:ind w:firstLine="708"/>
        <w:jc w:val="both"/>
        <w:rPr>
          <w:rFonts w:ascii="Times New Roman" w:eastAsia="Times New Roman" w:hAnsi="Times New Roman" w:cs="Times New Roman"/>
          <w:bCs/>
          <w:color w:val="000000"/>
          <w:sz w:val="28"/>
          <w:szCs w:val="28"/>
          <w:lang w:eastAsia="ru-RU"/>
        </w:rPr>
      </w:pPr>
      <w:r w:rsidRPr="00706FCC">
        <w:rPr>
          <w:rFonts w:ascii="Times New Roman" w:eastAsia="Times New Roman" w:hAnsi="Times New Roman" w:cs="Times New Roman"/>
          <w:sz w:val="28"/>
          <w:szCs w:val="28"/>
          <w:lang w:eastAsia="ru-RU"/>
        </w:rPr>
        <w:t>«2.</w:t>
      </w:r>
      <w:r w:rsidRPr="00706FCC">
        <w:rPr>
          <w:rFonts w:ascii="Times New Roman" w:eastAsia="Times New Roman" w:hAnsi="Times New Roman" w:cs="Times New Roman"/>
          <w:bCs/>
          <w:color w:val="000000"/>
          <w:sz w:val="28"/>
          <w:szCs w:val="28"/>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val="x-none" w:eastAsia="x-none"/>
        </w:rPr>
      </w:pPr>
      <w:r w:rsidRPr="00706FCC">
        <w:rPr>
          <w:rFonts w:ascii="Times New Roman" w:eastAsia="Times New Roman" w:hAnsi="Times New Roman" w:cs="Times New Roman"/>
          <w:sz w:val="28"/>
          <w:szCs w:val="28"/>
          <w:lang w:val="x-none" w:eastAsia="x-none"/>
        </w:rPr>
        <w:t>Объем средств на обеспечение присмотра и ухода за детьми-сиротами и детьми, оставшимися без попечения родителей, детьми-инвалидами, определяется в соответствии с методикой, утвержденной Законом Ивановской области от 05.07.2013 №66-ОЗ «Об образовании в Ивановской области», на основе соответствующих нормативов финансирования, устанавливаемых в расчете на одного ребенка.</w:t>
      </w: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Исполнителем мероприятия подпрограммы выступает отдел образования администрации Тейковского муниципального района, образовательные организации.</w:t>
      </w: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Срок выполнения мероприятия – 2014-2021 гг.»;</w:t>
      </w:r>
    </w:p>
    <w:p w:rsidR="00BD5881" w:rsidRPr="00706FCC" w:rsidRDefault="00BD5881" w:rsidP="00824701">
      <w:pPr>
        <w:spacing w:after="0" w:line="240" w:lineRule="auto"/>
        <w:ind w:firstLine="708"/>
        <w:jc w:val="both"/>
        <w:rPr>
          <w:rFonts w:ascii="Times New Roman" w:eastAsia="Times New Roman" w:hAnsi="Times New Roman" w:cs="Times New Roman"/>
          <w:bCs/>
          <w:color w:val="000000"/>
          <w:sz w:val="28"/>
          <w:szCs w:val="28"/>
          <w:lang w:eastAsia="ru-RU"/>
        </w:rPr>
      </w:pPr>
      <w:r w:rsidRPr="00706FCC">
        <w:rPr>
          <w:rFonts w:ascii="Times New Roman" w:eastAsia="Times New Roman" w:hAnsi="Times New Roman" w:cs="Times New Roman"/>
          <w:sz w:val="28"/>
          <w:szCs w:val="28"/>
          <w:lang w:eastAsia="ru-RU"/>
        </w:rPr>
        <w:t>«3.</w:t>
      </w:r>
      <w:r w:rsidRPr="00706FCC">
        <w:rPr>
          <w:rFonts w:ascii="Times New Roman" w:eastAsia="Times New Roman" w:hAnsi="Times New Roman" w:cs="Times New Roman"/>
          <w:b/>
          <w:bCs/>
          <w:color w:val="000000"/>
          <w:sz w:val="28"/>
          <w:szCs w:val="28"/>
          <w:lang w:eastAsia="ru-RU"/>
        </w:rPr>
        <w:t xml:space="preserve"> </w:t>
      </w:r>
      <w:r w:rsidRPr="00706FCC">
        <w:rPr>
          <w:rFonts w:ascii="Times New Roman" w:eastAsia="Times New Roman" w:hAnsi="Times New Roman" w:cs="Times New Roman"/>
          <w:bCs/>
          <w:color w:val="000000"/>
          <w:sz w:val="28"/>
          <w:szCs w:val="28"/>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BD5881" w:rsidRDefault="00BD5881" w:rsidP="00BD5881">
      <w:pPr>
        <w:tabs>
          <w:tab w:val="left" w:pos="1134"/>
        </w:tabs>
        <w:spacing w:after="0" w:line="240" w:lineRule="auto"/>
        <w:jc w:val="both"/>
        <w:rPr>
          <w:rFonts w:ascii="Times New Roman" w:eastAsia="Times New Roman" w:hAnsi="Times New Roman" w:cs="Times New Roman"/>
          <w:sz w:val="28"/>
          <w:szCs w:val="28"/>
          <w:lang w:val="x-none" w:eastAsia="x-none"/>
        </w:rPr>
      </w:pPr>
      <w:r w:rsidRPr="00706FCC">
        <w:rPr>
          <w:rFonts w:ascii="Times New Roman" w:eastAsia="Times New Roman" w:hAnsi="Times New Roman" w:cs="Times New Roman"/>
          <w:sz w:val="28"/>
          <w:szCs w:val="28"/>
          <w:lang w:eastAsia="x-none"/>
        </w:rPr>
        <w:tab/>
      </w:r>
      <w:r w:rsidRPr="00706FCC">
        <w:rPr>
          <w:rFonts w:ascii="Times New Roman" w:eastAsia="Times New Roman" w:hAnsi="Times New Roman" w:cs="Times New Roman"/>
          <w:sz w:val="28"/>
          <w:szCs w:val="28"/>
          <w:lang w:val="x-none" w:eastAsia="x-none"/>
        </w:rPr>
        <w:t xml:space="preserve">Объем выплат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в соответствии с методикой, утвержденной Законом Ивановской области от 02.07.2013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824701" w:rsidRDefault="00824701" w:rsidP="00BD5881">
      <w:pPr>
        <w:tabs>
          <w:tab w:val="left" w:pos="1134"/>
        </w:tabs>
        <w:spacing w:after="0" w:line="240" w:lineRule="auto"/>
        <w:jc w:val="both"/>
        <w:rPr>
          <w:rFonts w:ascii="Times New Roman" w:eastAsia="Times New Roman" w:hAnsi="Times New Roman" w:cs="Times New Roman"/>
          <w:sz w:val="28"/>
          <w:szCs w:val="28"/>
          <w:lang w:val="x-none" w:eastAsia="x-none"/>
        </w:rPr>
      </w:pPr>
    </w:p>
    <w:p w:rsidR="00824701" w:rsidRDefault="00824701" w:rsidP="00BD5881">
      <w:pPr>
        <w:tabs>
          <w:tab w:val="left" w:pos="1134"/>
        </w:tabs>
        <w:spacing w:after="0" w:line="240" w:lineRule="auto"/>
        <w:jc w:val="both"/>
        <w:rPr>
          <w:rFonts w:ascii="Times New Roman" w:eastAsia="Times New Roman" w:hAnsi="Times New Roman" w:cs="Times New Roman"/>
          <w:sz w:val="28"/>
          <w:szCs w:val="28"/>
          <w:lang w:val="x-none" w:eastAsia="x-none"/>
        </w:rPr>
      </w:pPr>
    </w:p>
    <w:p w:rsidR="00824701" w:rsidRPr="00706FCC" w:rsidRDefault="00824701" w:rsidP="00BD5881">
      <w:pPr>
        <w:tabs>
          <w:tab w:val="left" w:pos="1134"/>
        </w:tabs>
        <w:spacing w:after="0" w:line="240" w:lineRule="auto"/>
        <w:jc w:val="both"/>
        <w:rPr>
          <w:rFonts w:ascii="Times New Roman" w:eastAsia="Times New Roman" w:hAnsi="Times New Roman" w:cs="Times New Roman"/>
          <w:sz w:val="28"/>
          <w:szCs w:val="28"/>
          <w:lang w:val="x-none" w:eastAsia="x-none"/>
        </w:rPr>
      </w:pP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Исполнителем мероприятия подпрограммы выступает отдел образования администрации Тейковского муниципального района, образовательные организации.</w:t>
      </w: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Срок выполнения мероприятия – 2014-2021 гг.»;</w:t>
      </w:r>
    </w:p>
    <w:p w:rsidR="00BD5881" w:rsidRPr="00706FCC" w:rsidRDefault="00BD5881" w:rsidP="00824701">
      <w:pPr>
        <w:spacing w:after="0" w:line="240" w:lineRule="auto"/>
        <w:ind w:firstLine="708"/>
        <w:jc w:val="both"/>
        <w:rPr>
          <w:rFonts w:ascii="Times New Roman" w:eastAsia="Times New Roman" w:hAnsi="Times New Roman" w:cs="Times New Roman"/>
          <w:bCs/>
          <w:color w:val="000000"/>
          <w:sz w:val="28"/>
          <w:szCs w:val="28"/>
          <w:lang w:eastAsia="ru-RU"/>
        </w:rPr>
      </w:pPr>
      <w:r w:rsidRPr="00706FCC">
        <w:rPr>
          <w:rFonts w:ascii="Times New Roman" w:eastAsia="Times New Roman" w:hAnsi="Times New Roman" w:cs="Times New Roman"/>
          <w:sz w:val="28"/>
          <w:szCs w:val="28"/>
          <w:lang w:eastAsia="ru-RU"/>
        </w:rPr>
        <w:t xml:space="preserve">«6. </w:t>
      </w:r>
      <w:r w:rsidRPr="00706FCC">
        <w:rPr>
          <w:rFonts w:ascii="Times New Roman" w:eastAsia="Times New Roman" w:hAnsi="Times New Roman" w:cs="Times New Roman"/>
          <w:bCs/>
          <w:color w:val="000000"/>
          <w:sz w:val="28"/>
          <w:szCs w:val="28"/>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p w:rsidR="00BD5881" w:rsidRPr="00706FCC" w:rsidRDefault="00BD5881" w:rsidP="00824701">
      <w:pPr>
        <w:spacing w:after="0" w:line="240" w:lineRule="auto"/>
        <w:ind w:firstLine="708"/>
        <w:jc w:val="both"/>
        <w:rPr>
          <w:rFonts w:ascii="Times New Roman" w:eastAsia="Times New Roman" w:hAnsi="Times New Roman" w:cs="Times New Roman"/>
          <w:color w:val="FF0000"/>
          <w:sz w:val="28"/>
          <w:szCs w:val="28"/>
          <w:lang w:eastAsia="x-none"/>
        </w:rPr>
      </w:pPr>
      <w:r w:rsidRPr="00706FCC">
        <w:rPr>
          <w:rFonts w:ascii="Times New Roman" w:eastAsia="Times New Roman" w:hAnsi="Times New Roman" w:cs="Times New Roman"/>
          <w:sz w:val="28"/>
          <w:szCs w:val="28"/>
          <w:lang w:eastAsia="x-none"/>
        </w:rPr>
        <w:t xml:space="preserve">На основании статьи 15 Закона Ивановской области от 05.07.2013 №66-ОЗ «Об образовании в Ивановской области» с целью усиления социальной поддержки детей финансовое обеспечение расходов на 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осуществляется за счет субвенции, выделенной из бюджета Ивановской области бюджету Тейковского муниципального района. </w:t>
      </w: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x-none"/>
        </w:rPr>
      </w:pPr>
      <w:r w:rsidRPr="00706FCC">
        <w:rPr>
          <w:rFonts w:ascii="Times New Roman" w:eastAsia="Times New Roman" w:hAnsi="Times New Roman" w:cs="Times New Roman"/>
          <w:sz w:val="28"/>
          <w:szCs w:val="28"/>
          <w:lang w:eastAsia="x-none"/>
        </w:rPr>
        <w:t>Исполнителем мероприятия подпрограммы выступает отдел образования администрации Тейковского муниципального района, образовательные организации.</w:t>
      </w: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x-none"/>
        </w:rPr>
      </w:pPr>
      <w:r w:rsidRPr="00706FCC">
        <w:rPr>
          <w:rFonts w:ascii="Times New Roman" w:eastAsia="Times New Roman" w:hAnsi="Times New Roman" w:cs="Times New Roman"/>
          <w:sz w:val="28"/>
          <w:szCs w:val="28"/>
          <w:lang w:eastAsia="x-none"/>
        </w:rPr>
        <w:t>Срок выполнения мероприятия – 2014-2021 гг.»;</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 Раздел «5. </w:t>
      </w:r>
      <w:r w:rsidRPr="00706FCC">
        <w:rPr>
          <w:rFonts w:ascii="Times New Roman" w:eastAsia="Times New Roman" w:hAnsi="Times New Roman" w:cs="Times New Roman"/>
          <w:bCs/>
          <w:sz w:val="28"/>
          <w:szCs w:val="28"/>
          <w:lang w:val="x-none" w:eastAsia="x-none"/>
        </w:rPr>
        <w:t>Ресурсное обеспечение мероприятий подпрограммы</w:t>
      </w:r>
      <w:r w:rsidRPr="00706FCC">
        <w:rPr>
          <w:rFonts w:ascii="Times New Roman" w:eastAsia="Times New Roman" w:hAnsi="Times New Roman" w:cs="Times New Roman"/>
          <w:bCs/>
          <w:sz w:val="28"/>
          <w:szCs w:val="28"/>
          <w:lang w:eastAsia="x-none"/>
        </w:rPr>
        <w:t xml:space="preserve"> </w:t>
      </w:r>
      <w:r w:rsidRPr="00706FCC">
        <w:rPr>
          <w:rFonts w:ascii="Times New Roman" w:eastAsia="Times New Roman" w:hAnsi="Times New Roman" w:cs="Times New Roman"/>
          <w:sz w:val="28"/>
          <w:szCs w:val="28"/>
          <w:lang w:val="x-none" w:eastAsia="x-none"/>
        </w:rPr>
        <w:t>«</w:t>
      </w:r>
      <w:r w:rsidRPr="00706FCC">
        <w:rPr>
          <w:rFonts w:ascii="Times New Roman" w:eastAsia="Times New Roman" w:hAnsi="Times New Roman" w:cs="Times New Roman"/>
          <w:sz w:val="28"/>
          <w:szCs w:val="28"/>
          <w:lang w:eastAsia="x-none"/>
        </w:rPr>
        <w:t>Финансовое обеспечение предоставления мер социальной поддержки в сфере образования</w:t>
      </w:r>
      <w:r w:rsidRPr="00706FCC">
        <w:rPr>
          <w:rFonts w:ascii="Times New Roman" w:eastAsia="Times New Roman" w:hAnsi="Times New Roman" w:cs="Times New Roman"/>
          <w:sz w:val="28"/>
          <w:szCs w:val="28"/>
          <w:lang w:val="x-none" w:eastAsia="x-none"/>
        </w:rPr>
        <w:t>»</w:t>
      </w:r>
      <w:r w:rsidRPr="00706FCC">
        <w:rPr>
          <w:rFonts w:ascii="Times New Roman" w:eastAsia="Times New Roman" w:hAnsi="Times New Roman" w:cs="Times New Roman"/>
          <w:sz w:val="28"/>
          <w:szCs w:val="28"/>
          <w:lang w:eastAsia="ru-RU"/>
        </w:rPr>
        <w:t xml:space="preserve"> изложить в новой редакции согласно приложению 4.</w:t>
      </w:r>
    </w:p>
    <w:p w:rsidR="00BD5881" w:rsidRPr="00706FCC" w:rsidRDefault="00BD5881" w:rsidP="009A5E2D">
      <w:pPr>
        <w:widowControl w:val="0"/>
        <w:numPr>
          <w:ilvl w:val="0"/>
          <w:numId w:val="5"/>
        </w:num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В приложении 4 к муниципальной программе «Развитие образования Тейковского муниципального района»:</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Раздел «1. Паспорт подпрограммы» изложить в новой редакции согласно приложению 5.</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Раздел «4. Мероприятия подпрограммы» дополнить пунктами 7 и 8 следующего содержания:</w:t>
      </w: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«7. Расходы на доведение заработной платы работников до </w:t>
      </w:r>
      <w:proofErr w:type="gramStart"/>
      <w:r w:rsidRPr="00706FCC">
        <w:rPr>
          <w:rFonts w:ascii="Times New Roman" w:eastAsia="Times New Roman" w:hAnsi="Times New Roman" w:cs="Times New Roman"/>
          <w:sz w:val="28"/>
          <w:szCs w:val="28"/>
          <w:lang w:eastAsia="ru-RU"/>
        </w:rPr>
        <w:t>МРОТ .</w:t>
      </w:r>
      <w:proofErr w:type="gramEnd"/>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 В целях разрешения этой проблемы предполагается получение мер финансовой поддержки в различных формах: дотации, субвен</w:t>
      </w:r>
      <w:r w:rsidRPr="00706FCC">
        <w:rPr>
          <w:rFonts w:ascii="Times New Roman" w:eastAsia="Times New Roman" w:hAnsi="Times New Roman" w:cs="Times New Roman"/>
          <w:sz w:val="28"/>
          <w:szCs w:val="28"/>
          <w:lang w:eastAsia="ru-RU"/>
        </w:rPr>
        <w:softHyphen/>
        <w:t>ции, субсидии и т.д.</w:t>
      </w:r>
    </w:p>
    <w:p w:rsidR="00BD5881" w:rsidRPr="00706FCC" w:rsidRDefault="00BD5881" w:rsidP="00BD5881">
      <w:pPr>
        <w:spacing w:before="40" w:after="40" w:line="240" w:lineRule="auto"/>
        <w:contextualSpacing/>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Исполнителем мероприятия подпрограммы выступает отдел образования администрации Тейковского муниципального района, образовательные организации.</w:t>
      </w:r>
      <w:r w:rsidRPr="00706FCC">
        <w:rPr>
          <w:rFonts w:ascii="Times New Roman" w:eastAsia="Times New Roman" w:hAnsi="Times New Roman" w:cs="Times New Roman"/>
          <w:sz w:val="28"/>
          <w:szCs w:val="28"/>
          <w:lang w:eastAsia="ru-RU"/>
        </w:rPr>
        <w:tab/>
      </w:r>
    </w:p>
    <w:p w:rsidR="00BD5881" w:rsidRPr="00706FCC" w:rsidRDefault="00BD5881" w:rsidP="00BD5881">
      <w:pPr>
        <w:spacing w:before="40" w:after="40" w:line="240" w:lineRule="auto"/>
        <w:contextualSpacing/>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Срок выполнения мероприятия – 2019-2021 гг.»;</w:t>
      </w:r>
    </w:p>
    <w:p w:rsidR="00BD5881" w:rsidRPr="00706FCC" w:rsidRDefault="00BD5881" w:rsidP="00BD5881">
      <w:pPr>
        <w:spacing w:before="40" w:after="40" w:line="240" w:lineRule="auto"/>
        <w:contextualSpacing/>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«8. Расходы на повышение заработной платы работников бюджетной сферы.</w:t>
      </w:r>
    </w:p>
    <w:p w:rsidR="00824701"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r>
    </w:p>
    <w:p w:rsidR="00824701" w:rsidRDefault="00824701" w:rsidP="00BD5881">
      <w:pPr>
        <w:spacing w:after="0" w:line="240" w:lineRule="auto"/>
        <w:jc w:val="both"/>
        <w:rPr>
          <w:rFonts w:ascii="Times New Roman" w:eastAsia="Times New Roman" w:hAnsi="Times New Roman" w:cs="Times New Roman"/>
          <w:sz w:val="28"/>
          <w:szCs w:val="28"/>
          <w:lang w:eastAsia="ru-RU"/>
        </w:rPr>
      </w:pPr>
    </w:p>
    <w:p w:rsidR="00824701" w:rsidRDefault="00824701" w:rsidP="00BD5881">
      <w:pPr>
        <w:spacing w:after="0" w:line="240" w:lineRule="auto"/>
        <w:jc w:val="both"/>
        <w:rPr>
          <w:rFonts w:ascii="Times New Roman" w:eastAsia="Times New Roman" w:hAnsi="Times New Roman" w:cs="Times New Roman"/>
          <w:sz w:val="28"/>
          <w:szCs w:val="28"/>
          <w:lang w:eastAsia="ru-RU"/>
        </w:rPr>
      </w:pP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 В целях разрешения этой проблемы предполагается получение мер финансовой поддержки в различных формах: дотации, субвен</w:t>
      </w:r>
      <w:r w:rsidRPr="00706FCC">
        <w:rPr>
          <w:rFonts w:ascii="Times New Roman" w:eastAsia="Times New Roman" w:hAnsi="Times New Roman" w:cs="Times New Roman"/>
          <w:sz w:val="28"/>
          <w:szCs w:val="28"/>
          <w:lang w:eastAsia="ru-RU"/>
        </w:rPr>
        <w:softHyphen/>
        <w:t>ции, субсидии и т.д.</w:t>
      </w:r>
    </w:p>
    <w:p w:rsidR="00BD5881" w:rsidRPr="00706FCC" w:rsidRDefault="00BD5881" w:rsidP="00BD5881">
      <w:pPr>
        <w:spacing w:before="40" w:after="40" w:line="240" w:lineRule="auto"/>
        <w:contextualSpacing/>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Исполнителем мероприятия подпрограммы выступает отдел образования администрации Тейковского муниципального района, образовательные организации.</w:t>
      </w:r>
      <w:r w:rsidRPr="00706FCC">
        <w:rPr>
          <w:rFonts w:ascii="Times New Roman" w:eastAsia="Times New Roman" w:hAnsi="Times New Roman" w:cs="Times New Roman"/>
          <w:sz w:val="28"/>
          <w:szCs w:val="28"/>
          <w:lang w:eastAsia="ru-RU"/>
        </w:rPr>
        <w:tab/>
      </w:r>
    </w:p>
    <w:p w:rsidR="00BD5881" w:rsidRPr="00706FCC" w:rsidRDefault="00BD5881" w:rsidP="00BD5881">
      <w:pPr>
        <w:spacing w:before="40" w:after="40" w:line="240" w:lineRule="auto"/>
        <w:contextualSpacing/>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Срок выполнения мероприятия – 2019-2021 гг.»;</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 Раздел «5. </w:t>
      </w:r>
      <w:r w:rsidRPr="00706FCC">
        <w:rPr>
          <w:rFonts w:ascii="Times New Roman" w:eastAsia="Times New Roman" w:hAnsi="Times New Roman" w:cs="Times New Roman"/>
          <w:bCs/>
          <w:sz w:val="28"/>
          <w:szCs w:val="28"/>
          <w:lang w:val="x-none" w:eastAsia="x-none"/>
        </w:rPr>
        <w:t>Ресурсное обеспечение мероприятий подпрограммы</w:t>
      </w:r>
      <w:r w:rsidRPr="00706FCC">
        <w:rPr>
          <w:rFonts w:ascii="Times New Roman" w:eastAsia="Times New Roman" w:hAnsi="Times New Roman" w:cs="Times New Roman"/>
          <w:bCs/>
          <w:sz w:val="28"/>
          <w:szCs w:val="28"/>
          <w:lang w:eastAsia="x-none"/>
        </w:rPr>
        <w:t xml:space="preserve"> </w:t>
      </w:r>
      <w:r w:rsidRPr="00706FCC">
        <w:rPr>
          <w:rFonts w:ascii="Times New Roman" w:eastAsia="Times New Roman" w:hAnsi="Times New Roman" w:cs="Times New Roman"/>
          <w:sz w:val="28"/>
          <w:szCs w:val="28"/>
          <w:lang w:val="x-none" w:eastAsia="x-none"/>
        </w:rPr>
        <w:t>«</w:t>
      </w:r>
      <w:r w:rsidRPr="00706FCC">
        <w:rPr>
          <w:rFonts w:ascii="Times New Roman" w:eastAsia="Times New Roman" w:hAnsi="Times New Roman" w:cs="Times New Roman"/>
          <w:sz w:val="28"/>
          <w:szCs w:val="28"/>
          <w:lang w:eastAsia="x-none"/>
        </w:rPr>
        <w:t>Реализация основных общеобразовательных программ</w:t>
      </w:r>
      <w:r w:rsidRPr="00706FCC">
        <w:rPr>
          <w:rFonts w:ascii="Times New Roman" w:eastAsia="Times New Roman" w:hAnsi="Times New Roman" w:cs="Times New Roman"/>
          <w:sz w:val="28"/>
          <w:szCs w:val="28"/>
          <w:lang w:val="x-none" w:eastAsia="x-none"/>
        </w:rPr>
        <w:t>»</w:t>
      </w:r>
      <w:r w:rsidRPr="00706FCC">
        <w:rPr>
          <w:rFonts w:ascii="Times New Roman" w:eastAsia="Times New Roman" w:hAnsi="Times New Roman" w:cs="Times New Roman"/>
          <w:sz w:val="28"/>
          <w:szCs w:val="28"/>
          <w:lang w:eastAsia="ru-RU"/>
        </w:rPr>
        <w:t xml:space="preserve"> изложить в новой редакции согласно приложению 6.</w:t>
      </w:r>
    </w:p>
    <w:p w:rsidR="00BD5881" w:rsidRPr="00706FCC" w:rsidRDefault="00824701" w:rsidP="00BD588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D5881" w:rsidRPr="00706FCC">
        <w:rPr>
          <w:rFonts w:ascii="Times New Roman" w:eastAsia="Times New Roman" w:hAnsi="Times New Roman" w:cs="Times New Roman"/>
          <w:sz w:val="28"/>
          <w:szCs w:val="28"/>
          <w:lang w:eastAsia="ru-RU"/>
        </w:rPr>
        <w:t>6. В приложении 5 к муниципальной программе «Развитие образования Тейковского муниципального района»:</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 в разделе «4. </w:t>
      </w:r>
      <w:proofErr w:type="gramStart"/>
      <w:r w:rsidRPr="00706FCC">
        <w:rPr>
          <w:rFonts w:ascii="Times New Roman" w:eastAsia="Times New Roman" w:hAnsi="Times New Roman" w:cs="Times New Roman"/>
          <w:sz w:val="28"/>
          <w:szCs w:val="28"/>
          <w:lang w:eastAsia="ru-RU"/>
        </w:rPr>
        <w:t>Мероприятия  подпрограммы</w:t>
      </w:r>
      <w:proofErr w:type="gramEnd"/>
      <w:r w:rsidRPr="00706FCC">
        <w:rPr>
          <w:rFonts w:ascii="Times New Roman" w:eastAsia="Times New Roman" w:hAnsi="Times New Roman" w:cs="Times New Roman"/>
          <w:sz w:val="28"/>
          <w:szCs w:val="28"/>
          <w:lang w:eastAsia="ru-RU"/>
        </w:rPr>
        <w:t>» пункты 1 и 2 изложить в следующей редакции:</w:t>
      </w:r>
    </w:p>
    <w:p w:rsidR="00BD5881" w:rsidRPr="00706FCC" w:rsidRDefault="00BD5881" w:rsidP="00824701">
      <w:pPr>
        <w:spacing w:after="0" w:line="240" w:lineRule="auto"/>
        <w:ind w:firstLine="708"/>
        <w:jc w:val="both"/>
        <w:rPr>
          <w:rFonts w:ascii="Times New Roman" w:eastAsia="Times New Roman" w:hAnsi="Times New Roman" w:cs="Times New Roman"/>
          <w:bCs/>
          <w:color w:val="000000"/>
          <w:sz w:val="28"/>
          <w:szCs w:val="28"/>
          <w:lang w:eastAsia="ru-RU"/>
        </w:rPr>
      </w:pPr>
      <w:r w:rsidRPr="00706FCC">
        <w:rPr>
          <w:rFonts w:ascii="Times New Roman" w:eastAsia="Times New Roman" w:hAnsi="Times New Roman" w:cs="Times New Roman"/>
          <w:sz w:val="28"/>
          <w:szCs w:val="28"/>
          <w:lang w:eastAsia="ru-RU"/>
        </w:rPr>
        <w:t xml:space="preserve">«1. </w:t>
      </w:r>
      <w:r w:rsidRPr="00706FCC">
        <w:rPr>
          <w:rFonts w:ascii="Times New Roman" w:eastAsia="Times New Roman" w:hAnsi="Times New Roman" w:cs="Times New Roman"/>
          <w:bCs/>
          <w:color w:val="000000"/>
          <w:sz w:val="28"/>
          <w:szCs w:val="2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p w:rsidR="00BD5881" w:rsidRPr="00706FCC" w:rsidRDefault="00824701" w:rsidP="00BD5881">
      <w:pPr>
        <w:tabs>
          <w:tab w:val="left" w:pos="1134"/>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ab/>
      </w:r>
      <w:r w:rsidR="00BD5881" w:rsidRPr="00706FCC">
        <w:rPr>
          <w:rFonts w:ascii="Times New Roman" w:eastAsia="Times New Roman" w:hAnsi="Times New Roman" w:cs="Times New Roman"/>
          <w:sz w:val="28"/>
          <w:szCs w:val="28"/>
          <w:lang w:val="x-none" w:eastAsia="x-none"/>
        </w:rPr>
        <w:t xml:space="preserve">Предоставление средств </w:t>
      </w:r>
      <w:r w:rsidR="00BD5881" w:rsidRPr="00706FCC">
        <w:rPr>
          <w:rFonts w:ascii="Times New Roman" w:eastAsia="Times New Roman" w:hAnsi="Times New Roman" w:cs="Times New Roman"/>
          <w:sz w:val="28"/>
          <w:szCs w:val="28"/>
          <w:lang w:eastAsia="x-none"/>
        </w:rPr>
        <w:t xml:space="preserve">из областного бюджета </w:t>
      </w:r>
      <w:r w:rsidR="00BD5881" w:rsidRPr="00706FCC">
        <w:rPr>
          <w:rFonts w:ascii="Times New Roman" w:eastAsia="Times New Roman" w:hAnsi="Times New Roman" w:cs="Times New Roman"/>
          <w:sz w:val="28"/>
          <w:szCs w:val="28"/>
          <w:lang w:val="x-none" w:eastAsia="x-none"/>
        </w:rPr>
        <w:t xml:space="preserve">бюджету Тейковского муниципального района на </w:t>
      </w:r>
      <w:r w:rsidR="00BD5881" w:rsidRPr="00706FCC">
        <w:rPr>
          <w:rFonts w:ascii="Times New Roman" w:eastAsia="Times New Roman" w:hAnsi="Times New Roman" w:cs="Times New Roman"/>
          <w:sz w:val="28"/>
          <w:szCs w:val="28"/>
          <w:lang w:eastAsia="x-none"/>
        </w:rPr>
        <w:t>реализацию мероприятия</w:t>
      </w:r>
      <w:r w:rsidR="00BD5881" w:rsidRPr="00706FCC">
        <w:rPr>
          <w:rFonts w:ascii="Times New Roman" w:eastAsia="Times New Roman" w:hAnsi="Times New Roman" w:cs="Times New Roman"/>
          <w:sz w:val="28"/>
          <w:szCs w:val="28"/>
          <w:lang w:val="x-none" w:eastAsia="x-none"/>
        </w:rPr>
        <w:t>.</w:t>
      </w:r>
    </w:p>
    <w:p w:rsidR="00BD5881" w:rsidRPr="00706FCC" w:rsidRDefault="00BD5881" w:rsidP="00BD5881">
      <w:pPr>
        <w:spacing w:before="40" w:after="40" w:line="240" w:lineRule="auto"/>
        <w:contextualSpacing/>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Исполнителем мероприятия подпрограммы выступает отдел образования администрации Тейковского муниципального района, образовательные организации.</w:t>
      </w:r>
      <w:r w:rsidRPr="00706FCC">
        <w:rPr>
          <w:rFonts w:ascii="Times New Roman" w:eastAsia="Times New Roman" w:hAnsi="Times New Roman" w:cs="Times New Roman"/>
          <w:sz w:val="28"/>
          <w:szCs w:val="28"/>
          <w:lang w:eastAsia="ru-RU"/>
        </w:rPr>
        <w:tab/>
      </w:r>
    </w:p>
    <w:p w:rsidR="00BD5881" w:rsidRPr="00706FCC" w:rsidRDefault="00BD5881" w:rsidP="00BD5881">
      <w:pPr>
        <w:spacing w:before="40" w:after="40" w:line="240" w:lineRule="auto"/>
        <w:contextualSpacing/>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Срок выполнения мероприятия – 2014-2021 гг.»;</w:t>
      </w:r>
    </w:p>
    <w:p w:rsidR="00BD5881" w:rsidRPr="00706FCC" w:rsidRDefault="00BD5881" w:rsidP="00BD5881">
      <w:pPr>
        <w:spacing w:before="40" w:after="40" w:line="240" w:lineRule="auto"/>
        <w:contextualSpacing/>
        <w:jc w:val="both"/>
        <w:rPr>
          <w:rFonts w:ascii="Times New Roman" w:eastAsia="Times New Roman" w:hAnsi="Times New Roman" w:cs="Times New Roman"/>
          <w:bCs/>
          <w:color w:val="000000"/>
          <w:sz w:val="28"/>
          <w:szCs w:val="28"/>
          <w:lang w:eastAsia="ru-RU"/>
        </w:rPr>
      </w:pPr>
      <w:r w:rsidRPr="00706FCC">
        <w:rPr>
          <w:rFonts w:ascii="Times New Roman" w:eastAsia="Times New Roman" w:hAnsi="Times New Roman" w:cs="Times New Roman"/>
          <w:sz w:val="28"/>
          <w:szCs w:val="28"/>
          <w:lang w:eastAsia="ru-RU"/>
        </w:rPr>
        <w:t>«2.</w:t>
      </w:r>
      <w:r w:rsidRPr="00706FCC">
        <w:rPr>
          <w:rFonts w:ascii="Times New Roman" w:eastAsia="Times New Roman" w:hAnsi="Times New Roman" w:cs="Times New Roman"/>
          <w:bCs/>
          <w:color w:val="000000"/>
          <w:sz w:val="28"/>
          <w:szCs w:val="28"/>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p w:rsidR="00BD5881" w:rsidRPr="00706FCC" w:rsidRDefault="00824701" w:rsidP="00BD5881">
      <w:pPr>
        <w:tabs>
          <w:tab w:val="left" w:pos="1134"/>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ab/>
      </w:r>
      <w:r w:rsidR="00BD5881" w:rsidRPr="00706FCC">
        <w:rPr>
          <w:rFonts w:ascii="Times New Roman" w:eastAsia="Times New Roman" w:hAnsi="Times New Roman" w:cs="Times New Roman"/>
          <w:sz w:val="28"/>
          <w:szCs w:val="28"/>
          <w:lang w:val="x-none" w:eastAsia="x-none"/>
        </w:rPr>
        <w:t xml:space="preserve">Предоставление средств </w:t>
      </w:r>
      <w:r w:rsidR="00BD5881" w:rsidRPr="00706FCC">
        <w:rPr>
          <w:rFonts w:ascii="Times New Roman" w:eastAsia="Times New Roman" w:hAnsi="Times New Roman" w:cs="Times New Roman"/>
          <w:sz w:val="28"/>
          <w:szCs w:val="28"/>
          <w:lang w:eastAsia="x-none"/>
        </w:rPr>
        <w:t xml:space="preserve">из областного бюджета </w:t>
      </w:r>
      <w:r w:rsidR="00BD5881" w:rsidRPr="00706FCC">
        <w:rPr>
          <w:rFonts w:ascii="Times New Roman" w:eastAsia="Times New Roman" w:hAnsi="Times New Roman" w:cs="Times New Roman"/>
          <w:sz w:val="28"/>
          <w:szCs w:val="28"/>
          <w:lang w:val="x-none" w:eastAsia="x-none"/>
        </w:rPr>
        <w:t xml:space="preserve">бюджету Тейковского муниципального района на </w:t>
      </w:r>
      <w:r w:rsidR="00BD5881" w:rsidRPr="00706FCC">
        <w:rPr>
          <w:rFonts w:ascii="Times New Roman" w:eastAsia="Times New Roman" w:hAnsi="Times New Roman" w:cs="Times New Roman"/>
          <w:sz w:val="28"/>
          <w:szCs w:val="28"/>
          <w:lang w:eastAsia="x-none"/>
        </w:rPr>
        <w:t>реализацию мероприятия</w:t>
      </w:r>
      <w:r w:rsidR="00BD5881" w:rsidRPr="00706FCC">
        <w:rPr>
          <w:rFonts w:ascii="Times New Roman" w:eastAsia="Times New Roman" w:hAnsi="Times New Roman" w:cs="Times New Roman"/>
          <w:sz w:val="28"/>
          <w:szCs w:val="28"/>
          <w:lang w:val="x-none" w:eastAsia="x-none"/>
        </w:rPr>
        <w:t>.</w:t>
      </w:r>
    </w:p>
    <w:p w:rsidR="00BD5881" w:rsidRPr="00706FCC" w:rsidRDefault="00BD5881" w:rsidP="00BD5881">
      <w:pPr>
        <w:spacing w:before="40" w:after="40" w:line="240" w:lineRule="auto"/>
        <w:contextualSpacing/>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Исполнителем мероприятия подпрограммы выступает отдел образования администрации Тейковского муниципального района, образовательные организации.</w:t>
      </w:r>
      <w:r w:rsidRPr="00706FCC">
        <w:rPr>
          <w:rFonts w:ascii="Times New Roman" w:eastAsia="Times New Roman" w:hAnsi="Times New Roman" w:cs="Times New Roman"/>
          <w:sz w:val="28"/>
          <w:szCs w:val="28"/>
          <w:lang w:eastAsia="ru-RU"/>
        </w:rPr>
        <w:tab/>
      </w:r>
    </w:p>
    <w:p w:rsidR="00BD5881" w:rsidRPr="00706FCC" w:rsidRDefault="00BD5881" w:rsidP="00BD5881">
      <w:pPr>
        <w:spacing w:before="40" w:after="40" w:line="240" w:lineRule="auto"/>
        <w:contextualSpacing/>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Срок выполнения мероприятия – 2014-2021 гг.»;</w:t>
      </w:r>
    </w:p>
    <w:p w:rsidR="00BD5881"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 Раздел «5. </w:t>
      </w:r>
      <w:r w:rsidRPr="00706FCC">
        <w:rPr>
          <w:rFonts w:ascii="Times New Roman" w:eastAsia="Times New Roman" w:hAnsi="Times New Roman" w:cs="Times New Roman"/>
          <w:bCs/>
          <w:sz w:val="28"/>
          <w:szCs w:val="28"/>
          <w:lang w:val="x-none" w:eastAsia="x-none"/>
        </w:rPr>
        <w:t>Ресурсное обеспечение мероприятий подпрограммы</w:t>
      </w:r>
      <w:r w:rsidRPr="00706FCC">
        <w:rPr>
          <w:rFonts w:ascii="Times New Roman" w:eastAsia="Times New Roman" w:hAnsi="Times New Roman" w:cs="Times New Roman"/>
          <w:bCs/>
          <w:sz w:val="28"/>
          <w:szCs w:val="28"/>
          <w:lang w:eastAsia="x-none"/>
        </w:rPr>
        <w:t xml:space="preserve">» </w:t>
      </w:r>
      <w:r w:rsidRPr="00706FCC">
        <w:rPr>
          <w:rFonts w:ascii="Times New Roman" w:eastAsia="Times New Roman" w:hAnsi="Times New Roman" w:cs="Times New Roman"/>
          <w:sz w:val="28"/>
          <w:szCs w:val="28"/>
          <w:lang w:eastAsia="ru-RU"/>
        </w:rPr>
        <w:t>изложить в новой редакции согласно приложению 7.</w:t>
      </w:r>
    </w:p>
    <w:p w:rsidR="00824701" w:rsidRPr="00706FCC" w:rsidRDefault="00824701" w:rsidP="00BD5881">
      <w:pPr>
        <w:spacing w:after="0" w:line="240" w:lineRule="auto"/>
        <w:jc w:val="both"/>
        <w:rPr>
          <w:rFonts w:ascii="Times New Roman" w:eastAsia="Times New Roman" w:hAnsi="Times New Roman" w:cs="Times New Roman"/>
          <w:sz w:val="28"/>
          <w:szCs w:val="28"/>
          <w:lang w:eastAsia="ru-RU"/>
        </w:rPr>
      </w:pPr>
    </w:p>
    <w:p w:rsidR="00BD5881" w:rsidRPr="00824701" w:rsidRDefault="00BD5881" w:rsidP="009A5E2D">
      <w:pPr>
        <w:widowControl w:val="0"/>
        <w:numPr>
          <w:ilvl w:val="0"/>
          <w:numId w:val="4"/>
        </w:numPr>
        <w:tabs>
          <w:tab w:val="left" w:pos="0"/>
        </w:tabs>
        <w:autoSpaceDE w:val="0"/>
        <w:autoSpaceDN w:val="0"/>
        <w:adjustRightInd w:val="0"/>
        <w:spacing w:after="0" w:line="240" w:lineRule="auto"/>
        <w:ind w:hanging="359"/>
        <w:jc w:val="both"/>
        <w:rPr>
          <w:rFonts w:ascii="Times New Roman" w:eastAsia="Times New Roman" w:hAnsi="Times New Roman" w:cs="Times New Roman"/>
          <w:sz w:val="28"/>
          <w:szCs w:val="28"/>
          <w:lang w:eastAsia="ru-RU"/>
        </w:rPr>
      </w:pPr>
      <w:r w:rsidRPr="00824701">
        <w:rPr>
          <w:rFonts w:ascii="Times New Roman" w:eastAsia="Times New Roman" w:hAnsi="Times New Roman" w:cs="Times New Roman"/>
          <w:sz w:val="28"/>
          <w:szCs w:val="28"/>
          <w:lang w:eastAsia="ru-RU"/>
        </w:rPr>
        <w:t>В приложении 6 к муниципальной программе «Развитие образования Тейковского муниципального района»:</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Раздел «3. Мероприятия подпрограммы» дополнить пунктами 8 и 9 следующего содержания:</w:t>
      </w: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«8. Расходы на доведение заработной платы работников до МРОТ.</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 В целях разрешения этой проблемы предполагается получение мер финансовой поддержки в различных формах: дотации, субвен</w:t>
      </w:r>
      <w:r w:rsidRPr="00706FCC">
        <w:rPr>
          <w:rFonts w:ascii="Times New Roman" w:eastAsia="Times New Roman" w:hAnsi="Times New Roman" w:cs="Times New Roman"/>
          <w:sz w:val="28"/>
          <w:szCs w:val="28"/>
          <w:lang w:eastAsia="ru-RU"/>
        </w:rPr>
        <w:softHyphen/>
        <w:t>ции, субсидии и т.д.</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Исполнителем мероприятия подпрограммы выступает отдел образования администрации Тейковского муниципального района, образовательные организации.</w:t>
      </w:r>
    </w:p>
    <w:p w:rsidR="00BD5881" w:rsidRPr="00706FCC" w:rsidRDefault="00824701" w:rsidP="00BD5881">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D5881" w:rsidRPr="00706FCC">
        <w:rPr>
          <w:rFonts w:ascii="Times New Roman" w:eastAsia="Times New Roman" w:hAnsi="Times New Roman" w:cs="Times New Roman"/>
          <w:sz w:val="28"/>
          <w:szCs w:val="28"/>
          <w:lang w:eastAsia="ru-RU"/>
        </w:rPr>
        <w:t xml:space="preserve">Срок выполнения мероприятия – 2019-2021 гг.»; </w:t>
      </w:r>
    </w:p>
    <w:p w:rsidR="00BD5881" w:rsidRPr="00706FCC" w:rsidRDefault="00BD5881" w:rsidP="00824701">
      <w:pPr>
        <w:spacing w:before="40" w:after="40" w:line="240" w:lineRule="auto"/>
        <w:ind w:firstLine="708"/>
        <w:contextualSpacing/>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«9. Расходы на повышение заработной платы работников бюджетной сферы.</w:t>
      </w:r>
      <w:r w:rsidR="00824701">
        <w:rPr>
          <w:rFonts w:ascii="Times New Roman" w:eastAsia="Times New Roman" w:hAnsi="Times New Roman" w:cs="Times New Roman"/>
          <w:sz w:val="28"/>
          <w:szCs w:val="28"/>
          <w:lang w:eastAsia="ru-RU"/>
        </w:rPr>
        <w:t xml:space="preserve"> </w:t>
      </w:r>
      <w:r w:rsidRPr="00706FCC">
        <w:rPr>
          <w:rFonts w:ascii="Times New Roman" w:eastAsia="Times New Roman" w:hAnsi="Times New Roman" w:cs="Times New Roman"/>
          <w:sz w:val="28"/>
          <w:szCs w:val="28"/>
          <w:lang w:eastAsia="ru-RU"/>
        </w:rPr>
        <w:t>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 В целях разрешения этой проблемы предполагается получение мер финансовой поддержки в различных формах: дотации, субвен</w:t>
      </w:r>
      <w:r w:rsidRPr="00706FCC">
        <w:rPr>
          <w:rFonts w:ascii="Times New Roman" w:eastAsia="Times New Roman" w:hAnsi="Times New Roman" w:cs="Times New Roman"/>
          <w:sz w:val="28"/>
          <w:szCs w:val="28"/>
          <w:lang w:eastAsia="ru-RU"/>
        </w:rPr>
        <w:softHyphen/>
        <w:t>ции, субсидии и т.д.</w:t>
      </w: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Исполнителем мероприятия подпрограммы выступает отдел образования администрации Тейковского муниципального района, образовательные организации.</w:t>
      </w:r>
    </w:p>
    <w:p w:rsidR="00BD5881" w:rsidRPr="00706FCC" w:rsidRDefault="00824701" w:rsidP="00BD5881">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D5881" w:rsidRPr="00706FCC">
        <w:rPr>
          <w:rFonts w:ascii="Times New Roman" w:eastAsia="Times New Roman" w:hAnsi="Times New Roman" w:cs="Times New Roman"/>
          <w:sz w:val="28"/>
          <w:szCs w:val="28"/>
          <w:lang w:eastAsia="ru-RU"/>
        </w:rPr>
        <w:t>Срок выполнения мероприятия – 2019-2021 гг.»;</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 Раздел «4. </w:t>
      </w:r>
      <w:r w:rsidRPr="00706FCC">
        <w:rPr>
          <w:rFonts w:ascii="Times New Roman" w:eastAsia="Times New Roman" w:hAnsi="Times New Roman" w:cs="Times New Roman"/>
          <w:bCs/>
          <w:sz w:val="28"/>
          <w:szCs w:val="28"/>
          <w:lang w:val="x-none" w:eastAsia="x-none"/>
        </w:rPr>
        <w:t xml:space="preserve">Ресурсное </w:t>
      </w:r>
      <w:proofErr w:type="gramStart"/>
      <w:r w:rsidRPr="00706FCC">
        <w:rPr>
          <w:rFonts w:ascii="Times New Roman" w:eastAsia="Times New Roman" w:hAnsi="Times New Roman" w:cs="Times New Roman"/>
          <w:bCs/>
          <w:sz w:val="28"/>
          <w:szCs w:val="28"/>
          <w:lang w:val="x-none" w:eastAsia="x-none"/>
        </w:rPr>
        <w:t>обеспечение  подпрограммы</w:t>
      </w:r>
      <w:proofErr w:type="gramEnd"/>
      <w:r w:rsidRPr="00706FCC">
        <w:rPr>
          <w:rFonts w:ascii="Times New Roman" w:eastAsia="Times New Roman" w:hAnsi="Times New Roman" w:cs="Times New Roman"/>
          <w:bCs/>
          <w:sz w:val="28"/>
          <w:szCs w:val="28"/>
          <w:lang w:eastAsia="x-none"/>
        </w:rPr>
        <w:t xml:space="preserve"> «Реализация дополнительных общеобразовательных программ»  </w:t>
      </w:r>
      <w:r w:rsidRPr="00706FCC">
        <w:rPr>
          <w:rFonts w:ascii="Times New Roman" w:eastAsia="Times New Roman" w:hAnsi="Times New Roman" w:cs="Times New Roman"/>
          <w:sz w:val="28"/>
          <w:szCs w:val="28"/>
          <w:lang w:eastAsia="ru-RU"/>
        </w:rPr>
        <w:t>изложить в новой редакции согласно приложению 8.</w:t>
      </w:r>
    </w:p>
    <w:p w:rsidR="00BD5881" w:rsidRPr="00706FCC" w:rsidRDefault="00BD5881" w:rsidP="009A5E2D">
      <w:pPr>
        <w:widowControl w:val="0"/>
        <w:numPr>
          <w:ilvl w:val="0"/>
          <w:numId w:val="4"/>
        </w:num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В приложении 12 к муниципальной программе «Развитие образования Тейковского муниципального района»:</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Раздел «1. Паспорт подпрограммы» изложить в новой редакции согласно приложению 9.</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 в разделе «4. Мероприятия </w:t>
      </w:r>
      <w:proofErr w:type="gramStart"/>
      <w:r w:rsidRPr="00706FCC">
        <w:rPr>
          <w:rFonts w:ascii="Times New Roman" w:eastAsia="Times New Roman" w:hAnsi="Times New Roman" w:cs="Times New Roman"/>
          <w:sz w:val="28"/>
          <w:szCs w:val="28"/>
          <w:lang w:eastAsia="ru-RU"/>
        </w:rPr>
        <w:t>Подпрограммы  и</w:t>
      </w:r>
      <w:proofErr w:type="gramEnd"/>
      <w:r w:rsidRPr="00706FCC">
        <w:rPr>
          <w:rFonts w:ascii="Times New Roman" w:eastAsia="Times New Roman" w:hAnsi="Times New Roman" w:cs="Times New Roman"/>
          <w:sz w:val="28"/>
          <w:szCs w:val="28"/>
          <w:lang w:eastAsia="ru-RU"/>
        </w:rPr>
        <w:t xml:space="preserve"> механизмы реализации» пункт 1 изложить в следующей редакции:</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«1) Организация целевой подготовки педагогов для работы в муниципальных образовательных организациях Тейковского муниципального района.</w:t>
      </w:r>
    </w:p>
    <w:p w:rsidR="00BD5881" w:rsidRPr="00706FCC" w:rsidRDefault="00BD5881" w:rsidP="00BD5881">
      <w:pPr>
        <w:spacing w:after="0" w:line="276"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Участниками Подпрограммы являются студенты, обучающиеся по программам высшего профессионального педагогического образования (</w:t>
      </w:r>
      <w:proofErr w:type="spellStart"/>
      <w:r w:rsidRPr="00706FCC">
        <w:rPr>
          <w:rFonts w:ascii="Times New Roman" w:eastAsia="Times New Roman" w:hAnsi="Times New Roman" w:cs="Times New Roman"/>
          <w:sz w:val="28"/>
          <w:szCs w:val="28"/>
          <w:lang w:eastAsia="ru-RU"/>
        </w:rPr>
        <w:t>бакалавриат</w:t>
      </w:r>
      <w:proofErr w:type="spellEnd"/>
      <w:r w:rsidRPr="00706FCC">
        <w:rPr>
          <w:rFonts w:ascii="Times New Roman" w:eastAsia="Times New Roman" w:hAnsi="Times New Roman" w:cs="Times New Roman"/>
          <w:sz w:val="28"/>
          <w:szCs w:val="28"/>
          <w:lang w:eastAsia="ru-RU"/>
        </w:rPr>
        <w:t>) по очной форме обучения на основании заключенных договоров о целевом обучении за счет бюджета Тейковского муниципального района.</w:t>
      </w:r>
    </w:p>
    <w:p w:rsidR="00BD5881" w:rsidRPr="00706FCC" w:rsidRDefault="00BD5881" w:rsidP="00BD5881">
      <w:pPr>
        <w:spacing w:after="0" w:line="276"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 xml:space="preserve">В ходе </w:t>
      </w:r>
      <w:proofErr w:type="gramStart"/>
      <w:r w:rsidRPr="00706FCC">
        <w:rPr>
          <w:rFonts w:ascii="Times New Roman" w:eastAsia="Times New Roman" w:hAnsi="Times New Roman" w:cs="Times New Roman"/>
          <w:sz w:val="28"/>
          <w:szCs w:val="28"/>
          <w:lang w:eastAsia="ru-RU"/>
        </w:rPr>
        <w:t>решения  основных</w:t>
      </w:r>
      <w:proofErr w:type="gramEnd"/>
      <w:r w:rsidRPr="00706FCC">
        <w:rPr>
          <w:rFonts w:ascii="Times New Roman" w:eastAsia="Times New Roman" w:hAnsi="Times New Roman" w:cs="Times New Roman"/>
          <w:sz w:val="28"/>
          <w:szCs w:val="28"/>
          <w:lang w:eastAsia="ru-RU"/>
        </w:rPr>
        <w:t xml:space="preserve"> подпрограммных мероприятий:</w:t>
      </w:r>
    </w:p>
    <w:p w:rsidR="00BD5881" w:rsidRDefault="00BD5881" w:rsidP="00BD5881">
      <w:pPr>
        <w:spacing w:after="0" w:line="276"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Студентам, обучающимся по программам высшего профессионального педагогического образования (</w:t>
      </w:r>
      <w:proofErr w:type="spellStart"/>
      <w:r w:rsidRPr="00706FCC">
        <w:rPr>
          <w:rFonts w:ascii="Times New Roman" w:eastAsia="Times New Roman" w:hAnsi="Times New Roman" w:cs="Times New Roman"/>
          <w:sz w:val="28"/>
          <w:szCs w:val="28"/>
          <w:lang w:eastAsia="ru-RU"/>
        </w:rPr>
        <w:t>бакалавриат</w:t>
      </w:r>
      <w:proofErr w:type="spellEnd"/>
      <w:r w:rsidRPr="00706FCC">
        <w:rPr>
          <w:rFonts w:ascii="Times New Roman" w:eastAsia="Times New Roman" w:hAnsi="Times New Roman" w:cs="Times New Roman"/>
          <w:sz w:val="28"/>
          <w:szCs w:val="28"/>
          <w:lang w:eastAsia="ru-RU"/>
        </w:rPr>
        <w:t>), по очной форме обучения на основании заключенных договоров о целевом обучении за счет средств бюджета Тейковского муниципального района, предоставляется:</w:t>
      </w:r>
    </w:p>
    <w:p w:rsidR="00824701" w:rsidRDefault="00824701" w:rsidP="00BD5881">
      <w:pPr>
        <w:spacing w:after="0" w:line="276" w:lineRule="auto"/>
        <w:jc w:val="both"/>
        <w:rPr>
          <w:rFonts w:ascii="Times New Roman" w:eastAsia="Times New Roman" w:hAnsi="Times New Roman" w:cs="Times New Roman"/>
          <w:sz w:val="28"/>
          <w:szCs w:val="28"/>
          <w:lang w:eastAsia="ru-RU"/>
        </w:rPr>
      </w:pPr>
    </w:p>
    <w:p w:rsidR="00824701" w:rsidRDefault="00824701" w:rsidP="00BD5881">
      <w:pPr>
        <w:spacing w:after="0" w:line="276" w:lineRule="auto"/>
        <w:jc w:val="both"/>
        <w:rPr>
          <w:rFonts w:ascii="Times New Roman" w:eastAsia="Times New Roman" w:hAnsi="Times New Roman" w:cs="Times New Roman"/>
          <w:sz w:val="28"/>
          <w:szCs w:val="28"/>
          <w:lang w:eastAsia="ru-RU"/>
        </w:rPr>
      </w:pPr>
    </w:p>
    <w:p w:rsidR="00824701" w:rsidRPr="00706FCC" w:rsidRDefault="00824701" w:rsidP="00BD5881">
      <w:pPr>
        <w:spacing w:after="0" w:line="276" w:lineRule="auto"/>
        <w:jc w:val="both"/>
        <w:rPr>
          <w:rFonts w:ascii="Times New Roman" w:eastAsia="Times New Roman" w:hAnsi="Times New Roman" w:cs="Times New Roman"/>
          <w:sz w:val="28"/>
          <w:szCs w:val="28"/>
          <w:lang w:eastAsia="ru-RU"/>
        </w:rPr>
      </w:pPr>
    </w:p>
    <w:p w:rsidR="00BD5881" w:rsidRPr="00706FCC" w:rsidRDefault="00BD5881" w:rsidP="00BD5881">
      <w:pPr>
        <w:spacing w:after="0" w:line="276"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ab/>
        <w:t>- ежегодная оплата обучения на основании договора о целевом обучении в размере 50% от стоимости обучения в течение всего периода обучения.</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Исполнителем мероприятий подпрограммы выступает отдел образования администрации Тейковского муниципального района.</w:t>
      </w:r>
      <w:r w:rsidRPr="00706FCC">
        <w:rPr>
          <w:rFonts w:ascii="Times New Roman" w:eastAsia="Times New Roman" w:hAnsi="Times New Roman" w:cs="Times New Roman"/>
          <w:sz w:val="28"/>
          <w:szCs w:val="28"/>
          <w:lang w:eastAsia="ru-RU"/>
        </w:rPr>
        <w:tab/>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Срок реализации мероприятий 2017-2021 годы.»;</w:t>
      </w:r>
    </w:p>
    <w:p w:rsidR="00BD5881" w:rsidRPr="00706FCC" w:rsidRDefault="00BD5881" w:rsidP="00824701">
      <w:pPr>
        <w:spacing w:after="0" w:line="240" w:lineRule="auto"/>
        <w:ind w:firstLine="708"/>
        <w:jc w:val="both"/>
        <w:rPr>
          <w:rFonts w:ascii="Times New Roman" w:eastAsia="Times New Roman" w:hAnsi="Times New Roman" w:cs="Times New Roman"/>
          <w:sz w:val="28"/>
          <w:szCs w:val="28"/>
          <w:lang w:eastAsia="ru-RU"/>
        </w:rPr>
      </w:pPr>
      <w:r w:rsidRPr="00706FCC">
        <w:rPr>
          <w:rFonts w:ascii="Times New Roman" w:eastAsia="Times New Roman" w:hAnsi="Times New Roman" w:cs="Times New Roman"/>
          <w:sz w:val="28"/>
          <w:szCs w:val="28"/>
          <w:lang w:eastAsia="ru-RU"/>
        </w:rPr>
        <w:t xml:space="preserve">- Раздел «5. </w:t>
      </w:r>
      <w:r w:rsidRPr="00706FCC">
        <w:rPr>
          <w:rFonts w:ascii="Times New Roman" w:eastAsia="Times New Roman" w:hAnsi="Times New Roman" w:cs="Times New Roman"/>
          <w:bCs/>
          <w:sz w:val="28"/>
          <w:szCs w:val="28"/>
          <w:lang w:val="x-none" w:eastAsia="x-none"/>
        </w:rPr>
        <w:t>Ресурсное обеспечение мероприятий подпрограммы</w:t>
      </w:r>
      <w:r w:rsidRPr="00706FCC">
        <w:rPr>
          <w:rFonts w:ascii="Times New Roman" w:eastAsia="Times New Roman" w:hAnsi="Times New Roman" w:cs="Times New Roman"/>
          <w:bCs/>
          <w:sz w:val="28"/>
          <w:szCs w:val="28"/>
          <w:lang w:eastAsia="x-none"/>
        </w:rPr>
        <w:t xml:space="preserve">» </w:t>
      </w:r>
      <w:r w:rsidRPr="00706FCC">
        <w:rPr>
          <w:rFonts w:ascii="Times New Roman" w:eastAsia="Times New Roman" w:hAnsi="Times New Roman" w:cs="Times New Roman"/>
          <w:sz w:val="28"/>
          <w:szCs w:val="28"/>
          <w:lang w:eastAsia="ru-RU"/>
        </w:rPr>
        <w:t>изложить в новой редакции согласно приложению 10.</w:t>
      </w:r>
    </w:p>
    <w:p w:rsidR="00BD5881" w:rsidRPr="00706FCC" w:rsidRDefault="00BD5881" w:rsidP="00BD5881">
      <w:pPr>
        <w:spacing w:after="0" w:line="240" w:lineRule="auto"/>
        <w:jc w:val="both"/>
        <w:rPr>
          <w:rFonts w:ascii="Times New Roman" w:eastAsia="Times New Roman" w:hAnsi="Times New Roman" w:cs="Times New Roman"/>
          <w:sz w:val="28"/>
          <w:szCs w:val="28"/>
          <w:lang w:eastAsia="ru-RU"/>
        </w:rPr>
      </w:pPr>
    </w:p>
    <w:p w:rsidR="00BD5881" w:rsidRPr="00706FCC" w:rsidRDefault="00BD5881" w:rsidP="00BD5881">
      <w:pPr>
        <w:spacing w:after="0" w:line="240" w:lineRule="auto"/>
        <w:jc w:val="both"/>
        <w:rPr>
          <w:rFonts w:ascii="Times New Roman" w:eastAsia="Times New Roman" w:hAnsi="Times New Roman" w:cs="Times New Roman"/>
          <w:b/>
          <w:sz w:val="28"/>
          <w:szCs w:val="28"/>
          <w:lang w:eastAsia="ru-RU"/>
        </w:rPr>
      </w:pPr>
    </w:p>
    <w:p w:rsidR="00BD5881" w:rsidRPr="00706FCC" w:rsidRDefault="00BD5881" w:rsidP="00BD5881">
      <w:pPr>
        <w:spacing w:after="0" w:line="240" w:lineRule="auto"/>
        <w:jc w:val="both"/>
        <w:rPr>
          <w:rFonts w:ascii="Times New Roman" w:eastAsia="Times New Roman" w:hAnsi="Times New Roman" w:cs="Times New Roman"/>
          <w:b/>
          <w:sz w:val="28"/>
          <w:szCs w:val="28"/>
          <w:lang w:eastAsia="ru-RU"/>
        </w:rPr>
      </w:pPr>
    </w:p>
    <w:p w:rsidR="00BD5881" w:rsidRPr="00706FCC" w:rsidRDefault="00BD5881" w:rsidP="00BD5881">
      <w:pPr>
        <w:spacing w:after="0" w:line="240" w:lineRule="auto"/>
        <w:jc w:val="both"/>
        <w:rPr>
          <w:rFonts w:ascii="Times New Roman" w:eastAsia="Times New Roman" w:hAnsi="Times New Roman" w:cs="Times New Roman"/>
          <w:b/>
          <w:sz w:val="28"/>
          <w:szCs w:val="28"/>
          <w:lang w:eastAsia="ru-RU"/>
        </w:rPr>
      </w:pPr>
      <w:r w:rsidRPr="00706FCC">
        <w:rPr>
          <w:rFonts w:ascii="Times New Roman" w:eastAsia="Times New Roman" w:hAnsi="Times New Roman" w:cs="Times New Roman"/>
          <w:b/>
          <w:sz w:val="28"/>
          <w:szCs w:val="28"/>
          <w:lang w:eastAsia="ru-RU"/>
        </w:rPr>
        <w:t>Глава Тейковского</w:t>
      </w:r>
    </w:p>
    <w:p w:rsidR="00BD5881" w:rsidRPr="00706FCC" w:rsidRDefault="00BD5881" w:rsidP="00BD5881">
      <w:pPr>
        <w:spacing w:after="0" w:line="240" w:lineRule="auto"/>
        <w:jc w:val="both"/>
        <w:rPr>
          <w:rFonts w:ascii="Times New Roman" w:eastAsia="Times New Roman" w:hAnsi="Times New Roman" w:cs="Times New Roman"/>
          <w:b/>
          <w:sz w:val="28"/>
          <w:szCs w:val="28"/>
          <w:lang w:eastAsia="ru-RU"/>
        </w:rPr>
      </w:pPr>
      <w:r w:rsidRPr="00706FCC">
        <w:rPr>
          <w:rFonts w:ascii="Times New Roman" w:eastAsia="Times New Roman" w:hAnsi="Times New Roman" w:cs="Times New Roman"/>
          <w:b/>
          <w:sz w:val="28"/>
          <w:szCs w:val="28"/>
          <w:lang w:eastAsia="ru-RU"/>
        </w:rPr>
        <w:t>муниципального района                                                      С.А. Семенова</w:t>
      </w: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706FCC" w:rsidRDefault="00BD5881" w:rsidP="00BD5881">
      <w:pPr>
        <w:spacing w:after="0" w:line="240" w:lineRule="auto"/>
        <w:rPr>
          <w:rFonts w:ascii="Times New Roman" w:eastAsia="Times New Roman" w:hAnsi="Times New Roman" w:cs="Times New Roman"/>
          <w:sz w:val="28"/>
          <w:szCs w:val="28"/>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706FCC" w:rsidRDefault="00BD5881" w:rsidP="00706FCC">
      <w:pPr>
        <w:pStyle w:val="a3"/>
        <w:jc w:val="right"/>
        <w:rPr>
          <w:rFonts w:ascii="Times New Roman" w:hAnsi="Times New Roman" w:cs="Times New Roman"/>
          <w:sz w:val="24"/>
          <w:szCs w:val="24"/>
          <w:lang w:eastAsia="ru-RU"/>
        </w:rPr>
      </w:pPr>
      <w:r w:rsidRPr="00706FCC">
        <w:rPr>
          <w:rFonts w:ascii="Times New Roman" w:hAnsi="Times New Roman" w:cs="Times New Roman"/>
          <w:sz w:val="24"/>
          <w:szCs w:val="24"/>
          <w:lang w:eastAsia="ru-RU"/>
        </w:rPr>
        <w:t>Приложение 1</w:t>
      </w:r>
    </w:p>
    <w:p w:rsidR="00BD5881" w:rsidRPr="00706FCC" w:rsidRDefault="00BD5881" w:rsidP="00706FCC">
      <w:pPr>
        <w:pStyle w:val="a3"/>
        <w:jc w:val="right"/>
        <w:rPr>
          <w:rFonts w:ascii="Times New Roman" w:hAnsi="Times New Roman" w:cs="Times New Roman"/>
          <w:sz w:val="24"/>
          <w:szCs w:val="24"/>
          <w:lang w:eastAsia="ru-RU"/>
        </w:rPr>
      </w:pPr>
      <w:r w:rsidRPr="00706FCC">
        <w:rPr>
          <w:rFonts w:ascii="Times New Roman" w:hAnsi="Times New Roman" w:cs="Times New Roman"/>
          <w:sz w:val="24"/>
          <w:szCs w:val="24"/>
          <w:lang w:eastAsia="ru-RU"/>
        </w:rPr>
        <w:t>к постановлению администрации</w:t>
      </w:r>
    </w:p>
    <w:p w:rsidR="00BD5881" w:rsidRPr="00706FCC" w:rsidRDefault="00BD5881" w:rsidP="00706FCC">
      <w:pPr>
        <w:pStyle w:val="a3"/>
        <w:jc w:val="right"/>
        <w:rPr>
          <w:rFonts w:ascii="Times New Roman" w:hAnsi="Times New Roman" w:cs="Times New Roman"/>
          <w:sz w:val="24"/>
          <w:szCs w:val="24"/>
          <w:lang w:eastAsia="ru-RU"/>
        </w:rPr>
      </w:pPr>
      <w:r w:rsidRPr="00706FCC">
        <w:rPr>
          <w:rFonts w:ascii="Times New Roman" w:hAnsi="Times New Roman" w:cs="Times New Roman"/>
          <w:sz w:val="24"/>
          <w:szCs w:val="24"/>
          <w:lang w:eastAsia="ru-RU"/>
        </w:rPr>
        <w:t>Тейковского муниципального района</w:t>
      </w:r>
    </w:p>
    <w:p w:rsidR="00BD5881" w:rsidRPr="00706FCC" w:rsidRDefault="00BD5881" w:rsidP="00706FCC">
      <w:pPr>
        <w:pStyle w:val="a3"/>
        <w:jc w:val="right"/>
        <w:rPr>
          <w:rFonts w:ascii="Times New Roman" w:hAnsi="Times New Roman" w:cs="Times New Roman"/>
          <w:sz w:val="24"/>
          <w:szCs w:val="24"/>
          <w:lang w:eastAsia="ru-RU"/>
        </w:rPr>
      </w:pPr>
      <w:r w:rsidRPr="00706FCC">
        <w:rPr>
          <w:rFonts w:ascii="Times New Roman" w:hAnsi="Times New Roman" w:cs="Times New Roman"/>
          <w:sz w:val="24"/>
          <w:szCs w:val="24"/>
          <w:lang w:eastAsia="ru-RU"/>
        </w:rPr>
        <w:t>от     25.12.2018     № 556</w:t>
      </w:r>
    </w:p>
    <w:p w:rsidR="00BD5881" w:rsidRPr="00706FCC" w:rsidRDefault="00BD5881" w:rsidP="00706FCC">
      <w:pPr>
        <w:pStyle w:val="a3"/>
        <w:jc w:val="center"/>
        <w:rPr>
          <w:rFonts w:ascii="Times New Roman" w:hAnsi="Times New Roman" w:cs="Times New Roman"/>
          <w:sz w:val="24"/>
          <w:szCs w:val="24"/>
          <w:lang w:eastAsia="ru-RU"/>
        </w:rPr>
      </w:pPr>
    </w:p>
    <w:p w:rsidR="00BD5881" w:rsidRPr="00706FCC" w:rsidRDefault="00BD5881" w:rsidP="00706FCC">
      <w:pPr>
        <w:pStyle w:val="a3"/>
        <w:jc w:val="center"/>
        <w:rPr>
          <w:rFonts w:ascii="Times New Roman" w:hAnsi="Times New Roman" w:cs="Times New Roman"/>
          <w:sz w:val="24"/>
          <w:szCs w:val="24"/>
          <w:lang w:eastAsia="ru-RU"/>
        </w:rPr>
      </w:pPr>
      <w:r w:rsidRPr="00706FCC">
        <w:rPr>
          <w:rFonts w:ascii="Times New Roman" w:hAnsi="Times New Roman" w:cs="Times New Roman"/>
          <w:sz w:val="24"/>
          <w:szCs w:val="24"/>
          <w:lang w:eastAsia="ru-RU"/>
        </w:rPr>
        <w:t>Муниципальная программа</w:t>
      </w:r>
    </w:p>
    <w:p w:rsidR="00BD5881" w:rsidRPr="00706FCC" w:rsidRDefault="00BD5881" w:rsidP="00706FCC">
      <w:pPr>
        <w:pStyle w:val="a3"/>
        <w:jc w:val="center"/>
        <w:rPr>
          <w:rFonts w:ascii="Times New Roman" w:hAnsi="Times New Roman" w:cs="Times New Roman"/>
          <w:b/>
          <w:sz w:val="24"/>
          <w:szCs w:val="24"/>
          <w:lang w:eastAsia="ru-RU"/>
        </w:rPr>
      </w:pPr>
      <w:r w:rsidRPr="00706FCC">
        <w:rPr>
          <w:rFonts w:ascii="Times New Roman" w:hAnsi="Times New Roman" w:cs="Times New Roman"/>
          <w:b/>
          <w:sz w:val="24"/>
          <w:szCs w:val="24"/>
          <w:lang w:eastAsia="ru-RU"/>
        </w:rPr>
        <w:t>«Развитие образования Тейковского муниципального района»</w:t>
      </w:r>
    </w:p>
    <w:p w:rsidR="00BD5881" w:rsidRPr="00706FCC" w:rsidRDefault="00BD5881" w:rsidP="00706FCC">
      <w:pPr>
        <w:pStyle w:val="a3"/>
        <w:jc w:val="center"/>
        <w:rPr>
          <w:rFonts w:ascii="Times New Roman" w:hAnsi="Times New Roman" w:cs="Times New Roman"/>
          <w:b/>
          <w:sz w:val="24"/>
          <w:szCs w:val="24"/>
          <w:lang w:eastAsia="ru-RU"/>
        </w:rPr>
      </w:pPr>
    </w:p>
    <w:p w:rsidR="00BD5881" w:rsidRPr="00706FCC" w:rsidRDefault="00BD5881" w:rsidP="00706FCC">
      <w:pPr>
        <w:pStyle w:val="a3"/>
        <w:jc w:val="center"/>
        <w:rPr>
          <w:rFonts w:ascii="Times New Roman" w:hAnsi="Times New Roman" w:cs="Times New Roman"/>
          <w:sz w:val="24"/>
          <w:szCs w:val="24"/>
          <w:lang w:eastAsia="ru-RU"/>
        </w:rPr>
      </w:pPr>
      <w:r w:rsidRPr="00706FCC">
        <w:rPr>
          <w:rFonts w:ascii="Times New Roman" w:hAnsi="Times New Roman" w:cs="Times New Roman"/>
          <w:sz w:val="24"/>
          <w:szCs w:val="24"/>
          <w:lang w:eastAsia="ru-RU"/>
        </w:rPr>
        <w:t xml:space="preserve">Паспорт </w:t>
      </w:r>
      <w:proofErr w:type="gramStart"/>
      <w:r w:rsidRPr="00706FCC">
        <w:rPr>
          <w:rFonts w:ascii="Times New Roman" w:hAnsi="Times New Roman" w:cs="Times New Roman"/>
          <w:sz w:val="24"/>
          <w:szCs w:val="24"/>
          <w:lang w:eastAsia="ru-RU"/>
        </w:rPr>
        <w:t>муниципальной  программы</w:t>
      </w:r>
      <w:proofErr w:type="gramEnd"/>
      <w:r w:rsidRPr="00706FCC">
        <w:rPr>
          <w:rFonts w:ascii="Times New Roman" w:hAnsi="Times New Roman" w:cs="Times New Roman"/>
          <w:sz w:val="24"/>
          <w:szCs w:val="24"/>
          <w:lang w:eastAsia="ru-RU"/>
        </w:rPr>
        <w:t xml:space="preserve"> «Развитие образования</w:t>
      </w:r>
    </w:p>
    <w:p w:rsidR="00BD5881" w:rsidRPr="00706FCC" w:rsidRDefault="00BD5881" w:rsidP="00706FCC">
      <w:pPr>
        <w:pStyle w:val="a3"/>
        <w:jc w:val="center"/>
        <w:rPr>
          <w:rFonts w:ascii="Times New Roman" w:hAnsi="Times New Roman" w:cs="Times New Roman"/>
          <w:sz w:val="24"/>
          <w:szCs w:val="24"/>
          <w:lang w:eastAsia="ru-RU"/>
        </w:rPr>
      </w:pPr>
      <w:r w:rsidRPr="00706FCC">
        <w:rPr>
          <w:rFonts w:ascii="Times New Roman" w:hAnsi="Times New Roman" w:cs="Times New Roman"/>
          <w:sz w:val="24"/>
          <w:szCs w:val="24"/>
          <w:lang w:eastAsia="ru-RU"/>
        </w:rPr>
        <w:t>Тейковского муниципального района»</w:t>
      </w:r>
    </w:p>
    <w:tbl>
      <w:tblPr>
        <w:tblW w:w="0" w:type="auto"/>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15"/>
        <w:gridCol w:w="6885"/>
      </w:tblGrid>
      <w:tr w:rsidR="00BD5881" w:rsidRPr="00706FCC" w:rsidTr="00BD5881">
        <w:tc>
          <w:tcPr>
            <w:tcW w:w="2626" w:type="dxa"/>
            <w:shd w:val="clear" w:color="auto" w:fill="auto"/>
          </w:tcPr>
          <w:p w:rsidR="00BD5881" w:rsidRPr="00706FCC" w:rsidRDefault="00BD5881" w:rsidP="00706FCC">
            <w:pPr>
              <w:pStyle w:val="a3"/>
              <w:rPr>
                <w:rFonts w:ascii="Times New Roman" w:hAnsi="Times New Roman" w:cs="Times New Roman"/>
                <w:b/>
                <w:sz w:val="24"/>
                <w:szCs w:val="24"/>
                <w:lang w:val="x-none"/>
              </w:rPr>
            </w:pPr>
            <w:r w:rsidRPr="00706FCC">
              <w:rPr>
                <w:rFonts w:ascii="Times New Roman" w:hAnsi="Times New Roman" w:cs="Times New Roman"/>
                <w:sz w:val="24"/>
                <w:szCs w:val="24"/>
                <w:lang w:val="x-none"/>
              </w:rPr>
              <w:t>Наименование программы</w:t>
            </w:r>
          </w:p>
        </w:tc>
        <w:tc>
          <w:tcPr>
            <w:tcW w:w="6944" w:type="dxa"/>
            <w:shd w:val="clear" w:color="auto" w:fill="auto"/>
          </w:tcPr>
          <w:p w:rsidR="00BD5881" w:rsidRPr="00706FCC" w:rsidRDefault="00BD5881" w:rsidP="00706FCC">
            <w:pPr>
              <w:pStyle w:val="a3"/>
              <w:rPr>
                <w:rFonts w:ascii="Times New Roman" w:hAnsi="Times New Roman" w:cs="Times New Roman"/>
                <w:b/>
                <w:sz w:val="24"/>
                <w:szCs w:val="24"/>
                <w:lang w:val="x-none"/>
              </w:rPr>
            </w:pPr>
            <w:r w:rsidRPr="00706FCC">
              <w:rPr>
                <w:rFonts w:ascii="Times New Roman" w:hAnsi="Times New Roman" w:cs="Times New Roman"/>
                <w:sz w:val="24"/>
                <w:szCs w:val="24"/>
                <w:lang w:val="x-none"/>
              </w:rPr>
              <w:t>«Развитие образования Тейковского муниципального района»</w:t>
            </w:r>
          </w:p>
        </w:tc>
      </w:tr>
      <w:tr w:rsidR="00BD5881" w:rsidRPr="00706FCC" w:rsidTr="00BD5881">
        <w:trPr>
          <w:cantSplit/>
        </w:trPr>
        <w:tc>
          <w:tcPr>
            <w:tcW w:w="2626" w:type="dxa"/>
            <w:shd w:val="clear" w:color="auto" w:fill="auto"/>
          </w:tcPr>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 xml:space="preserve">Срок реализации программы </w:t>
            </w:r>
          </w:p>
        </w:tc>
        <w:tc>
          <w:tcPr>
            <w:tcW w:w="6944" w:type="dxa"/>
            <w:shd w:val="clear" w:color="auto" w:fill="auto"/>
          </w:tcPr>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2014-2021</w:t>
            </w:r>
          </w:p>
        </w:tc>
      </w:tr>
      <w:tr w:rsidR="00BD5881" w:rsidRPr="00706FCC" w:rsidTr="00BD5881">
        <w:trPr>
          <w:cantSplit/>
        </w:trPr>
        <w:tc>
          <w:tcPr>
            <w:tcW w:w="2626" w:type="dxa"/>
            <w:shd w:val="clear" w:color="auto" w:fill="auto"/>
          </w:tcPr>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Администратор программы</w:t>
            </w:r>
          </w:p>
        </w:tc>
        <w:tc>
          <w:tcPr>
            <w:tcW w:w="6944" w:type="dxa"/>
            <w:shd w:val="clear" w:color="auto" w:fill="auto"/>
          </w:tcPr>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Отдел образования администрации Тейковского муниципального района</w:t>
            </w:r>
          </w:p>
        </w:tc>
      </w:tr>
      <w:tr w:rsidR="00BD5881" w:rsidRPr="00706FCC" w:rsidTr="00BD5881">
        <w:trPr>
          <w:cantSplit/>
        </w:trPr>
        <w:tc>
          <w:tcPr>
            <w:tcW w:w="2626" w:type="dxa"/>
            <w:shd w:val="clear" w:color="auto" w:fill="auto"/>
          </w:tcPr>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Исполнители программы</w:t>
            </w:r>
          </w:p>
        </w:tc>
        <w:tc>
          <w:tcPr>
            <w:tcW w:w="6944" w:type="dxa"/>
            <w:shd w:val="clear" w:color="auto" w:fill="auto"/>
          </w:tcPr>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Отдел образования администрации Тейковского муниципального района.</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Отдел культуры, туризма, молодежной и социальной политики администрации Тейковского муниципального района.</w:t>
            </w:r>
          </w:p>
        </w:tc>
      </w:tr>
      <w:tr w:rsidR="00BD5881" w:rsidRPr="00706FCC" w:rsidTr="00BD5881">
        <w:tc>
          <w:tcPr>
            <w:tcW w:w="2626" w:type="dxa"/>
            <w:shd w:val="clear" w:color="auto" w:fill="auto"/>
          </w:tcPr>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Перечень подпрограмм</w:t>
            </w:r>
          </w:p>
        </w:tc>
        <w:tc>
          <w:tcPr>
            <w:tcW w:w="6944" w:type="dxa"/>
            <w:shd w:val="clear" w:color="auto" w:fill="auto"/>
          </w:tcPr>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Подпрограммы:</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Развитие общего образования</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Финансовое обеспечение предоставления мер социальной поддержки в сфере образования</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Выявление и поддержка одаренных детей</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Реализация основных общеобразовательных программ</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Финансовое обеспечение предоставления общедоступного и бесплатного образования в муниципальных образовательных учреждениях</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Реализация дополнительных общеобразовательных программ</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Организация отдыха и оздоровления детей</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Реализация молодежной политики на территории Тейковского муниципального района</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Меры социально-экономической поддержки молодых специалистов муниципальных организаций системы образования</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Формирование доступной среды  для детей-инвалидов в образовательных организациях Тейковского муниципального района</w:t>
            </w:r>
          </w:p>
          <w:p w:rsidR="00BD5881" w:rsidRPr="00706FCC" w:rsidRDefault="00BD5881" w:rsidP="00706FCC">
            <w:pPr>
              <w:pStyle w:val="a3"/>
              <w:rPr>
                <w:rFonts w:ascii="Times New Roman" w:hAnsi="Times New Roman" w:cs="Times New Roman"/>
                <w:sz w:val="24"/>
                <w:szCs w:val="24"/>
                <w:lang w:val="x-none"/>
              </w:rPr>
            </w:pPr>
            <w:r w:rsidRPr="00706FCC">
              <w:rPr>
                <w:rFonts w:ascii="Times New Roman" w:hAnsi="Times New Roman" w:cs="Times New Roman"/>
                <w:sz w:val="24"/>
                <w:szCs w:val="24"/>
                <w:lang w:val="x-none"/>
              </w:rPr>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BD5881" w:rsidRPr="00BD5881" w:rsidTr="00BD5881">
        <w:trPr>
          <w:cantSplit/>
        </w:trPr>
        <w:tc>
          <w:tcPr>
            <w:tcW w:w="2626" w:type="dxa"/>
            <w:shd w:val="clear" w:color="auto" w:fill="auto"/>
          </w:tcPr>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Цель (цели) программы</w:t>
            </w:r>
          </w:p>
        </w:tc>
        <w:tc>
          <w:tcPr>
            <w:tcW w:w="6944" w:type="dxa"/>
            <w:shd w:val="clear" w:color="auto" w:fill="auto"/>
          </w:tcPr>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Обеспечение соответствия качества образования меняющимся запросам населения и перспективным задачам развития общества и экономики.</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BD5881" w:rsidRPr="00BD5881" w:rsidTr="00BD5881">
        <w:trPr>
          <w:cantSplit/>
        </w:trPr>
        <w:tc>
          <w:tcPr>
            <w:tcW w:w="2626" w:type="dxa"/>
            <w:shd w:val="clear" w:color="auto" w:fill="auto"/>
          </w:tcPr>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lastRenderedPageBreak/>
              <w:t>Объем ресурсного обеспечения программы</w:t>
            </w:r>
          </w:p>
        </w:tc>
        <w:tc>
          <w:tcPr>
            <w:tcW w:w="6944" w:type="dxa"/>
            <w:shd w:val="clear" w:color="auto" w:fill="auto"/>
          </w:tcPr>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xml:space="preserve">Общий объем бюджетных ассигнований: </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2014 год – 117193,5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xml:space="preserve">2015 год – </w:t>
            </w:r>
            <w:r w:rsidRPr="00BD5881">
              <w:rPr>
                <w:rFonts w:ascii="Times New Roman" w:eastAsia="Times New Roman" w:hAnsi="Times New Roman" w:cs="Times New Roman"/>
                <w:color w:val="000000"/>
                <w:sz w:val="24"/>
                <w:szCs w:val="24"/>
                <w:lang w:val="x-none" w:eastAsia="x-none"/>
              </w:rPr>
              <w:t xml:space="preserve">116661,6 </w:t>
            </w:r>
            <w:r w:rsidRPr="00BD5881">
              <w:rPr>
                <w:rFonts w:ascii="Times New Roman" w:eastAsia="Times New Roman" w:hAnsi="Times New Roman" w:cs="Times New Roman"/>
                <w:sz w:val="24"/>
                <w:szCs w:val="24"/>
                <w:lang w:val="x-none" w:eastAsia="x-none"/>
              </w:rPr>
              <w:t>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2016 год – 112636,0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2017 год – 113423,8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2018 год – 128628,0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2019 год – 130547,8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2020 год – 124259,3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xml:space="preserve">2021 год – 125120,1 </w:t>
            </w:r>
            <w:proofErr w:type="spellStart"/>
            <w:r w:rsidRPr="00BD5881">
              <w:rPr>
                <w:rFonts w:ascii="Times New Roman" w:eastAsia="Times New Roman" w:hAnsi="Times New Roman" w:cs="Times New Roman"/>
                <w:sz w:val="24"/>
                <w:szCs w:val="24"/>
                <w:lang w:val="x-none" w:eastAsia="x-none"/>
              </w:rPr>
              <w:t>тыс.руб</w:t>
            </w:r>
            <w:proofErr w:type="spellEnd"/>
            <w:r w:rsidRPr="00BD5881">
              <w:rPr>
                <w:rFonts w:ascii="Times New Roman" w:eastAsia="Times New Roman" w:hAnsi="Times New Roman" w:cs="Times New Roman"/>
                <w:sz w:val="24"/>
                <w:szCs w:val="24"/>
                <w:lang w:val="x-none" w:eastAsia="x-none"/>
              </w:rPr>
              <w:t>.</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федеральный бюджет:</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2014 год – 1352,6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2015 год – 2774,4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2016 год – 1451,4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2017 год – 1507,4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2018 год – 1914,0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2019 год – 2141,4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xml:space="preserve">2020 год – 0,0 </w:t>
            </w:r>
            <w:proofErr w:type="spellStart"/>
            <w:r w:rsidRPr="00BD5881">
              <w:rPr>
                <w:rFonts w:ascii="Times New Roman" w:eastAsia="Times New Roman" w:hAnsi="Times New Roman" w:cs="Times New Roman"/>
                <w:sz w:val="24"/>
                <w:szCs w:val="24"/>
                <w:lang w:val="x-none" w:eastAsia="x-none"/>
              </w:rPr>
              <w:t>тыс.руб</w:t>
            </w:r>
            <w:proofErr w:type="spellEnd"/>
            <w:r w:rsidRPr="00BD5881">
              <w:rPr>
                <w:rFonts w:ascii="Times New Roman" w:eastAsia="Times New Roman" w:hAnsi="Times New Roman" w:cs="Times New Roman"/>
                <w:sz w:val="24"/>
                <w:szCs w:val="24"/>
                <w:lang w:val="x-none" w:eastAsia="x-none"/>
              </w:rPr>
              <w:t>.</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xml:space="preserve">2021 год – 0,0 </w:t>
            </w:r>
            <w:proofErr w:type="spellStart"/>
            <w:r w:rsidRPr="00BD5881">
              <w:rPr>
                <w:rFonts w:ascii="Times New Roman" w:eastAsia="Times New Roman" w:hAnsi="Times New Roman" w:cs="Times New Roman"/>
                <w:sz w:val="24"/>
                <w:szCs w:val="24"/>
                <w:lang w:val="x-none" w:eastAsia="x-none"/>
              </w:rPr>
              <w:t>тыс.руб</w:t>
            </w:r>
            <w:proofErr w:type="spellEnd"/>
            <w:r w:rsidRPr="00BD5881">
              <w:rPr>
                <w:rFonts w:ascii="Times New Roman" w:eastAsia="Times New Roman" w:hAnsi="Times New Roman" w:cs="Times New Roman"/>
                <w:sz w:val="24"/>
                <w:szCs w:val="24"/>
                <w:lang w:val="x-none" w:eastAsia="x-none"/>
              </w:rPr>
              <w:t>.</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областной бюджет:</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2014 год – 55269,5тыс.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xml:space="preserve">2015 год – </w:t>
            </w:r>
            <w:r w:rsidRPr="00BD5881">
              <w:rPr>
                <w:rFonts w:ascii="Times New Roman" w:eastAsia="Times New Roman" w:hAnsi="Times New Roman" w:cs="Times New Roman"/>
                <w:color w:val="000000"/>
                <w:sz w:val="24"/>
                <w:szCs w:val="24"/>
                <w:lang w:val="x-none" w:eastAsia="x-none"/>
              </w:rPr>
              <w:t>53942,4</w:t>
            </w:r>
            <w:r w:rsidRPr="00BD5881">
              <w:rPr>
                <w:rFonts w:ascii="Times New Roman" w:eastAsia="Times New Roman" w:hAnsi="Times New Roman" w:cs="Times New Roman"/>
                <w:sz w:val="24"/>
                <w:szCs w:val="24"/>
                <w:lang w:val="x-none" w:eastAsia="x-none"/>
              </w:rPr>
              <w:t>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2016 год – 58455,8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2017 год – 56645,0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2018 год – 65319,6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2019 год – 66784,9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xml:space="preserve">2020 год - 67424,5 </w:t>
            </w:r>
            <w:proofErr w:type="spellStart"/>
            <w:r w:rsidRPr="00BD5881">
              <w:rPr>
                <w:rFonts w:ascii="Times New Roman" w:eastAsia="Times New Roman" w:hAnsi="Times New Roman" w:cs="Times New Roman"/>
                <w:sz w:val="24"/>
                <w:szCs w:val="24"/>
                <w:lang w:val="x-none" w:eastAsia="x-none"/>
              </w:rPr>
              <w:t>тыс.руб</w:t>
            </w:r>
            <w:proofErr w:type="spellEnd"/>
            <w:r w:rsidRPr="00BD5881">
              <w:rPr>
                <w:rFonts w:ascii="Times New Roman" w:eastAsia="Times New Roman" w:hAnsi="Times New Roman" w:cs="Times New Roman"/>
                <w:sz w:val="24"/>
                <w:szCs w:val="24"/>
                <w:lang w:val="x-none" w:eastAsia="x-none"/>
              </w:rPr>
              <w:t>.</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xml:space="preserve">2021 год – 70542,2 </w:t>
            </w:r>
            <w:proofErr w:type="spellStart"/>
            <w:r w:rsidRPr="00BD5881">
              <w:rPr>
                <w:rFonts w:ascii="Times New Roman" w:eastAsia="Times New Roman" w:hAnsi="Times New Roman" w:cs="Times New Roman"/>
                <w:sz w:val="24"/>
                <w:szCs w:val="24"/>
                <w:lang w:val="x-none" w:eastAsia="x-none"/>
              </w:rPr>
              <w:t>тыс.руб</w:t>
            </w:r>
            <w:proofErr w:type="spellEnd"/>
            <w:r w:rsidRPr="00BD5881">
              <w:rPr>
                <w:rFonts w:ascii="Times New Roman" w:eastAsia="Times New Roman" w:hAnsi="Times New Roman" w:cs="Times New Roman"/>
                <w:sz w:val="24"/>
                <w:szCs w:val="24"/>
                <w:lang w:val="x-none" w:eastAsia="x-none"/>
              </w:rPr>
              <w:t>.</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бюджет Тейковского муниципального района:</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2014 год – 60571,4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2015 год – 59944,8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2016 год – 52728,8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2017 год – 55271,4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2018 год – 61394,5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2019 год – 61621,4 тыс. руб.</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xml:space="preserve">2020 год -  56834,8 </w:t>
            </w:r>
            <w:proofErr w:type="spellStart"/>
            <w:r w:rsidRPr="00BD5881">
              <w:rPr>
                <w:rFonts w:ascii="Times New Roman" w:eastAsia="Times New Roman" w:hAnsi="Times New Roman" w:cs="Times New Roman"/>
                <w:sz w:val="24"/>
                <w:szCs w:val="24"/>
                <w:lang w:val="x-none" w:eastAsia="x-none"/>
              </w:rPr>
              <w:t>тыс.руб</w:t>
            </w:r>
            <w:proofErr w:type="spellEnd"/>
            <w:r w:rsidRPr="00BD5881">
              <w:rPr>
                <w:rFonts w:ascii="Times New Roman" w:eastAsia="Times New Roman" w:hAnsi="Times New Roman" w:cs="Times New Roman"/>
                <w:sz w:val="24"/>
                <w:szCs w:val="24"/>
                <w:lang w:val="x-none" w:eastAsia="x-none"/>
              </w:rPr>
              <w:t>.</w:t>
            </w:r>
          </w:p>
          <w:p w:rsidR="00BD5881" w:rsidRPr="00BD5881" w:rsidRDefault="00BD5881" w:rsidP="00BD5881">
            <w:pPr>
              <w:spacing w:before="40" w:after="40" w:line="240" w:lineRule="auto"/>
              <w:jc w:val="both"/>
              <w:rPr>
                <w:rFonts w:ascii="Times New Roman" w:eastAsia="Times New Roman" w:hAnsi="Times New Roman" w:cs="Times New Roman"/>
                <w:sz w:val="24"/>
                <w:szCs w:val="24"/>
                <w:lang w:val="x-none" w:eastAsia="x-none"/>
              </w:rPr>
            </w:pPr>
            <w:r w:rsidRPr="00BD5881">
              <w:rPr>
                <w:rFonts w:ascii="Times New Roman" w:eastAsia="Times New Roman" w:hAnsi="Times New Roman" w:cs="Times New Roman"/>
                <w:sz w:val="24"/>
                <w:szCs w:val="24"/>
                <w:lang w:val="x-none" w:eastAsia="x-none"/>
              </w:rPr>
              <w:t xml:space="preserve">2021 год – 54577,9 </w:t>
            </w:r>
            <w:proofErr w:type="spellStart"/>
            <w:r w:rsidRPr="00BD5881">
              <w:rPr>
                <w:rFonts w:ascii="Times New Roman" w:eastAsia="Times New Roman" w:hAnsi="Times New Roman" w:cs="Times New Roman"/>
                <w:sz w:val="24"/>
                <w:szCs w:val="24"/>
                <w:lang w:val="x-none" w:eastAsia="x-none"/>
              </w:rPr>
              <w:t>тыс.руб</w:t>
            </w:r>
            <w:proofErr w:type="spellEnd"/>
            <w:r w:rsidRPr="00BD5881">
              <w:rPr>
                <w:rFonts w:ascii="Times New Roman" w:eastAsia="Times New Roman" w:hAnsi="Times New Roman" w:cs="Times New Roman"/>
                <w:sz w:val="24"/>
                <w:szCs w:val="24"/>
                <w:lang w:val="x-none" w:eastAsia="x-none"/>
              </w:rPr>
              <w:t>.</w:t>
            </w:r>
          </w:p>
        </w:tc>
      </w:tr>
    </w:tbl>
    <w:p w:rsidR="00BD5881" w:rsidRPr="00BD5881" w:rsidRDefault="00BD5881" w:rsidP="00BD5881">
      <w:pPr>
        <w:spacing w:before="120" w:after="0" w:line="288" w:lineRule="auto"/>
        <w:jc w:val="both"/>
        <w:rPr>
          <w:rFonts w:ascii="Times New Roman" w:eastAsia="Times New Roman" w:hAnsi="Times New Roman" w:cs="Times New Roman"/>
          <w:sz w:val="24"/>
          <w:szCs w:val="24"/>
          <w:lang w:val="x-none" w:eastAsia="x-none"/>
        </w:rPr>
      </w:pPr>
    </w:p>
    <w:p w:rsidR="00BD5881" w:rsidRPr="00BD5881" w:rsidRDefault="00BD5881" w:rsidP="00BD5881">
      <w:pPr>
        <w:spacing w:before="120" w:after="0" w:line="288" w:lineRule="auto"/>
        <w:jc w:val="both"/>
        <w:rPr>
          <w:rFonts w:ascii="Times New Roman" w:eastAsia="Times New Roman" w:hAnsi="Times New Roman" w:cs="Times New Roman"/>
          <w:sz w:val="24"/>
          <w:szCs w:val="24"/>
          <w:lang w:val="x-none" w:eastAsia="x-none"/>
        </w:rPr>
      </w:pPr>
    </w:p>
    <w:p w:rsidR="00BD5881" w:rsidRPr="00BD5881" w:rsidRDefault="00BD5881" w:rsidP="00BD5881">
      <w:pPr>
        <w:spacing w:before="120" w:after="0" w:line="288" w:lineRule="auto"/>
        <w:jc w:val="both"/>
        <w:rPr>
          <w:rFonts w:ascii="Times New Roman" w:eastAsia="Times New Roman" w:hAnsi="Times New Roman" w:cs="Times New Roman"/>
          <w:sz w:val="24"/>
          <w:szCs w:val="24"/>
          <w:lang w:val="x-none" w:eastAsia="x-none"/>
        </w:rPr>
      </w:pPr>
    </w:p>
    <w:p w:rsidR="00BD5881" w:rsidRDefault="00BD5881"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06FCC" w:rsidRDefault="00706FCC"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06FCC" w:rsidRDefault="00706FCC"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06FCC" w:rsidRDefault="00706FCC"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06FCC" w:rsidRDefault="00706FCC"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442A0" w:rsidRDefault="00D442A0"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442A0" w:rsidRDefault="00D442A0"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442A0" w:rsidRDefault="00D442A0"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442A0" w:rsidRPr="00BD5881" w:rsidRDefault="00D442A0"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D5881" w:rsidRPr="00BD5881" w:rsidRDefault="00BD5881"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D5881" w:rsidRPr="00BD5881" w:rsidRDefault="00BD5881"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D5881" w:rsidRPr="00BD5881" w:rsidRDefault="00BD5881"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Приложение 2</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к постановлению администрации</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Тейковского муниципального района</w:t>
      </w:r>
    </w:p>
    <w:p w:rsidR="00BD5881" w:rsidRPr="00BD5881" w:rsidRDefault="00BD5881" w:rsidP="00BD5881">
      <w:pPr>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от   25.12.2018    №556 </w:t>
      </w:r>
    </w:p>
    <w:p w:rsidR="00BD5881" w:rsidRPr="00BD5881" w:rsidRDefault="00BD5881" w:rsidP="00BD5881">
      <w:pPr>
        <w:keepNext/>
        <w:spacing w:after="0" w:line="240" w:lineRule="auto"/>
        <w:jc w:val="center"/>
        <w:rPr>
          <w:rFonts w:ascii="Times New Roman" w:eastAsia="Times New Roman" w:hAnsi="Times New Roman" w:cs="Times New Roman"/>
          <w:bCs/>
          <w:sz w:val="28"/>
          <w:szCs w:val="28"/>
          <w:lang w:val="x-none" w:eastAsia="x-none"/>
        </w:rPr>
      </w:pPr>
    </w:p>
    <w:p w:rsidR="00BD5881" w:rsidRPr="00D442A0" w:rsidRDefault="00BD5881" w:rsidP="00BD5881">
      <w:pPr>
        <w:keepNext/>
        <w:spacing w:after="0" w:line="240" w:lineRule="auto"/>
        <w:jc w:val="center"/>
        <w:rPr>
          <w:rFonts w:ascii="Times New Roman" w:eastAsia="Times New Roman" w:hAnsi="Times New Roman" w:cs="Times New Roman"/>
          <w:bCs/>
          <w:sz w:val="20"/>
          <w:szCs w:val="20"/>
          <w:lang w:val="x-none" w:eastAsia="x-none"/>
        </w:rPr>
      </w:pPr>
      <w:r w:rsidRPr="00D442A0">
        <w:rPr>
          <w:rFonts w:ascii="Times New Roman" w:eastAsia="Times New Roman" w:hAnsi="Times New Roman" w:cs="Times New Roman"/>
          <w:bCs/>
          <w:sz w:val="20"/>
          <w:szCs w:val="20"/>
          <w:lang w:val="x-none" w:eastAsia="x-none"/>
        </w:rPr>
        <w:t>4. Ресурсное обеспечение муниципальной программы</w:t>
      </w:r>
    </w:p>
    <w:p w:rsidR="00BD5881" w:rsidRPr="00D442A0" w:rsidRDefault="00BD5881" w:rsidP="00BD5881">
      <w:pPr>
        <w:keepNext/>
        <w:spacing w:after="0" w:line="240" w:lineRule="auto"/>
        <w:jc w:val="center"/>
        <w:rPr>
          <w:rFonts w:ascii="Times New Roman" w:eastAsia="Times New Roman" w:hAnsi="Times New Roman" w:cs="Times New Roman"/>
          <w:bCs/>
          <w:sz w:val="20"/>
          <w:szCs w:val="20"/>
          <w:lang w:val="x-none" w:eastAsia="x-none"/>
        </w:rPr>
      </w:pPr>
      <w:r w:rsidRPr="00D442A0">
        <w:rPr>
          <w:rFonts w:ascii="Times New Roman" w:eastAsia="Times New Roman" w:hAnsi="Times New Roman" w:cs="Times New Roman"/>
          <w:bCs/>
          <w:sz w:val="20"/>
          <w:szCs w:val="20"/>
          <w:lang w:val="x-none" w:eastAsia="x-none"/>
        </w:rPr>
        <w:t>Таблица 7. Ресурсное обеспечение реализации программы</w:t>
      </w:r>
    </w:p>
    <w:p w:rsidR="00BD5881" w:rsidRPr="00D442A0" w:rsidRDefault="00BD5881" w:rsidP="00BD5881">
      <w:pPr>
        <w:keepNext/>
        <w:spacing w:after="0" w:line="240" w:lineRule="auto"/>
        <w:jc w:val="center"/>
        <w:rPr>
          <w:rFonts w:ascii="Times New Roman" w:eastAsia="Times New Roman" w:hAnsi="Times New Roman" w:cs="Times New Roman"/>
          <w:bCs/>
          <w:sz w:val="20"/>
          <w:szCs w:val="20"/>
          <w:lang w:val="x-none" w:eastAsia="x-none"/>
        </w:rPr>
      </w:pPr>
      <w:r w:rsidRPr="00D442A0">
        <w:rPr>
          <w:rFonts w:ascii="Times New Roman" w:eastAsia="Times New Roman" w:hAnsi="Times New Roman" w:cs="Times New Roman"/>
          <w:bCs/>
          <w:sz w:val="20"/>
          <w:szCs w:val="20"/>
          <w:lang w:val="x-none" w:eastAsia="x-none"/>
        </w:rPr>
        <w:t xml:space="preserve">                                                                                                    (</w:t>
      </w:r>
      <w:proofErr w:type="spellStart"/>
      <w:r w:rsidRPr="00D442A0">
        <w:rPr>
          <w:rFonts w:ascii="Times New Roman" w:eastAsia="Times New Roman" w:hAnsi="Times New Roman" w:cs="Times New Roman"/>
          <w:bCs/>
          <w:sz w:val="20"/>
          <w:szCs w:val="20"/>
          <w:lang w:val="x-none" w:eastAsia="x-none"/>
        </w:rPr>
        <w:t>тыс.руб</w:t>
      </w:r>
      <w:proofErr w:type="spellEnd"/>
      <w:r w:rsidRPr="00D442A0">
        <w:rPr>
          <w:rFonts w:ascii="Times New Roman" w:eastAsia="Times New Roman" w:hAnsi="Times New Roman" w:cs="Times New Roman"/>
          <w:bCs/>
          <w:sz w:val="20"/>
          <w:szCs w:val="20"/>
          <w:lang w:val="x-none" w:eastAsia="x-none"/>
        </w:rPr>
        <w:t>.)</w:t>
      </w:r>
    </w:p>
    <w:tbl>
      <w:tblPr>
        <w:tblW w:w="10915" w:type="dxa"/>
        <w:tblInd w:w="-120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7"/>
        <w:gridCol w:w="1840"/>
        <w:gridCol w:w="1137"/>
        <w:gridCol w:w="992"/>
        <w:gridCol w:w="993"/>
        <w:gridCol w:w="992"/>
        <w:gridCol w:w="992"/>
        <w:gridCol w:w="1134"/>
        <w:gridCol w:w="1134"/>
        <w:gridCol w:w="1134"/>
      </w:tblGrid>
      <w:tr w:rsidR="00BD5881" w:rsidRPr="00D442A0" w:rsidTr="00BD5881">
        <w:trPr>
          <w:tblHeader/>
        </w:trPr>
        <w:tc>
          <w:tcPr>
            <w:tcW w:w="567" w:type="dxa"/>
            <w:tcBorders>
              <w:top w:val="single" w:sz="12" w:space="0" w:color="808080"/>
              <w:left w:val="single" w:sz="12" w:space="0" w:color="808080"/>
              <w:bottom w:val="single" w:sz="12" w:space="0" w:color="808080"/>
              <w:right w:val="single" w:sz="2" w:space="0" w:color="808080"/>
            </w:tcBorders>
            <w:hideMark/>
          </w:tcPr>
          <w:p w:rsidR="00BD5881" w:rsidRPr="00D442A0" w:rsidRDefault="00BD5881" w:rsidP="00BD5881">
            <w:pPr>
              <w:keepNext/>
              <w:spacing w:before="40" w:after="40" w:line="240" w:lineRule="auto"/>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sz w:val="20"/>
                <w:szCs w:val="20"/>
                <w:lang w:val="en-US" w:eastAsia="ru-RU"/>
              </w:rPr>
              <w:t>№</w:t>
            </w:r>
            <w:r w:rsidRPr="00D442A0">
              <w:rPr>
                <w:rFonts w:ascii="Times New Roman" w:eastAsia="Times New Roman" w:hAnsi="Times New Roman" w:cs="Times New Roman"/>
                <w:sz w:val="20"/>
                <w:szCs w:val="20"/>
                <w:lang w:eastAsia="ru-RU"/>
              </w:rPr>
              <w:t xml:space="preserve"> п/п</w:t>
            </w:r>
          </w:p>
        </w:tc>
        <w:tc>
          <w:tcPr>
            <w:tcW w:w="1840" w:type="dxa"/>
            <w:tcBorders>
              <w:top w:val="single" w:sz="12" w:space="0" w:color="808080"/>
              <w:left w:val="single" w:sz="2" w:space="0" w:color="808080"/>
              <w:bottom w:val="single" w:sz="12" w:space="0" w:color="808080"/>
              <w:right w:val="single" w:sz="2" w:space="0" w:color="808080"/>
            </w:tcBorders>
            <w:hideMark/>
          </w:tcPr>
          <w:p w:rsidR="00BD5881" w:rsidRPr="00D442A0" w:rsidRDefault="00BD5881" w:rsidP="00BD5881">
            <w:pPr>
              <w:keepNext/>
              <w:spacing w:before="40" w:after="40" w:line="240" w:lineRule="auto"/>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sz w:val="20"/>
                <w:szCs w:val="20"/>
                <w:lang w:eastAsia="ru-RU"/>
              </w:rPr>
              <w:t xml:space="preserve">Наименование подпрограммы / </w:t>
            </w:r>
            <w:r w:rsidRPr="00D442A0">
              <w:rPr>
                <w:rFonts w:ascii="Times New Roman" w:eastAsia="Times New Roman" w:hAnsi="Times New Roman" w:cs="Times New Roman"/>
                <w:sz w:val="20"/>
                <w:szCs w:val="20"/>
                <w:lang w:eastAsia="ru-RU"/>
              </w:rPr>
              <w:br/>
              <w:t>Источник ресурсного обеспечения</w:t>
            </w:r>
          </w:p>
        </w:tc>
        <w:tc>
          <w:tcPr>
            <w:tcW w:w="1137" w:type="dxa"/>
            <w:tcBorders>
              <w:top w:val="single" w:sz="12" w:space="0" w:color="808080"/>
              <w:left w:val="single" w:sz="2" w:space="0" w:color="808080"/>
              <w:bottom w:val="single" w:sz="12" w:space="0" w:color="808080"/>
              <w:right w:val="single" w:sz="2" w:space="0" w:color="808080"/>
            </w:tcBorders>
            <w:hideMark/>
          </w:tcPr>
          <w:p w:rsidR="00BD5881" w:rsidRPr="00D442A0" w:rsidRDefault="00BD5881" w:rsidP="00BD5881">
            <w:pPr>
              <w:keepNext/>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sz w:val="20"/>
                <w:szCs w:val="20"/>
                <w:lang w:eastAsia="ru-RU"/>
              </w:rPr>
              <w:t>2014</w:t>
            </w:r>
          </w:p>
        </w:tc>
        <w:tc>
          <w:tcPr>
            <w:tcW w:w="992" w:type="dxa"/>
            <w:tcBorders>
              <w:top w:val="single" w:sz="12" w:space="0" w:color="808080"/>
              <w:left w:val="single" w:sz="2" w:space="0" w:color="808080"/>
              <w:bottom w:val="single" w:sz="12" w:space="0" w:color="808080"/>
              <w:right w:val="single" w:sz="2" w:space="0" w:color="808080"/>
            </w:tcBorders>
            <w:hideMark/>
          </w:tcPr>
          <w:p w:rsidR="00BD5881" w:rsidRPr="00D442A0" w:rsidRDefault="00BD5881" w:rsidP="00BD5881">
            <w:pPr>
              <w:keepNext/>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sz w:val="20"/>
                <w:szCs w:val="20"/>
                <w:lang w:eastAsia="ru-RU"/>
              </w:rPr>
              <w:t>2015</w:t>
            </w:r>
          </w:p>
        </w:tc>
        <w:tc>
          <w:tcPr>
            <w:tcW w:w="993" w:type="dxa"/>
            <w:tcBorders>
              <w:top w:val="single" w:sz="12" w:space="0" w:color="808080"/>
              <w:left w:val="single" w:sz="2" w:space="0" w:color="808080"/>
              <w:bottom w:val="single" w:sz="12" w:space="0" w:color="808080"/>
              <w:right w:val="single" w:sz="2" w:space="0" w:color="808080"/>
            </w:tcBorders>
            <w:hideMark/>
          </w:tcPr>
          <w:p w:rsidR="00BD5881" w:rsidRPr="00D442A0" w:rsidRDefault="00BD5881" w:rsidP="00BD5881">
            <w:pPr>
              <w:keepNext/>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sz w:val="20"/>
                <w:szCs w:val="20"/>
                <w:lang w:eastAsia="ru-RU"/>
              </w:rPr>
              <w:t>2016</w:t>
            </w:r>
          </w:p>
        </w:tc>
        <w:tc>
          <w:tcPr>
            <w:tcW w:w="992" w:type="dxa"/>
            <w:tcBorders>
              <w:top w:val="single" w:sz="12" w:space="0" w:color="808080"/>
              <w:left w:val="single" w:sz="2" w:space="0" w:color="808080"/>
              <w:bottom w:val="single" w:sz="12" w:space="0" w:color="808080"/>
              <w:right w:val="single" w:sz="2" w:space="0" w:color="808080"/>
            </w:tcBorders>
            <w:hideMark/>
          </w:tcPr>
          <w:p w:rsidR="00BD5881" w:rsidRPr="00D442A0" w:rsidRDefault="00BD5881" w:rsidP="00BD5881">
            <w:pPr>
              <w:keepNext/>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sz w:val="20"/>
                <w:szCs w:val="20"/>
                <w:lang w:eastAsia="ru-RU"/>
              </w:rPr>
              <w:t>2017</w:t>
            </w:r>
          </w:p>
        </w:tc>
        <w:tc>
          <w:tcPr>
            <w:tcW w:w="992" w:type="dxa"/>
            <w:tcBorders>
              <w:top w:val="single" w:sz="12" w:space="0" w:color="808080"/>
              <w:left w:val="single" w:sz="2" w:space="0" w:color="808080"/>
              <w:bottom w:val="single" w:sz="12" w:space="0" w:color="808080"/>
              <w:right w:val="single" w:sz="12" w:space="0" w:color="808080"/>
            </w:tcBorders>
            <w:hideMark/>
          </w:tcPr>
          <w:p w:rsidR="00BD5881" w:rsidRPr="00D442A0" w:rsidRDefault="00BD5881" w:rsidP="00BD5881">
            <w:pPr>
              <w:keepNext/>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sz w:val="20"/>
                <w:szCs w:val="20"/>
                <w:lang w:eastAsia="ru-RU"/>
              </w:rPr>
              <w:t>2018</w:t>
            </w:r>
          </w:p>
        </w:tc>
        <w:tc>
          <w:tcPr>
            <w:tcW w:w="1134" w:type="dxa"/>
            <w:tcBorders>
              <w:top w:val="single" w:sz="12" w:space="0" w:color="808080"/>
              <w:left w:val="single" w:sz="2" w:space="0" w:color="808080"/>
              <w:bottom w:val="single" w:sz="12" w:space="0" w:color="808080"/>
              <w:right w:val="single" w:sz="12" w:space="0" w:color="808080"/>
            </w:tcBorders>
          </w:tcPr>
          <w:p w:rsidR="00BD5881" w:rsidRPr="00D442A0" w:rsidRDefault="00BD5881" w:rsidP="00BD5881">
            <w:pPr>
              <w:keepNext/>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2019</w:t>
            </w:r>
          </w:p>
        </w:tc>
        <w:tc>
          <w:tcPr>
            <w:tcW w:w="1134" w:type="dxa"/>
            <w:tcBorders>
              <w:top w:val="single" w:sz="12" w:space="0" w:color="808080"/>
              <w:left w:val="single" w:sz="2" w:space="0" w:color="808080"/>
              <w:bottom w:val="single" w:sz="12" w:space="0" w:color="808080"/>
              <w:right w:val="single" w:sz="12" w:space="0" w:color="808080"/>
            </w:tcBorders>
          </w:tcPr>
          <w:p w:rsidR="00BD5881" w:rsidRPr="00D442A0" w:rsidRDefault="00BD5881" w:rsidP="00BD5881">
            <w:pPr>
              <w:keepNext/>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2020</w:t>
            </w:r>
          </w:p>
        </w:tc>
        <w:tc>
          <w:tcPr>
            <w:tcW w:w="1134" w:type="dxa"/>
            <w:tcBorders>
              <w:top w:val="single" w:sz="12" w:space="0" w:color="808080"/>
              <w:left w:val="single" w:sz="2" w:space="0" w:color="808080"/>
              <w:bottom w:val="single" w:sz="12" w:space="0" w:color="808080"/>
              <w:right w:val="single" w:sz="12" w:space="0" w:color="808080"/>
            </w:tcBorders>
          </w:tcPr>
          <w:p w:rsidR="00BD5881" w:rsidRPr="00D442A0" w:rsidRDefault="00BD5881" w:rsidP="00BD5881">
            <w:pPr>
              <w:keepNext/>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2021</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программа, всего:</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117193,5</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b/>
                <w:color w:val="000000"/>
                <w:sz w:val="20"/>
                <w:szCs w:val="20"/>
                <w:lang w:eastAsia="ru-RU"/>
              </w:rPr>
            </w:pPr>
            <w:r w:rsidRPr="00D442A0">
              <w:rPr>
                <w:rFonts w:ascii="Times New Roman" w:eastAsia="Times New Roman" w:hAnsi="Times New Roman" w:cs="Times New Roman"/>
                <w:b/>
                <w:color w:val="000000"/>
                <w:sz w:val="20"/>
                <w:szCs w:val="20"/>
                <w:lang w:eastAsia="ru-RU"/>
              </w:rPr>
              <w:t>116661,6</w:t>
            </w:r>
          </w:p>
        </w:tc>
        <w:tc>
          <w:tcPr>
            <w:tcW w:w="993"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b/>
                <w:color w:val="000000"/>
                <w:sz w:val="20"/>
                <w:szCs w:val="20"/>
                <w:lang w:eastAsia="ru-RU"/>
              </w:rPr>
            </w:pPr>
            <w:r w:rsidRPr="00D442A0">
              <w:rPr>
                <w:rFonts w:ascii="Times New Roman" w:eastAsia="Times New Roman" w:hAnsi="Times New Roman" w:cs="Times New Roman"/>
                <w:b/>
                <w:color w:val="000000"/>
                <w:sz w:val="20"/>
                <w:szCs w:val="20"/>
                <w:lang w:eastAsia="ru-RU"/>
              </w:rPr>
              <w:t>112636,0</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113423,8</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128628,0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130547,8</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124259,3</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125120,1</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117193,5</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D442A0">
              <w:rPr>
                <w:rFonts w:ascii="Times New Roman" w:eastAsia="Times New Roman" w:hAnsi="Times New Roman" w:cs="Times New Roman"/>
                <w:color w:val="000000"/>
                <w:sz w:val="20"/>
                <w:szCs w:val="20"/>
                <w:lang w:eastAsia="ru-RU"/>
              </w:rPr>
              <w:t>116661,6</w:t>
            </w:r>
          </w:p>
        </w:tc>
        <w:tc>
          <w:tcPr>
            <w:tcW w:w="993"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D442A0">
              <w:rPr>
                <w:rFonts w:ascii="Times New Roman" w:eastAsia="Times New Roman" w:hAnsi="Times New Roman" w:cs="Times New Roman"/>
                <w:color w:val="000000"/>
                <w:sz w:val="20"/>
                <w:szCs w:val="20"/>
                <w:lang w:eastAsia="ru-RU"/>
              </w:rPr>
              <w:t>112636,0</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b/>
                <w:sz w:val="20"/>
                <w:szCs w:val="20"/>
                <w:lang w:eastAsia="ru-RU"/>
              </w:rPr>
              <w:t>113423,8</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128628,0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130547,8</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124259,3</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125120,1</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1352,6</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2 774,4</w:t>
            </w:r>
          </w:p>
        </w:tc>
        <w:tc>
          <w:tcPr>
            <w:tcW w:w="993"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1451,4</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1507,4</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1914,0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2141,4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55269,5</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D442A0">
              <w:rPr>
                <w:rFonts w:ascii="Times New Roman" w:eastAsia="Times New Roman" w:hAnsi="Times New Roman" w:cs="Times New Roman"/>
                <w:color w:val="000000"/>
                <w:sz w:val="20"/>
                <w:szCs w:val="20"/>
                <w:lang w:eastAsia="ru-RU"/>
              </w:rPr>
              <w:t>53942,4</w:t>
            </w:r>
          </w:p>
        </w:tc>
        <w:tc>
          <w:tcPr>
            <w:tcW w:w="993"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D442A0">
              <w:rPr>
                <w:rFonts w:ascii="Times New Roman" w:eastAsia="Times New Roman" w:hAnsi="Times New Roman" w:cs="Times New Roman"/>
                <w:color w:val="000000"/>
                <w:sz w:val="20"/>
                <w:szCs w:val="20"/>
                <w:lang w:eastAsia="ru-RU"/>
              </w:rPr>
              <w:t>58455,8</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56645,0</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65319,6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66784,9</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67424,5</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70542,2</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60571,4</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D442A0">
              <w:rPr>
                <w:rFonts w:ascii="Times New Roman" w:eastAsia="Times New Roman" w:hAnsi="Times New Roman" w:cs="Times New Roman"/>
                <w:color w:val="000000"/>
                <w:sz w:val="20"/>
                <w:szCs w:val="20"/>
                <w:lang w:eastAsia="ru-RU"/>
              </w:rPr>
              <w:t>59944,8</w:t>
            </w:r>
          </w:p>
        </w:tc>
        <w:tc>
          <w:tcPr>
            <w:tcW w:w="993"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D442A0">
              <w:rPr>
                <w:rFonts w:ascii="Times New Roman" w:eastAsia="Times New Roman" w:hAnsi="Times New Roman" w:cs="Times New Roman"/>
                <w:color w:val="000000"/>
                <w:sz w:val="20"/>
                <w:szCs w:val="20"/>
                <w:lang w:eastAsia="ru-RU"/>
              </w:rPr>
              <w:t>52728,8</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55271,4</w:t>
            </w:r>
          </w:p>
        </w:tc>
        <w:tc>
          <w:tcPr>
            <w:tcW w:w="992"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61394,4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61621,5</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56834,8</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54577,9</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подпрограммы</w:t>
            </w:r>
          </w:p>
        </w:tc>
        <w:tc>
          <w:tcPr>
            <w:tcW w:w="1137"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993"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992"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Подпрограмма «Развитие общего образования»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8546,0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9789,9</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4789,3</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6697,3</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11762,8</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9961,6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4695,5</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2438,6</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8546,0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9789,9</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4789,3</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6697,3</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11762,8</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9961,6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4695,5</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2438,6</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1218,2</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1678,4</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1507,4</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1914,0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2141,4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651,4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300,0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500,0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500,0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1250,0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6676,4</w:t>
            </w:r>
          </w:p>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7811,5</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2837,9</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4689,9</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8598,8</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7820,2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4695,5</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2438,6</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«Финансовое обеспечение предоставления мер социальной поддержки в сфере образования»</w:t>
            </w:r>
          </w:p>
        </w:tc>
        <w:tc>
          <w:tcPr>
            <w:tcW w:w="1137"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2085,6</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1829,7</w:t>
            </w:r>
          </w:p>
        </w:tc>
        <w:tc>
          <w:tcPr>
            <w:tcW w:w="993"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2035,8</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1647,7</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1912,5</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1917,3</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644,7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644,7</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2085,6</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1829,7</w:t>
            </w:r>
          </w:p>
        </w:tc>
        <w:tc>
          <w:tcPr>
            <w:tcW w:w="993"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2035,8</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1647,7</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1912,5</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1917,3</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644,7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644,7</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2075,1</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1759,0</w:t>
            </w:r>
          </w:p>
        </w:tc>
        <w:tc>
          <w:tcPr>
            <w:tcW w:w="993"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942,4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601,8</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681,1</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474,2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644,7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644,7</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10,5</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70,7</w:t>
            </w:r>
          </w:p>
        </w:tc>
        <w:tc>
          <w:tcPr>
            <w:tcW w:w="993"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1093,4</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1045,9</w:t>
            </w:r>
          </w:p>
        </w:tc>
        <w:tc>
          <w:tcPr>
            <w:tcW w:w="992"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1231,4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1443,1</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lastRenderedPageBreak/>
              <w:t>3</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«Выявление и поддержка одаренных детей»</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476,4</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476,4</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476,4</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476,4</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«Реализация основных общеобразовательных программ»</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48492,7</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46435,8</w:t>
            </w:r>
          </w:p>
          <w:p w:rsidR="00BD5881" w:rsidRPr="00D442A0" w:rsidRDefault="00BD5881" w:rsidP="00BD5881">
            <w:pPr>
              <w:spacing w:before="40" w:after="40" w:line="240" w:lineRule="auto"/>
              <w:rPr>
                <w:rFonts w:ascii="Times New Roman" w:eastAsia="Times New Roman" w:hAnsi="Times New Roman" w:cs="Times New Roman"/>
                <w:b/>
                <w:sz w:val="20"/>
                <w:szCs w:val="20"/>
                <w:lang w:eastAsia="ru-RU"/>
              </w:rPr>
            </w:pP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44390,8</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45268,5</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47445,7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48197,4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46973,6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46973,6</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48492,7</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46435,8</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44390,8</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45268,5</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47445,7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48197,4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46973,6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46973,6</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285,6</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587,1</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1104,8</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1118,2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48492,7</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46435,8</w:t>
            </w:r>
          </w:p>
        </w:tc>
        <w:tc>
          <w:tcPr>
            <w:tcW w:w="993"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44105,2</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44681,4</w:t>
            </w:r>
          </w:p>
        </w:tc>
        <w:tc>
          <w:tcPr>
            <w:tcW w:w="992"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46340,9</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47079,2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46973,6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46973,6</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 «Финансовое обеспечение предоставления общедоступного и бесплатного образования в муниципальных образовательных учреждениях»</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52239,3</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51530,7</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56440,5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54489,3</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61506,7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64202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66502,6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69620,3</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52239,3</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51530,7</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56440,5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54489,3</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61506,7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64202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66502,6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69620,3</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52239,3</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51530,7</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56440,5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54489,3</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61506,7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64202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66502,6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69620,3</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«Реализация дополнительных общеобразовательных программ»</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4303,4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3747,1</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3603,5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3848,4</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4305,2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4399,7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3758,9</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3758,9</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4303,4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3747,1</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3603,5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3848,4</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4305,2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4399,7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3758,9</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3758,9</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26,5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48,8</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10,1</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163,6</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407,5</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713,3</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4276,9</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3698,3</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3593,4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3684,8</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3897,7</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3686,4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3758,9</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3758,9</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7</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«Организация отдыха и оздоровление детей»</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781,6</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690,5</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665,7</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665,7</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667,6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667,6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667,6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667,6</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781,6</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690,5</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665,7</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665,7</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667,6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667,6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667,6</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667,6</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134,4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277,2</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302,4</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277,2</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277,2</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277,2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277,2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277,2</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277,2</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370,0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388,1</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388,5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388,5</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390,4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390,4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390,4</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390,4</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8</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62,5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62,5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62,5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9</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«Реализация молодежной политики на территории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170,0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80,0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105,0</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80,0</w:t>
            </w:r>
          </w:p>
        </w:tc>
        <w:tc>
          <w:tcPr>
            <w:tcW w:w="992"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110,0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300,0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190,0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190,0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170,0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80,0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105,0</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80,0</w:t>
            </w:r>
          </w:p>
        </w:tc>
        <w:tc>
          <w:tcPr>
            <w:tcW w:w="992"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110,0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300,0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190,0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b/>
                <w:sz w:val="20"/>
                <w:szCs w:val="20"/>
                <w:lang w:eastAsia="ru-RU"/>
              </w:rPr>
            </w:pPr>
            <w:r w:rsidRPr="00D442A0">
              <w:rPr>
                <w:rFonts w:ascii="Times New Roman" w:eastAsia="Times New Roman" w:hAnsi="Times New Roman" w:cs="Times New Roman"/>
                <w:b/>
                <w:sz w:val="20"/>
                <w:szCs w:val="20"/>
                <w:lang w:eastAsia="ru-RU"/>
              </w:rPr>
              <w:t>190,0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170,0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80,0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105,0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80,0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110,0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300,0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190,0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190,0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10</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«Меры социально-экономической поддержки молодых специалистов муниципальных организаций системы образования»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lang w:val="en-US"/>
              </w:rPr>
            </w:pPr>
            <w:r w:rsidRPr="00D442A0">
              <w:rPr>
                <w:rFonts w:ascii="Times New Roman" w:eastAsia="Times New Roman" w:hAnsi="Times New Roman" w:cs="Times New Roman"/>
                <w:b/>
                <w:sz w:val="20"/>
                <w:szCs w:val="20"/>
              </w:rPr>
              <w:t>36,0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234,0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129,0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194,5</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215,0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270,0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270,0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270,0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lang w:val="en-US"/>
              </w:rPr>
            </w:pPr>
            <w:r w:rsidRPr="00D442A0">
              <w:rPr>
                <w:rFonts w:ascii="Times New Roman" w:eastAsia="Times New Roman" w:hAnsi="Times New Roman" w:cs="Times New Roman"/>
                <w:b/>
                <w:sz w:val="20"/>
                <w:szCs w:val="20"/>
              </w:rPr>
              <w:t>36,0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234,0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129,0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194,5</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215,0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270,0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270,0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270,0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before="40" w:after="4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lang w:val="en-US"/>
              </w:rPr>
            </w:pPr>
            <w:r w:rsidRPr="00D442A0">
              <w:rPr>
                <w:rFonts w:ascii="Times New Roman" w:eastAsia="Times New Roman" w:hAnsi="Times New Roman" w:cs="Times New Roman"/>
                <w:sz w:val="20"/>
                <w:szCs w:val="20"/>
              </w:rPr>
              <w:t>36,0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234,0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129,0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194,5</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215,0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270,0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270,0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270,0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11</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Формирование доступной </w:t>
            </w:r>
            <w:proofErr w:type="gramStart"/>
            <w:r w:rsidRPr="00D442A0">
              <w:rPr>
                <w:rFonts w:ascii="Times New Roman" w:eastAsia="Times New Roman" w:hAnsi="Times New Roman" w:cs="Times New Roman"/>
                <w:sz w:val="20"/>
                <w:szCs w:val="20"/>
                <w:lang w:eastAsia="ru-RU"/>
              </w:rPr>
              <w:t>среды  для</w:t>
            </w:r>
            <w:proofErr w:type="gramEnd"/>
            <w:r w:rsidRPr="00D442A0">
              <w:rPr>
                <w:rFonts w:ascii="Times New Roman" w:eastAsia="Times New Roman" w:hAnsi="Times New Roman" w:cs="Times New Roman"/>
                <w:sz w:val="20"/>
                <w:szCs w:val="20"/>
                <w:lang w:eastAsia="ru-RU"/>
              </w:rPr>
              <w:t xml:space="preserve"> детей-инвалидов в образовательных организациях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1847,5</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1847,5</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1096,0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750,0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lastRenderedPageBreak/>
              <w:t>12</w:t>
            </w: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color w:val="FF0000"/>
                <w:sz w:val="20"/>
                <w:szCs w:val="20"/>
                <w:lang w:eastAsia="ru-RU"/>
              </w:rPr>
            </w:pPr>
            <w:r w:rsidRPr="00D442A0">
              <w:rPr>
                <w:rFonts w:ascii="Times New Roman" w:eastAsia="Times New Roman" w:hAnsi="Times New Roman" w:cs="Times New Roman"/>
                <w:sz w:val="20"/>
                <w:szCs w:val="20"/>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56,0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226,1</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155,8</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80,0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80,0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color w:val="FF0000"/>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56,0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226,1</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155,8</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80,0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80,0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color w:val="FF0000"/>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BD5881" w:rsidRPr="00D442A0" w:rsidTr="00BD5881">
        <w:trPr>
          <w:cantSplit/>
        </w:trPr>
        <w:tc>
          <w:tcPr>
            <w:tcW w:w="567" w:type="dxa"/>
            <w:tcBorders>
              <w:top w:val="single" w:sz="2" w:space="0" w:color="808080"/>
              <w:left w:val="single" w:sz="12" w:space="0" w:color="808080"/>
              <w:bottom w:val="single" w:sz="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color w:val="FF0000"/>
                <w:sz w:val="20"/>
                <w:szCs w:val="20"/>
                <w:lang w:eastAsia="ru-RU"/>
              </w:rPr>
            </w:pPr>
          </w:p>
        </w:tc>
        <w:tc>
          <w:tcPr>
            <w:tcW w:w="1840"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26,0</w:t>
            </w:r>
          </w:p>
        </w:tc>
        <w:tc>
          <w:tcPr>
            <w:tcW w:w="992" w:type="dxa"/>
            <w:tcBorders>
              <w:top w:val="single" w:sz="2" w:space="0" w:color="808080"/>
              <w:left w:val="single" w:sz="2" w:space="0" w:color="808080"/>
              <w:bottom w:val="single" w:sz="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92,3</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1134" w:type="dxa"/>
            <w:tcBorders>
              <w:top w:val="single" w:sz="2" w:space="0" w:color="808080"/>
              <w:left w:val="single" w:sz="2" w:space="0" w:color="808080"/>
              <w:bottom w:val="single" w:sz="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BD5881" w:rsidRPr="00D442A0" w:rsidTr="00BD5881">
        <w:trPr>
          <w:cantSplit/>
        </w:trPr>
        <w:tc>
          <w:tcPr>
            <w:tcW w:w="567" w:type="dxa"/>
            <w:tcBorders>
              <w:top w:val="single" w:sz="2" w:space="0" w:color="808080"/>
              <w:left w:val="single" w:sz="12" w:space="0" w:color="808080"/>
              <w:bottom w:val="single" w:sz="12" w:space="0" w:color="808080"/>
              <w:right w:val="single" w:sz="2" w:space="0" w:color="808080"/>
            </w:tcBorders>
          </w:tcPr>
          <w:p w:rsidR="00BD5881" w:rsidRPr="00D442A0" w:rsidRDefault="00BD5881" w:rsidP="00BD5881">
            <w:pPr>
              <w:spacing w:before="40" w:after="40" w:line="240" w:lineRule="auto"/>
              <w:rPr>
                <w:rFonts w:ascii="Times New Roman" w:eastAsia="Times New Roman" w:hAnsi="Times New Roman" w:cs="Times New Roman"/>
                <w:color w:val="FF0000"/>
                <w:sz w:val="20"/>
                <w:szCs w:val="20"/>
                <w:lang w:eastAsia="ru-RU"/>
              </w:rPr>
            </w:pPr>
          </w:p>
        </w:tc>
        <w:tc>
          <w:tcPr>
            <w:tcW w:w="1840" w:type="dxa"/>
            <w:tcBorders>
              <w:top w:val="single" w:sz="2" w:space="0" w:color="808080"/>
              <w:left w:val="single" w:sz="2" w:space="0" w:color="808080"/>
              <w:bottom w:val="single" w:sz="12" w:space="0" w:color="808080"/>
              <w:right w:val="single" w:sz="2" w:space="0" w:color="808080"/>
            </w:tcBorders>
            <w:hideMark/>
          </w:tcPr>
          <w:p w:rsidR="00BD5881" w:rsidRPr="00D442A0" w:rsidRDefault="00BD5881" w:rsidP="00BD5881">
            <w:pPr>
              <w:spacing w:before="40" w:after="4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 Тейковского муниципального района</w:t>
            </w:r>
          </w:p>
        </w:tc>
        <w:tc>
          <w:tcPr>
            <w:tcW w:w="1137" w:type="dxa"/>
            <w:tcBorders>
              <w:top w:val="single" w:sz="2" w:space="0" w:color="808080"/>
              <w:left w:val="single" w:sz="2" w:space="0" w:color="808080"/>
              <w:bottom w:val="single" w:sz="1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1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Borders>
              <w:top w:val="single" w:sz="2" w:space="0" w:color="808080"/>
              <w:left w:val="single" w:sz="2" w:space="0" w:color="808080"/>
              <w:bottom w:val="single" w:sz="1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808080"/>
              <w:left w:val="single" w:sz="2" w:space="0" w:color="808080"/>
              <w:bottom w:val="single" w:sz="12" w:space="0" w:color="808080"/>
              <w:right w:val="single" w:sz="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30,0</w:t>
            </w:r>
          </w:p>
        </w:tc>
        <w:tc>
          <w:tcPr>
            <w:tcW w:w="992" w:type="dxa"/>
            <w:tcBorders>
              <w:top w:val="single" w:sz="2" w:space="0" w:color="808080"/>
              <w:left w:val="single" w:sz="2" w:space="0" w:color="808080"/>
              <w:bottom w:val="single" w:sz="12" w:space="0" w:color="808080"/>
              <w:right w:val="single" w:sz="12" w:space="0" w:color="808080"/>
            </w:tcBorders>
            <w:hideMark/>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133,8</w:t>
            </w:r>
          </w:p>
        </w:tc>
        <w:tc>
          <w:tcPr>
            <w:tcW w:w="1134" w:type="dxa"/>
            <w:tcBorders>
              <w:top w:val="single" w:sz="2" w:space="0" w:color="808080"/>
              <w:left w:val="single" w:sz="2" w:space="0" w:color="808080"/>
              <w:bottom w:val="single" w:sz="1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155,8</w:t>
            </w:r>
          </w:p>
        </w:tc>
        <w:tc>
          <w:tcPr>
            <w:tcW w:w="1134" w:type="dxa"/>
            <w:tcBorders>
              <w:top w:val="single" w:sz="2" w:space="0" w:color="808080"/>
              <w:left w:val="single" w:sz="2" w:space="0" w:color="808080"/>
              <w:bottom w:val="single" w:sz="1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80,0</w:t>
            </w:r>
          </w:p>
        </w:tc>
        <w:tc>
          <w:tcPr>
            <w:tcW w:w="1134" w:type="dxa"/>
            <w:tcBorders>
              <w:top w:val="single" w:sz="2" w:space="0" w:color="808080"/>
              <w:left w:val="single" w:sz="2" w:space="0" w:color="808080"/>
              <w:bottom w:val="single" w:sz="12" w:space="0" w:color="808080"/>
              <w:right w:val="single" w:sz="12" w:space="0" w:color="808080"/>
            </w:tcBorders>
          </w:tcPr>
          <w:p w:rsidR="00BD5881" w:rsidRPr="00D442A0" w:rsidRDefault="00BD5881" w:rsidP="00BD5881">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80,0</w:t>
            </w:r>
          </w:p>
        </w:tc>
      </w:tr>
    </w:tbl>
    <w:p w:rsidR="00BD5881" w:rsidRPr="00D442A0" w:rsidRDefault="00BD5881" w:rsidP="00BD5881">
      <w:pPr>
        <w:spacing w:after="0" w:line="240" w:lineRule="auto"/>
        <w:rPr>
          <w:rFonts w:ascii="Times New Roman" w:eastAsia="Times New Roman" w:hAnsi="Times New Roman" w:cs="Times New Roman"/>
          <w:sz w:val="20"/>
          <w:szCs w:val="20"/>
          <w:lang w:eastAsia="ru-RU"/>
        </w:rPr>
        <w:sectPr w:rsidR="00BD5881" w:rsidRPr="00D442A0" w:rsidSect="008A6C5D">
          <w:footerReference w:type="default" r:id="rId10"/>
          <w:pgSz w:w="11906" w:h="16838" w:code="9"/>
          <w:pgMar w:top="0" w:right="567" w:bottom="0" w:left="1701" w:header="709" w:footer="709" w:gutter="0"/>
          <w:cols w:space="708"/>
          <w:docGrid w:linePitch="360"/>
        </w:sectPr>
      </w:pPr>
    </w:p>
    <w:p w:rsidR="00BD5881" w:rsidRPr="00BD5881" w:rsidRDefault="00BD5881"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lastRenderedPageBreak/>
        <w:t>Приложение 3</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к постановлению администрации</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Тейковского муниципального района</w:t>
      </w:r>
    </w:p>
    <w:p w:rsidR="00BD5881" w:rsidRPr="00BD5881" w:rsidRDefault="00BD5881" w:rsidP="00BD5881">
      <w:pPr>
        <w:spacing w:after="0" w:line="240" w:lineRule="auto"/>
        <w:jc w:val="right"/>
        <w:rPr>
          <w:rFonts w:ascii="Times New Roman" w:eastAsia="Times New Roman" w:hAnsi="Times New Roman" w:cs="Times New Roman"/>
          <w:sz w:val="24"/>
          <w:szCs w:val="24"/>
          <w:lang w:eastAsia="ru-RU"/>
        </w:rPr>
      </w:pPr>
      <w:proofErr w:type="gramStart"/>
      <w:r w:rsidRPr="00BD5881">
        <w:rPr>
          <w:rFonts w:ascii="Times New Roman" w:eastAsia="Times New Roman" w:hAnsi="Times New Roman" w:cs="Times New Roman"/>
          <w:sz w:val="24"/>
          <w:szCs w:val="24"/>
          <w:lang w:eastAsia="ru-RU"/>
        </w:rPr>
        <w:t>от  25.12.2018</w:t>
      </w:r>
      <w:proofErr w:type="gramEnd"/>
      <w:r w:rsidRPr="00BD5881">
        <w:rPr>
          <w:rFonts w:ascii="Times New Roman" w:eastAsia="Times New Roman" w:hAnsi="Times New Roman" w:cs="Times New Roman"/>
          <w:sz w:val="24"/>
          <w:szCs w:val="24"/>
          <w:lang w:eastAsia="ru-RU"/>
        </w:rPr>
        <w:t xml:space="preserve">     № 556</w:t>
      </w:r>
    </w:p>
    <w:p w:rsidR="00BD5881" w:rsidRPr="00BD5881" w:rsidRDefault="00BD5881" w:rsidP="00BD5881">
      <w:pPr>
        <w:keepNext/>
        <w:spacing w:before="240" w:after="0" w:line="240" w:lineRule="auto"/>
        <w:rPr>
          <w:rFonts w:ascii="Times New Roman" w:eastAsia="Times New Roman" w:hAnsi="Times New Roman" w:cs="Times New Roman"/>
          <w:bCs/>
          <w:sz w:val="28"/>
          <w:szCs w:val="28"/>
          <w:lang w:eastAsia="ru-RU"/>
        </w:rPr>
      </w:pPr>
    </w:p>
    <w:p w:rsidR="00BD5881" w:rsidRPr="00BD5881" w:rsidRDefault="00BD5881" w:rsidP="009A5E2D">
      <w:pPr>
        <w:keepNext/>
        <w:numPr>
          <w:ilvl w:val="0"/>
          <w:numId w:val="6"/>
        </w:numPr>
        <w:spacing w:before="240" w:after="0" w:line="240" w:lineRule="auto"/>
        <w:jc w:val="center"/>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Ресурсное обеспечение мероприятий подпрограммы</w:t>
      </w:r>
    </w:p>
    <w:p w:rsidR="00BD5881" w:rsidRPr="00BD5881" w:rsidRDefault="00BD5881" w:rsidP="00BD5881">
      <w:pPr>
        <w:keepNext/>
        <w:spacing w:before="12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«Развитие общего образования»</w:t>
      </w:r>
    </w:p>
    <w:p w:rsidR="00BD5881" w:rsidRPr="00BD5881" w:rsidRDefault="00BD5881" w:rsidP="00BD5881">
      <w:pPr>
        <w:keepNext/>
        <w:spacing w:before="120"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(тыс. руб.)</w:t>
      </w:r>
    </w:p>
    <w:tbl>
      <w:tblPr>
        <w:tblW w:w="15593"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4819"/>
        <w:gridCol w:w="2127"/>
        <w:gridCol w:w="1134"/>
        <w:gridCol w:w="1134"/>
        <w:gridCol w:w="992"/>
        <w:gridCol w:w="992"/>
        <w:gridCol w:w="1134"/>
        <w:gridCol w:w="992"/>
        <w:gridCol w:w="851"/>
        <w:gridCol w:w="850"/>
      </w:tblGrid>
      <w:tr w:rsidR="00BD5881" w:rsidRPr="00BD5881" w:rsidTr="00BD5881">
        <w:trPr>
          <w:tblHeader/>
        </w:trPr>
        <w:tc>
          <w:tcPr>
            <w:tcW w:w="568" w:type="dxa"/>
            <w:tcBorders>
              <w:top w:val="single" w:sz="12" w:space="0" w:color="808080"/>
              <w:left w:val="single" w:sz="12" w:space="0" w:color="808080"/>
              <w:bottom w:val="single" w:sz="12" w:space="0" w:color="808080"/>
              <w:right w:val="single" w:sz="2" w:space="0" w:color="808080"/>
            </w:tcBorders>
            <w:hideMark/>
          </w:tcPr>
          <w:p w:rsidR="00BD5881" w:rsidRPr="00BD5881" w:rsidRDefault="00BD5881" w:rsidP="00BD5881">
            <w:pPr>
              <w:keepNext/>
              <w:spacing w:before="40" w:after="40" w:line="240" w:lineRule="auto"/>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 п/п</w:t>
            </w:r>
          </w:p>
        </w:tc>
        <w:tc>
          <w:tcPr>
            <w:tcW w:w="4819"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40" w:line="240" w:lineRule="auto"/>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 xml:space="preserve">Наименование подпрограммы / </w:t>
            </w:r>
            <w:r w:rsidRPr="00BD5881">
              <w:rPr>
                <w:rFonts w:ascii="Times New Roman" w:eastAsia="Times New Roman" w:hAnsi="Times New Roman" w:cs="Times New Roman"/>
                <w:sz w:val="16"/>
                <w:szCs w:val="16"/>
                <w:lang w:eastAsia="ru-RU"/>
              </w:rPr>
              <w:br/>
              <w:t>Источник ресурсного обеспечения</w:t>
            </w:r>
          </w:p>
        </w:tc>
        <w:tc>
          <w:tcPr>
            <w:tcW w:w="2127"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Исполни</w:t>
            </w:r>
          </w:p>
          <w:p w:rsidR="00BD5881" w:rsidRPr="00BD5881" w:rsidRDefault="00BD5881" w:rsidP="00BD5881">
            <w:pPr>
              <w:keepNext/>
              <w:spacing w:before="40" w:after="40" w:line="240" w:lineRule="auto"/>
              <w:jc w:val="center"/>
              <w:rPr>
                <w:rFonts w:ascii="Times New Roman" w:eastAsia="Times New Roman" w:hAnsi="Times New Roman" w:cs="Times New Roman"/>
                <w:sz w:val="16"/>
                <w:szCs w:val="16"/>
                <w:lang w:eastAsia="ru-RU"/>
              </w:rPr>
            </w:pPr>
            <w:proofErr w:type="spellStart"/>
            <w:r w:rsidRPr="00BD5881">
              <w:rPr>
                <w:rFonts w:ascii="Times New Roman" w:eastAsia="Times New Roman" w:hAnsi="Times New Roman" w:cs="Times New Roman"/>
                <w:sz w:val="16"/>
                <w:szCs w:val="16"/>
                <w:lang w:eastAsia="ru-RU"/>
              </w:rPr>
              <w:t>тели</w:t>
            </w:r>
            <w:proofErr w:type="spellEnd"/>
            <w:r w:rsidRPr="00BD5881">
              <w:rPr>
                <w:rFonts w:ascii="Times New Roman" w:eastAsia="Times New Roman" w:hAnsi="Times New Roman" w:cs="Times New Roman"/>
                <w:sz w:val="16"/>
                <w:szCs w:val="16"/>
                <w:lang w:eastAsia="ru-RU"/>
              </w:rPr>
              <w:t xml:space="preserve"> </w:t>
            </w:r>
          </w:p>
        </w:tc>
        <w:tc>
          <w:tcPr>
            <w:tcW w:w="1134"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4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2014</w:t>
            </w:r>
          </w:p>
        </w:tc>
        <w:tc>
          <w:tcPr>
            <w:tcW w:w="1134"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4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2015</w:t>
            </w:r>
          </w:p>
        </w:tc>
        <w:tc>
          <w:tcPr>
            <w:tcW w:w="992"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4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2016</w:t>
            </w:r>
          </w:p>
        </w:tc>
        <w:tc>
          <w:tcPr>
            <w:tcW w:w="992"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4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2017</w:t>
            </w:r>
          </w:p>
        </w:tc>
        <w:tc>
          <w:tcPr>
            <w:tcW w:w="1134" w:type="dxa"/>
            <w:tcBorders>
              <w:top w:val="single" w:sz="12" w:space="0" w:color="808080"/>
              <w:left w:val="single" w:sz="2" w:space="0" w:color="808080"/>
              <w:bottom w:val="single" w:sz="12" w:space="0" w:color="808080"/>
              <w:right w:val="single" w:sz="12" w:space="0" w:color="808080"/>
            </w:tcBorders>
            <w:hideMark/>
          </w:tcPr>
          <w:p w:rsidR="00BD5881" w:rsidRPr="00BD5881" w:rsidRDefault="00BD5881" w:rsidP="00BD5881">
            <w:pPr>
              <w:keepNext/>
              <w:spacing w:before="40" w:after="4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2018</w:t>
            </w:r>
          </w:p>
        </w:tc>
        <w:tc>
          <w:tcPr>
            <w:tcW w:w="992"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2019</w:t>
            </w:r>
          </w:p>
        </w:tc>
        <w:tc>
          <w:tcPr>
            <w:tcW w:w="851"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2020</w:t>
            </w:r>
          </w:p>
        </w:tc>
        <w:tc>
          <w:tcPr>
            <w:tcW w:w="850"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2021</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Подпрограмма /всего</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8546,0</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9789,9</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4789,3</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6697,3</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11762,8</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9961,6</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4695,5</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2438,6</w:t>
            </w:r>
          </w:p>
        </w:tc>
      </w:tr>
      <w:tr w:rsidR="00BD5881" w:rsidRPr="00BD5881" w:rsidTr="00BD5881">
        <w:trPr>
          <w:cantSplit/>
          <w:trHeight w:val="329"/>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бюджетные ассигнования</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8546,0</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9789,9</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4789,3</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6697,3</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11762,8</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9961,6</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4695,5</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2438,6</w:t>
            </w:r>
          </w:p>
        </w:tc>
      </w:tr>
      <w:tr w:rsidR="00BD5881" w:rsidRPr="00BD5881" w:rsidTr="00BD5881">
        <w:trPr>
          <w:cantSplit/>
          <w:trHeight w:val="329"/>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федеральный бюджет</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1218,2</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1678,4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1914,0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2141,4</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областной бюджет</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651,4</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300,0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500,0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500,0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1250,0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339"/>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6676,4</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7811,5</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2837,9</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4689,9</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8598,8</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7820,2</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4695,5</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2438,6</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1</w:t>
            </w: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Мероприятия по укреплению пожарной безопасности общеобразовательных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246,6</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393,0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640,0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246,6</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393,0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640,0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2</w:t>
            </w: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Мероприятия по укреплению материально-технической базы 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5057,0</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5784,9</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1137,8</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2749,8</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5769,7</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5585,1</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4000,0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2000,0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5057,0</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5784,9</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1137,8</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2749,8</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5769,7</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5585,1</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4000,0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2000,0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3</w:t>
            </w: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Мероприятия по укреплению материально-технической базы дошкольных 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777,7</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1080,0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115,0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895,0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804,0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1300,0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600,4</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438,6</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777,7</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1080,0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115,0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895,0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804,0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1300,0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600,4</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438,6</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4</w:t>
            </w: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Мероприятия, </w:t>
            </w:r>
            <w:proofErr w:type="gramStart"/>
            <w:r w:rsidRPr="00BD5881">
              <w:rPr>
                <w:rFonts w:ascii="Times New Roman" w:eastAsia="Times New Roman" w:hAnsi="Times New Roman" w:cs="Times New Roman"/>
                <w:sz w:val="20"/>
                <w:szCs w:val="20"/>
                <w:lang w:eastAsia="ru-RU"/>
              </w:rPr>
              <w:t>направленные  на</w:t>
            </w:r>
            <w:proofErr w:type="gramEnd"/>
            <w:r w:rsidRPr="00BD5881">
              <w:rPr>
                <w:rFonts w:ascii="Times New Roman" w:eastAsia="Times New Roman" w:hAnsi="Times New Roman" w:cs="Times New Roman"/>
                <w:sz w:val="20"/>
                <w:szCs w:val="20"/>
                <w:lang w:eastAsia="ru-RU"/>
              </w:rPr>
              <w:t xml:space="preserve"> антитеррористическую защищенность 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232,7</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413,6</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232,7</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413,6</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5</w:t>
            </w: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Совершенствование учительского корпуса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Методический кабинет</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105,1</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95,1</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95,1</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95,1</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95,1</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95,1</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105,1</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95,1</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95,1</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95,1</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95,1</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95,1</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lastRenderedPageBreak/>
              <w:t>6</w:t>
            </w:r>
          </w:p>
        </w:tc>
        <w:tc>
          <w:tcPr>
            <w:tcW w:w="481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Реализация мероприятий по итогам областного конкурса лучших общеобразовательных организаций, реализующих проект «Межведомственная система оздоровления школьников»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областной бюджет</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7</w:t>
            </w: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552"/>
                <w:tab w:val="left" w:pos="1048"/>
                <w:tab w:val="left" w:pos="1951"/>
              </w:tabs>
              <w:spacing w:after="0" w:line="240" w:lineRule="auto"/>
              <w:rPr>
                <w:rFonts w:ascii="Times New Roman" w:eastAsia="Times New Roman" w:hAnsi="Times New Roman" w:cs="Times New Roman"/>
                <w:sz w:val="20"/>
                <w:szCs w:val="20"/>
                <w:lang w:eastAsia="ru-RU"/>
              </w:rPr>
            </w:pPr>
            <w:proofErr w:type="gramStart"/>
            <w:r w:rsidRPr="00BD5881">
              <w:rPr>
                <w:rFonts w:ascii="Times New Roman" w:eastAsia="Times New Roman" w:hAnsi="Times New Roman" w:cs="Times New Roman"/>
                <w:sz w:val="20"/>
                <w:szCs w:val="20"/>
                <w:lang w:eastAsia="ru-RU"/>
              </w:rPr>
              <w:t>Реализация  мероприятий</w:t>
            </w:r>
            <w:proofErr w:type="gramEnd"/>
            <w:r w:rsidRPr="00BD5881">
              <w:rPr>
                <w:rFonts w:ascii="Times New Roman" w:eastAsia="Times New Roman" w:hAnsi="Times New Roman" w:cs="Times New Roman"/>
                <w:sz w:val="20"/>
                <w:szCs w:val="20"/>
                <w:lang w:eastAsia="ru-RU"/>
              </w:rPr>
              <w:t xml:space="preserve"> по укреплению пожарной безопасности общеобразовательных организаций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451,4</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-областной бюджет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451,4</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8</w:t>
            </w: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Создание в общеобразовательных организациях, расположенных в </w:t>
            </w:r>
            <w:proofErr w:type="gramStart"/>
            <w:r w:rsidRPr="00BD5881">
              <w:rPr>
                <w:rFonts w:ascii="Times New Roman" w:eastAsia="Times New Roman" w:hAnsi="Times New Roman" w:cs="Times New Roman"/>
                <w:sz w:val="20"/>
                <w:szCs w:val="20"/>
                <w:lang w:eastAsia="ru-RU"/>
              </w:rPr>
              <w:t>сельской  местности</w:t>
            </w:r>
            <w:proofErr w:type="gramEnd"/>
            <w:r w:rsidRPr="00BD5881">
              <w:rPr>
                <w:rFonts w:ascii="Times New Roman" w:eastAsia="Times New Roman" w:hAnsi="Times New Roman" w:cs="Times New Roman"/>
                <w:sz w:val="20"/>
                <w:szCs w:val="20"/>
                <w:lang w:eastAsia="ru-RU"/>
              </w:rPr>
              <w:t xml:space="preserve">, условий для занятий физической культурой  и спортом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1218,2</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1678,4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-федеральный бюджет</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1218,2</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1678,4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9</w:t>
            </w: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257,3</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220,0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1933,3</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2163,0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-федеральный бюджет</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1914,0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2141,4</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257,3</w:t>
            </w:r>
          </w:p>
        </w:tc>
        <w:tc>
          <w:tcPr>
            <w:tcW w:w="113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220,0</w:t>
            </w:r>
          </w:p>
        </w:tc>
        <w:tc>
          <w:tcPr>
            <w:tcW w:w="1134"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19,3</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21,6</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10</w:t>
            </w:r>
          </w:p>
        </w:tc>
        <w:tc>
          <w:tcPr>
            <w:tcW w:w="481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На укрепление материально-технической базы муниципальных образовательных организаций Ивановской области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200,0</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300,0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500,0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500,0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1250,0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 областной бюджет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200,0</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300,0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500,0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500,0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1250,0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11</w:t>
            </w:r>
          </w:p>
        </w:tc>
        <w:tc>
          <w:tcPr>
            <w:tcW w:w="481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xml:space="preserve">Софинансирование расходов на укрепление материально технической базы муниципальных образовательных организаций </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1290,0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730,0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1680,0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1290,0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730,0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1680,0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w:t>
            </w:r>
          </w:p>
        </w:tc>
        <w:tc>
          <w:tcPr>
            <w:tcW w:w="481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proofErr w:type="gramStart"/>
            <w:r w:rsidRPr="00BD5881">
              <w:rPr>
                <w:rFonts w:ascii="Times New Roman" w:eastAsia="Times New Roman" w:hAnsi="Times New Roman" w:cs="Times New Roman"/>
                <w:sz w:val="20"/>
                <w:szCs w:val="20"/>
                <w:lang w:eastAsia="ru-RU"/>
              </w:rPr>
              <w:t>Расходы  по</w:t>
            </w:r>
            <w:proofErr w:type="gramEnd"/>
            <w:r w:rsidRPr="00BD5881">
              <w:rPr>
                <w:rFonts w:ascii="Times New Roman" w:eastAsia="Times New Roman" w:hAnsi="Times New Roman" w:cs="Times New Roman"/>
                <w:sz w:val="20"/>
                <w:szCs w:val="20"/>
                <w:lang w:eastAsia="ru-RU"/>
              </w:rPr>
              <w:t xml:space="preserve"> созданию в общеобразовательных организациях, расположенных в сельской местности, условий для занятий физической культурой и спортом</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230,7</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178,4</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Pr>
        <w:tc>
          <w:tcPr>
            <w:tcW w:w="568"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p>
        </w:tc>
        <w:tc>
          <w:tcPr>
            <w:tcW w:w="481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230,7</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178,4</w:t>
            </w:r>
          </w:p>
        </w:tc>
        <w:tc>
          <w:tcPr>
            <w:tcW w:w="85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bl>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sectPr w:rsidR="00BD5881" w:rsidRPr="00BD5881" w:rsidSect="00706FCC">
          <w:pgSz w:w="16838" w:h="11906" w:orient="landscape" w:code="9"/>
          <w:pgMar w:top="426" w:right="709" w:bottom="851" w:left="1134" w:header="709" w:footer="709" w:gutter="0"/>
          <w:cols w:space="708"/>
          <w:docGrid w:linePitch="360"/>
        </w:sectPr>
      </w:pPr>
    </w:p>
    <w:p w:rsidR="00BD5881" w:rsidRPr="00BD5881" w:rsidRDefault="00BD5881" w:rsidP="00706FC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lastRenderedPageBreak/>
        <w:t>Приложение 4</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к постановлению администрации</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Тейковского муниципального района</w:t>
      </w:r>
    </w:p>
    <w:p w:rsidR="00BD5881" w:rsidRPr="00BD5881" w:rsidRDefault="00BD5881" w:rsidP="00BD5881">
      <w:pPr>
        <w:spacing w:after="0" w:line="240" w:lineRule="auto"/>
        <w:jc w:val="right"/>
        <w:rPr>
          <w:rFonts w:ascii="Times New Roman" w:eastAsia="Times New Roman" w:hAnsi="Times New Roman" w:cs="Times New Roman"/>
          <w:sz w:val="24"/>
          <w:szCs w:val="24"/>
          <w:lang w:eastAsia="ru-RU"/>
        </w:rPr>
      </w:pPr>
      <w:proofErr w:type="gramStart"/>
      <w:r w:rsidRPr="00BD5881">
        <w:rPr>
          <w:rFonts w:ascii="Times New Roman" w:eastAsia="Times New Roman" w:hAnsi="Times New Roman" w:cs="Times New Roman"/>
          <w:sz w:val="24"/>
          <w:szCs w:val="24"/>
          <w:lang w:eastAsia="ru-RU"/>
        </w:rPr>
        <w:t>от  25.12.2018</w:t>
      </w:r>
      <w:proofErr w:type="gramEnd"/>
      <w:r w:rsidRPr="00BD5881">
        <w:rPr>
          <w:rFonts w:ascii="Times New Roman" w:eastAsia="Times New Roman" w:hAnsi="Times New Roman" w:cs="Times New Roman"/>
          <w:sz w:val="24"/>
          <w:szCs w:val="24"/>
          <w:lang w:eastAsia="ru-RU"/>
        </w:rPr>
        <w:t xml:space="preserve">    №556 </w:t>
      </w:r>
    </w:p>
    <w:p w:rsidR="00BD5881" w:rsidRPr="00BD5881" w:rsidRDefault="00BD5881" w:rsidP="00BD5881">
      <w:pPr>
        <w:keepNext/>
        <w:spacing w:after="0" w:line="240" w:lineRule="auto"/>
        <w:jc w:val="center"/>
        <w:outlineLvl w:val="2"/>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5. Ресурсное обеспечение подпрограммы</w:t>
      </w:r>
    </w:p>
    <w:p w:rsidR="00BD5881" w:rsidRPr="00BD5881" w:rsidRDefault="00BD5881" w:rsidP="00BD5881">
      <w:pPr>
        <w:keepNext/>
        <w:spacing w:after="0" w:line="240" w:lineRule="auto"/>
        <w:jc w:val="center"/>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«Финансовое обеспечение предоставления мер социальной поддержки в сфере образования»</w:t>
      </w:r>
    </w:p>
    <w:p w:rsidR="00BD5881" w:rsidRPr="00BD5881" w:rsidRDefault="00BD5881" w:rsidP="00BD5881">
      <w:pPr>
        <w:keepNext/>
        <w:spacing w:after="0" w:line="240" w:lineRule="auto"/>
        <w:jc w:val="right"/>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w:t>
      </w:r>
      <w:proofErr w:type="spellStart"/>
      <w:r w:rsidRPr="00BD5881">
        <w:rPr>
          <w:rFonts w:ascii="Times New Roman" w:eastAsia="Times New Roman" w:hAnsi="Times New Roman" w:cs="Times New Roman"/>
          <w:bCs/>
          <w:sz w:val="24"/>
          <w:szCs w:val="24"/>
          <w:lang w:eastAsia="ru-RU"/>
        </w:rPr>
        <w:t>тыс.руб</w:t>
      </w:r>
      <w:proofErr w:type="spellEnd"/>
      <w:r w:rsidRPr="00BD5881">
        <w:rPr>
          <w:rFonts w:ascii="Times New Roman" w:eastAsia="Times New Roman" w:hAnsi="Times New Roman" w:cs="Times New Roman"/>
          <w:bCs/>
          <w:sz w:val="24"/>
          <w:szCs w:val="24"/>
          <w:lang w:eastAsia="ru-RU"/>
        </w:rPr>
        <w:t>.)</w:t>
      </w:r>
    </w:p>
    <w:tbl>
      <w:tblPr>
        <w:tblW w:w="15220"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21"/>
        <w:gridCol w:w="4583"/>
        <w:gridCol w:w="2268"/>
        <w:gridCol w:w="1214"/>
        <w:gridCol w:w="911"/>
        <w:gridCol w:w="1041"/>
        <w:gridCol w:w="1041"/>
        <w:gridCol w:w="910"/>
        <w:gridCol w:w="910"/>
        <w:gridCol w:w="910"/>
        <w:gridCol w:w="911"/>
      </w:tblGrid>
      <w:tr w:rsidR="00BD5881" w:rsidRPr="00BD5881" w:rsidTr="00BD5881">
        <w:trPr>
          <w:trHeight w:val="440"/>
          <w:tblHeader/>
        </w:trPr>
        <w:tc>
          <w:tcPr>
            <w:tcW w:w="521" w:type="dxa"/>
            <w:tcBorders>
              <w:top w:val="single" w:sz="12" w:space="0" w:color="808080"/>
              <w:left w:val="single" w:sz="12" w:space="0" w:color="808080"/>
              <w:bottom w:val="single" w:sz="12" w:space="0" w:color="808080"/>
              <w:right w:val="single" w:sz="2" w:space="0" w:color="808080"/>
            </w:tcBorders>
            <w:hideMark/>
          </w:tcPr>
          <w:p w:rsidR="00BD5881" w:rsidRPr="00BD5881" w:rsidRDefault="00BD5881" w:rsidP="00BD5881">
            <w:pPr>
              <w:keepNext/>
              <w:spacing w:before="40" w:after="0" w:line="240" w:lineRule="auto"/>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val="en-US" w:eastAsia="ru-RU"/>
              </w:rPr>
              <w:t>№</w:t>
            </w:r>
            <w:r w:rsidRPr="00BD5881">
              <w:rPr>
                <w:rFonts w:ascii="Times New Roman" w:eastAsia="Times New Roman" w:hAnsi="Times New Roman" w:cs="Times New Roman"/>
                <w:sz w:val="16"/>
                <w:szCs w:val="16"/>
                <w:lang w:eastAsia="ru-RU"/>
              </w:rPr>
              <w:t xml:space="preserve"> п/п</w:t>
            </w:r>
          </w:p>
        </w:tc>
        <w:tc>
          <w:tcPr>
            <w:tcW w:w="4583"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 xml:space="preserve">Наименование подпрограммы / </w:t>
            </w:r>
            <w:r w:rsidRPr="00BD5881">
              <w:rPr>
                <w:rFonts w:ascii="Times New Roman" w:eastAsia="Times New Roman" w:hAnsi="Times New Roman" w:cs="Times New Roman"/>
                <w:sz w:val="16"/>
                <w:szCs w:val="16"/>
                <w:lang w:eastAsia="ru-RU"/>
              </w:rPr>
              <w:br/>
              <w:t>Источник ресурсного обеспечения</w:t>
            </w:r>
          </w:p>
        </w:tc>
        <w:tc>
          <w:tcPr>
            <w:tcW w:w="2268"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Исполни</w:t>
            </w:r>
          </w:p>
          <w:p w:rsidR="00BD5881" w:rsidRPr="00BD5881" w:rsidRDefault="00BD5881" w:rsidP="00BD5881">
            <w:pPr>
              <w:keepNext/>
              <w:spacing w:before="40" w:after="0" w:line="240" w:lineRule="auto"/>
              <w:jc w:val="center"/>
              <w:rPr>
                <w:rFonts w:ascii="Times New Roman" w:eastAsia="Times New Roman" w:hAnsi="Times New Roman" w:cs="Times New Roman"/>
                <w:sz w:val="16"/>
                <w:szCs w:val="16"/>
                <w:lang w:eastAsia="ru-RU"/>
              </w:rPr>
            </w:pPr>
            <w:proofErr w:type="spellStart"/>
            <w:r w:rsidRPr="00BD5881">
              <w:rPr>
                <w:rFonts w:ascii="Times New Roman" w:eastAsia="Times New Roman" w:hAnsi="Times New Roman" w:cs="Times New Roman"/>
                <w:sz w:val="16"/>
                <w:szCs w:val="16"/>
                <w:lang w:eastAsia="ru-RU"/>
              </w:rPr>
              <w:t>тели</w:t>
            </w:r>
            <w:proofErr w:type="spellEnd"/>
            <w:r w:rsidRPr="00BD5881">
              <w:rPr>
                <w:rFonts w:ascii="Times New Roman" w:eastAsia="Times New Roman" w:hAnsi="Times New Roman" w:cs="Times New Roman"/>
                <w:sz w:val="16"/>
                <w:szCs w:val="16"/>
                <w:lang w:eastAsia="ru-RU"/>
              </w:rPr>
              <w:t xml:space="preserve"> </w:t>
            </w:r>
          </w:p>
        </w:tc>
        <w:tc>
          <w:tcPr>
            <w:tcW w:w="1214"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2014</w:t>
            </w:r>
          </w:p>
        </w:tc>
        <w:tc>
          <w:tcPr>
            <w:tcW w:w="911"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2015</w:t>
            </w:r>
          </w:p>
        </w:tc>
        <w:tc>
          <w:tcPr>
            <w:tcW w:w="1041"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2016</w:t>
            </w:r>
          </w:p>
        </w:tc>
        <w:tc>
          <w:tcPr>
            <w:tcW w:w="1041"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2017</w:t>
            </w:r>
          </w:p>
        </w:tc>
        <w:tc>
          <w:tcPr>
            <w:tcW w:w="910"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2018</w:t>
            </w:r>
          </w:p>
        </w:tc>
        <w:tc>
          <w:tcPr>
            <w:tcW w:w="910" w:type="dxa"/>
            <w:tcBorders>
              <w:top w:val="single" w:sz="12" w:space="0" w:color="808080"/>
              <w:left w:val="single" w:sz="2" w:space="0" w:color="808080"/>
              <w:bottom w:val="single" w:sz="12" w:space="0" w:color="808080"/>
              <w:right w:val="single" w:sz="1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16"/>
                <w:szCs w:val="16"/>
                <w:lang w:eastAsia="ru-RU"/>
              </w:rPr>
            </w:pPr>
            <w:r w:rsidRPr="00BD5881">
              <w:rPr>
                <w:rFonts w:ascii="Times New Roman" w:eastAsia="Times New Roman" w:hAnsi="Times New Roman" w:cs="Times New Roman"/>
                <w:sz w:val="16"/>
                <w:szCs w:val="16"/>
                <w:lang w:eastAsia="ru-RU"/>
              </w:rPr>
              <w:t>2019</w:t>
            </w:r>
          </w:p>
        </w:tc>
        <w:tc>
          <w:tcPr>
            <w:tcW w:w="910"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2020</w:t>
            </w:r>
          </w:p>
        </w:tc>
        <w:tc>
          <w:tcPr>
            <w:tcW w:w="911"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2021</w:t>
            </w:r>
          </w:p>
        </w:tc>
      </w:tr>
      <w:tr w:rsidR="00BD5881" w:rsidRPr="00BD5881" w:rsidTr="00BD5881">
        <w:trPr>
          <w:cantSplit/>
          <w:trHeight w:val="273"/>
        </w:trPr>
        <w:tc>
          <w:tcPr>
            <w:tcW w:w="521"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keepNext/>
              <w:spacing w:after="0" w:line="240" w:lineRule="auto"/>
              <w:jc w:val="both"/>
              <w:rPr>
                <w:rFonts w:ascii="Times New Roman" w:eastAsia="Times New Roman" w:hAnsi="Times New Roman" w:cs="Times New Roman"/>
                <w:b/>
                <w:bCs/>
                <w:sz w:val="16"/>
                <w:szCs w:val="16"/>
                <w:lang w:eastAsia="ru-RU"/>
              </w:rPr>
            </w:pPr>
            <w:r w:rsidRPr="00BD5881">
              <w:rPr>
                <w:rFonts w:ascii="Times New Roman" w:eastAsia="Times New Roman" w:hAnsi="Times New Roman" w:cs="Times New Roman"/>
                <w:b/>
                <w:bCs/>
                <w:sz w:val="16"/>
                <w:szCs w:val="16"/>
                <w:lang w:eastAsia="ru-RU"/>
              </w:rPr>
              <w:t>Подпрограмма /всего</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2085,6</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1829,7</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2035,8</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1647,7</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1912,5</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1917,3</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644,7</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644,7</w:t>
            </w:r>
          </w:p>
        </w:tc>
      </w:tr>
      <w:tr w:rsidR="00BD5881" w:rsidRPr="00BD5881" w:rsidTr="00BD5881">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бюджетные ассигнования</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2085,6</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1829,7</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2035,8</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1647,7</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1912,5</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1917,3</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644,7</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644,7</w:t>
            </w:r>
          </w:p>
        </w:tc>
      </w:tr>
      <w:tr w:rsidR="00BD5881" w:rsidRPr="00BD5881" w:rsidTr="00BD5881">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федеральный бюджет</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2075,1</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1759,0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942,4</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601,8</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681,1</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474,2</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644,7</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644,7</w:t>
            </w:r>
          </w:p>
        </w:tc>
      </w:tr>
      <w:tr w:rsidR="00BD5881" w:rsidRPr="00BD5881" w:rsidTr="00BD5881">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-бюджет Тейковского муниципального района</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10,5</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70,7</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1093,4</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1045,9</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1231,4</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1443,1</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637"/>
        </w:trPr>
        <w:tc>
          <w:tcPr>
            <w:tcW w:w="521"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1</w:t>
            </w: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xml:space="preserve">Софинансирование расходов на организацию питания обучающихся 1-4 классов муниципальных общеобразовательных организаций </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906,3</w:t>
            </w:r>
          </w:p>
        </w:tc>
        <w:tc>
          <w:tcPr>
            <w:tcW w:w="91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991,0</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906,3</w:t>
            </w:r>
          </w:p>
        </w:tc>
        <w:tc>
          <w:tcPr>
            <w:tcW w:w="91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991,0</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1284"/>
        </w:trPr>
        <w:tc>
          <w:tcPr>
            <w:tcW w:w="521"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2</w:t>
            </w: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outlineLvl w:val="3"/>
              <w:rPr>
                <w:rFonts w:ascii="Times New Roman" w:eastAsia="Times New Roman" w:hAnsi="Times New Roman" w:cs="Times New Roman"/>
                <w:bCs/>
                <w:color w:val="000000"/>
                <w:sz w:val="16"/>
                <w:szCs w:val="16"/>
                <w:lang w:eastAsia="ru-RU"/>
              </w:rPr>
            </w:pPr>
            <w:r w:rsidRPr="00BD5881">
              <w:rPr>
                <w:rFonts w:ascii="Times New Roman" w:eastAsia="Times New Roman" w:hAnsi="Times New Roman" w:cs="Times New Roman"/>
                <w:bCs/>
                <w:color w:val="000000"/>
                <w:sz w:val="24"/>
                <w:szCs w:val="24"/>
                <w:lang w:eastAsia="ru-RU"/>
              </w:rPr>
              <w:t xml:space="preserve">          </w:t>
            </w:r>
            <w:r w:rsidRPr="00BD5881">
              <w:rPr>
                <w:rFonts w:ascii="Times New Roman" w:eastAsia="Times New Roman" w:hAnsi="Times New Roman" w:cs="Times New Roman"/>
                <w:bCs/>
                <w:color w:val="000000"/>
                <w:sz w:val="16"/>
                <w:szCs w:val="16"/>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102,8</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52,3</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65,5</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67,6</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104,1</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69,4</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69,4</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69,4</w:t>
            </w:r>
          </w:p>
        </w:tc>
      </w:tr>
      <w:tr w:rsidR="00BD5881" w:rsidRPr="00BD5881" w:rsidTr="00BD5881">
        <w:trPr>
          <w:cantSplit/>
          <w:trHeight w:val="273"/>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102,8</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52,3</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65,5</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67,6</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104,1</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69,4</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69,4</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69,4</w:t>
            </w:r>
          </w:p>
        </w:tc>
      </w:tr>
      <w:tr w:rsidR="00BD5881" w:rsidRPr="00BD5881" w:rsidTr="00BD5881">
        <w:trPr>
          <w:cantSplit/>
          <w:trHeight w:val="804"/>
        </w:trPr>
        <w:tc>
          <w:tcPr>
            <w:tcW w:w="521"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3</w:t>
            </w: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outlineLvl w:val="3"/>
              <w:rPr>
                <w:rFonts w:ascii="Times New Roman" w:eastAsia="Times New Roman" w:hAnsi="Times New Roman" w:cs="Times New Roman"/>
                <w:bCs/>
                <w:color w:val="000000"/>
                <w:sz w:val="16"/>
                <w:szCs w:val="16"/>
                <w:lang w:eastAsia="ru-RU"/>
              </w:rPr>
            </w:pPr>
            <w:r w:rsidRPr="00BD5881">
              <w:rPr>
                <w:rFonts w:ascii="Times New Roman" w:eastAsia="Times New Roman" w:hAnsi="Times New Roman" w:cs="Times New Roman"/>
                <w:b/>
                <w:bCs/>
                <w:color w:val="000000"/>
                <w:sz w:val="20"/>
                <w:szCs w:val="20"/>
                <w:lang w:eastAsia="ru-RU"/>
              </w:rPr>
              <w:t xml:space="preserve">          </w:t>
            </w:r>
            <w:r w:rsidRPr="00BD5881">
              <w:rPr>
                <w:rFonts w:ascii="Times New Roman" w:eastAsia="Times New Roman" w:hAnsi="Times New Roman" w:cs="Times New Roman"/>
                <w:bCs/>
                <w:color w:val="000000"/>
                <w:sz w:val="16"/>
                <w:szCs w:val="16"/>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1013,7</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537,2</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680,0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374,6</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373,0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380,4</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550,9</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550,9</w:t>
            </w:r>
          </w:p>
        </w:tc>
      </w:tr>
      <w:tr w:rsidR="00BD5881" w:rsidRPr="00BD5881" w:rsidTr="00BD5881">
        <w:trPr>
          <w:cantSplit/>
          <w:trHeight w:val="273"/>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1013,7</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537,2</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680,0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374,6</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373,0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380,4</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550,9</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550,9</w:t>
            </w:r>
          </w:p>
        </w:tc>
      </w:tr>
      <w:tr w:rsidR="00BD5881" w:rsidRPr="00BD5881" w:rsidTr="00BD5881">
        <w:trPr>
          <w:cantSplit/>
          <w:trHeight w:val="925"/>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4</w:t>
            </w: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both"/>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xml:space="preserve"> Мероприятия по формированию на территории Тейковского муниципального района сети базовых образовательных учреждений, обеспечивающих совместное обучение инвалидов и лиц, не имеющих нарушений развития </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both"/>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273"/>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both"/>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федеральный бюджет</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546"/>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5</w:t>
            </w:r>
          </w:p>
        </w:tc>
        <w:tc>
          <w:tcPr>
            <w:tcW w:w="4583"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both"/>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xml:space="preserve">Расходы на организацию питания обучающихся 1-4 классов муниципальных общеобразовательных организаций </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10,5</w:t>
            </w:r>
          </w:p>
        </w:tc>
        <w:tc>
          <w:tcPr>
            <w:tcW w:w="91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70,7</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1093,4</w:t>
            </w:r>
          </w:p>
        </w:tc>
        <w:tc>
          <w:tcPr>
            <w:tcW w:w="1041"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-бюджет Тейковского муниципального района</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10,5</w:t>
            </w:r>
          </w:p>
        </w:tc>
        <w:tc>
          <w:tcPr>
            <w:tcW w:w="91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70,7</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1093,4</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1380"/>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6</w:t>
            </w:r>
          </w:p>
        </w:tc>
        <w:tc>
          <w:tcPr>
            <w:tcW w:w="458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outlineLvl w:val="3"/>
              <w:rPr>
                <w:rFonts w:ascii="Times New Roman" w:eastAsia="Times New Roman" w:hAnsi="Times New Roman" w:cs="Times New Roman"/>
                <w:bCs/>
                <w:color w:val="000000"/>
                <w:sz w:val="16"/>
                <w:szCs w:val="16"/>
                <w:lang w:eastAsia="ru-RU"/>
              </w:rPr>
            </w:pPr>
            <w:r w:rsidRPr="00BD5881">
              <w:rPr>
                <w:rFonts w:ascii="Times New Roman" w:eastAsia="Times New Roman" w:hAnsi="Times New Roman" w:cs="Times New Roman"/>
                <w:bCs/>
                <w:color w:val="000000"/>
                <w:sz w:val="16"/>
                <w:szCs w:val="16"/>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52,3</w:t>
            </w:r>
          </w:p>
        </w:tc>
        <w:tc>
          <w:tcPr>
            <w:tcW w:w="91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178,5</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196,9</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159,6</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204,0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24,4</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24,4</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24,4</w:t>
            </w:r>
          </w:p>
        </w:tc>
      </w:tr>
      <w:tr w:rsidR="00BD5881" w:rsidRPr="00BD5881" w:rsidTr="00BD5881">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52,3</w:t>
            </w:r>
          </w:p>
        </w:tc>
        <w:tc>
          <w:tcPr>
            <w:tcW w:w="91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178,5</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196,9</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159,6</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204,0</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24,4</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24,4</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24,4</w:t>
            </w:r>
          </w:p>
        </w:tc>
      </w:tr>
      <w:tr w:rsidR="00BD5881" w:rsidRPr="00BD5881" w:rsidTr="00BD5881">
        <w:trPr>
          <w:cantSplit/>
          <w:trHeight w:val="637"/>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7</w:t>
            </w:r>
          </w:p>
        </w:tc>
        <w:tc>
          <w:tcPr>
            <w:tcW w:w="458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xml:space="preserve">Питание детей </w:t>
            </w:r>
            <w:proofErr w:type="gramStart"/>
            <w:r w:rsidRPr="00BD5881">
              <w:rPr>
                <w:rFonts w:ascii="Times New Roman" w:eastAsia="Times New Roman" w:hAnsi="Times New Roman" w:cs="Times New Roman"/>
                <w:sz w:val="16"/>
                <w:szCs w:val="16"/>
                <w:lang w:eastAsia="ru-RU"/>
              </w:rPr>
              <w:t>из семей</w:t>
            </w:r>
            <w:proofErr w:type="gramEnd"/>
            <w:r w:rsidRPr="00BD5881">
              <w:rPr>
                <w:rFonts w:ascii="Times New Roman" w:eastAsia="Times New Roman" w:hAnsi="Times New Roman" w:cs="Times New Roman"/>
                <w:sz w:val="16"/>
                <w:szCs w:val="16"/>
                <w:lang w:eastAsia="ru-RU"/>
              </w:rPr>
              <w:t xml:space="preserve"> находящихся в трудной жизненной ситуации, обучающихся в муниципальных общеобразовательных организациях</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1045,9</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1231,4</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1443,1</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r w:rsidR="00BD5881" w:rsidRPr="00BD5881" w:rsidTr="00BD5881">
        <w:trPr>
          <w:cantSplit/>
          <w:trHeight w:val="273"/>
        </w:trPr>
        <w:tc>
          <w:tcPr>
            <w:tcW w:w="521"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6"/>
                <w:szCs w:val="16"/>
                <w:lang w:eastAsia="ru-RU"/>
              </w:rPr>
            </w:pPr>
            <w:r w:rsidRPr="00BD5881">
              <w:rPr>
                <w:rFonts w:ascii="Times New Roman" w:eastAsia="Times New Roman" w:hAnsi="Times New Roman" w:cs="Times New Roman"/>
                <w:sz w:val="16"/>
                <w:szCs w:val="16"/>
                <w:lang w:eastAsia="ru-RU"/>
              </w:rPr>
              <w:t>- бюджет Тейковского муниципального района</w:t>
            </w:r>
          </w:p>
        </w:tc>
        <w:tc>
          <w:tcPr>
            <w:tcW w:w="22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1045,9</w:t>
            </w:r>
          </w:p>
        </w:tc>
        <w:tc>
          <w:tcPr>
            <w:tcW w:w="91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1231,4</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1443,1</w:t>
            </w:r>
          </w:p>
        </w:tc>
        <w:tc>
          <w:tcPr>
            <w:tcW w:w="910"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0,0</w:t>
            </w:r>
          </w:p>
        </w:tc>
      </w:tr>
    </w:tbl>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sectPr w:rsidR="00BD5881" w:rsidRPr="00BD5881" w:rsidSect="00706FCC">
          <w:pgSz w:w="16838" w:h="11906" w:orient="landscape" w:code="9"/>
          <w:pgMar w:top="709" w:right="709" w:bottom="851" w:left="1134" w:header="709" w:footer="709" w:gutter="0"/>
          <w:cols w:space="708"/>
          <w:docGrid w:linePitch="360"/>
        </w:sectPr>
      </w:pPr>
    </w:p>
    <w:p w:rsidR="00BD5881" w:rsidRPr="00BD5881" w:rsidRDefault="00BD5881"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lastRenderedPageBreak/>
        <w:t>Приложение 5</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к постановлению администрации</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Тейковского муниципального района</w:t>
      </w:r>
    </w:p>
    <w:p w:rsidR="00BD5881" w:rsidRPr="00BD5881" w:rsidRDefault="00BD5881" w:rsidP="00BD5881">
      <w:pPr>
        <w:spacing w:after="0" w:line="240" w:lineRule="auto"/>
        <w:jc w:val="right"/>
        <w:rPr>
          <w:rFonts w:ascii="Times New Roman" w:eastAsia="Times New Roman" w:hAnsi="Times New Roman" w:cs="Times New Roman"/>
          <w:sz w:val="24"/>
          <w:szCs w:val="24"/>
          <w:lang w:eastAsia="ru-RU"/>
        </w:rPr>
      </w:pPr>
      <w:proofErr w:type="gramStart"/>
      <w:r w:rsidRPr="00BD5881">
        <w:rPr>
          <w:rFonts w:ascii="Times New Roman" w:eastAsia="Times New Roman" w:hAnsi="Times New Roman" w:cs="Times New Roman"/>
          <w:sz w:val="24"/>
          <w:szCs w:val="24"/>
          <w:lang w:eastAsia="ru-RU"/>
        </w:rPr>
        <w:t>от  25.12.2018</w:t>
      </w:r>
      <w:proofErr w:type="gramEnd"/>
      <w:r w:rsidRPr="00BD5881">
        <w:rPr>
          <w:rFonts w:ascii="Times New Roman" w:eastAsia="Times New Roman" w:hAnsi="Times New Roman" w:cs="Times New Roman"/>
          <w:sz w:val="24"/>
          <w:szCs w:val="24"/>
          <w:lang w:eastAsia="ru-RU"/>
        </w:rPr>
        <w:t xml:space="preserve">     №556 </w:t>
      </w:r>
    </w:p>
    <w:p w:rsidR="00BD5881" w:rsidRPr="00BD5881" w:rsidRDefault="00BD5881" w:rsidP="00BD5881">
      <w:pPr>
        <w:keepNext/>
        <w:spacing w:after="0" w:line="240" w:lineRule="auto"/>
        <w:jc w:val="center"/>
        <w:outlineLvl w:val="2"/>
        <w:rPr>
          <w:rFonts w:ascii="Times New Roman" w:eastAsia="Times New Roman" w:hAnsi="Times New Roman" w:cs="Times New Roman"/>
          <w:b/>
          <w:bCs/>
          <w:sz w:val="24"/>
          <w:szCs w:val="24"/>
          <w:lang w:eastAsia="ru-RU"/>
        </w:rPr>
      </w:pPr>
      <w:r w:rsidRPr="00BD5881">
        <w:rPr>
          <w:rFonts w:ascii="Times New Roman" w:eastAsia="Times New Roman" w:hAnsi="Times New Roman" w:cs="Times New Roman"/>
          <w:b/>
          <w:bCs/>
          <w:sz w:val="24"/>
          <w:szCs w:val="24"/>
          <w:lang w:eastAsia="ru-RU"/>
        </w:rPr>
        <w:t xml:space="preserve">Подпрограмма </w:t>
      </w:r>
    </w:p>
    <w:p w:rsidR="00BD5881" w:rsidRPr="00BD5881" w:rsidRDefault="00BD5881" w:rsidP="00BD5881">
      <w:pPr>
        <w:keepNext/>
        <w:spacing w:after="0" w:line="240" w:lineRule="auto"/>
        <w:jc w:val="center"/>
        <w:outlineLvl w:val="3"/>
        <w:rPr>
          <w:rFonts w:ascii="Times New Roman" w:eastAsia="Times New Roman" w:hAnsi="Times New Roman" w:cs="Times New Roman"/>
          <w:b/>
          <w:bCs/>
          <w:sz w:val="24"/>
          <w:szCs w:val="24"/>
          <w:lang w:eastAsia="ru-RU"/>
        </w:rPr>
      </w:pPr>
      <w:r w:rsidRPr="00BD5881">
        <w:rPr>
          <w:rFonts w:ascii="Times New Roman" w:eastAsia="Times New Roman" w:hAnsi="Times New Roman" w:cs="Times New Roman"/>
          <w:b/>
          <w:bCs/>
          <w:sz w:val="24"/>
          <w:szCs w:val="24"/>
          <w:lang w:eastAsia="ru-RU"/>
        </w:rPr>
        <w:t>«Реализация основных общеобразовательных программ»</w:t>
      </w:r>
    </w:p>
    <w:p w:rsidR="00BD5881" w:rsidRPr="00BD5881" w:rsidRDefault="00BD5881" w:rsidP="00BD5881">
      <w:pPr>
        <w:spacing w:before="120" w:after="0" w:line="240" w:lineRule="auto"/>
        <w:jc w:val="both"/>
        <w:rPr>
          <w:rFonts w:ascii="Times New Roman" w:eastAsia="Times New Roman" w:hAnsi="Times New Roman" w:cs="Times New Roman"/>
          <w:sz w:val="24"/>
          <w:szCs w:val="24"/>
          <w:lang w:eastAsia="ru-RU"/>
        </w:rPr>
      </w:pPr>
    </w:p>
    <w:p w:rsidR="00BD5881" w:rsidRPr="00BD5881" w:rsidRDefault="00BD5881" w:rsidP="00BD5881">
      <w:pPr>
        <w:keepNext/>
        <w:spacing w:after="240" w:line="240" w:lineRule="auto"/>
        <w:jc w:val="center"/>
        <w:outlineLvl w:val="3"/>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sz w:val="24"/>
          <w:szCs w:val="24"/>
          <w:lang w:eastAsia="ru-RU"/>
        </w:rPr>
        <w:t>1.</w:t>
      </w:r>
      <w:r w:rsidRPr="00BD5881">
        <w:rPr>
          <w:rFonts w:ascii="Times New Roman" w:eastAsia="Times New Roman" w:hAnsi="Times New Roman" w:cs="Times New Roman"/>
          <w:b/>
          <w:i/>
          <w:sz w:val="24"/>
          <w:szCs w:val="24"/>
          <w:lang w:eastAsia="ru-RU"/>
        </w:rPr>
        <w:t xml:space="preserve"> </w:t>
      </w:r>
      <w:r w:rsidRPr="00BD5881">
        <w:rPr>
          <w:rFonts w:ascii="Times New Roman" w:eastAsia="Times New Roman" w:hAnsi="Times New Roman" w:cs="Times New Roman"/>
          <w:bCs/>
          <w:sz w:val="24"/>
          <w:szCs w:val="24"/>
          <w:lang w:eastAsia="ru-RU"/>
        </w:rPr>
        <w:t>Паспорт подпрограммы</w:t>
      </w:r>
    </w:p>
    <w:tbl>
      <w:tblPr>
        <w:tblW w:w="928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592"/>
        <w:gridCol w:w="6695"/>
      </w:tblGrid>
      <w:tr w:rsidR="00BD5881" w:rsidRPr="00BD5881" w:rsidTr="00BD5881">
        <w:trPr>
          <w:cantSplit/>
        </w:trPr>
        <w:tc>
          <w:tcPr>
            <w:tcW w:w="2592" w:type="dxa"/>
            <w:shd w:val="clear" w:color="auto" w:fill="auto"/>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Наименование подпрограммы</w:t>
            </w:r>
          </w:p>
        </w:tc>
        <w:tc>
          <w:tcPr>
            <w:tcW w:w="6695" w:type="dxa"/>
            <w:shd w:val="clear" w:color="auto" w:fill="auto"/>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Реализация основных общеобразовательных программ</w:t>
            </w:r>
          </w:p>
        </w:tc>
      </w:tr>
      <w:tr w:rsidR="00BD5881" w:rsidRPr="00BD5881" w:rsidTr="00BD5881">
        <w:trPr>
          <w:cantSplit/>
        </w:trPr>
        <w:tc>
          <w:tcPr>
            <w:tcW w:w="2592" w:type="dxa"/>
            <w:shd w:val="clear" w:color="auto" w:fill="auto"/>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Срок реализации подпрограммы </w:t>
            </w:r>
          </w:p>
        </w:tc>
        <w:tc>
          <w:tcPr>
            <w:tcW w:w="6695" w:type="dxa"/>
            <w:shd w:val="clear" w:color="auto" w:fill="auto"/>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2014-2021</w:t>
            </w:r>
          </w:p>
        </w:tc>
      </w:tr>
      <w:tr w:rsidR="00BD5881" w:rsidRPr="00BD5881" w:rsidTr="00BD5881">
        <w:trPr>
          <w:cantSplit/>
        </w:trPr>
        <w:tc>
          <w:tcPr>
            <w:tcW w:w="2592" w:type="dxa"/>
            <w:shd w:val="clear" w:color="auto" w:fill="auto"/>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Исполнители подпрограммы</w:t>
            </w:r>
          </w:p>
        </w:tc>
        <w:tc>
          <w:tcPr>
            <w:tcW w:w="6695" w:type="dxa"/>
            <w:shd w:val="clear" w:color="auto" w:fill="auto"/>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BD5881" w:rsidRPr="00BD5881" w:rsidTr="00706FCC">
        <w:trPr>
          <w:cantSplit/>
          <w:trHeight w:val="2115"/>
        </w:trPr>
        <w:tc>
          <w:tcPr>
            <w:tcW w:w="2592" w:type="dxa"/>
            <w:shd w:val="clear" w:color="auto" w:fill="auto"/>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Цель (цели) подпрограммы</w:t>
            </w:r>
          </w:p>
        </w:tc>
        <w:tc>
          <w:tcPr>
            <w:tcW w:w="6695" w:type="dxa"/>
            <w:shd w:val="clear" w:color="auto" w:fill="auto"/>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Предоставление муниципальной услуги «Предоставление общедоступного бесплатного дошкольного образования»</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«Предоставление бесплатного и общедоступного начального, основного, среднего общего образования»</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Содержание прочих учреждений системы образования Тейковского муниципального района.</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Обеспечение деятельности учреждений образования за счет родительской платы</w:t>
            </w:r>
          </w:p>
        </w:tc>
      </w:tr>
      <w:tr w:rsidR="00BD5881" w:rsidRPr="00BD5881" w:rsidTr="00BD5881">
        <w:trPr>
          <w:cantSplit/>
        </w:trPr>
        <w:tc>
          <w:tcPr>
            <w:tcW w:w="2592" w:type="dxa"/>
            <w:shd w:val="clear" w:color="auto" w:fill="auto"/>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Объем ресурсного обеспечения подпрограммы</w:t>
            </w:r>
          </w:p>
        </w:tc>
        <w:tc>
          <w:tcPr>
            <w:tcW w:w="6695" w:type="dxa"/>
            <w:shd w:val="clear" w:color="auto" w:fill="auto"/>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Общий объем бюджетных ассигнований: </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2014 год – 48492,7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2015 год – 46435,8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2016 год – 44390,8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2017 год – 45268,5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2018 год – 47445,7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2019 год – 48197,4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2020 год – 46973,6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2021 год – 46973,6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областной бюджет:</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2014 год – 0,0 тыс. руб.</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2015 год – 0,0 тыс. руб.</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2016 год – 285,6 тыс. руб.</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2017 год – 587,1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2018 год – 1104,8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2019 год – 1118,2 тыс. руб.</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2020 год – 0,0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2021 год – 0,0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бюджет Тейковского муниципального района:</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2014 год – 48492,7 тыс. руб.</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2015 год – 46435,8 тыс. руб.</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2016 год – 44105,2 тыс. руб.</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2017 год – 44681,4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2018 год – 46340,9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2019 год – 47079,2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2020 год – 46973,6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2021 год – 46973,6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tc>
      </w:tr>
    </w:tbl>
    <w:p w:rsidR="00BD5881" w:rsidRPr="00BD5881" w:rsidRDefault="00BD5881" w:rsidP="00BD5881">
      <w:pPr>
        <w:spacing w:after="0" w:line="240" w:lineRule="auto"/>
        <w:rPr>
          <w:rFonts w:ascii="Times New Roman" w:eastAsia="Times New Roman" w:hAnsi="Times New Roman" w:cs="Times New Roman"/>
          <w:sz w:val="24"/>
          <w:szCs w:val="24"/>
          <w:lang w:eastAsia="ru-RU"/>
        </w:rPr>
        <w:sectPr w:rsidR="00BD5881" w:rsidRPr="00BD5881" w:rsidSect="00BD5881">
          <w:pgSz w:w="11906" w:h="16838" w:code="9"/>
          <w:pgMar w:top="709" w:right="851" w:bottom="1134" w:left="1701" w:header="709" w:footer="709" w:gutter="0"/>
          <w:cols w:space="708"/>
          <w:docGrid w:linePitch="360"/>
        </w:sectPr>
      </w:pPr>
    </w:p>
    <w:p w:rsidR="00706FCC" w:rsidRDefault="00706FCC" w:rsidP="00706FC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BD5881" w:rsidRPr="00BD5881" w:rsidRDefault="00706FCC" w:rsidP="00706FC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5881" w:rsidRPr="00BD5881">
        <w:rPr>
          <w:rFonts w:ascii="Times New Roman" w:eastAsia="Times New Roman" w:hAnsi="Times New Roman" w:cs="Times New Roman"/>
          <w:sz w:val="24"/>
          <w:szCs w:val="24"/>
          <w:lang w:eastAsia="ru-RU"/>
        </w:rPr>
        <w:t>Приложение 6</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к постановлению администрации</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Тейковского муниципального района</w:t>
      </w:r>
    </w:p>
    <w:p w:rsidR="00BD5881" w:rsidRPr="00BD5881" w:rsidRDefault="00BD5881" w:rsidP="00BD5881">
      <w:pPr>
        <w:spacing w:after="0" w:line="240" w:lineRule="auto"/>
        <w:jc w:val="right"/>
        <w:rPr>
          <w:rFonts w:ascii="Times New Roman" w:eastAsia="Times New Roman" w:hAnsi="Times New Roman" w:cs="Times New Roman"/>
          <w:sz w:val="24"/>
          <w:szCs w:val="24"/>
          <w:lang w:eastAsia="ru-RU"/>
        </w:rPr>
      </w:pPr>
      <w:proofErr w:type="gramStart"/>
      <w:r w:rsidRPr="00BD5881">
        <w:rPr>
          <w:rFonts w:ascii="Times New Roman" w:eastAsia="Times New Roman" w:hAnsi="Times New Roman" w:cs="Times New Roman"/>
          <w:sz w:val="24"/>
          <w:szCs w:val="24"/>
          <w:lang w:eastAsia="ru-RU"/>
        </w:rPr>
        <w:t>от  25.12.2018</w:t>
      </w:r>
      <w:proofErr w:type="gramEnd"/>
      <w:r w:rsidRPr="00BD5881">
        <w:rPr>
          <w:rFonts w:ascii="Times New Roman" w:eastAsia="Times New Roman" w:hAnsi="Times New Roman" w:cs="Times New Roman"/>
          <w:sz w:val="24"/>
          <w:szCs w:val="24"/>
          <w:lang w:eastAsia="ru-RU"/>
        </w:rPr>
        <w:t xml:space="preserve">     №556 </w:t>
      </w:r>
    </w:p>
    <w:p w:rsidR="00BD5881" w:rsidRPr="00BD5881" w:rsidRDefault="00BD5881" w:rsidP="00BD5881">
      <w:pPr>
        <w:keepNext/>
        <w:spacing w:after="0" w:line="240" w:lineRule="auto"/>
        <w:jc w:val="center"/>
        <w:outlineLvl w:val="2"/>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sz w:val="28"/>
          <w:szCs w:val="28"/>
          <w:lang w:eastAsia="ru-RU"/>
        </w:rPr>
        <w:t>5.</w:t>
      </w:r>
      <w:r w:rsidRPr="00BD5881">
        <w:rPr>
          <w:rFonts w:ascii="Times New Roman" w:eastAsia="Times New Roman" w:hAnsi="Times New Roman" w:cs="Times New Roman"/>
          <w:bCs/>
          <w:sz w:val="28"/>
          <w:szCs w:val="28"/>
          <w:lang w:eastAsia="ru-RU"/>
        </w:rPr>
        <w:t xml:space="preserve"> </w:t>
      </w:r>
      <w:r w:rsidRPr="00BD5881">
        <w:rPr>
          <w:rFonts w:ascii="Times New Roman" w:eastAsia="Times New Roman" w:hAnsi="Times New Roman" w:cs="Times New Roman"/>
          <w:bCs/>
          <w:sz w:val="24"/>
          <w:szCs w:val="24"/>
          <w:lang w:eastAsia="ru-RU"/>
        </w:rPr>
        <w:t>Ресурсное обеспечение подпрограммы</w:t>
      </w:r>
    </w:p>
    <w:p w:rsidR="00BD5881" w:rsidRPr="00BD5881" w:rsidRDefault="00BD5881" w:rsidP="00BD5881">
      <w:pPr>
        <w:keepNext/>
        <w:spacing w:after="0" w:line="240" w:lineRule="auto"/>
        <w:jc w:val="center"/>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«Реализация основных общеобразовательных программ»</w:t>
      </w:r>
    </w:p>
    <w:p w:rsidR="00BD5881" w:rsidRPr="00BD5881" w:rsidRDefault="00BD5881" w:rsidP="00BD5881">
      <w:pPr>
        <w:keepNext/>
        <w:spacing w:after="0" w:line="240" w:lineRule="auto"/>
        <w:jc w:val="right"/>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 xml:space="preserve">             (</w:t>
      </w:r>
      <w:proofErr w:type="spellStart"/>
      <w:r w:rsidRPr="00BD5881">
        <w:rPr>
          <w:rFonts w:ascii="Times New Roman" w:eastAsia="Times New Roman" w:hAnsi="Times New Roman" w:cs="Times New Roman"/>
          <w:bCs/>
          <w:sz w:val="24"/>
          <w:szCs w:val="24"/>
          <w:lang w:eastAsia="ru-RU"/>
        </w:rPr>
        <w:t>тыс.руб</w:t>
      </w:r>
      <w:proofErr w:type="spellEnd"/>
      <w:r w:rsidRPr="00BD5881">
        <w:rPr>
          <w:rFonts w:ascii="Times New Roman" w:eastAsia="Times New Roman" w:hAnsi="Times New Roman" w:cs="Times New Roman"/>
          <w:bCs/>
          <w:sz w:val="24"/>
          <w:szCs w:val="24"/>
          <w:lang w:eastAsia="ru-RU"/>
        </w:rPr>
        <w:t>.)</w:t>
      </w:r>
    </w:p>
    <w:tbl>
      <w:tblPr>
        <w:tblW w:w="15498"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20"/>
        <w:gridCol w:w="4442"/>
        <w:gridCol w:w="2004"/>
        <w:gridCol w:w="1168"/>
        <w:gridCol w:w="1039"/>
        <w:gridCol w:w="1039"/>
        <w:gridCol w:w="1039"/>
        <w:gridCol w:w="1082"/>
        <w:gridCol w:w="1134"/>
        <w:gridCol w:w="992"/>
        <w:gridCol w:w="1039"/>
      </w:tblGrid>
      <w:tr w:rsidR="00BD5881" w:rsidRPr="00BD5881" w:rsidTr="00BD5881">
        <w:trPr>
          <w:trHeight w:val="635"/>
          <w:tblHeader/>
        </w:trPr>
        <w:tc>
          <w:tcPr>
            <w:tcW w:w="520" w:type="dxa"/>
            <w:tcBorders>
              <w:top w:val="single" w:sz="12" w:space="0" w:color="808080"/>
              <w:left w:val="single" w:sz="12" w:space="0" w:color="808080"/>
              <w:bottom w:val="single" w:sz="12" w:space="0" w:color="808080"/>
              <w:right w:val="single" w:sz="2" w:space="0" w:color="808080"/>
            </w:tcBorders>
            <w:hideMark/>
          </w:tcPr>
          <w:p w:rsidR="00BD5881" w:rsidRPr="00BD5881" w:rsidRDefault="00BD5881" w:rsidP="00BD5881">
            <w:pPr>
              <w:keepNext/>
              <w:spacing w:before="40" w:after="0" w:line="240" w:lineRule="auto"/>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 п/п</w:t>
            </w:r>
          </w:p>
        </w:tc>
        <w:tc>
          <w:tcPr>
            <w:tcW w:w="4442"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 xml:space="preserve">Наименование подпрограммы / </w:t>
            </w:r>
            <w:r w:rsidRPr="00BD5881">
              <w:rPr>
                <w:rFonts w:ascii="Times New Roman" w:eastAsia="Times New Roman" w:hAnsi="Times New Roman" w:cs="Times New Roman"/>
                <w:sz w:val="24"/>
                <w:szCs w:val="24"/>
                <w:lang w:eastAsia="ru-RU"/>
              </w:rPr>
              <w:br/>
              <w:t>Источник ресурсного обеспечения</w:t>
            </w:r>
          </w:p>
        </w:tc>
        <w:tc>
          <w:tcPr>
            <w:tcW w:w="2004"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Исполни</w:t>
            </w:r>
          </w:p>
          <w:p w:rsidR="00BD5881" w:rsidRPr="00BD5881" w:rsidRDefault="00BD5881" w:rsidP="00BD5881">
            <w:pPr>
              <w:keepNext/>
              <w:spacing w:before="40" w:after="0" w:line="240" w:lineRule="auto"/>
              <w:jc w:val="center"/>
              <w:rPr>
                <w:rFonts w:ascii="Times New Roman" w:eastAsia="Times New Roman" w:hAnsi="Times New Roman" w:cs="Times New Roman"/>
                <w:sz w:val="24"/>
                <w:szCs w:val="24"/>
                <w:lang w:eastAsia="ru-RU"/>
              </w:rPr>
            </w:pPr>
            <w:proofErr w:type="spellStart"/>
            <w:r w:rsidRPr="00BD5881">
              <w:rPr>
                <w:rFonts w:ascii="Times New Roman" w:eastAsia="Times New Roman" w:hAnsi="Times New Roman" w:cs="Times New Roman"/>
                <w:sz w:val="24"/>
                <w:szCs w:val="24"/>
                <w:lang w:eastAsia="ru-RU"/>
              </w:rPr>
              <w:t>тели</w:t>
            </w:r>
            <w:proofErr w:type="spellEnd"/>
          </w:p>
        </w:tc>
        <w:tc>
          <w:tcPr>
            <w:tcW w:w="1168"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2014</w:t>
            </w:r>
          </w:p>
        </w:tc>
        <w:tc>
          <w:tcPr>
            <w:tcW w:w="1039"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2015</w:t>
            </w:r>
          </w:p>
        </w:tc>
        <w:tc>
          <w:tcPr>
            <w:tcW w:w="1039"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2016</w:t>
            </w:r>
          </w:p>
        </w:tc>
        <w:tc>
          <w:tcPr>
            <w:tcW w:w="1039"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2017</w:t>
            </w:r>
          </w:p>
        </w:tc>
        <w:tc>
          <w:tcPr>
            <w:tcW w:w="1082"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2018</w:t>
            </w:r>
          </w:p>
        </w:tc>
        <w:tc>
          <w:tcPr>
            <w:tcW w:w="1134" w:type="dxa"/>
            <w:tcBorders>
              <w:top w:val="single" w:sz="12" w:space="0" w:color="808080"/>
              <w:left w:val="single" w:sz="2" w:space="0" w:color="808080"/>
              <w:bottom w:val="single" w:sz="12" w:space="0" w:color="808080"/>
              <w:right w:val="single" w:sz="1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2019</w:t>
            </w:r>
          </w:p>
        </w:tc>
        <w:tc>
          <w:tcPr>
            <w:tcW w:w="992"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2020</w:t>
            </w:r>
          </w:p>
        </w:tc>
        <w:tc>
          <w:tcPr>
            <w:tcW w:w="1039"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2021</w:t>
            </w:r>
          </w:p>
        </w:tc>
      </w:tr>
      <w:tr w:rsidR="00BD5881" w:rsidRPr="00BD5881" w:rsidTr="00BD5881">
        <w:trPr>
          <w:cantSplit/>
          <w:trHeight w:val="635"/>
        </w:trPr>
        <w:tc>
          <w:tcPr>
            <w:tcW w:w="520"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keepNext/>
              <w:spacing w:after="0" w:line="240" w:lineRule="auto"/>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Подпрограмма /всего</w:t>
            </w:r>
          </w:p>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48492,7</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46435,8</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44390,8</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45268,5</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47445,7</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48197,4</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46973,6</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46973,6</w:t>
            </w:r>
          </w:p>
        </w:tc>
      </w:tr>
      <w:tr w:rsidR="00BD5881" w:rsidRPr="00BD5881" w:rsidTr="00BD5881">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keepNext/>
              <w:spacing w:after="0" w:line="240" w:lineRule="auto"/>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бюджетные ассигнования</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48492,7</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46435,8</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44390,8</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45268,5</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47445,7</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48197,4</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46973,6</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46973,6</w:t>
            </w:r>
          </w:p>
        </w:tc>
      </w:tr>
      <w:tr w:rsidR="00BD5881" w:rsidRPr="00BD5881" w:rsidTr="00BD5881">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-областной бюджет</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285,6</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587,1</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1104,8</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1118,2</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48492,7</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46435,8</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44105,2</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44681,4</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46340,9</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48197,4</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46973,6</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46973,6</w:t>
            </w:r>
          </w:p>
        </w:tc>
      </w:tr>
      <w:tr w:rsidR="00BD5881" w:rsidRPr="00BD5881" w:rsidTr="00BD5881">
        <w:trPr>
          <w:cantSplit/>
          <w:trHeight w:val="544"/>
        </w:trPr>
        <w:tc>
          <w:tcPr>
            <w:tcW w:w="520"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w:t>
            </w: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990"/>
              </w:tabs>
              <w:spacing w:after="0" w:line="240" w:lineRule="auto"/>
              <w:contextualSpacing/>
              <w:jc w:val="both"/>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 xml:space="preserve">Предоставление муниципальной услуги «Предоставление общедоступного бесплатного дошкольного образования» </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7229,6</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6672,2</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5662,3</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6370,9</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5062,6</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5323,4</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5401,7</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5401,7</w:t>
            </w:r>
          </w:p>
        </w:tc>
      </w:tr>
      <w:tr w:rsidR="00BD5881" w:rsidRPr="00BD5881" w:rsidTr="00BD5881">
        <w:trPr>
          <w:cantSplit/>
          <w:trHeight w:val="363"/>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7229,6</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6672,2</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5662,3</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6370,9</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5062,6</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5323,4</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5401,7</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5401,7</w:t>
            </w:r>
          </w:p>
        </w:tc>
      </w:tr>
      <w:tr w:rsidR="00BD5881" w:rsidRPr="00BD5881" w:rsidTr="00BD5881">
        <w:trPr>
          <w:cantSplit/>
          <w:trHeight w:val="831"/>
        </w:trPr>
        <w:tc>
          <w:tcPr>
            <w:tcW w:w="520"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w:t>
            </w: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32612,7</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30366,6</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27001,4</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27549,7</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30468,9</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29916,4</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29470,8</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29470,8</w:t>
            </w:r>
          </w:p>
        </w:tc>
      </w:tr>
      <w:tr w:rsidR="00BD5881" w:rsidRPr="00BD5881" w:rsidTr="00BD5881">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32612,7</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30366,6</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27001,4</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27549,7</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30468,9</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29916,4</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29470,8</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29470,8</w:t>
            </w:r>
          </w:p>
        </w:tc>
      </w:tr>
      <w:tr w:rsidR="00BD5881" w:rsidRPr="00BD5881" w:rsidTr="00BD5881">
        <w:trPr>
          <w:cantSplit/>
          <w:trHeight w:val="363"/>
        </w:trPr>
        <w:tc>
          <w:tcPr>
            <w:tcW w:w="520"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w:t>
            </w: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Содержание прочих учреждений образования </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Методический кабинет, ЦБ РОО</w:t>
            </w:r>
          </w:p>
        </w:tc>
        <w:tc>
          <w:tcPr>
            <w:tcW w:w="1168"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6885,3</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7399,3</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7759,0</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7567,6</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7416,8</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7952,4</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8214,1</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8214,1</w:t>
            </w:r>
          </w:p>
        </w:tc>
      </w:tr>
      <w:tr w:rsidR="00BD5881" w:rsidRPr="00BD5881" w:rsidTr="00BD5881">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6885,3</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7399,3</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7759,0</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7567,6</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7416,8</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7952,4</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8214,1</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8214,1</w:t>
            </w:r>
          </w:p>
        </w:tc>
      </w:tr>
      <w:tr w:rsidR="00BD5881" w:rsidRPr="00BD5881" w:rsidTr="00BD5881">
        <w:trPr>
          <w:cantSplit/>
          <w:trHeight w:val="635"/>
        </w:trPr>
        <w:tc>
          <w:tcPr>
            <w:tcW w:w="520"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w:t>
            </w: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Обеспечение деятельности учреждений образования за счет родительской платы </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1765,1</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1997,7</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1833,4</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1748,9</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1754,7</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2397,2</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2397,2</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2397,2</w:t>
            </w:r>
          </w:p>
        </w:tc>
      </w:tr>
      <w:tr w:rsidR="00BD5881" w:rsidRPr="00BD5881" w:rsidTr="00BD5881">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1765,1</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1997,7</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1833,4</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1748,9</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1754,7</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2397,2</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2397,2</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2397,2</w:t>
            </w:r>
          </w:p>
        </w:tc>
      </w:tr>
      <w:tr w:rsidR="00BD5881" w:rsidRPr="00BD5881" w:rsidTr="00BD5881">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w:t>
            </w: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Расходы на питание детей</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1849,1</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1444,3</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1637,9</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1489,8</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1489,8</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1489,8</w:t>
            </w:r>
          </w:p>
        </w:tc>
      </w:tr>
      <w:tr w:rsidR="00BD5881" w:rsidRPr="00BD5881" w:rsidTr="00BD5881">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1849,1</w:t>
            </w:r>
          </w:p>
        </w:tc>
        <w:tc>
          <w:tcPr>
            <w:tcW w:w="103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1444,3</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1637,9</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1489,8</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1489,8</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1489,8</w:t>
            </w:r>
          </w:p>
        </w:tc>
      </w:tr>
      <w:tr w:rsidR="00BD5881" w:rsidRPr="00BD5881" w:rsidTr="00BD5881">
        <w:trPr>
          <w:cantSplit/>
          <w:trHeight w:val="635"/>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6</w:t>
            </w:r>
          </w:p>
        </w:tc>
        <w:tc>
          <w:tcPr>
            <w:tcW w:w="444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16"/>
                <w:lang w:eastAsia="ru-RU"/>
              </w:rPr>
            </w:pPr>
            <w:r w:rsidRPr="00BD5881">
              <w:rPr>
                <w:rFonts w:ascii="Times New Roman" w:eastAsia="Times New Roman" w:hAnsi="Times New Roman" w:cs="Times New Roman"/>
                <w:sz w:val="24"/>
                <w:szCs w:val="16"/>
                <w:lang w:eastAsia="ru-RU"/>
              </w:rPr>
              <w:t>Поддержка мер по обеспечению сбалансированности местных бюджетов</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285,6</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587,1</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1104,8</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16"/>
                <w:lang w:eastAsia="ru-RU"/>
              </w:rPr>
            </w:pPr>
            <w:r w:rsidRPr="00BD5881">
              <w:rPr>
                <w:rFonts w:ascii="Times New Roman" w:eastAsia="Times New Roman" w:hAnsi="Times New Roman" w:cs="Times New Roman"/>
                <w:sz w:val="24"/>
                <w:szCs w:val="16"/>
                <w:lang w:eastAsia="ru-RU"/>
              </w:rPr>
              <w:t>- областной бюджет</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285,6</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587,1</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1104,8</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w:t>
            </w:r>
          </w:p>
        </w:tc>
        <w:tc>
          <w:tcPr>
            <w:tcW w:w="444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16"/>
                <w:lang w:eastAsia="ru-RU"/>
              </w:rPr>
            </w:pPr>
            <w:r w:rsidRPr="00BD5881">
              <w:rPr>
                <w:rFonts w:ascii="Times New Roman" w:eastAsia="Times New Roman" w:hAnsi="Times New Roman" w:cs="Times New Roman"/>
                <w:sz w:val="24"/>
                <w:szCs w:val="16"/>
                <w:lang w:eastAsia="ru-RU"/>
              </w:rPr>
              <w:t xml:space="preserve">Расходы на доведение заработной платы работников до МРОТ </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746,6</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16"/>
                <w:lang w:eastAsia="ru-RU"/>
              </w:rPr>
            </w:pPr>
            <w:r w:rsidRPr="00BD5881">
              <w:rPr>
                <w:rFonts w:ascii="Times New Roman" w:eastAsia="Times New Roman" w:hAnsi="Times New Roman" w:cs="Times New Roman"/>
                <w:sz w:val="24"/>
                <w:szCs w:val="16"/>
                <w:lang w:eastAsia="ru-RU"/>
              </w:rPr>
              <w:t>- областной бюджет</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746,6</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8</w:t>
            </w:r>
          </w:p>
        </w:tc>
        <w:tc>
          <w:tcPr>
            <w:tcW w:w="444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16"/>
                <w:lang w:eastAsia="ru-RU"/>
              </w:rPr>
            </w:pPr>
            <w:r w:rsidRPr="00BD5881">
              <w:rPr>
                <w:rFonts w:ascii="Times New Roman" w:eastAsia="Times New Roman" w:hAnsi="Times New Roman" w:cs="Times New Roman"/>
                <w:sz w:val="24"/>
                <w:szCs w:val="16"/>
                <w:lang w:eastAsia="ru-RU"/>
              </w:rPr>
              <w:t xml:space="preserve">Расходы на повышение заработной платы работников бюджетной сферы </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371,6</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16"/>
                <w:lang w:eastAsia="ru-RU"/>
              </w:rPr>
            </w:pPr>
            <w:r w:rsidRPr="00BD5881">
              <w:rPr>
                <w:rFonts w:ascii="Times New Roman" w:eastAsia="Times New Roman" w:hAnsi="Times New Roman" w:cs="Times New Roman"/>
                <w:sz w:val="24"/>
                <w:szCs w:val="16"/>
                <w:lang w:eastAsia="ru-RU"/>
              </w:rPr>
              <w:t>- областной бюджет</w:t>
            </w:r>
          </w:p>
        </w:tc>
        <w:tc>
          <w:tcPr>
            <w:tcW w:w="200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371,6</w:t>
            </w:r>
          </w:p>
        </w:tc>
        <w:tc>
          <w:tcPr>
            <w:tcW w:w="992"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3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bl>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Default="00BD5881"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Pr="00BD5881" w:rsidRDefault="00706FCC"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Приложение 7</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к постановлению администрации</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Тейковского муниципального района</w:t>
      </w:r>
    </w:p>
    <w:p w:rsidR="00BD5881" w:rsidRPr="00BD5881" w:rsidRDefault="00BD5881" w:rsidP="00BD5881">
      <w:pPr>
        <w:spacing w:after="0" w:line="240" w:lineRule="auto"/>
        <w:jc w:val="right"/>
        <w:rPr>
          <w:rFonts w:ascii="Times New Roman" w:eastAsia="Times New Roman" w:hAnsi="Times New Roman" w:cs="Times New Roman"/>
          <w:sz w:val="24"/>
          <w:szCs w:val="24"/>
          <w:lang w:eastAsia="ru-RU"/>
        </w:rPr>
      </w:pPr>
      <w:proofErr w:type="gramStart"/>
      <w:r w:rsidRPr="00BD5881">
        <w:rPr>
          <w:rFonts w:ascii="Times New Roman" w:eastAsia="Times New Roman" w:hAnsi="Times New Roman" w:cs="Times New Roman"/>
          <w:sz w:val="24"/>
          <w:szCs w:val="24"/>
          <w:lang w:eastAsia="ru-RU"/>
        </w:rPr>
        <w:t>от  25.12.2018</w:t>
      </w:r>
      <w:proofErr w:type="gramEnd"/>
      <w:r w:rsidRPr="00BD5881">
        <w:rPr>
          <w:rFonts w:ascii="Times New Roman" w:eastAsia="Times New Roman" w:hAnsi="Times New Roman" w:cs="Times New Roman"/>
          <w:sz w:val="24"/>
          <w:szCs w:val="24"/>
          <w:lang w:eastAsia="ru-RU"/>
        </w:rPr>
        <w:t xml:space="preserve">     № 556</w:t>
      </w:r>
    </w:p>
    <w:p w:rsidR="00BD5881" w:rsidRPr="00BD5881" w:rsidRDefault="00BD5881" w:rsidP="00BD5881">
      <w:pPr>
        <w:keepNext/>
        <w:spacing w:after="0" w:line="240" w:lineRule="auto"/>
        <w:jc w:val="center"/>
        <w:outlineLvl w:val="2"/>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5. Ресурсное обеспечение подпрограммы</w:t>
      </w:r>
    </w:p>
    <w:p w:rsidR="00BD5881" w:rsidRPr="00BD5881" w:rsidRDefault="00BD5881" w:rsidP="00BD5881">
      <w:pPr>
        <w:keepNext/>
        <w:spacing w:after="0" w:line="240" w:lineRule="auto"/>
        <w:jc w:val="center"/>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 xml:space="preserve">«Финансовое обеспечение предоставления общедоступного и бесплатного </w:t>
      </w:r>
      <w:proofErr w:type="gramStart"/>
      <w:r w:rsidRPr="00BD5881">
        <w:rPr>
          <w:rFonts w:ascii="Times New Roman" w:eastAsia="Times New Roman" w:hAnsi="Times New Roman" w:cs="Times New Roman"/>
          <w:bCs/>
          <w:sz w:val="24"/>
          <w:szCs w:val="24"/>
          <w:lang w:eastAsia="ru-RU"/>
        </w:rPr>
        <w:t>образования  в</w:t>
      </w:r>
      <w:proofErr w:type="gramEnd"/>
      <w:r w:rsidRPr="00BD5881">
        <w:rPr>
          <w:rFonts w:ascii="Times New Roman" w:eastAsia="Times New Roman" w:hAnsi="Times New Roman" w:cs="Times New Roman"/>
          <w:bCs/>
          <w:sz w:val="24"/>
          <w:szCs w:val="24"/>
          <w:lang w:eastAsia="ru-RU"/>
        </w:rPr>
        <w:t xml:space="preserve"> муниципальных образовательных учреждениях»</w:t>
      </w:r>
    </w:p>
    <w:p w:rsidR="00BD5881" w:rsidRPr="00BD5881" w:rsidRDefault="00BD5881" w:rsidP="00BD5881">
      <w:pPr>
        <w:keepNext/>
        <w:spacing w:after="0" w:line="240" w:lineRule="auto"/>
        <w:jc w:val="right"/>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w:t>
      </w:r>
      <w:proofErr w:type="spellStart"/>
      <w:r w:rsidRPr="00BD5881">
        <w:rPr>
          <w:rFonts w:ascii="Times New Roman" w:eastAsia="Times New Roman" w:hAnsi="Times New Roman" w:cs="Times New Roman"/>
          <w:bCs/>
          <w:sz w:val="24"/>
          <w:szCs w:val="24"/>
          <w:lang w:eastAsia="ru-RU"/>
        </w:rPr>
        <w:t>тыс.руб</w:t>
      </w:r>
      <w:proofErr w:type="spellEnd"/>
      <w:r w:rsidRPr="00BD5881">
        <w:rPr>
          <w:rFonts w:ascii="Times New Roman" w:eastAsia="Times New Roman" w:hAnsi="Times New Roman" w:cs="Times New Roman"/>
          <w:bCs/>
          <w:sz w:val="24"/>
          <w:szCs w:val="24"/>
          <w:lang w:eastAsia="ru-RU"/>
        </w:rPr>
        <w:t>.)</w:t>
      </w:r>
    </w:p>
    <w:tbl>
      <w:tblPr>
        <w:tblW w:w="15859" w:type="dxa"/>
        <w:tblInd w:w="-60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29"/>
        <w:gridCol w:w="5709"/>
        <w:gridCol w:w="1823"/>
        <w:gridCol w:w="926"/>
        <w:gridCol w:w="925"/>
        <w:gridCol w:w="925"/>
        <w:gridCol w:w="925"/>
        <w:gridCol w:w="926"/>
        <w:gridCol w:w="1057"/>
        <w:gridCol w:w="1057"/>
        <w:gridCol w:w="1057"/>
      </w:tblGrid>
      <w:tr w:rsidR="00BD5881" w:rsidRPr="00BD5881" w:rsidTr="00BD5881">
        <w:trPr>
          <w:trHeight w:val="636"/>
          <w:tblHeader/>
        </w:trPr>
        <w:tc>
          <w:tcPr>
            <w:tcW w:w="529" w:type="dxa"/>
            <w:tcBorders>
              <w:top w:val="single" w:sz="12" w:space="0" w:color="808080"/>
              <w:left w:val="single" w:sz="12" w:space="0" w:color="808080"/>
              <w:bottom w:val="single" w:sz="12" w:space="0" w:color="808080"/>
              <w:right w:val="single" w:sz="2" w:space="0" w:color="808080"/>
            </w:tcBorders>
            <w:hideMark/>
          </w:tcPr>
          <w:p w:rsidR="00BD5881" w:rsidRPr="00BD5881" w:rsidRDefault="00BD5881" w:rsidP="00BD5881">
            <w:pPr>
              <w:keepNext/>
              <w:spacing w:before="40" w:after="40" w:line="240" w:lineRule="auto"/>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val="en-US" w:eastAsia="ru-RU"/>
              </w:rPr>
              <w:t>№</w:t>
            </w:r>
            <w:r w:rsidRPr="00BD5881">
              <w:rPr>
                <w:rFonts w:ascii="Times New Roman" w:eastAsia="Times New Roman" w:hAnsi="Times New Roman" w:cs="Times New Roman"/>
                <w:sz w:val="24"/>
                <w:szCs w:val="24"/>
                <w:lang w:eastAsia="ru-RU"/>
              </w:rPr>
              <w:t xml:space="preserve"> п/п</w:t>
            </w:r>
          </w:p>
        </w:tc>
        <w:tc>
          <w:tcPr>
            <w:tcW w:w="5709"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40" w:line="240" w:lineRule="auto"/>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 xml:space="preserve">Наименование подпрограммы / </w:t>
            </w:r>
            <w:r w:rsidRPr="00BD5881">
              <w:rPr>
                <w:rFonts w:ascii="Times New Roman" w:eastAsia="Times New Roman" w:hAnsi="Times New Roman" w:cs="Times New Roman"/>
                <w:sz w:val="24"/>
                <w:szCs w:val="24"/>
                <w:lang w:eastAsia="ru-RU"/>
              </w:rPr>
              <w:br/>
              <w:t>Источник ресурсного обеспечения</w:t>
            </w:r>
          </w:p>
        </w:tc>
        <w:tc>
          <w:tcPr>
            <w:tcW w:w="1823"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Исполни</w:t>
            </w:r>
          </w:p>
          <w:p w:rsidR="00BD5881" w:rsidRPr="00BD5881" w:rsidRDefault="00BD5881" w:rsidP="00BD5881">
            <w:pPr>
              <w:keepNext/>
              <w:spacing w:before="40" w:after="40" w:line="240" w:lineRule="auto"/>
              <w:jc w:val="center"/>
              <w:rPr>
                <w:rFonts w:ascii="Times New Roman" w:eastAsia="Times New Roman" w:hAnsi="Times New Roman" w:cs="Times New Roman"/>
                <w:sz w:val="24"/>
                <w:szCs w:val="24"/>
                <w:lang w:eastAsia="ru-RU"/>
              </w:rPr>
            </w:pPr>
            <w:proofErr w:type="spellStart"/>
            <w:r w:rsidRPr="00BD5881">
              <w:rPr>
                <w:rFonts w:ascii="Times New Roman" w:eastAsia="Times New Roman" w:hAnsi="Times New Roman" w:cs="Times New Roman"/>
                <w:sz w:val="24"/>
                <w:szCs w:val="24"/>
                <w:lang w:eastAsia="ru-RU"/>
              </w:rPr>
              <w:t>тели</w:t>
            </w:r>
            <w:proofErr w:type="spellEnd"/>
            <w:r w:rsidRPr="00BD5881">
              <w:rPr>
                <w:rFonts w:ascii="Times New Roman" w:eastAsia="Times New Roman" w:hAnsi="Times New Roman" w:cs="Times New Roman"/>
                <w:sz w:val="24"/>
                <w:szCs w:val="24"/>
                <w:lang w:eastAsia="ru-RU"/>
              </w:rPr>
              <w:t xml:space="preserve"> </w:t>
            </w:r>
          </w:p>
        </w:tc>
        <w:tc>
          <w:tcPr>
            <w:tcW w:w="926"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4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2014</w:t>
            </w:r>
          </w:p>
        </w:tc>
        <w:tc>
          <w:tcPr>
            <w:tcW w:w="925"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4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2015</w:t>
            </w:r>
          </w:p>
        </w:tc>
        <w:tc>
          <w:tcPr>
            <w:tcW w:w="925"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4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2016</w:t>
            </w:r>
          </w:p>
        </w:tc>
        <w:tc>
          <w:tcPr>
            <w:tcW w:w="925"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4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2017</w:t>
            </w:r>
          </w:p>
        </w:tc>
        <w:tc>
          <w:tcPr>
            <w:tcW w:w="926"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2018</w:t>
            </w:r>
          </w:p>
        </w:tc>
        <w:tc>
          <w:tcPr>
            <w:tcW w:w="1057" w:type="dxa"/>
            <w:tcBorders>
              <w:top w:val="single" w:sz="12" w:space="0" w:color="808080"/>
              <w:left w:val="single" w:sz="2" w:space="0" w:color="808080"/>
              <w:bottom w:val="single" w:sz="12" w:space="0" w:color="808080"/>
              <w:right w:val="single" w:sz="12" w:space="0" w:color="808080"/>
            </w:tcBorders>
            <w:hideMark/>
          </w:tcPr>
          <w:p w:rsidR="00BD5881" w:rsidRPr="00BD5881" w:rsidRDefault="00BD5881" w:rsidP="00BD5881">
            <w:pPr>
              <w:keepNext/>
              <w:spacing w:before="40" w:after="4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sz w:val="24"/>
                <w:szCs w:val="24"/>
                <w:lang w:eastAsia="ru-RU"/>
              </w:rPr>
              <w:t>2019</w:t>
            </w:r>
          </w:p>
        </w:tc>
        <w:tc>
          <w:tcPr>
            <w:tcW w:w="1057"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2020</w:t>
            </w:r>
          </w:p>
        </w:tc>
        <w:tc>
          <w:tcPr>
            <w:tcW w:w="1057"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2021</w:t>
            </w:r>
          </w:p>
        </w:tc>
      </w:tr>
      <w:tr w:rsidR="00BD5881" w:rsidRPr="00BD5881" w:rsidTr="00BD5881">
        <w:trPr>
          <w:cantSplit/>
          <w:trHeight w:val="273"/>
        </w:trPr>
        <w:tc>
          <w:tcPr>
            <w:tcW w:w="529"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4"/>
                <w:szCs w:val="24"/>
                <w:lang w:eastAsia="ru-RU"/>
              </w:rPr>
            </w:pPr>
          </w:p>
        </w:tc>
        <w:tc>
          <w:tcPr>
            <w:tcW w:w="570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keepNext/>
              <w:spacing w:after="0" w:line="240" w:lineRule="auto"/>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16"/>
                <w:szCs w:val="20"/>
                <w:lang w:eastAsia="ru-RU"/>
              </w:rPr>
              <w:t xml:space="preserve">Подпрограмма </w:t>
            </w:r>
            <w:r w:rsidRPr="00BD5881">
              <w:rPr>
                <w:rFonts w:ascii="Times New Roman" w:eastAsia="Times New Roman" w:hAnsi="Times New Roman" w:cs="Times New Roman"/>
                <w:bCs/>
                <w:sz w:val="24"/>
                <w:szCs w:val="24"/>
                <w:lang w:eastAsia="ru-RU"/>
              </w:rPr>
              <w:t>/всего</w:t>
            </w:r>
          </w:p>
        </w:tc>
        <w:tc>
          <w:tcPr>
            <w:tcW w:w="182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b/>
                <w:color w:val="000000"/>
                <w:sz w:val="24"/>
                <w:szCs w:val="24"/>
                <w:lang w:eastAsia="ru-RU"/>
              </w:rPr>
            </w:pPr>
          </w:p>
        </w:tc>
        <w:tc>
          <w:tcPr>
            <w:tcW w:w="926" w:type="dxa"/>
            <w:tcBorders>
              <w:top w:val="single" w:sz="2" w:space="0" w:color="808080"/>
              <w:left w:val="single" w:sz="2" w:space="0" w:color="808080"/>
              <w:bottom w:val="single" w:sz="2" w:space="0" w:color="808080"/>
              <w:right w:val="single" w:sz="2" w:space="0" w:color="808080"/>
            </w:tcBorders>
            <w:vAlign w:val="bottom"/>
            <w:hideMark/>
          </w:tcPr>
          <w:p w:rsidR="00BD5881" w:rsidRPr="00BD5881" w:rsidRDefault="00BD5881" w:rsidP="00BD5881">
            <w:pPr>
              <w:spacing w:after="0" w:line="240" w:lineRule="auto"/>
              <w:jc w:val="center"/>
              <w:rPr>
                <w:rFonts w:ascii="Times New Roman" w:eastAsia="Times New Roman" w:hAnsi="Times New Roman" w:cs="Times New Roman"/>
                <w:b/>
                <w:color w:val="000000"/>
                <w:sz w:val="20"/>
                <w:szCs w:val="20"/>
                <w:lang w:eastAsia="ru-RU"/>
              </w:rPr>
            </w:pPr>
            <w:r w:rsidRPr="00BD5881">
              <w:rPr>
                <w:rFonts w:ascii="Times New Roman" w:eastAsia="Times New Roman" w:hAnsi="Times New Roman" w:cs="Times New Roman"/>
                <w:b/>
                <w:color w:val="000000"/>
                <w:sz w:val="20"/>
                <w:szCs w:val="20"/>
                <w:lang w:eastAsia="ru-RU"/>
              </w:rPr>
              <w:t>52239,3</w:t>
            </w:r>
          </w:p>
        </w:tc>
        <w:tc>
          <w:tcPr>
            <w:tcW w:w="925" w:type="dxa"/>
            <w:tcBorders>
              <w:top w:val="single" w:sz="2" w:space="0" w:color="808080"/>
              <w:left w:val="single" w:sz="2" w:space="0" w:color="808080"/>
              <w:bottom w:val="single" w:sz="2" w:space="0" w:color="808080"/>
              <w:right w:val="single" w:sz="2" w:space="0" w:color="808080"/>
            </w:tcBorders>
            <w:vAlign w:val="bottom"/>
            <w:hideMark/>
          </w:tcPr>
          <w:p w:rsidR="00BD5881" w:rsidRPr="00BD5881" w:rsidRDefault="00BD5881" w:rsidP="00BD5881">
            <w:pPr>
              <w:spacing w:after="0" w:line="240" w:lineRule="auto"/>
              <w:jc w:val="center"/>
              <w:rPr>
                <w:rFonts w:ascii="Times New Roman" w:eastAsia="Times New Roman" w:hAnsi="Times New Roman" w:cs="Times New Roman"/>
                <w:b/>
                <w:color w:val="000000"/>
                <w:sz w:val="20"/>
                <w:szCs w:val="20"/>
                <w:lang w:eastAsia="ru-RU"/>
              </w:rPr>
            </w:pPr>
            <w:r w:rsidRPr="00BD5881">
              <w:rPr>
                <w:rFonts w:ascii="Times New Roman" w:eastAsia="Times New Roman" w:hAnsi="Times New Roman" w:cs="Times New Roman"/>
                <w:b/>
                <w:color w:val="000000"/>
                <w:sz w:val="20"/>
                <w:szCs w:val="20"/>
                <w:lang w:eastAsia="ru-RU"/>
              </w:rPr>
              <w:t>51530,7</w:t>
            </w:r>
          </w:p>
        </w:tc>
        <w:tc>
          <w:tcPr>
            <w:tcW w:w="925" w:type="dxa"/>
            <w:tcBorders>
              <w:top w:val="single" w:sz="2" w:space="0" w:color="808080"/>
              <w:left w:val="single" w:sz="2" w:space="0" w:color="808080"/>
              <w:bottom w:val="single" w:sz="2" w:space="0" w:color="808080"/>
              <w:right w:val="single" w:sz="2" w:space="0" w:color="808080"/>
            </w:tcBorders>
            <w:vAlign w:val="bottom"/>
            <w:hideMark/>
          </w:tcPr>
          <w:p w:rsidR="00BD5881" w:rsidRPr="00BD5881" w:rsidRDefault="00BD5881" w:rsidP="00BD5881">
            <w:pPr>
              <w:spacing w:after="0" w:line="240" w:lineRule="auto"/>
              <w:jc w:val="center"/>
              <w:rPr>
                <w:rFonts w:ascii="Times New Roman" w:eastAsia="Times New Roman" w:hAnsi="Times New Roman" w:cs="Times New Roman"/>
                <w:b/>
                <w:color w:val="000000"/>
                <w:sz w:val="20"/>
                <w:szCs w:val="20"/>
                <w:lang w:eastAsia="ru-RU"/>
              </w:rPr>
            </w:pPr>
            <w:r w:rsidRPr="00BD5881">
              <w:rPr>
                <w:rFonts w:ascii="Times New Roman" w:eastAsia="Times New Roman" w:hAnsi="Times New Roman" w:cs="Times New Roman"/>
                <w:b/>
                <w:color w:val="000000"/>
                <w:sz w:val="20"/>
                <w:szCs w:val="20"/>
                <w:lang w:eastAsia="ru-RU"/>
              </w:rPr>
              <w:t>56440,5</w:t>
            </w:r>
          </w:p>
        </w:tc>
        <w:tc>
          <w:tcPr>
            <w:tcW w:w="925"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54489,3</w:t>
            </w:r>
          </w:p>
        </w:tc>
        <w:tc>
          <w:tcPr>
            <w:tcW w:w="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61506,7</w:t>
            </w:r>
          </w:p>
        </w:tc>
        <w:tc>
          <w:tcPr>
            <w:tcW w:w="1057"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64202,0</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66502,6</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0"/>
                <w:szCs w:val="20"/>
                <w:lang w:eastAsia="ru-RU"/>
              </w:rPr>
            </w:pPr>
            <w:r w:rsidRPr="00BD5881">
              <w:rPr>
                <w:rFonts w:ascii="Times New Roman" w:eastAsia="Times New Roman" w:hAnsi="Times New Roman" w:cs="Times New Roman"/>
                <w:b/>
                <w:sz w:val="20"/>
                <w:szCs w:val="20"/>
                <w:lang w:eastAsia="ru-RU"/>
              </w:rPr>
              <w:t>69620,3</w:t>
            </w:r>
          </w:p>
        </w:tc>
      </w:tr>
      <w:tr w:rsidR="00BD5881" w:rsidRPr="00BD5881" w:rsidTr="00BD5881">
        <w:trPr>
          <w:cantSplit/>
          <w:trHeight w:val="348"/>
        </w:trPr>
        <w:tc>
          <w:tcPr>
            <w:tcW w:w="529"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lang w:eastAsia="ru-RU"/>
              </w:rPr>
            </w:pPr>
          </w:p>
        </w:tc>
        <w:tc>
          <w:tcPr>
            <w:tcW w:w="570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keepNext/>
              <w:spacing w:after="0" w:line="240" w:lineRule="auto"/>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бюджетные ассигнования</w:t>
            </w:r>
          </w:p>
        </w:tc>
        <w:tc>
          <w:tcPr>
            <w:tcW w:w="182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color w:val="000000"/>
                <w:sz w:val="24"/>
                <w:szCs w:val="24"/>
                <w:lang w:eastAsia="ru-RU"/>
              </w:rPr>
            </w:pPr>
          </w:p>
        </w:tc>
        <w:tc>
          <w:tcPr>
            <w:tcW w:w="926" w:type="dxa"/>
            <w:tcBorders>
              <w:top w:val="single" w:sz="2" w:space="0" w:color="808080"/>
              <w:left w:val="single" w:sz="2" w:space="0" w:color="808080"/>
              <w:bottom w:val="single" w:sz="2" w:space="0" w:color="808080"/>
              <w:right w:val="single" w:sz="2" w:space="0" w:color="808080"/>
            </w:tcBorders>
            <w:vAlign w:val="bottom"/>
          </w:tcPr>
          <w:p w:rsidR="00BD5881" w:rsidRPr="00BD5881"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BD5881">
              <w:rPr>
                <w:rFonts w:ascii="Times New Roman" w:eastAsia="Times New Roman" w:hAnsi="Times New Roman" w:cs="Times New Roman"/>
                <w:color w:val="000000"/>
                <w:sz w:val="20"/>
                <w:szCs w:val="20"/>
                <w:lang w:eastAsia="ru-RU"/>
              </w:rPr>
              <w:t>52239,3</w:t>
            </w:r>
          </w:p>
        </w:tc>
        <w:tc>
          <w:tcPr>
            <w:tcW w:w="925" w:type="dxa"/>
            <w:tcBorders>
              <w:top w:val="single" w:sz="2" w:space="0" w:color="808080"/>
              <w:left w:val="single" w:sz="2" w:space="0" w:color="808080"/>
              <w:bottom w:val="single" w:sz="2" w:space="0" w:color="808080"/>
              <w:right w:val="single" w:sz="2" w:space="0" w:color="808080"/>
            </w:tcBorders>
            <w:vAlign w:val="bottom"/>
          </w:tcPr>
          <w:p w:rsidR="00BD5881" w:rsidRPr="00BD5881"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BD5881">
              <w:rPr>
                <w:rFonts w:ascii="Times New Roman" w:eastAsia="Times New Roman" w:hAnsi="Times New Roman" w:cs="Times New Roman"/>
                <w:color w:val="000000"/>
                <w:sz w:val="20"/>
                <w:szCs w:val="20"/>
                <w:lang w:eastAsia="ru-RU"/>
              </w:rPr>
              <w:t>51530,7</w:t>
            </w:r>
          </w:p>
        </w:tc>
        <w:tc>
          <w:tcPr>
            <w:tcW w:w="925" w:type="dxa"/>
            <w:tcBorders>
              <w:top w:val="single" w:sz="2" w:space="0" w:color="808080"/>
              <w:left w:val="single" w:sz="2" w:space="0" w:color="808080"/>
              <w:bottom w:val="single" w:sz="2" w:space="0" w:color="808080"/>
              <w:right w:val="single" w:sz="2" w:space="0" w:color="808080"/>
            </w:tcBorders>
            <w:vAlign w:val="bottom"/>
          </w:tcPr>
          <w:p w:rsidR="00BD5881" w:rsidRPr="00BD5881"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BD5881">
              <w:rPr>
                <w:rFonts w:ascii="Times New Roman" w:eastAsia="Times New Roman" w:hAnsi="Times New Roman" w:cs="Times New Roman"/>
                <w:color w:val="000000"/>
                <w:sz w:val="20"/>
                <w:szCs w:val="20"/>
                <w:lang w:eastAsia="ru-RU"/>
              </w:rPr>
              <w:t>56440,5</w:t>
            </w:r>
          </w:p>
        </w:tc>
        <w:tc>
          <w:tcPr>
            <w:tcW w:w="925"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54489,3</w:t>
            </w:r>
          </w:p>
        </w:tc>
        <w:tc>
          <w:tcPr>
            <w:tcW w:w="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61506,7</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64202,0</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66502,6</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69620,3</w:t>
            </w:r>
          </w:p>
        </w:tc>
      </w:tr>
      <w:tr w:rsidR="00BD5881" w:rsidRPr="00BD5881" w:rsidTr="00BD5881">
        <w:trPr>
          <w:cantSplit/>
          <w:trHeight w:val="348"/>
        </w:trPr>
        <w:tc>
          <w:tcPr>
            <w:tcW w:w="529"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lang w:eastAsia="ru-RU"/>
              </w:rPr>
            </w:pPr>
          </w:p>
        </w:tc>
        <w:tc>
          <w:tcPr>
            <w:tcW w:w="570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областной бюджет</w:t>
            </w:r>
          </w:p>
        </w:tc>
        <w:tc>
          <w:tcPr>
            <w:tcW w:w="182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color w:val="000000"/>
                <w:sz w:val="24"/>
                <w:szCs w:val="24"/>
                <w:lang w:eastAsia="ru-RU"/>
              </w:rPr>
            </w:pPr>
          </w:p>
        </w:tc>
        <w:tc>
          <w:tcPr>
            <w:tcW w:w="926" w:type="dxa"/>
            <w:tcBorders>
              <w:top w:val="single" w:sz="2" w:space="0" w:color="808080"/>
              <w:left w:val="single" w:sz="2" w:space="0" w:color="808080"/>
              <w:bottom w:val="single" w:sz="2" w:space="0" w:color="808080"/>
              <w:right w:val="single" w:sz="2" w:space="0" w:color="808080"/>
            </w:tcBorders>
            <w:vAlign w:val="center"/>
            <w:hideMark/>
          </w:tcPr>
          <w:p w:rsidR="00BD5881" w:rsidRPr="00BD5881"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BD5881">
              <w:rPr>
                <w:rFonts w:ascii="Times New Roman" w:eastAsia="Times New Roman" w:hAnsi="Times New Roman" w:cs="Times New Roman"/>
                <w:color w:val="000000"/>
                <w:sz w:val="20"/>
                <w:szCs w:val="20"/>
                <w:lang w:eastAsia="ru-RU"/>
              </w:rPr>
              <w:t>52239,3</w:t>
            </w:r>
          </w:p>
        </w:tc>
        <w:tc>
          <w:tcPr>
            <w:tcW w:w="925" w:type="dxa"/>
            <w:tcBorders>
              <w:top w:val="single" w:sz="2" w:space="0" w:color="808080"/>
              <w:left w:val="single" w:sz="2" w:space="0" w:color="808080"/>
              <w:bottom w:val="single" w:sz="2" w:space="0" w:color="808080"/>
              <w:right w:val="single" w:sz="2" w:space="0" w:color="808080"/>
            </w:tcBorders>
            <w:vAlign w:val="center"/>
            <w:hideMark/>
          </w:tcPr>
          <w:p w:rsidR="00BD5881" w:rsidRPr="00BD5881"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BD5881">
              <w:rPr>
                <w:rFonts w:ascii="Times New Roman" w:eastAsia="Times New Roman" w:hAnsi="Times New Roman" w:cs="Times New Roman"/>
                <w:color w:val="000000"/>
                <w:sz w:val="20"/>
                <w:szCs w:val="20"/>
                <w:lang w:eastAsia="ru-RU"/>
              </w:rPr>
              <w:t>51530,7</w:t>
            </w:r>
          </w:p>
        </w:tc>
        <w:tc>
          <w:tcPr>
            <w:tcW w:w="925" w:type="dxa"/>
            <w:tcBorders>
              <w:top w:val="single" w:sz="2" w:space="0" w:color="808080"/>
              <w:left w:val="single" w:sz="2" w:space="0" w:color="808080"/>
              <w:bottom w:val="single" w:sz="2" w:space="0" w:color="808080"/>
              <w:right w:val="single" w:sz="2" w:space="0" w:color="808080"/>
            </w:tcBorders>
            <w:vAlign w:val="center"/>
            <w:hideMark/>
          </w:tcPr>
          <w:p w:rsidR="00BD5881" w:rsidRPr="00BD5881" w:rsidRDefault="00BD5881" w:rsidP="00BD5881">
            <w:pPr>
              <w:spacing w:after="0" w:line="240" w:lineRule="auto"/>
              <w:jc w:val="center"/>
              <w:rPr>
                <w:rFonts w:ascii="Times New Roman" w:eastAsia="Times New Roman" w:hAnsi="Times New Roman" w:cs="Times New Roman"/>
                <w:color w:val="000000"/>
                <w:sz w:val="20"/>
                <w:szCs w:val="20"/>
                <w:lang w:eastAsia="ru-RU"/>
              </w:rPr>
            </w:pPr>
            <w:r w:rsidRPr="00BD5881">
              <w:rPr>
                <w:rFonts w:ascii="Times New Roman" w:eastAsia="Times New Roman" w:hAnsi="Times New Roman" w:cs="Times New Roman"/>
                <w:color w:val="000000"/>
                <w:sz w:val="20"/>
                <w:szCs w:val="20"/>
                <w:lang w:eastAsia="ru-RU"/>
              </w:rPr>
              <w:t>56440,5</w:t>
            </w:r>
          </w:p>
        </w:tc>
        <w:tc>
          <w:tcPr>
            <w:tcW w:w="925"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54489,3</w:t>
            </w:r>
          </w:p>
        </w:tc>
        <w:tc>
          <w:tcPr>
            <w:tcW w:w="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61506,7</w:t>
            </w:r>
          </w:p>
        </w:tc>
        <w:tc>
          <w:tcPr>
            <w:tcW w:w="1057"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64202,0</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66502,6</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69620,3</w:t>
            </w:r>
          </w:p>
        </w:tc>
      </w:tr>
      <w:tr w:rsidR="00BD5881" w:rsidRPr="00BD5881" w:rsidTr="00BD5881">
        <w:trPr>
          <w:cantSplit/>
          <w:trHeight w:val="2119"/>
        </w:trPr>
        <w:tc>
          <w:tcPr>
            <w:tcW w:w="529"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w:t>
            </w:r>
          </w:p>
        </w:tc>
        <w:tc>
          <w:tcPr>
            <w:tcW w:w="570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both"/>
              <w:rPr>
                <w:rFonts w:ascii="Times New Roman" w:eastAsia="Times New Roman" w:hAnsi="Times New Roman" w:cs="Times New Roman"/>
                <w:bCs/>
                <w:color w:val="000000"/>
                <w:sz w:val="24"/>
                <w:szCs w:val="24"/>
                <w:lang w:eastAsia="ru-RU"/>
              </w:rPr>
            </w:pPr>
            <w:r w:rsidRPr="00BD5881">
              <w:rPr>
                <w:rFonts w:ascii="Times New Roman" w:eastAsia="Times New Roman" w:hAnsi="Times New Roman" w:cs="Times New Roman"/>
                <w:b/>
                <w:bCs/>
                <w:color w:val="000000"/>
                <w:sz w:val="24"/>
                <w:szCs w:val="24"/>
                <w:lang w:eastAsia="ru-RU"/>
              </w:rPr>
              <w:t xml:space="preserve">  </w:t>
            </w:r>
            <w:r w:rsidRPr="00BD5881">
              <w:rPr>
                <w:rFonts w:ascii="Times New Roman" w:eastAsia="Times New Roman" w:hAnsi="Times New Roman" w:cs="Times New Roman"/>
                <w:bCs/>
                <w:color w:val="000000"/>
                <w:sz w:val="24"/>
                <w:szCs w:val="24"/>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82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48161,6</w:t>
            </w:r>
          </w:p>
        </w:tc>
        <w:tc>
          <w:tcPr>
            <w:tcW w:w="925"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46960,2</w:t>
            </w:r>
          </w:p>
        </w:tc>
        <w:tc>
          <w:tcPr>
            <w:tcW w:w="925"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52016,0</w:t>
            </w:r>
          </w:p>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p>
        </w:tc>
        <w:tc>
          <w:tcPr>
            <w:tcW w:w="925"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49811,9</w:t>
            </w:r>
          </w:p>
        </w:tc>
        <w:tc>
          <w:tcPr>
            <w:tcW w:w="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53880,0</w:t>
            </w:r>
          </w:p>
        </w:tc>
        <w:tc>
          <w:tcPr>
            <w:tcW w:w="1057"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56428,4</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58456,2</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61196,2</w:t>
            </w:r>
          </w:p>
        </w:tc>
      </w:tr>
      <w:tr w:rsidR="00BD5881" w:rsidRPr="00BD5881" w:rsidTr="00BD5881">
        <w:trPr>
          <w:cantSplit/>
          <w:trHeight w:val="348"/>
        </w:trPr>
        <w:tc>
          <w:tcPr>
            <w:tcW w:w="529"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lang w:eastAsia="ru-RU"/>
              </w:rPr>
            </w:pPr>
          </w:p>
        </w:tc>
        <w:tc>
          <w:tcPr>
            <w:tcW w:w="570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областной бюджет</w:t>
            </w:r>
          </w:p>
        </w:tc>
        <w:tc>
          <w:tcPr>
            <w:tcW w:w="182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48161,6</w:t>
            </w:r>
          </w:p>
        </w:tc>
        <w:tc>
          <w:tcPr>
            <w:tcW w:w="925"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46960,2</w:t>
            </w:r>
          </w:p>
        </w:tc>
        <w:tc>
          <w:tcPr>
            <w:tcW w:w="925"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52016,0</w:t>
            </w:r>
          </w:p>
        </w:tc>
        <w:tc>
          <w:tcPr>
            <w:tcW w:w="925"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49811,9</w:t>
            </w:r>
          </w:p>
        </w:tc>
        <w:tc>
          <w:tcPr>
            <w:tcW w:w="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53880,0</w:t>
            </w:r>
          </w:p>
        </w:tc>
        <w:tc>
          <w:tcPr>
            <w:tcW w:w="1057"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56428,4</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58456,2</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61196,2</w:t>
            </w:r>
          </w:p>
        </w:tc>
      </w:tr>
      <w:tr w:rsidR="00BD5881" w:rsidRPr="00BD5881" w:rsidTr="00BD5881">
        <w:trPr>
          <w:cantSplit/>
          <w:trHeight w:val="145"/>
        </w:trPr>
        <w:tc>
          <w:tcPr>
            <w:tcW w:w="529"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lastRenderedPageBreak/>
              <w:t>2</w:t>
            </w:r>
          </w:p>
        </w:tc>
        <w:tc>
          <w:tcPr>
            <w:tcW w:w="570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rPr>
                <w:rFonts w:ascii="Times New Roman" w:eastAsia="Times New Roman" w:hAnsi="Times New Roman" w:cs="Times New Roman"/>
                <w:bCs/>
                <w:color w:val="000000"/>
                <w:sz w:val="24"/>
                <w:szCs w:val="24"/>
                <w:lang w:eastAsia="ru-RU"/>
              </w:rPr>
            </w:pPr>
            <w:r w:rsidRPr="00BD5881">
              <w:rPr>
                <w:rFonts w:ascii="Times New Roman" w:eastAsia="Times New Roman" w:hAnsi="Times New Roman" w:cs="Times New Roman"/>
                <w:b/>
                <w:bCs/>
                <w:color w:val="000000"/>
                <w:sz w:val="24"/>
                <w:szCs w:val="24"/>
                <w:lang w:eastAsia="ru-RU"/>
              </w:rPr>
              <w:t xml:space="preserve">  </w:t>
            </w:r>
            <w:r w:rsidRPr="00BD5881">
              <w:rPr>
                <w:rFonts w:ascii="Times New Roman" w:eastAsia="Times New Roman" w:hAnsi="Times New Roman" w:cs="Times New Roman"/>
                <w:bCs/>
                <w:color w:val="000000"/>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82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26"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4077,7</w:t>
            </w:r>
          </w:p>
        </w:tc>
        <w:tc>
          <w:tcPr>
            <w:tcW w:w="925"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4570,5</w:t>
            </w:r>
          </w:p>
        </w:tc>
        <w:tc>
          <w:tcPr>
            <w:tcW w:w="925"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4424,5</w:t>
            </w:r>
          </w:p>
        </w:tc>
        <w:tc>
          <w:tcPr>
            <w:tcW w:w="925"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4677,4</w:t>
            </w:r>
          </w:p>
        </w:tc>
        <w:tc>
          <w:tcPr>
            <w:tcW w:w="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7626,7</w:t>
            </w:r>
          </w:p>
        </w:tc>
        <w:tc>
          <w:tcPr>
            <w:tcW w:w="1057"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7773,6</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8046,4</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8424,1</w:t>
            </w:r>
          </w:p>
        </w:tc>
      </w:tr>
      <w:tr w:rsidR="00BD5881" w:rsidRPr="00BD5881" w:rsidTr="00BD5881">
        <w:trPr>
          <w:cantSplit/>
          <w:trHeight w:val="145"/>
        </w:trPr>
        <w:tc>
          <w:tcPr>
            <w:tcW w:w="529"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lang w:eastAsia="ru-RU"/>
              </w:rPr>
            </w:pPr>
          </w:p>
        </w:tc>
        <w:tc>
          <w:tcPr>
            <w:tcW w:w="570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4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областной бюджет</w:t>
            </w:r>
          </w:p>
        </w:tc>
        <w:tc>
          <w:tcPr>
            <w:tcW w:w="1823"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26"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4077,7</w:t>
            </w:r>
          </w:p>
        </w:tc>
        <w:tc>
          <w:tcPr>
            <w:tcW w:w="925"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4570,5</w:t>
            </w:r>
          </w:p>
        </w:tc>
        <w:tc>
          <w:tcPr>
            <w:tcW w:w="925"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4424,5</w:t>
            </w:r>
          </w:p>
        </w:tc>
        <w:tc>
          <w:tcPr>
            <w:tcW w:w="925"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4677,4</w:t>
            </w:r>
          </w:p>
        </w:tc>
        <w:tc>
          <w:tcPr>
            <w:tcW w:w="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7626,7</w:t>
            </w:r>
          </w:p>
        </w:tc>
        <w:tc>
          <w:tcPr>
            <w:tcW w:w="1057" w:type="dxa"/>
            <w:tcBorders>
              <w:top w:val="single" w:sz="2" w:space="0" w:color="808080"/>
              <w:left w:val="single" w:sz="2" w:space="0" w:color="808080"/>
              <w:bottom w:val="single" w:sz="2" w:space="0" w:color="808080"/>
              <w:right w:val="single" w:sz="1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7773,6</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8046,4</w:t>
            </w:r>
          </w:p>
        </w:tc>
        <w:tc>
          <w:tcPr>
            <w:tcW w:w="1057"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0"/>
                <w:szCs w:val="20"/>
                <w:lang w:eastAsia="ru-RU"/>
              </w:rPr>
            </w:pPr>
            <w:r w:rsidRPr="00BD5881">
              <w:rPr>
                <w:rFonts w:ascii="Times New Roman" w:eastAsia="Times New Roman" w:hAnsi="Times New Roman" w:cs="Times New Roman"/>
                <w:sz w:val="20"/>
                <w:szCs w:val="20"/>
                <w:lang w:eastAsia="ru-RU"/>
              </w:rPr>
              <w:t>8424,1</w:t>
            </w:r>
          </w:p>
        </w:tc>
      </w:tr>
    </w:tbl>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Default="00BD5881"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Default="00706FCC" w:rsidP="00BD5881">
      <w:pPr>
        <w:spacing w:after="0" w:line="240" w:lineRule="auto"/>
        <w:rPr>
          <w:rFonts w:ascii="Times New Roman" w:eastAsia="Times New Roman" w:hAnsi="Times New Roman" w:cs="Times New Roman"/>
          <w:sz w:val="24"/>
          <w:szCs w:val="24"/>
          <w:lang w:eastAsia="ru-RU"/>
        </w:rPr>
      </w:pPr>
    </w:p>
    <w:p w:rsidR="00706FCC" w:rsidRPr="00BD5881" w:rsidRDefault="00706FCC"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Приложение 8</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к постановлению администрации</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Тейковского муниципального района</w:t>
      </w:r>
    </w:p>
    <w:p w:rsidR="00BD5881" w:rsidRPr="00BD5881" w:rsidRDefault="00BD5881" w:rsidP="00BD5881">
      <w:pPr>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от   25.12.2018    № 556</w:t>
      </w:r>
    </w:p>
    <w:p w:rsidR="00BD5881" w:rsidRPr="00BD5881" w:rsidRDefault="00BD5881" w:rsidP="00BD5881">
      <w:pPr>
        <w:keepNext/>
        <w:spacing w:after="0" w:line="240" w:lineRule="auto"/>
        <w:jc w:val="center"/>
        <w:outlineLvl w:val="2"/>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sz w:val="28"/>
          <w:szCs w:val="28"/>
          <w:lang w:eastAsia="ru-RU"/>
        </w:rPr>
        <w:t>4</w:t>
      </w:r>
      <w:r w:rsidRPr="00BD5881">
        <w:rPr>
          <w:rFonts w:ascii="Times New Roman" w:eastAsia="Times New Roman" w:hAnsi="Times New Roman" w:cs="Times New Roman"/>
          <w:sz w:val="24"/>
          <w:szCs w:val="24"/>
          <w:lang w:eastAsia="ru-RU"/>
        </w:rPr>
        <w:t xml:space="preserve">. </w:t>
      </w:r>
      <w:r w:rsidRPr="00BD5881">
        <w:rPr>
          <w:rFonts w:ascii="Times New Roman" w:eastAsia="Times New Roman" w:hAnsi="Times New Roman" w:cs="Times New Roman"/>
          <w:bCs/>
          <w:sz w:val="24"/>
          <w:szCs w:val="24"/>
          <w:lang w:eastAsia="ru-RU"/>
        </w:rPr>
        <w:t>Ресурсное обеспечение подпрограммы</w:t>
      </w:r>
    </w:p>
    <w:p w:rsidR="00BD5881" w:rsidRPr="00BD5881" w:rsidRDefault="00BD5881" w:rsidP="00BD5881">
      <w:pPr>
        <w:keepNext/>
        <w:spacing w:after="0" w:line="240" w:lineRule="auto"/>
        <w:jc w:val="center"/>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 xml:space="preserve">«Реализация дополнительных общеобразовательных программ» </w:t>
      </w:r>
    </w:p>
    <w:p w:rsidR="00BD5881" w:rsidRPr="00BD5881" w:rsidRDefault="00BD5881" w:rsidP="00BD5881">
      <w:pPr>
        <w:keepNext/>
        <w:spacing w:after="0" w:line="240" w:lineRule="auto"/>
        <w:jc w:val="right"/>
        <w:rPr>
          <w:rFonts w:ascii="Times New Roman" w:eastAsia="Times New Roman" w:hAnsi="Times New Roman" w:cs="Times New Roman"/>
          <w:bCs/>
          <w:sz w:val="18"/>
          <w:szCs w:val="18"/>
          <w:lang w:eastAsia="ru-RU"/>
        </w:rPr>
      </w:pPr>
      <w:r w:rsidRPr="00BD5881">
        <w:rPr>
          <w:rFonts w:ascii="Times New Roman" w:eastAsia="Times New Roman" w:hAnsi="Times New Roman" w:cs="Times New Roman"/>
          <w:bCs/>
          <w:sz w:val="18"/>
          <w:szCs w:val="18"/>
          <w:lang w:eastAsia="ru-RU"/>
        </w:rPr>
        <w:t>(</w:t>
      </w:r>
      <w:proofErr w:type="spellStart"/>
      <w:r w:rsidRPr="00BD5881">
        <w:rPr>
          <w:rFonts w:ascii="Times New Roman" w:eastAsia="Times New Roman" w:hAnsi="Times New Roman" w:cs="Times New Roman"/>
          <w:bCs/>
          <w:sz w:val="18"/>
          <w:szCs w:val="18"/>
          <w:lang w:eastAsia="ru-RU"/>
        </w:rPr>
        <w:t>тыс.руб</w:t>
      </w:r>
      <w:proofErr w:type="spellEnd"/>
      <w:r w:rsidRPr="00BD5881">
        <w:rPr>
          <w:rFonts w:ascii="Times New Roman" w:eastAsia="Times New Roman" w:hAnsi="Times New Roman" w:cs="Times New Roman"/>
          <w:bCs/>
          <w:sz w:val="18"/>
          <w:szCs w:val="18"/>
          <w:lang w:eastAsia="ru-RU"/>
        </w:rPr>
        <w:t>.)</w:t>
      </w:r>
    </w:p>
    <w:tbl>
      <w:tblPr>
        <w:tblW w:w="15326"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44"/>
        <w:gridCol w:w="5127"/>
        <w:gridCol w:w="1926"/>
        <w:gridCol w:w="949"/>
        <w:gridCol w:w="949"/>
        <w:gridCol w:w="949"/>
        <w:gridCol w:w="950"/>
        <w:gridCol w:w="949"/>
        <w:gridCol w:w="949"/>
        <w:gridCol w:w="949"/>
        <w:gridCol w:w="1085"/>
      </w:tblGrid>
      <w:tr w:rsidR="00BD5881" w:rsidRPr="00BD5881" w:rsidTr="00BD5881">
        <w:trPr>
          <w:trHeight w:val="495"/>
          <w:tblHeader/>
        </w:trPr>
        <w:tc>
          <w:tcPr>
            <w:tcW w:w="544" w:type="dxa"/>
            <w:tcBorders>
              <w:top w:val="single" w:sz="12" w:space="0" w:color="808080"/>
              <w:left w:val="single" w:sz="12" w:space="0" w:color="808080"/>
              <w:bottom w:val="single" w:sz="12" w:space="0" w:color="808080"/>
              <w:right w:val="single" w:sz="2" w:space="0" w:color="808080"/>
            </w:tcBorders>
            <w:hideMark/>
          </w:tcPr>
          <w:p w:rsidR="00BD5881" w:rsidRPr="00BD5881" w:rsidRDefault="00BD5881" w:rsidP="00BD5881">
            <w:pPr>
              <w:keepNext/>
              <w:spacing w:before="40" w:after="0" w:line="240" w:lineRule="auto"/>
              <w:rPr>
                <w:rFonts w:ascii="Times New Roman" w:eastAsia="Times New Roman" w:hAnsi="Times New Roman" w:cs="Times New Roman"/>
                <w:b/>
                <w:sz w:val="18"/>
                <w:szCs w:val="18"/>
                <w:lang w:eastAsia="ru-RU"/>
              </w:rPr>
            </w:pPr>
            <w:r w:rsidRPr="00BD5881">
              <w:rPr>
                <w:rFonts w:ascii="Times New Roman" w:eastAsia="Times New Roman" w:hAnsi="Times New Roman" w:cs="Times New Roman"/>
                <w:sz w:val="18"/>
                <w:szCs w:val="18"/>
                <w:lang w:eastAsia="ru-RU"/>
              </w:rPr>
              <w:t>№ п/п</w:t>
            </w:r>
          </w:p>
        </w:tc>
        <w:tc>
          <w:tcPr>
            <w:tcW w:w="5127"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rPr>
                <w:rFonts w:ascii="Times New Roman" w:eastAsia="Times New Roman" w:hAnsi="Times New Roman" w:cs="Times New Roman"/>
                <w:b/>
                <w:sz w:val="18"/>
                <w:szCs w:val="18"/>
                <w:lang w:eastAsia="ru-RU"/>
              </w:rPr>
            </w:pPr>
            <w:r w:rsidRPr="00BD5881">
              <w:rPr>
                <w:rFonts w:ascii="Times New Roman" w:eastAsia="Times New Roman" w:hAnsi="Times New Roman" w:cs="Times New Roman"/>
                <w:sz w:val="18"/>
                <w:szCs w:val="18"/>
                <w:lang w:eastAsia="ru-RU"/>
              </w:rPr>
              <w:t xml:space="preserve">Наименование подпрограммы / </w:t>
            </w:r>
            <w:r w:rsidRPr="00BD5881">
              <w:rPr>
                <w:rFonts w:ascii="Times New Roman" w:eastAsia="Times New Roman" w:hAnsi="Times New Roman" w:cs="Times New Roman"/>
                <w:sz w:val="18"/>
                <w:szCs w:val="18"/>
                <w:lang w:eastAsia="ru-RU"/>
              </w:rPr>
              <w:br/>
              <w:t>Источник ресурсного обеспечения</w:t>
            </w:r>
          </w:p>
        </w:tc>
        <w:tc>
          <w:tcPr>
            <w:tcW w:w="1926"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 xml:space="preserve">Исполнители </w:t>
            </w:r>
          </w:p>
        </w:tc>
        <w:tc>
          <w:tcPr>
            <w:tcW w:w="949"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18"/>
                <w:szCs w:val="18"/>
                <w:lang w:eastAsia="ru-RU"/>
              </w:rPr>
            </w:pPr>
            <w:r w:rsidRPr="00BD5881">
              <w:rPr>
                <w:rFonts w:ascii="Times New Roman" w:eastAsia="Times New Roman" w:hAnsi="Times New Roman" w:cs="Times New Roman"/>
                <w:sz w:val="18"/>
                <w:szCs w:val="18"/>
                <w:lang w:eastAsia="ru-RU"/>
              </w:rPr>
              <w:t>2014</w:t>
            </w:r>
          </w:p>
        </w:tc>
        <w:tc>
          <w:tcPr>
            <w:tcW w:w="949"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18"/>
                <w:szCs w:val="18"/>
                <w:lang w:eastAsia="ru-RU"/>
              </w:rPr>
            </w:pPr>
            <w:r w:rsidRPr="00BD5881">
              <w:rPr>
                <w:rFonts w:ascii="Times New Roman" w:eastAsia="Times New Roman" w:hAnsi="Times New Roman" w:cs="Times New Roman"/>
                <w:sz w:val="18"/>
                <w:szCs w:val="18"/>
                <w:lang w:eastAsia="ru-RU"/>
              </w:rPr>
              <w:t>2015</w:t>
            </w:r>
          </w:p>
        </w:tc>
        <w:tc>
          <w:tcPr>
            <w:tcW w:w="949"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18"/>
                <w:szCs w:val="18"/>
                <w:lang w:eastAsia="ru-RU"/>
              </w:rPr>
            </w:pPr>
            <w:r w:rsidRPr="00BD5881">
              <w:rPr>
                <w:rFonts w:ascii="Times New Roman" w:eastAsia="Times New Roman" w:hAnsi="Times New Roman" w:cs="Times New Roman"/>
                <w:sz w:val="18"/>
                <w:szCs w:val="18"/>
                <w:lang w:eastAsia="ru-RU"/>
              </w:rPr>
              <w:t>2016</w:t>
            </w:r>
          </w:p>
        </w:tc>
        <w:tc>
          <w:tcPr>
            <w:tcW w:w="950" w:type="dxa"/>
            <w:tcBorders>
              <w:top w:val="single" w:sz="12" w:space="0" w:color="808080"/>
              <w:left w:val="single" w:sz="2" w:space="0" w:color="808080"/>
              <w:bottom w:val="single" w:sz="12" w:space="0" w:color="808080"/>
              <w:right w:val="single" w:sz="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18"/>
                <w:szCs w:val="18"/>
                <w:lang w:eastAsia="ru-RU"/>
              </w:rPr>
            </w:pPr>
            <w:r w:rsidRPr="00BD5881">
              <w:rPr>
                <w:rFonts w:ascii="Times New Roman" w:eastAsia="Times New Roman" w:hAnsi="Times New Roman" w:cs="Times New Roman"/>
                <w:sz w:val="18"/>
                <w:szCs w:val="18"/>
                <w:lang w:eastAsia="ru-RU"/>
              </w:rPr>
              <w:t>2017</w:t>
            </w:r>
          </w:p>
        </w:tc>
        <w:tc>
          <w:tcPr>
            <w:tcW w:w="949"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2018</w:t>
            </w:r>
          </w:p>
        </w:tc>
        <w:tc>
          <w:tcPr>
            <w:tcW w:w="949" w:type="dxa"/>
            <w:tcBorders>
              <w:top w:val="single" w:sz="12" w:space="0" w:color="808080"/>
              <w:left w:val="single" w:sz="2" w:space="0" w:color="808080"/>
              <w:bottom w:val="single" w:sz="12" w:space="0" w:color="808080"/>
              <w:right w:val="single" w:sz="12" w:space="0" w:color="808080"/>
            </w:tcBorders>
            <w:hideMark/>
          </w:tcPr>
          <w:p w:rsidR="00BD5881" w:rsidRPr="00BD5881" w:rsidRDefault="00BD5881" w:rsidP="00BD5881">
            <w:pPr>
              <w:keepNext/>
              <w:spacing w:before="40" w:after="0" w:line="240" w:lineRule="auto"/>
              <w:jc w:val="center"/>
              <w:rPr>
                <w:rFonts w:ascii="Times New Roman" w:eastAsia="Times New Roman" w:hAnsi="Times New Roman" w:cs="Times New Roman"/>
                <w:b/>
                <w:sz w:val="18"/>
                <w:szCs w:val="18"/>
                <w:lang w:eastAsia="ru-RU"/>
              </w:rPr>
            </w:pPr>
            <w:r w:rsidRPr="00BD5881">
              <w:rPr>
                <w:rFonts w:ascii="Times New Roman" w:eastAsia="Times New Roman" w:hAnsi="Times New Roman" w:cs="Times New Roman"/>
                <w:sz w:val="18"/>
                <w:szCs w:val="18"/>
                <w:lang w:eastAsia="ru-RU"/>
              </w:rPr>
              <w:t>2019</w:t>
            </w:r>
          </w:p>
        </w:tc>
        <w:tc>
          <w:tcPr>
            <w:tcW w:w="949"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2020</w:t>
            </w:r>
          </w:p>
        </w:tc>
        <w:tc>
          <w:tcPr>
            <w:tcW w:w="1085" w:type="dxa"/>
            <w:tcBorders>
              <w:top w:val="single" w:sz="12" w:space="0" w:color="808080"/>
              <w:left w:val="single" w:sz="2" w:space="0" w:color="808080"/>
              <w:bottom w:val="single" w:sz="12" w:space="0" w:color="808080"/>
              <w:right w:val="single" w:sz="12" w:space="0" w:color="808080"/>
            </w:tcBorders>
          </w:tcPr>
          <w:p w:rsidR="00BD5881" w:rsidRPr="00BD5881" w:rsidRDefault="00BD5881" w:rsidP="00BD5881">
            <w:pPr>
              <w:keepNext/>
              <w:spacing w:before="40" w:after="0" w:line="240" w:lineRule="auto"/>
              <w:jc w:val="center"/>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2021</w:t>
            </w:r>
          </w:p>
        </w:tc>
      </w:tr>
      <w:tr w:rsidR="00BD5881" w:rsidRPr="00BD5881" w:rsidTr="00BD5881">
        <w:trPr>
          <w:cantSplit/>
          <w:trHeight w:val="366"/>
        </w:trPr>
        <w:tc>
          <w:tcPr>
            <w:tcW w:w="544"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keepNext/>
              <w:spacing w:after="0" w:line="240" w:lineRule="auto"/>
              <w:rPr>
                <w:rFonts w:ascii="Times New Roman" w:eastAsia="Times New Roman" w:hAnsi="Times New Roman" w:cs="Times New Roman"/>
                <w:bCs/>
                <w:sz w:val="24"/>
                <w:szCs w:val="24"/>
                <w:lang w:eastAsia="ru-RU"/>
              </w:rPr>
            </w:pPr>
            <w:r w:rsidRPr="00BD5881">
              <w:rPr>
                <w:rFonts w:ascii="Times New Roman" w:eastAsia="Times New Roman" w:hAnsi="Times New Roman" w:cs="Times New Roman"/>
                <w:bCs/>
                <w:sz w:val="24"/>
                <w:szCs w:val="24"/>
                <w:lang w:eastAsia="ru-RU"/>
              </w:rPr>
              <w:t>Подпрограмма /всего</w:t>
            </w:r>
          </w:p>
          <w:p w:rsidR="00BD5881" w:rsidRPr="00BD5881" w:rsidRDefault="00BD5881" w:rsidP="00BD5881">
            <w:pPr>
              <w:keepNext/>
              <w:spacing w:after="0" w:line="240" w:lineRule="auto"/>
              <w:jc w:val="center"/>
              <w:rPr>
                <w:rFonts w:ascii="Times New Roman" w:eastAsia="Times New Roman" w:hAnsi="Times New Roman" w:cs="Times New Roman"/>
                <w:bCs/>
                <w:sz w:val="24"/>
                <w:szCs w:val="24"/>
                <w:lang w:eastAsia="ru-RU"/>
              </w:rPr>
            </w:pP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4303,4</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3747,1</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3603,5</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3848,4</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4305,2</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4399,7</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3758,9</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3758,9</w:t>
            </w:r>
          </w:p>
        </w:tc>
      </w:tr>
      <w:tr w:rsidR="00BD5881" w:rsidRPr="00BD5881" w:rsidTr="00BD5881">
        <w:trPr>
          <w:cantSplit/>
          <w:trHeight w:val="345"/>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бюджетные ассигнования</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4303,4</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3747,1</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3603,5</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3848,4</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4305,2</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4399,7</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3758,9</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3758,9</w:t>
            </w:r>
          </w:p>
        </w:tc>
      </w:tr>
      <w:tr w:rsidR="00BD5881" w:rsidRPr="00BD5881" w:rsidTr="00BD5881">
        <w:trPr>
          <w:cantSplit/>
          <w:trHeight w:val="270"/>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26,5</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48,8</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10,1</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163,6</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407,5</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713,3</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345"/>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бюджет Тейковского муниципального района</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4276,9</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3698,3</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3593,4</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3684,8</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3897,7</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3686,4</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3758,9</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3758,9</w:t>
            </w:r>
          </w:p>
        </w:tc>
      </w:tr>
      <w:tr w:rsidR="00BD5881" w:rsidRPr="00BD5881" w:rsidTr="00BD5881">
        <w:trPr>
          <w:cantSplit/>
          <w:trHeight w:val="540"/>
        </w:trPr>
        <w:tc>
          <w:tcPr>
            <w:tcW w:w="544"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1</w:t>
            </w: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Предоставление муниципальной услуги «Организация дополнительного образования детей» </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4250,4</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3584,5</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3593,4</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3305,4</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3881,1</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3680,9</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3758,9</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3758,9</w:t>
            </w:r>
          </w:p>
        </w:tc>
      </w:tr>
      <w:tr w:rsidR="00BD5881" w:rsidRPr="00BD5881" w:rsidTr="00BD5881">
        <w:trPr>
          <w:cantSplit/>
          <w:trHeight w:val="345"/>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бюджет Тейковского муниципального района</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4250,4</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3584,5</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3593,4</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3305,4</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3881,1</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3680,9</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3758,9</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3758,9</w:t>
            </w:r>
          </w:p>
        </w:tc>
      </w:tr>
      <w:tr w:rsidR="00BD5881" w:rsidRPr="00BD5881" w:rsidTr="00BD5881">
        <w:trPr>
          <w:cantSplit/>
          <w:trHeight w:val="1365"/>
        </w:trPr>
        <w:tc>
          <w:tcPr>
            <w:tcW w:w="544" w:type="dxa"/>
            <w:tcBorders>
              <w:top w:val="single" w:sz="2" w:space="0" w:color="808080"/>
              <w:left w:val="single" w:sz="1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2</w:t>
            </w: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26,5</w:t>
            </w:r>
          </w:p>
        </w:tc>
        <w:tc>
          <w:tcPr>
            <w:tcW w:w="949" w:type="dxa"/>
            <w:tcBorders>
              <w:top w:val="single" w:sz="2" w:space="0" w:color="808080"/>
              <w:left w:val="single" w:sz="2" w:space="0" w:color="808080"/>
              <w:bottom w:val="single" w:sz="2" w:space="0" w:color="808080"/>
              <w:right w:val="single" w:sz="2" w:space="0" w:color="808080"/>
            </w:tcBorders>
            <w:shd w:val="clear" w:color="auto" w:fill="auto"/>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345"/>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26,5</w:t>
            </w:r>
          </w:p>
        </w:tc>
        <w:tc>
          <w:tcPr>
            <w:tcW w:w="949" w:type="dxa"/>
            <w:tcBorders>
              <w:top w:val="single" w:sz="2" w:space="0" w:color="808080"/>
              <w:left w:val="single" w:sz="2" w:space="0" w:color="808080"/>
              <w:bottom w:val="single" w:sz="2" w:space="0" w:color="808080"/>
              <w:right w:val="single" w:sz="2" w:space="0" w:color="808080"/>
            </w:tcBorders>
            <w:shd w:val="clear" w:color="auto" w:fill="auto"/>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650"/>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3</w:t>
            </w: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36,1</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50,7</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300"/>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36,1</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50,7</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380"/>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lastRenderedPageBreak/>
              <w:t>4.</w:t>
            </w: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26,5</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113,8</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379,4</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2,3</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2,8</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бюджет Тейковского муниципального района</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26,5</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113,8</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379,4</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2,3</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2,8</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5.</w:t>
            </w: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48,8</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118,4</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194,8</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230,0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48,8</w:t>
            </w:r>
          </w:p>
        </w:tc>
        <w:tc>
          <w:tcPr>
            <w:tcW w:w="949"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118,4</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194,8</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230,0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6</w:t>
            </w:r>
          </w:p>
        </w:tc>
        <w:tc>
          <w:tcPr>
            <w:tcW w:w="5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Поддержка мер по обеспечению сбалансированности местных бюджетов</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10,1</w:t>
            </w:r>
          </w:p>
        </w:tc>
        <w:tc>
          <w:tcPr>
            <w:tcW w:w="9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45,2</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176,6</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10,1</w:t>
            </w:r>
          </w:p>
        </w:tc>
        <w:tc>
          <w:tcPr>
            <w:tcW w:w="9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45,2</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176,6</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7</w:t>
            </w:r>
          </w:p>
        </w:tc>
        <w:tc>
          <w:tcPr>
            <w:tcW w:w="5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14,3</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2,7</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бюджет Тейковского муниципального района</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14,3</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2,7</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8</w:t>
            </w:r>
          </w:p>
        </w:tc>
        <w:tc>
          <w:tcPr>
            <w:tcW w:w="5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16"/>
                <w:lang w:eastAsia="ru-RU"/>
              </w:rPr>
            </w:pPr>
            <w:r w:rsidRPr="00BD5881">
              <w:rPr>
                <w:rFonts w:ascii="Times New Roman" w:eastAsia="Times New Roman" w:hAnsi="Times New Roman" w:cs="Times New Roman"/>
                <w:sz w:val="24"/>
                <w:szCs w:val="16"/>
                <w:lang w:eastAsia="ru-RU"/>
              </w:rPr>
              <w:t xml:space="preserve">Расходы на доведение заработной платы работников до МРОТ </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325,9</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16"/>
                <w:lang w:eastAsia="ru-RU"/>
              </w:rPr>
            </w:pPr>
            <w:r w:rsidRPr="00BD5881">
              <w:rPr>
                <w:rFonts w:ascii="Times New Roman" w:eastAsia="Times New Roman" w:hAnsi="Times New Roman" w:cs="Times New Roman"/>
                <w:sz w:val="24"/>
                <w:szCs w:val="16"/>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325,9</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r w:rsidRPr="00BD5881">
              <w:rPr>
                <w:rFonts w:ascii="Times New Roman" w:eastAsia="Times New Roman" w:hAnsi="Times New Roman" w:cs="Times New Roman"/>
                <w:sz w:val="18"/>
                <w:szCs w:val="18"/>
                <w:lang w:eastAsia="ru-RU"/>
              </w:rPr>
              <w:t>9</w:t>
            </w:r>
          </w:p>
        </w:tc>
        <w:tc>
          <w:tcPr>
            <w:tcW w:w="5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16"/>
                <w:lang w:eastAsia="ru-RU"/>
              </w:rPr>
            </w:pPr>
            <w:r w:rsidRPr="00BD5881">
              <w:rPr>
                <w:rFonts w:ascii="Times New Roman" w:eastAsia="Times New Roman" w:hAnsi="Times New Roman" w:cs="Times New Roman"/>
                <w:sz w:val="24"/>
                <w:szCs w:val="16"/>
                <w:lang w:eastAsia="ru-RU"/>
              </w:rPr>
              <w:t xml:space="preserve">Расходы на повышение заработной платы работников бюджетной сферы </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106,7</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r w:rsidR="00BD5881" w:rsidRPr="00BD5881" w:rsidTr="00BD5881">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rPr>
                <w:rFonts w:ascii="Times New Roman" w:eastAsia="Times New Roman" w:hAnsi="Times New Roman" w:cs="Times New Roman"/>
                <w:sz w:val="24"/>
                <w:szCs w:val="16"/>
                <w:lang w:eastAsia="ru-RU"/>
              </w:rPr>
            </w:pPr>
            <w:r w:rsidRPr="00BD5881">
              <w:rPr>
                <w:rFonts w:ascii="Times New Roman" w:eastAsia="Times New Roman" w:hAnsi="Times New Roman" w:cs="Times New Roman"/>
                <w:sz w:val="24"/>
                <w:szCs w:val="16"/>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106,7</w:t>
            </w:r>
          </w:p>
        </w:tc>
        <w:tc>
          <w:tcPr>
            <w:tcW w:w="949"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BD5881" w:rsidRPr="00BD5881" w:rsidRDefault="00BD5881" w:rsidP="00BD5881">
            <w:pPr>
              <w:spacing w:before="40"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0,0</w:t>
            </w:r>
          </w:p>
        </w:tc>
      </w:tr>
    </w:tbl>
    <w:p w:rsidR="00BD5881" w:rsidRPr="00BD5881" w:rsidRDefault="00BD5881" w:rsidP="00BD5881">
      <w:pPr>
        <w:spacing w:after="0" w:line="240" w:lineRule="auto"/>
        <w:rPr>
          <w:rFonts w:ascii="Times New Roman" w:eastAsia="Times New Roman" w:hAnsi="Times New Roman" w:cs="Times New Roman"/>
          <w:sz w:val="24"/>
          <w:szCs w:val="24"/>
          <w:lang w:eastAsia="ru-RU"/>
        </w:rPr>
        <w:sectPr w:rsidR="00BD5881" w:rsidRPr="00BD5881" w:rsidSect="00D442A0">
          <w:pgSz w:w="16838" w:h="11906" w:orient="landscape" w:code="9"/>
          <w:pgMar w:top="284" w:right="709" w:bottom="851" w:left="1134" w:header="709" w:footer="709" w:gutter="0"/>
          <w:cols w:space="708"/>
          <w:docGrid w:linePitch="360"/>
        </w:sectPr>
      </w:pPr>
    </w:p>
    <w:p w:rsidR="00BD5881" w:rsidRPr="00BD5881" w:rsidRDefault="00BD5881"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lastRenderedPageBreak/>
        <w:t>Приложение 9</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к постановлению администрации</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Тейковского муниципального района</w:t>
      </w:r>
    </w:p>
    <w:p w:rsidR="00BD5881" w:rsidRPr="00BD5881" w:rsidRDefault="00BD5881" w:rsidP="00BD5881">
      <w:pPr>
        <w:spacing w:after="0" w:line="240" w:lineRule="auto"/>
        <w:jc w:val="right"/>
        <w:rPr>
          <w:rFonts w:ascii="Times New Roman" w:eastAsia="Times New Roman" w:hAnsi="Times New Roman" w:cs="Times New Roman"/>
          <w:sz w:val="24"/>
          <w:szCs w:val="24"/>
          <w:lang w:eastAsia="ru-RU"/>
        </w:rPr>
      </w:pPr>
      <w:proofErr w:type="gramStart"/>
      <w:r w:rsidRPr="00BD5881">
        <w:rPr>
          <w:rFonts w:ascii="Times New Roman" w:eastAsia="Times New Roman" w:hAnsi="Times New Roman" w:cs="Times New Roman"/>
          <w:sz w:val="24"/>
          <w:szCs w:val="24"/>
          <w:lang w:eastAsia="ru-RU"/>
        </w:rPr>
        <w:t>от  25.12.2018</w:t>
      </w:r>
      <w:proofErr w:type="gramEnd"/>
      <w:r w:rsidRPr="00BD5881">
        <w:rPr>
          <w:rFonts w:ascii="Times New Roman" w:eastAsia="Times New Roman" w:hAnsi="Times New Roman" w:cs="Times New Roman"/>
          <w:sz w:val="24"/>
          <w:szCs w:val="24"/>
          <w:lang w:eastAsia="ru-RU"/>
        </w:rPr>
        <w:t xml:space="preserve">   № 556</w:t>
      </w:r>
    </w:p>
    <w:p w:rsidR="00BD5881" w:rsidRPr="00BD5881" w:rsidRDefault="00BD5881" w:rsidP="00BD5881">
      <w:pPr>
        <w:spacing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 xml:space="preserve">Подпрограмма </w:t>
      </w:r>
    </w:p>
    <w:p w:rsidR="00BD5881" w:rsidRPr="00BD5881" w:rsidRDefault="00BD5881" w:rsidP="00BD5881">
      <w:pPr>
        <w:spacing w:after="0" w:line="240" w:lineRule="auto"/>
        <w:jc w:val="center"/>
        <w:rPr>
          <w:rFonts w:ascii="Times New Roman" w:eastAsia="Times New Roman" w:hAnsi="Times New Roman" w:cs="Times New Roman"/>
          <w:b/>
          <w:sz w:val="24"/>
          <w:szCs w:val="24"/>
          <w:lang w:eastAsia="ru-RU"/>
        </w:rPr>
      </w:pPr>
      <w:r w:rsidRPr="00BD5881">
        <w:rPr>
          <w:rFonts w:ascii="Times New Roman" w:eastAsia="Times New Roman" w:hAnsi="Times New Roman" w:cs="Times New Roman"/>
          <w:b/>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p w:rsidR="00BD5881" w:rsidRPr="00BD5881" w:rsidRDefault="00BD5881" w:rsidP="00BD5881">
      <w:pPr>
        <w:spacing w:after="0" w:line="240" w:lineRule="auto"/>
        <w:jc w:val="center"/>
        <w:rPr>
          <w:rFonts w:ascii="Times New Roman" w:eastAsia="Times New Roman" w:hAnsi="Times New Roman" w:cs="Times New Roman"/>
          <w:b/>
          <w:sz w:val="24"/>
          <w:szCs w:val="24"/>
          <w:lang w:eastAsia="ru-RU"/>
        </w:rPr>
      </w:pPr>
    </w:p>
    <w:p w:rsidR="00BD5881" w:rsidRPr="00BD5881" w:rsidRDefault="00BD5881" w:rsidP="009A5E2D">
      <w:pPr>
        <w:numPr>
          <w:ilvl w:val="0"/>
          <w:numId w:val="3"/>
        </w:numPr>
        <w:spacing w:after="0" w:line="240" w:lineRule="auto"/>
        <w:jc w:val="center"/>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BD5881" w:rsidRPr="00BD5881" w:rsidTr="00BD5881">
        <w:tc>
          <w:tcPr>
            <w:tcW w:w="2088" w:type="dxa"/>
            <w:tcBorders>
              <w:top w:val="single" w:sz="4" w:space="0" w:color="auto"/>
              <w:left w:val="single" w:sz="4" w:space="0" w:color="auto"/>
              <w:bottom w:val="single" w:sz="4" w:space="0" w:color="auto"/>
              <w:right w:val="single" w:sz="4" w:space="0" w:color="auto"/>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Наименование подпрограммы</w:t>
            </w:r>
          </w:p>
        </w:tc>
        <w:tc>
          <w:tcPr>
            <w:tcW w:w="7483" w:type="dxa"/>
            <w:tcBorders>
              <w:top w:val="single" w:sz="4" w:space="0" w:color="auto"/>
              <w:left w:val="single" w:sz="4" w:space="0" w:color="auto"/>
              <w:bottom w:val="single" w:sz="4" w:space="0" w:color="auto"/>
              <w:right w:val="single" w:sz="4" w:space="0" w:color="auto"/>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BD5881" w:rsidRPr="00BD5881" w:rsidTr="00BD5881">
        <w:tc>
          <w:tcPr>
            <w:tcW w:w="2088" w:type="dxa"/>
            <w:tcBorders>
              <w:top w:val="single" w:sz="4" w:space="0" w:color="auto"/>
              <w:left w:val="single" w:sz="4" w:space="0" w:color="auto"/>
              <w:bottom w:val="single" w:sz="4" w:space="0" w:color="auto"/>
              <w:right w:val="single" w:sz="4" w:space="0" w:color="auto"/>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Срок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2017-2021 годы</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tc>
      </w:tr>
      <w:tr w:rsidR="00BD5881" w:rsidRPr="00BD5881" w:rsidTr="00BD5881">
        <w:tc>
          <w:tcPr>
            <w:tcW w:w="2088" w:type="dxa"/>
            <w:tcBorders>
              <w:top w:val="single" w:sz="4" w:space="0" w:color="auto"/>
              <w:left w:val="single" w:sz="4" w:space="0" w:color="auto"/>
              <w:bottom w:val="single" w:sz="4" w:space="0" w:color="auto"/>
              <w:right w:val="single" w:sz="4" w:space="0" w:color="auto"/>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Исполнители подпрограммы</w:t>
            </w:r>
          </w:p>
        </w:tc>
        <w:tc>
          <w:tcPr>
            <w:tcW w:w="7483" w:type="dxa"/>
            <w:tcBorders>
              <w:top w:val="single" w:sz="4" w:space="0" w:color="auto"/>
              <w:left w:val="single" w:sz="4" w:space="0" w:color="auto"/>
              <w:bottom w:val="single" w:sz="4" w:space="0" w:color="auto"/>
              <w:right w:val="single" w:sz="4" w:space="0" w:color="auto"/>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BD5881" w:rsidRPr="00BD5881" w:rsidTr="00BD5881">
        <w:tc>
          <w:tcPr>
            <w:tcW w:w="2088" w:type="dxa"/>
            <w:tcBorders>
              <w:top w:val="single" w:sz="4" w:space="0" w:color="auto"/>
              <w:left w:val="single" w:sz="4" w:space="0" w:color="auto"/>
              <w:bottom w:val="single" w:sz="4" w:space="0" w:color="auto"/>
              <w:right w:val="single" w:sz="4" w:space="0" w:color="auto"/>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Цель (цели) подпрограммы</w:t>
            </w:r>
          </w:p>
        </w:tc>
        <w:tc>
          <w:tcPr>
            <w:tcW w:w="7483" w:type="dxa"/>
            <w:tcBorders>
              <w:top w:val="single" w:sz="4" w:space="0" w:color="auto"/>
              <w:left w:val="single" w:sz="4" w:space="0" w:color="auto"/>
              <w:bottom w:val="single" w:sz="4" w:space="0" w:color="auto"/>
              <w:right w:val="single" w:sz="4" w:space="0" w:color="auto"/>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Привлечение в сферу образования молодых педагогов. Осуществление мер социальной поддержки студентам, обучающимся по программам высшего профессионального педагогического образования (</w:t>
            </w:r>
            <w:proofErr w:type="spellStart"/>
            <w:r w:rsidRPr="00BD5881">
              <w:rPr>
                <w:rFonts w:ascii="Times New Roman" w:eastAsia="Times New Roman" w:hAnsi="Times New Roman" w:cs="Times New Roman"/>
                <w:sz w:val="24"/>
                <w:szCs w:val="24"/>
                <w:lang w:eastAsia="ru-RU"/>
              </w:rPr>
              <w:t>бакалавриат</w:t>
            </w:r>
            <w:proofErr w:type="spellEnd"/>
            <w:r w:rsidRPr="00BD5881">
              <w:rPr>
                <w:rFonts w:ascii="Times New Roman" w:eastAsia="Times New Roman" w:hAnsi="Times New Roman" w:cs="Times New Roman"/>
                <w:sz w:val="24"/>
                <w:szCs w:val="24"/>
                <w:lang w:eastAsia="ru-RU"/>
              </w:rPr>
              <w:t xml:space="preserve">) по очной форме обучения на основании заключенных договоров о целевом обучении за счет средств бюджета Тейковского муниципального района. </w:t>
            </w:r>
          </w:p>
        </w:tc>
      </w:tr>
      <w:tr w:rsidR="00BD5881" w:rsidRPr="00BD5881" w:rsidTr="00BD5881">
        <w:tc>
          <w:tcPr>
            <w:tcW w:w="2088" w:type="dxa"/>
            <w:tcBorders>
              <w:top w:val="single" w:sz="4" w:space="0" w:color="auto"/>
              <w:left w:val="single" w:sz="4" w:space="0" w:color="auto"/>
              <w:bottom w:val="single" w:sz="4" w:space="0" w:color="auto"/>
              <w:right w:val="single" w:sz="4" w:space="0" w:color="auto"/>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Объем ресурсного обеспечения подпрограммы</w:t>
            </w:r>
          </w:p>
        </w:tc>
        <w:tc>
          <w:tcPr>
            <w:tcW w:w="7483" w:type="dxa"/>
            <w:tcBorders>
              <w:top w:val="single" w:sz="4" w:space="0" w:color="auto"/>
              <w:left w:val="single" w:sz="4" w:space="0" w:color="auto"/>
              <w:bottom w:val="single" w:sz="4" w:space="0" w:color="auto"/>
              <w:right w:val="single" w:sz="4" w:space="0" w:color="auto"/>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Общий объем бюджетных ассигнований:</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2017 год – 56,0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2018 год – 226,1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2019 год – 155,8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2020 год – 80,0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2021 год – 80,0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Областной бюджет:</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2017 год – 26,0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2018 год – 92,3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2019 год – 0,0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2020 год – 0,0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2021 год - 0,0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бюджет Тейковского муниципального района</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2017 год – 30,0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2018 год – 133,8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2019 год – 155,8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2020 год – 80,0 тыс. руб.</w:t>
            </w:r>
          </w:p>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 xml:space="preserve">2021 год – 80,0 </w:t>
            </w:r>
            <w:proofErr w:type="spellStart"/>
            <w:r w:rsidRPr="00BD5881">
              <w:rPr>
                <w:rFonts w:ascii="Times New Roman" w:eastAsia="Times New Roman" w:hAnsi="Times New Roman" w:cs="Times New Roman"/>
                <w:sz w:val="24"/>
                <w:szCs w:val="24"/>
                <w:lang w:eastAsia="ru-RU"/>
              </w:rPr>
              <w:t>тыс.руб</w:t>
            </w:r>
            <w:proofErr w:type="spellEnd"/>
            <w:r w:rsidRPr="00BD5881">
              <w:rPr>
                <w:rFonts w:ascii="Times New Roman" w:eastAsia="Times New Roman" w:hAnsi="Times New Roman" w:cs="Times New Roman"/>
                <w:sz w:val="24"/>
                <w:szCs w:val="24"/>
                <w:lang w:eastAsia="ru-RU"/>
              </w:rPr>
              <w:t>.</w:t>
            </w:r>
          </w:p>
        </w:tc>
      </w:tr>
    </w:tbl>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spacing w:after="0" w:line="240" w:lineRule="auto"/>
        <w:rPr>
          <w:rFonts w:ascii="Times New Roman" w:eastAsia="Times New Roman" w:hAnsi="Times New Roman" w:cs="Times New Roman"/>
          <w:sz w:val="24"/>
          <w:szCs w:val="24"/>
          <w:lang w:eastAsia="ru-RU"/>
        </w:rPr>
      </w:pPr>
    </w:p>
    <w:p w:rsidR="00BD5881" w:rsidRPr="00BD5881" w:rsidRDefault="00BD5881" w:rsidP="00BD588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lastRenderedPageBreak/>
        <w:t>Приложение 10</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к постановлению администрации</w:t>
      </w:r>
    </w:p>
    <w:p w:rsidR="00BD5881" w:rsidRPr="00BD5881" w:rsidRDefault="00BD5881" w:rsidP="00BD588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Тейковского муниципального района</w:t>
      </w:r>
    </w:p>
    <w:p w:rsidR="00BD5881" w:rsidRPr="00BD5881" w:rsidRDefault="00BD5881" w:rsidP="00BD5881">
      <w:pPr>
        <w:spacing w:after="0" w:line="240" w:lineRule="auto"/>
        <w:jc w:val="right"/>
        <w:rPr>
          <w:rFonts w:ascii="Times New Roman" w:eastAsia="Times New Roman" w:hAnsi="Times New Roman" w:cs="Times New Roman"/>
          <w:sz w:val="24"/>
          <w:szCs w:val="24"/>
          <w:lang w:eastAsia="ru-RU"/>
        </w:rPr>
      </w:pPr>
      <w:proofErr w:type="gramStart"/>
      <w:r w:rsidRPr="00BD5881">
        <w:rPr>
          <w:rFonts w:ascii="Times New Roman" w:eastAsia="Times New Roman" w:hAnsi="Times New Roman" w:cs="Times New Roman"/>
          <w:sz w:val="24"/>
          <w:szCs w:val="24"/>
          <w:lang w:eastAsia="ru-RU"/>
        </w:rPr>
        <w:t>от  25.12.2018</w:t>
      </w:r>
      <w:proofErr w:type="gramEnd"/>
      <w:r w:rsidRPr="00BD5881">
        <w:rPr>
          <w:rFonts w:ascii="Times New Roman" w:eastAsia="Times New Roman" w:hAnsi="Times New Roman" w:cs="Times New Roman"/>
          <w:sz w:val="24"/>
          <w:szCs w:val="24"/>
          <w:lang w:eastAsia="ru-RU"/>
        </w:rPr>
        <w:t xml:space="preserve">   № 556</w:t>
      </w:r>
    </w:p>
    <w:p w:rsidR="00BD5881" w:rsidRPr="00BD5881" w:rsidRDefault="00BD5881" w:rsidP="00BD5881">
      <w:pPr>
        <w:keepNext/>
        <w:spacing w:after="0" w:line="240" w:lineRule="auto"/>
        <w:jc w:val="center"/>
        <w:outlineLvl w:val="2"/>
        <w:rPr>
          <w:rFonts w:ascii="Times New Roman" w:eastAsia="Times New Roman" w:hAnsi="Times New Roman" w:cs="Times New Roman"/>
          <w:b/>
          <w:bCs/>
          <w:sz w:val="24"/>
          <w:szCs w:val="24"/>
          <w:lang w:val="x-none" w:eastAsia="x-none"/>
        </w:rPr>
      </w:pPr>
      <w:r w:rsidRPr="00BD5881">
        <w:rPr>
          <w:rFonts w:ascii="Times New Roman" w:eastAsia="Times New Roman" w:hAnsi="Times New Roman" w:cs="Times New Roman"/>
          <w:b/>
          <w:bCs/>
          <w:sz w:val="24"/>
          <w:szCs w:val="24"/>
          <w:lang w:val="x-none" w:eastAsia="x-none"/>
        </w:rPr>
        <w:t>5. Ресурсное обеспечение мероприятий подпрограммы</w:t>
      </w:r>
    </w:p>
    <w:p w:rsidR="00BD5881" w:rsidRPr="00BD5881" w:rsidRDefault="00BD5881" w:rsidP="00BD5881">
      <w:pPr>
        <w:keepNext/>
        <w:spacing w:after="0" w:line="240" w:lineRule="auto"/>
        <w:jc w:val="right"/>
        <w:rPr>
          <w:rFonts w:ascii="Times New Roman" w:eastAsia="Times New Roman" w:hAnsi="Times New Roman" w:cs="Times New Roman"/>
          <w:bCs/>
          <w:sz w:val="24"/>
          <w:szCs w:val="24"/>
          <w:lang w:val="x-none" w:eastAsia="x-none"/>
        </w:rPr>
      </w:pPr>
      <w:r w:rsidRPr="00BD5881">
        <w:rPr>
          <w:rFonts w:ascii="Times New Roman" w:eastAsia="Times New Roman" w:hAnsi="Times New Roman" w:cs="Times New Roman"/>
          <w:bCs/>
          <w:sz w:val="24"/>
          <w:szCs w:val="24"/>
          <w:lang w:val="x-none" w:eastAsia="x-none"/>
        </w:rPr>
        <w:t>(</w:t>
      </w:r>
      <w:proofErr w:type="spellStart"/>
      <w:r w:rsidRPr="00BD5881">
        <w:rPr>
          <w:rFonts w:ascii="Times New Roman" w:eastAsia="Times New Roman" w:hAnsi="Times New Roman" w:cs="Times New Roman"/>
          <w:bCs/>
          <w:sz w:val="24"/>
          <w:szCs w:val="24"/>
          <w:lang w:val="x-none" w:eastAsia="x-none"/>
        </w:rPr>
        <w:t>тыс.руб</w:t>
      </w:r>
      <w:proofErr w:type="spellEnd"/>
      <w:r w:rsidRPr="00BD5881">
        <w:rPr>
          <w:rFonts w:ascii="Times New Roman" w:eastAsia="Times New Roman" w:hAnsi="Times New Roman" w:cs="Times New Roman"/>
          <w:bCs/>
          <w:sz w:val="24"/>
          <w:szCs w:val="24"/>
          <w:lang w:val="x-none" w:eastAsia="x-none"/>
        </w:rPr>
        <w:t>.)</w:t>
      </w:r>
    </w:p>
    <w:tbl>
      <w:tblPr>
        <w:tblW w:w="11057" w:type="dxa"/>
        <w:tblInd w:w="-12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0A0" w:firstRow="1" w:lastRow="0" w:firstColumn="1" w:lastColumn="0" w:noHBand="0" w:noVBand="0"/>
      </w:tblPr>
      <w:tblGrid>
        <w:gridCol w:w="616"/>
        <w:gridCol w:w="3921"/>
        <w:gridCol w:w="2099"/>
        <w:gridCol w:w="844"/>
        <w:gridCol w:w="884"/>
        <w:gridCol w:w="851"/>
        <w:gridCol w:w="850"/>
        <w:gridCol w:w="992"/>
      </w:tblGrid>
      <w:tr w:rsidR="00BD5881" w:rsidRPr="00BD5881" w:rsidTr="00BD5881">
        <w:trPr>
          <w:trHeight w:val="146"/>
          <w:tblHeader/>
        </w:trPr>
        <w:tc>
          <w:tcPr>
            <w:tcW w:w="616" w:type="dxa"/>
            <w:tcBorders>
              <w:top w:val="single" w:sz="12" w:space="0" w:color="808080"/>
              <w:left w:val="single" w:sz="12" w:space="0" w:color="808080"/>
              <w:bottom w:val="single" w:sz="12" w:space="0" w:color="808080"/>
              <w:right w:val="single" w:sz="2" w:space="0" w:color="808080"/>
            </w:tcBorders>
          </w:tcPr>
          <w:p w:rsidR="00BD5881" w:rsidRPr="00BD5881" w:rsidRDefault="00BD5881" w:rsidP="00BD5881">
            <w:pPr>
              <w:keepNext/>
              <w:spacing w:before="40" w:after="40" w:line="240" w:lineRule="auto"/>
              <w:rPr>
                <w:rFonts w:ascii="Times New Roman" w:eastAsia="Times New Roman" w:hAnsi="Times New Roman" w:cs="Times New Roman"/>
                <w:b/>
                <w:sz w:val="24"/>
                <w:szCs w:val="24"/>
              </w:rPr>
            </w:pPr>
            <w:r w:rsidRPr="00BD5881">
              <w:rPr>
                <w:rFonts w:ascii="Times New Roman" w:eastAsia="Times New Roman" w:hAnsi="Times New Roman" w:cs="Times New Roman"/>
                <w:sz w:val="24"/>
                <w:szCs w:val="24"/>
              </w:rPr>
              <w:t>№ п/п</w:t>
            </w:r>
          </w:p>
        </w:tc>
        <w:tc>
          <w:tcPr>
            <w:tcW w:w="3921"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40" w:line="240" w:lineRule="auto"/>
              <w:rPr>
                <w:rFonts w:ascii="Times New Roman" w:eastAsia="Times New Roman" w:hAnsi="Times New Roman" w:cs="Times New Roman"/>
                <w:b/>
                <w:sz w:val="24"/>
                <w:szCs w:val="24"/>
              </w:rPr>
            </w:pPr>
            <w:r w:rsidRPr="00BD5881">
              <w:rPr>
                <w:rFonts w:ascii="Times New Roman" w:eastAsia="Times New Roman" w:hAnsi="Times New Roman" w:cs="Times New Roman"/>
                <w:sz w:val="24"/>
                <w:szCs w:val="24"/>
              </w:rPr>
              <w:t xml:space="preserve">Наименование подпрограммы / </w:t>
            </w:r>
            <w:r w:rsidRPr="00BD5881">
              <w:rPr>
                <w:rFonts w:ascii="Times New Roman" w:eastAsia="Times New Roman" w:hAnsi="Times New Roman" w:cs="Times New Roman"/>
                <w:sz w:val="24"/>
                <w:szCs w:val="24"/>
              </w:rPr>
              <w:br/>
              <w:t>Источник ресурсного обеспечения</w:t>
            </w:r>
          </w:p>
        </w:tc>
        <w:tc>
          <w:tcPr>
            <w:tcW w:w="2099"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Исполни</w:t>
            </w:r>
          </w:p>
          <w:p w:rsidR="00BD5881" w:rsidRPr="00BD5881" w:rsidRDefault="00BD5881" w:rsidP="00BD5881">
            <w:pPr>
              <w:keepNext/>
              <w:spacing w:before="40" w:after="40" w:line="240" w:lineRule="auto"/>
              <w:jc w:val="center"/>
              <w:rPr>
                <w:rFonts w:ascii="Times New Roman" w:eastAsia="Times New Roman" w:hAnsi="Times New Roman" w:cs="Times New Roman"/>
                <w:sz w:val="24"/>
                <w:szCs w:val="24"/>
              </w:rPr>
            </w:pPr>
            <w:proofErr w:type="spellStart"/>
            <w:r w:rsidRPr="00BD5881">
              <w:rPr>
                <w:rFonts w:ascii="Times New Roman" w:eastAsia="Times New Roman" w:hAnsi="Times New Roman" w:cs="Times New Roman"/>
                <w:sz w:val="24"/>
                <w:szCs w:val="24"/>
              </w:rPr>
              <w:t>тели</w:t>
            </w:r>
            <w:proofErr w:type="spellEnd"/>
            <w:r w:rsidRPr="00BD5881">
              <w:rPr>
                <w:rFonts w:ascii="Times New Roman" w:eastAsia="Times New Roman" w:hAnsi="Times New Roman" w:cs="Times New Roman"/>
                <w:sz w:val="24"/>
                <w:szCs w:val="24"/>
              </w:rPr>
              <w:t xml:space="preserve"> </w:t>
            </w:r>
          </w:p>
        </w:tc>
        <w:tc>
          <w:tcPr>
            <w:tcW w:w="844"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b/>
                <w:sz w:val="24"/>
                <w:szCs w:val="24"/>
              </w:rPr>
            </w:pPr>
            <w:r w:rsidRPr="00BD5881">
              <w:rPr>
                <w:rFonts w:ascii="Times New Roman" w:eastAsia="Times New Roman" w:hAnsi="Times New Roman" w:cs="Times New Roman"/>
                <w:sz w:val="24"/>
                <w:szCs w:val="24"/>
              </w:rPr>
              <w:t>2017г</w:t>
            </w:r>
          </w:p>
        </w:tc>
        <w:tc>
          <w:tcPr>
            <w:tcW w:w="884"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b/>
                <w:sz w:val="24"/>
                <w:szCs w:val="24"/>
              </w:rPr>
            </w:pPr>
            <w:r w:rsidRPr="00BD5881">
              <w:rPr>
                <w:rFonts w:ascii="Times New Roman" w:eastAsia="Times New Roman" w:hAnsi="Times New Roman" w:cs="Times New Roman"/>
                <w:sz w:val="24"/>
                <w:szCs w:val="24"/>
              </w:rPr>
              <w:t>2018г</w:t>
            </w:r>
          </w:p>
        </w:tc>
        <w:tc>
          <w:tcPr>
            <w:tcW w:w="851"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b/>
                <w:sz w:val="24"/>
                <w:szCs w:val="24"/>
              </w:rPr>
            </w:pPr>
            <w:r w:rsidRPr="00BD5881">
              <w:rPr>
                <w:rFonts w:ascii="Times New Roman" w:eastAsia="Times New Roman" w:hAnsi="Times New Roman" w:cs="Times New Roman"/>
                <w:sz w:val="24"/>
                <w:szCs w:val="24"/>
              </w:rPr>
              <w:t>2019г</w:t>
            </w:r>
          </w:p>
        </w:tc>
        <w:tc>
          <w:tcPr>
            <w:tcW w:w="850"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2020г</w:t>
            </w:r>
          </w:p>
        </w:tc>
        <w:tc>
          <w:tcPr>
            <w:tcW w:w="992" w:type="dxa"/>
            <w:tcBorders>
              <w:top w:val="single" w:sz="12" w:space="0" w:color="808080"/>
              <w:left w:val="single" w:sz="2" w:space="0" w:color="808080"/>
              <w:bottom w:val="single" w:sz="12" w:space="0" w:color="808080"/>
              <w:right w:val="single" w:sz="2" w:space="0" w:color="808080"/>
            </w:tcBorders>
          </w:tcPr>
          <w:p w:rsidR="00BD5881" w:rsidRPr="00BD5881" w:rsidRDefault="00BD5881" w:rsidP="00BD5881">
            <w:pPr>
              <w:keepNext/>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2021г</w:t>
            </w:r>
          </w:p>
        </w:tc>
      </w:tr>
      <w:tr w:rsidR="00BD5881" w:rsidRPr="00BD5881" w:rsidTr="00BD5881">
        <w:trPr>
          <w:cantSplit/>
          <w:trHeight w:val="146"/>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w:t>
            </w: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keepNext/>
              <w:spacing w:after="0" w:line="240" w:lineRule="auto"/>
              <w:rPr>
                <w:rFonts w:ascii="Times New Roman" w:eastAsia="Times New Roman" w:hAnsi="Times New Roman" w:cs="Times New Roman"/>
                <w:bCs/>
                <w:sz w:val="24"/>
                <w:szCs w:val="24"/>
                <w:lang w:val="x-none"/>
              </w:rPr>
            </w:pPr>
            <w:r w:rsidRPr="00BD5881">
              <w:rPr>
                <w:rFonts w:ascii="Times New Roman" w:eastAsia="Times New Roman" w:hAnsi="Times New Roman" w:cs="Times New Roman"/>
                <w:bCs/>
                <w:sz w:val="24"/>
                <w:szCs w:val="24"/>
                <w:lang w:val="x-none"/>
              </w:rPr>
              <w:t>Подпрограмма /всего</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4"/>
                <w:szCs w:val="24"/>
              </w:rPr>
            </w:pP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4"/>
                <w:szCs w:val="24"/>
                <w:lang w:val="en-US"/>
              </w:rPr>
            </w:pPr>
            <w:r w:rsidRPr="00BD5881">
              <w:rPr>
                <w:rFonts w:ascii="Times New Roman" w:eastAsia="Times New Roman" w:hAnsi="Times New Roman" w:cs="Times New Roman"/>
                <w:b/>
                <w:sz w:val="24"/>
                <w:szCs w:val="24"/>
              </w:rPr>
              <w:t>56,0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4"/>
                <w:szCs w:val="24"/>
              </w:rPr>
            </w:pPr>
            <w:r w:rsidRPr="00BD5881">
              <w:rPr>
                <w:rFonts w:ascii="Times New Roman" w:eastAsia="Times New Roman" w:hAnsi="Times New Roman" w:cs="Times New Roman"/>
                <w:b/>
                <w:sz w:val="24"/>
                <w:szCs w:val="24"/>
              </w:rPr>
              <w:t>226,1</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4"/>
                <w:szCs w:val="24"/>
              </w:rPr>
            </w:pPr>
            <w:r w:rsidRPr="00BD5881">
              <w:rPr>
                <w:rFonts w:ascii="Times New Roman" w:eastAsia="Times New Roman" w:hAnsi="Times New Roman" w:cs="Times New Roman"/>
                <w:b/>
                <w:sz w:val="24"/>
                <w:szCs w:val="24"/>
              </w:rPr>
              <w:t>155,8</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4"/>
                <w:szCs w:val="24"/>
              </w:rPr>
            </w:pPr>
            <w:r w:rsidRPr="00BD5881">
              <w:rPr>
                <w:rFonts w:ascii="Times New Roman" w:eastAsia="Times New Roman" w:hAnsi="Times New Roman" w:cs="Times New Roman"/>
                <w:b/>
                <w:sz w:val="24"/>
                <w:szCs w:val="24"/>
              </w:rPr>
              <w:t>80,0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b/>
                <w:sz w:val="24"/>
                <w:szCs w:val="24"/>
              </w:rPr>
            </w:pPr>
            <w:r w:rsidRPr="00BD5881">
              <w:rPr>
                <w:rFonts w:ascii="Times New Roman" w:eastAsia="Times New Roman" w:hAnsi="Times New Roman" w:cs="Times New Roman"/>
                <w:b/>
                <w:sz w:val="24"/>
                <w:szCs w:val="24"/>
              </w:rPr>
              <w:t>80,0</w:t>
            </w:r>
          </w:p>
        </w:tc>
      </w:tr>
      <w:tr w:rsidR="00BD5881" w:rsidRPr="00BD5881" w:rsidTr="00BD5881">
        <w:trPr>
          <w:cantSplit/>
          <w:trHeight w:val="146"/>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бюджетные ассигнования</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lang w:val="en-US"/>
              </w:rPr>
            </w:pPr>
            <w:r w:rsidRPr="00BD5881">
              <w:rPr>
                <w:rFonts w:ascii="Times New Roman" w:eastAsia="Times New Roman" w:hAnsi="Times New Roman" w:cs="Times New Roman"/>
                <w:sz w:val="24"/>
                <w:szCs w:val="24"/>
              </w:rPr>
              <w:t>56,0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226,1</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155,8</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80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80</w:t>
            </w:r>
          </w:p>
        </w:tc>
      </w:tr>
      <w:tr w:rsidR="00BD5881" w:rsidRPr="00BD5881" w:rsidTr="00BD5881">
        <w:trPr>
          <w:cantSplit/>
          <w:trHeight w:val="146"/>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 областной бюджет</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26,0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92,3</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0</w:t>
            </w:r>
          </w:p>
        </w:tc>
      </w:tr>
      <w:tr w:rsidR="00BD5881" w:rsidRPr="00BD5881" w:rsidTr="00BD5881">
        <w:trPr>
          <w:cantSplit/>
          <w:trHeight w:val="622"/>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-бюджет Тейковского муниципального района</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lang w:val="en-US"/>
              </w:rPr>
            </w:pPr>
            <w:r w:rsidRPr="00BD5881">
              <w:rPr>
                <w:rFonts w:ascii="Times New Roman" w:eastAsia="Times New Roman" w:hAnsi="Times New Roman" w:cs="Times New Roman"/>
                <w:sz w:val="24"/>
                <w:szCs w:val="24"/>
              </w:rPr>
              <w:t>30,0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133,8</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155,8</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80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80</w:t>
            </w:r>
          </w:p>
        </w:tc>
      </w:tr>
      <w:tr w:rsidR="00BD5881" w:rsidRPr="00BD5881" w:rsidTr="00BD5881">
        <w:trPr>
          <w:cantSplit/>
          <w:trHeight w:val="1102"/>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1.1</w:t>
            </w: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отдел образования</w:t>
            </w: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52,0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212,1</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135,8</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60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60</w:t>
            </w:r>
          </w:p>
        </w:tc>
      </w:tr>
      <w:tr w:rsidR="00BD5881" w:rsidRPr="00BD5881" w:rsidTr="00BD5881">
        <w:trPr>
          <w:cantSplit/>
          <w:trHeight w:val="380"/>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бюджетные ассигнования</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52,0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212,1</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135,8</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60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60</w:t>
            </w:r>
          </w:p>
        </w:tc>
      </w:tr>
      <w:tr w:rsidR="00BD5881" w:rsidRPr="00BD5881" w:rsidTr="00BD5881">
        <w:trPr>
          <w:cantSplit/>
          <w:trHeight w:val="380"/>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 областной бюджет</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26,0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92,3</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0</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0</w:t>
            </w:r>
          </w:p>
        </w:tc>
      </w:tr>
      <w:tr w:rsidR="00BD5881" w:rsidRPr="00BD5881" w:rsidTr="00BD5881">
        <w:trPr>
          <w:cantSplit/>
          <w:trHeight w:val="401"/>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-бюджет Тейковского муниципального района</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26,0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119,8</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135,8</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60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60</w:t>
            </w:r>
          </w:p>
        </w:tc>
      </w:tr>
      <w:tr w:rsidR="00BD5881" w:rsidRPr="00BD5881" w:rsidTr="00BD5881">
        <w:trPr>
          <w:cantSplit/>
          <w:trHeight w:val="1955"/>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1.2</w:t>
            </w: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after="0" w:line="240" w:lineRule="auto"/>
              <w:jc w:val="both"/>
              <w:rPr>
                <w:rFonts w:ascii="Times New Roman" w:eastAsia="Times New Roman" w:hAnsi="Times New Roman" w:cs="Times New Roman"/>
                <w:sz w:val="24"/>
                <w:szCs w:val="24"/>
                <w:lang w:eastAsia="ru-RU"/>
              </w:rPr>
            </w:pPr>
            <w:r w:rsidRPr="00BD5881">
              <w:rPr>
                <w:rFonts w:ascii="Times New Roman" w:eastAsia="Times New Roman" w:hAnsi="Times New Roman" w:cs="Times New Roman"/>
                <w:sz w:val="24"/>
                <w:szCs w:val="24"/>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BD5881">
              <w:rPr>
                <w:rFonts w:ascii="Times New Roman" w:eastAsia="Times New Roman" w:hAnsi="Times New Roman" w:cs="Times New Roman"/>
                <w:sz w:val="24"/>
                <w:szCs w:val="24"/>
                <w:lang w:eastAsia="ru-RU"/>
              </w:rPr>
              <w:t>бакалавриат</w:t>
            </w:r>
            <w:proofErr w:type="spellEnd"/>
            <w:r w:rsidRPr="00BD5881">
              <w:rPr>
                <w:rFonts w:ascii="Times New Roman" w:eastAsia="Times New Roman" w:hAnsi="Times New Roman" w:cs="Times New Roman"/>
                <w:sz w:val="24"/>
                <w:szCs w:val="24"/>
                <w:lang w:eastAsia="ru-RU"/>
              </w:rPr>
              <w:t>), по очной форме обучения на основании заключенных договоров о целевом обучении</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отдел образования</w:t>
            </w: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4,0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14,0</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w:t>
            </w:r>
          </w:p>
        </w:tc>
      </w:tr>
      <w:tr w:rsidR="00BD5881" w:rsidRPr="00BD5881" w:rsidTr="00BD5881">
        <w:trPr>
          <w:cantSplit/>
          <w:trHeight w:val="320"/>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бюджетные ассигнования</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4,0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14,0</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w:t>
            </w:r>
          </w:p>
        </w:tc>
      </w:tr>
      <w:tr w:rsidR="00BD5881" w:rsidRPr="00BD5881" w:rsidTr="00BD5881">
        <w:trPr>
          <w:cantSplit/>
          <w:trHeight w:val="320"/>
        </w:trPr>
        <w:tc>
          <w:tcPr>
            <w:tcW w:w="616" w:type="dxa"/>
            <w:tcBorders>
              <w:top w:val="single" w:sz="2" w:space="0" w:color="808080"/>
              <w:left w:val="single" w:sz="1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p>
        </w:tc>
        <w:tc>
          <w:tcPr>
            <w:tcW w:w="392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-бюджет Тейковского муниципального района</w:t>
            </w:r>
          </w:p>
        </w:tc>
        <w:tc>
          <w:tcPr>
            <w:tcW w:w="2099"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p>
        </w:tc>
        <w:tc>
          <w:tcPr>
            <w:tcW w:w="84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4,0</w:t>
            </w:r>
          </w:p>
        </w:tc>
        <w:tc>
          <w:tcPr>
            <w:tcW w:w="884"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14,0</w:t>
            </w:r>
          </w:p>
        </w:tc>
        <w:tc>
          <w:tcPr>
            <w:tcW w:w="851"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w:t>
            </w:r>
          </w:p>
        </w:tc>
        <w:tc>
          <w:tcPr>
            <w:tcW w:w="850"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w:t>
            </w:r>
          </w:p>
        </w:tc>
        <w:tc>
          <w:tcPr>
            <w:tcW w:w="992" w:type="dxa"/>
            <w:tcBorders>
              <w:top w:val="single" w:sz="2" w:space="0" w:color="808080"/>
              <w:left w:val="single" w:sz="2" w:space="0" w:color="808080"/>
              <w:bottom w:val="single" w:sz="2" w:space="0" w:color="808080"/>
              <w:right w:val="single" w:sz="2" w:space="0" w:color="808080"/>
            </w:tcBorders>
          </w:tcPr>
          <w:p w:rsidR="00BD5881" w:rsidRPr="00BD5881" w:rsidRDefault="00BD5881" w:rsidP="00BD5881">
            <w:pPr>
              <w:spacing w:before="40" w:after="40" w:line="240" w:lineRule="auto"/>
              <w:jc w:val="center"/>
              <w:rPr>
                <w:rFonts w:ascii="Times New Roman" w:eastAsia="Times New Roman" w:hAnsi="Times New Roman" w:cs="Times New Roman"/>
                <w:sz w:val="24"/>
                <w:szCs w:val="24"/>
              </w:rPr>
            </w:pPr>
            <w:r w:rsidRPr="00BD5881">
              <w:rPr>
                <w:rFonts w:ascii="Times New Roman" w:eastAsia="Times New Roman" w:hAnsi="Times New Roman" w:cs="Times New Roman"/>
                <w:sz w:val="24"/>
                <w:szCs w:val="24"/>
              </w:rPr>
              <w:t>20</w:t>
            </w:r>
          </w:p>
        </w:tc>
      </w:tr>
    </w:tbl>
    <w:p w:rsidR="00491C4C" w:rsidRDefault="00491C4C"/>
    <w:p w:rsidR="00706FCC" w:rsidRDefault="00706FCC"/>
    <w:p w:rsidR="00706FCC" w:rsidRDefault="00706FCC"/>
    <w:p w:rsidR="00B41B65" w:rsidRDefault="00B41B65"/>
    <w:p w:rsidR="006F3001" w:rsidRDefault="006F3001"/>
    <w:p w:rsidR="006F3001" w:rsidRDefault="006F3001"/>
    <w:p w:rsidR="006F3001" w:rsidRDefault="006F3001"/>
    <w:p w:rsidR="00B41B65" w:rsidRDefault="00B41B65"/>
    <w:p w:rsidR="00706FCC" w:rsidRPr="00B41B65" w:rsidRDefault="00B41B65" w:rsidP="00B41B65">
      <w:pPr>
        <w:jc w:val="center"/>
      </w:pPr>
      <w:r w:rsidRPr="00EC4691">
        <w:rPr>
          <w:rFonts w:ascii="Times New Roman" w:eastAsia="Times New Roman" w:hAnsi="Times New Roman" w:cs="Times New Roman"/>
          <w:noProof/>
          <w:sz w:val="28"/>
          <w:szCs w:val="20"/>
          <w:lang w:eastAsia="ru-RU"/>
        </w:rPr>
        <w:lastRenderedPageBreak/>
        <w:drawing>
          <wp:inline distT="0" distB="0" distL="0" distR="0" wp14:anchorId="4D7527DE" wp14:editId="228748E4">
            <wp:extent cx="704850" cy="866775"/>
            <wp:effectExtent l="19050" t="0" r="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706FCC" w:rsidRPr="00B41B65" w:rsidRDefault="00706FCC" w:rsidP="00706FCC">
      <w:pPr>
        <w:widowControl w:val="0"/>
        <w:spacing w:after="0" w:line="240" w:lineRule="auto"/>
        <w:ind w:left="101"/>
        <w:jc w:val="center"/>
        <w:rPr>
          <w:rFonts w:ascii="Times New Roman" w:eastAsia="Times New Roman" w:hAnsi="Times New Roman" w:cs="Times New Roman"/>
          <w:b/>
          <w:bCs/>
          <w:sz w:val="36"/>
          <w:szCs w:val="36"/>
        </w:rPr>
      </w:pPr>
      <w:r w:rsidRPr="00B41B65">
        <w:rPr>
          <w:rFonts w:ascii="Times New Roman" w:eastAsia="Times New Roman" w:hAnsi="Times New Roman" w:cs="Times New Roman"/>
          <w:b/>
          <w:bCs/>
          <w:sz w:val="36"/>
          <w:szCs w:val="36"/>
        </w:rPr>
        <w:t>АДМИНИСТРАЦИЯ</w:t>
      </w:r>
    </w:p>
    <w:p w:rsidR="00706FCC" w:rsidRPr="00B41B65" w:rsidRDefault="00706FCC" w:rsidP="00706FCC">
      <w:pPr>
        <w:widowControl w:val="0"/>
        <w:spacing w:after="0" w:line="240" w:lineRule="auto"/>
        <w:ind w:left="101"/>
        <w:jc w:val="center"/>
        <w:rPr>
          <w:rFonts w:ascii="Times New Roman" w:eastAsia="Times New Roman" w:hAnsi="Times New Roman" w:cs="Times New Roman"/>
          <w:bCs/>
          <w:sz w:val="36"/>
          <w:szCs w:val="36"/>
        </w:rPr>
      </w:pPr>
      <w:r w:rsidRPr="00B41B65">
        <w:rPr>
          <w:rFonts w:ascii="Times New Roman" w:eastAsia="Times New Roman" w:hAnsi="Times New Roman" w:cs="Times New Roman"/>
          <w:b/>
          <w:bCs/>
          <w:sz w:val="36"/>
          <w:szCs w:val="36"/>
        </w:rPr>
        <w:t>ТЕЙКОВСКОГО МУНИЦИПАЛЬНОГО РАЙОНА</w:t>
      </w:r>
    </w:p>
    <w:p w:rsidR="00706FCC" w:rsidRPr="00B41B65" w:rsidRDefault="00706FCC" w:rsidP="00706FCC">
      <w:pPr>
        <w:widowControl w:val="0"/>
        <w:pBdr>
          <w:bottom w:val="single" w:sz="12" w:space="0" w:color="auto"/>
        </w:pBdr>
        <w:spacing w:after="0" w:line="240" w:lineRule="auto"/>
        <w:ind w:left="101"/>
        <w:jc w:val="center"/>
        <w:rPr>
          <w:rFonts w:ascii="Times New Roman" w:eastAsia="Times New Roman" w:hAnsi="Times New Roman" w:cs="Times New Roman"/>
          <w:b/>
          <w:bCs/>
          <w:sz w:val="36"/>
          <w:szCs w:val="36"/>
        </w:rPr>
      </w:pPr>
      <w:r w:rsidRPr="00B41B65">
        <w:rPr>
          <w:rFonts w:ascii="Times New Roman" w:eastAsia="Times New Roman" w:hAnsi="Times New Roman" w:cs="Times New Roman"/>
          <w:b/>
          <w:bCs/>
          <w:sz w:val="36"/>
          <w:szCs w:val="36"/>
        </w:rPr>
        <w:t>ИВАНОВСКОЙ ОБЛАСТИ</w:t>
      </w:r>
    </w:p>
    <w:p w:rsidR="00706FCC" w:rsidRPr="00706FCC" w:rsidRDefault="00706FCC" w:rsidP="00706FCC">
      <w:pPr>
        <w:widowControl w:val="0"/>
        <w:pBdr>
          <w:bottom w:val="single" w:sz="12" w:space="0" w:color="auto"/>
        </w:pBdr>
        <w:spacing w:after="0" w:line="240" w:lineRule="auto"/>
        <w:ind w:left="101"/>
        <w:jc w:val="center"/>
        <w:rPr>
          <w:rFonts w:ascii="Times New Roman" w:eastAsia="Times New Roman" w:hAnsi="Times New Roman" w:cs="Times New Roman"/>
          <w:b/>
          <w:bCs/>
          <w:sz w:val="24"/>
          <w:szCs w:val="24"/>
        </w:rPr>
      </w:pPr>
    </w:p>
    <w:p w:rsidR="00706FCC" w:rsidRPr="00706FCC" w:rsidRDefault="00706FCC" w:rsidP="00706FC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06FCC" w:rsidRPr="00B41B65" w:rsidRDefault="00706FCC" w:rsidP="00706FCC">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r w:rsidRPr="00B41B65">
        <w:rPr>
          <w:rFonts w:ascii="Times New Roman" w:eastAsia="Times New Roman" w:hAnsi="Times New Roman" w:cs="Times New Roman"/>
          <w:b/>
          <w:bCs/>
          <w:sz w:val="44"/>
          <w:szCs w:val="44"/>
          <w:lang w:eastAsia="ru-RU"/>
        </w:rPr>
        <w:t xml:space="preserve">П О С Т А Н О В Л Е Н И Е </w:t>
      </w: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6FCC">
        <w:rPr>
          <w:rFonts w:ascii="Times New Roman" w:eastAsia="Times New Roman" w:hAnsi="Times New Roman" w:cs="Times New Roman"/>
          <w:b/>
          <w:bCs/>
          <w:sz w:val="24"/>
          <w:szCs w:val="24"/>
          <w:lang w:eastAsia="ru-RU"/>
        </w:rPr>
        <w:t xml:space="preserve">  </w:t>
      </w: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06FCC" w:rsidRPr="00B41B65" w:rsidRDefault="00706FCC" w:rsidP="00706FCC">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41B65">
        <w:rPr>
          <w:rFonts w:ascii="Times New Roman" w:eastAsia="Times New Roman" w:hAnsi="Times New Roman" w:cs="Times New Roman"/>
          <w:sz w:val="28"/>
          <w:szCs w:val="28"/>
          <w:lang w:eastAsia="ru-RU"/>
        </w:rPr>
        <w:t>от  25.12.2018</w:t>
      </w:r>
      <w:proofErr w:type="gramEnd"/>
      <w:r w:rsidRPr="00B41B65">
        <w:rPr>
          <w:rFonts w:ascii="Times New Roman" w:eastAsia="Times New Roman" w:hAnsi="Times New Roman" w:cs="Times New Roman"/>
          <w:sz w:val="28"/>
          <w:szCs w:val="28"/>
          <w:lang w:eastAsia="ru-RU"/>
        </w:rPr>
        <w:t xml:space="preserve">       №557 </w:t>
      </w:r>
    </w:p>
    <w:p w:rsidR="00706FCC" w:rsidRPr="00B41B65" w:rsidRDefault="00706FCC" w:rsidP="00706FC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B65">
        <w:rPr>
          <w:rFonts w:ascii="Times New Roman" w:eastAsia="Times New Roman" w:hAnsi="Times New Roman" w:cs="Times New Roman"/>
          <w:sz w:val="28"/>
          <w:szCs w:val="28"/>
          <w:lang w:eastAsia="ru-RU"/>
        </w:rPr>
        <w:t xml:space="preserve">г. Тейково </w:t>
      </w:r>
    </w:p>
    <w:p w:rsidR="00706FCC" w:rsidRPr="00B41B65" w:rsidRDefault="00706FCC" w:rsidP="00706FCC">
      <w:pPr>
        <w:spacing w:after="0" w:line="240" w:lineRule="auto"/>
        <w:rPr>
          <w:rFonts w:ascii="Times New Roman" w:eastAsia="Times New Roman" w:hAnsi="Times New Roman" w:cs="Times New Roman"/>
          <w:sz w:val="28"/>
          <w:szCs w:val="28"/>
          <w:lang w:eastAsia="ru-RU"/>
        </w:rPr>
      </w:pPr>
    </w:p>
    <w:p w:rsidR="00706FCC" w:rsidRPr="00B41B65" w:rsidRDefault="00706FCC" w:rsidP="00706FC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1B65">
        <w:rPr>
          <w:rFonts w:ascii="Times New Roman" w:eastAsia="Times New Roman" w:hAnsi="Times New Roman" w:cs="Times New Roman"/>
          <w:b/>
          <w:bCs/>
          <w:sz w:val="28"/>
          <w:szCs w:val="28"/>
          <w:lang w:eastAsia="ru-RU"/>
        </w:rPr>
        <w:t>О внесении изменений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w:t>
      </w:r>
    </w:p>
    <w:p w:rsidR="00706FCC" w:rsidRPr="00B41B65" w:rsidRDefault="00706FCC" w:rsidP="00706FC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06FCC" w:rsidRPr="00B41B65" w:rsidRDefault="00706FCC" w:rsidP="00706FC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6FCC" w:rsidRPr="00B41B65" w:rsidRDefault="00706FCC" w:rsidP="00706FC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6FCC" w:rsidRPr="00B41B65" w:rsidRDefault="00706FCC" w:rsidP="00706F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B65">
        <w:rPr>
          <w:rFonts w:ascii="Times New Roman" w:eastAsia="Times New Roman" w:hAnsi="Times New Roman" w:cs="Times New Roman"/>
          <w:sz w:val="28"/>
          <w:szCs w:val="28"/>
          <w:lang w:eastAsia="ru-RU"/>
        </w:rPr>
        <w:tab/>
        <w:t>В соответствии с Бюджетным кодексом Российской Федерации, постановлением администрации Тейковского муниципального района от 01.10.2013г.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706FCC" w:rsidRPr="00B41B65" w:rsidRDefault="00706FCC" w:rsidP="00706FC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6FCC" w:rsidRPr="00B41B65" w:rsidRDefault="00706FCC" w:rsidP="00706FC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1B65">
        <w:rPr>
          <w:rFonts w:ascii="Times New Roman" w:eastAsia="Times New Roman" w:hAnsi="Times New Roman" w:cs="Times New Roman"/>
          <w:b/>
          <w:bCs/>
          <w:sz w:val="28"/>
          <w:szCs w:val="28"/>
          <w:lang w:eastAsia="ru-RU"/>
        </w:rPr>
        <w:t>ПОСТАНОВЛЯЕТ:</w:t>
      </w:r>
    </w:p>
    <w:p w:rsidR="00706FCC" w:rsidRPr="00B41B65" w:rsidRDefault="00706FCC" w:rsidP="00706FCC">
      <w:pPr>
        <w:spacing w:after="0" w:line="240" w:lineRule="auto"/>
        <w:jc w:val="both"/>
        <w:rPr>
          <w:rFonts w:ascii="Times New Roman" w:eastAsia="Times New Roman" w:hAnsi="Times New Roman" w:cs="Times New Roman"/>
          <w:sz w:val="28"/>
          <w:szCs w:val="28"/>
          <w:lang w:eastAsia="ru-RU"/>
        </w:rPr>
      </w:pPr>
    </w:p>
    <w:p w:rsidR="00706FCC" w:rsidRPr="00B41B65" w:rsidRDefault="00706FCC" w:rsidP="00706FCC">
      <w:pPr>
        <w:spacing w:after="0" w:line="240" w:lineRule="auto"/>
        <w:jc w:val="both"/>
        <w:rPr>
          <w:rFonts w:ascii="Times New Roman" w:eastAsia="Times New Roman" w:hAnsi="Times New Roman" w:cs="Times New Roman"/>
          <w:sz w:val="28"/>
          <w:szCs w:val="28"/>
          <w:lang w:eastAsia="ru-RU"/>
        </w:rPr>
      </w:pPr>
      <w:r w:rsidRPr="00B41B65">
        <w:rPr>
          <w:rFonts w:ascii="Times New Roman" w:eastAsia="Times New Roman" w:hAnsi="Times New Roman" w:cs="Times New Roman"/>
          <w:sz w:val="28"/>
          <w:szCs w:val="28"/>
          <w:lang w:eastAsia="ru-RU"/>
        </w:rPr>
        <w:tab/>
        <w:t>Внести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 следующие изменения:</w:t>
      </w:r>
    </w:p>
    <w:p w:rsidR="00706FCC" w:rsidRPr="00B41B65" w:rsidRDefault="00706FCC" w:rsidP="00706FCC">
      <w:pPr>
        <w:spacing w:after="0" w:line="240" w:lineRule="auto"/>
        <w:jc w:val="both"/>
        <w:rPr>
          <w:rFonts w:ascii="Times New Roman" w:eastAsia="Times New Roman" w:hAnsi="Times New Roman" w:cs="Times New Roman"/>
          <w:sz w:val="28"/>
          <w:szCs w:val="28"/>
          <w:lang w:eastAsia="ru-RU"/>
        </w:rPr>
      </w:pPr>
      <w:r w:rsidRPr="00B41B65">
        <w:rPr>
          <w:rFonts w:ascii="Times New Roman" w:eastAsia="Times New Roman" w:hAnsi="Times New Roman" w:cs="Times New Roman"/>
          <w:sz w:val="28"/>
          <w:szCs w:val="28"/>
          <w:lang w:eastAsia="ru-RU"/>
        </w:rPr>
        <w:t xml:space="preserve">           в приложении к постановлению:</w:t>
      </w:r>
    </w:p>
    <w:p w:rsidR="00706FCC" w:rsidRPr="00B41B65" w:rsidRDefault="00706FCC" w:rsidP="00706FCC">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B65">
        <w:rPr>
          <w:rFonts w:ascii="Times New Roman" w:eastAsia="Times New Roman" w:hAnsi="Times New Roman" w:cs="Times New Roman"/>
          <w:sz w:val="28"/>
          <w:szCs w:val="28"/>
          <w:lang w:eastAsia="ru-RU"/>
        </w:rPr>
        <w:tab/>
        <w:t xml:space="preserve"> 1. Раздел «1. Паспорт муниципальной программы Тейковского муниципального района «Культура Тейковского муниципального района» изложить в новой редакции согласно приложению 1.</w:t>
      </w:r>
    </w:p>
    <w:p w:rsidR="00706FCC" w:rsidRPr="00B41B65" w:rsidRDefault="00706FCC" w:rsidP="00706FCC">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B65">
        <w:rPr>
          <w:rFonts w:ascii="Times New Roman" w:eastAsia="Times New Roman" w:hAnsi="Times New Roman" w:cs="Times New Roman"/>
          <w:sz w:val="28"/>
          <w:szCs w:val="28"/>
          <w:lang w:eastAsia="ru-RU"/>
        </w:rPr>
        <w:tab/>
        <w:t>2. Таблицу раздела «5. Ресурсное обеспечение программы «Культура Тейковского муниципального района» изложить в новой редакции согласно приложению 2.</w:t>
      </w:r>
    </w:p>
    <w:p w:rsidR="00706FCC" w:rsidRPr="00B41B65" w:rsidRDefault="00706FCC" w:rsidP="00706FCC">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B65">
        <w:rPr>
          <w:rFonts w:ascii="Times New Roman" w:eastAsia="Times New Roman" w:hAnsi="Times New Roman" w:cs="Times New Roman"/>
          <w:sz w:val="28"/>
          <w:szCs w:val="28"/>
          <w:lang w:eastAsia="ru-RU"/>
        </w:rPr>
        <w:tab/>
        <w:t>3. В приложении 1 к муниципальной программе «Культура Тейковского муниципального района»:</w:t>
      </w:r>
    </w:p>
    <w:p w:rsidR="00706FCC" w:rsidRPr="00B41B65" w:rsidRDefault="00706FCC" w:rsidP="00706FCC">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B65">
        <w:rPr>
          <w:rFonts w:ascii="Times New Roman" w:eastAsia="Times New Roman" w:hAnsi="Times New Roman" w:cs="Times New Roman"/>
          <w:sz w:val="28"/>
          <w:szCs w:val="28"/>
          <w:lang w:eastAsia="ru-RU"/>
        </w:rPr>
        <w:lastRenderedPageBreak/>
        <w:tab/>
        <w:t>3.1. Раздел «1. Паспорт подпрограммы» изложить в новой редакции согласно приложению 3.</w:t>
      </w:r>
    </w:p>
    <w:p w:rsidR="00706FCC" w:rsidRPr="00B41B65" w:rsidRDefault="00706FCC" w:rsidP="00706FCC">
      <w:pPr>
        <w:tabs>
          <w:tab w:val="left" w:pos="72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41B65">
        <w:rPr>
          <w:rFonts w:ascii="Times New Roman" w:eastAsia="Times New Roman" w:hAnsi="Times New Roman" w:cs="Times New Roman"/>
          <w:sz w:val="28"/>
          <w:szCs w:val="28"/>
          <w:lang w:eastAsia="ru-RU"/>
        </w:rPr>
        <w:tab/>
        <w:t xml:space="preserve">3.2. Таблицу раздела «4. Ресурсное обеспечение мероприятий подпрограммы» изложить в новой редакции согласно приложению 4. </w:t>
      </w:r>
    </w:p>
    <w:p w:rsidR="00706FCC" w:rsidRPr="00B41B65" w:rsidRDefault="00706FCC" w:rsidP="00706FCC">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B65">
        <w:rPr>
          <w:rFonts w:ascii="Times New Roman" w:eastAsia="Times New Roman" w:hAnsi="Times New Roman" w:cs="Times New Roman"/>
          <w:sz w:val="28"/>
          <w:szCs w:val="28"/>
          <w:lang w:eastAsia="ru-RU"/>
        </w:rPr>
        <w:t xml:space="preserve">          4. В приложении 2 к муниципальной программе «Культура Тейковского муниципального района»:</w:t>
      </w:r>
    </w:p>
    <w:p w:rsidR="00706FCC" w:rsidRPr="00B41B65" w:rsidRDefault="00706FCC" w:rsidP="00706FCC">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B65">
        <w:rPr>
          <w:rFonts w:ascii="Times New Roman" w:eastAsia="Times New Roman" w:hAnsi="Times New Roman" w:cs="Times New Roman"/>
          <w:sz w:val="28"/>
          <w:szCs w:val="28"/>
          <w:lang w:eastAsia="ru-RU"/>
        </w:rPr>
        <w:tab/>
        <w:t>4.1. Раздел «1. Паспорт подпрограммы» изложить в новой редакции согласно приложению 5.</w:t>
      </w:r>
    </w:p>
    <w:p w:rsidR="00706FCC" w:rsidRPr="00B41B65" w:rsidRDefault="00706FCC" w:rsidP="00706FCC">
      <w:pPr>
        <w:tabs>
          <w:tab w:val="left" w:pos="72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41B65">
        <w:rPr>
          <w:rFonts w:ascii="Times New Roman" w:eastAsia="Times New Roman" w:hAnsi="Times New Roman" w:cs="Times New Roman"/>
          <w:sz w:val="28"/>
          <w:szCs w:val="28"/>
          <w:lang w:eastAsia="ru-RU"/>
        </w:rPr>
        <w:tab/>
        <w:t xml:space="preserve">4.2. Таблицу раздела «4. Ресурсное обеспечение мероприятий подпрограммы» изложить в новой редакции согласно приложению 6. </w:t>
      </w:r>
    </w:p>
    <w:p w:rsidR="00706FCC" w:rsidRPr="00B41B65" w:rsidRDefault="00706FCC" w:rsidP="00706FC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06FCC" w:rsidRPr="00B41B65" w:rsidRDefault="00706FCC" w:rsidP="00706FC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06FCC" w:rsidRPr="00B41B65" w:rsidRDefault="00706FCC" w:rsidP="00706FC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06FCC" w:rsidRPr="00B41B65" w:rsidRDefault="00706FCC" w:rsidP="00706FC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41B65">
        <w:rPr>
          <w:rFonts w:ascii="Times New Roman" w:eastAsia="Times New Roman" w:hAnsi="Times New Roman" w:cs="Times New Roman"/>
          <w:b/>
          <w:bCs/>
          <w:sz w:val="28"/>
          <w:szCs w:val="28"/>
          <w:lang w:eastAsia="ru-RU"/>
        </w:rPr>
        <w:t>Глава Тейковского</w:t>
      </w:r>
    </w:p>
    <w:p w:rsidR="00706FCC" w:rsidRPr="00B41B65" w:rsidRDefault="00706FCC" w:rsidP="00706FC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41B65">
        <w:rPr>
          <w:rFonts w:ascii="Times New Roman" w:eastAsia="Times New Roman" w:hAnsi="Times New Roman" w:cs="Times New Roman"/>
          <w:b/>
          <w:bCs/>
          <w:sz w:val="28"/>
          <w:szCs w:val="28"/>
          <w:lang w:eastAsia="ru-RU"/>
        </w:rPr>
        <w:t>муниципального района                                                              С.А. Семенова</w:t>
      </w:r>
    </w:p>
    <w:p w:rsidR="00706FCC" w:rsidRPr="00B41B65" w:rsidRDefault="00706FCC"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706FCC" w:rsidRPr="00706FCC" w:rsidRDefault="00706FCC" w:rsidP="00706FCC">
      <w:pPr>
        <w:autoSpaceDE w:val="0"/>
        <w:autoSpaceDN w:val="0"/>
        <w:adjustRightInd w:val="0"/>
        <w:spacing w:after="0" w:line="240" w:lineRule="auto"/>
        <w:rPr>
          <w:rFonts w:ascii="Times New Roman" w:eastAsia="Times New Roman" w:hAnsi="Times New Roman" w:cs="Times New Roman"/>
          <w:sz w:val="24"/>
          <w:szCs w:val="24"/>
          <w:lang w:eastAsia="ru-RU"/>
        </w:rPr>
      </w:pPr>
    </w:p>
    <w:p w:rsidR="00706FCC" w:rsidRPr="00706FCC" w:rsidRDefault="00706FCC" w:rsidP="00706FCC">
      <w:pPr>
        <w:autoSpaceDE w:val="0"/>
        <w:autoSpaceDN w:val="0"/>
        <w:adjustRightInd w:val="0"/>
        <w:spacing w:after="0" w:line="240" w:lineRule="auto"/>
        <w:rPr>
          <w:rFonts w:ascii="Times New Roman" w:eastAsia="Times New Roman" w:hAnsi="Times New Roman" w:cs="Times New Roman"/>
          <w:sz w:val="24"/>
          <w:szCs w:val="24"/>
          <w:lang w:eastAsia="ru-RU"/>
        </w:rPr>
      </w:pPr>
    </w:p>
    <w:p w:rsidR="00706FCC" w:rsidRPr="00706FCC" w:rsidRDefault="00706FCC" w:rsidP="00706FCC">
      <w:pPr>
        <w:autoSpaceDE w:val="0"/>
        <w:autoSpaceDN w:val="0"/>
        <w:adjustRightInd w:val="0"/>
        <w:spacing w:after="0" w:line="240" w:lineRule="auto"/>
        <w:rPr>
          <w:rFonts w:ascii="Times New Roman" w:eastAsia="Times New Roman" w:hAnsi="Times New Roman" w:cs="Times New Roman"/>
          <w:sz w:val="24"/>
          <w:szCs w:val="24"/>
          <w:lang w:eastAsia="ru-RU"/>
        </w:rPr>
      </w:pPr>
    </w:p>
    <w:p w:rsidR="00706FCC" w:rsidRPr="00706FCC" w:rsidRDefault="00706FCC" w:rsidP="00706FCC">
      <w:pPr>
        <w:autoSpaceDE w:val="0"/>
        <w:autoSpaceDN w:val="0"/>
        <w:adjustRightInd w:val="0"/>
        <w:spacing w:after="0" w:line="240" w:lineRule="auto"/>
        <w:rPr>
          <w:rFonts w:ascii="Times New Roman" w:eastAsia="Times New Roman" w:hAnsi="Times New Roman" w:cs="Times New Roman"/>
          <w:sz w:val="24"/>
          <w:szCs w:val="24"/>
          <w:lang w:eastAsia="ru-RU"/>
        </w:rPr>
      </w:pPr>
    </w:p>
    <w:p w:rsidR="00706FCC" w:rsidRDefault="00706FCC"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6F3001" w:rsidRPr="00706FCC" w:rsidRDefault="006F3001"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706FCC" w:rsidRPr="00706FCC" w:rsidRDefault="00706FCC"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lastRenderedPageBreak/>
        <w:t>Приложение №1</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к </w:t>
      </w:r>
      <w:proofErr w:type="gramStart"/>
      <w:r w:rsidRPr="00706FCC">
        <w:rPr>
          <w:rFonts w:ascii="Times New Roman" w:eastAsia="Times New Roman" w:hAnsi="Times New Roman" w:cs="Times New Roman"/>
          <w:sz w:val="24"/>
          <w:szCs w:val="24"/>
          <w:lang w:eastAsia="ru-RU"/>
        </w:rPr>
        <w:t>постановлению  администрации</w:t>
      </w:r>
      <w:proofErr w:type="gramEnd"/>
      <w:r w:rsidRPr="00706FCC">
        <w:rPr>
          <w:rFonts w:ascii="Times New Roman" w:eastAsia="Times New Roman" w:hAnsi="Times New Roman" w:cs="Times New Roman"/>
          <w:sz w:val="24"/>
          <w:szCs w:val="24"/>
          <w:lang w:eastAsia="ru-RU"/>
        </w:rPr>
        <w:t xml:space="preserve"> </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Тейковского муниципального района</w:t>
      </w: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                                                                                </w:t>
      </w:r>
      <w:r w:rsidR="006F3001">
        <w:rPr>
          <w:rFonts w:ascii="Times New Roman" w:eastAsia="Times New Roman" w:hAnsi="Times New Roman" w:cs="Times New Roman"/>
          <w:sz w:val="24"/>
          <w:szCs w:val="24"/>
          <w:lang w:eastAsia="ru-RU"/>
        </w:rPr>
        <w:t xml:space="preserve">                                     </w:t>
      </w:r>
      <w:r w:rsidRPr="00706FCC">
        <w:rPr>
          <w:rFonts w:ascii="Times New Roman" w:eastAsia="Times New Roman" w:hAnsi="Times New Roman" w:cs="Times New Roman"/>
          <w:sz w:val="24"/>
          <w:szCs w:val="24"/>
          <w:lang w:eastAsia="ru-RU"/>
        </w:rPr>
        <w:t xml:space="preserve"> </w:t>
      </w:r>
      <w:proofErr w:type="gramStart"/>
      <w:r w:rsidRPr="00706FCC">
        <w:rPr>
          <w:rFonts w:ascii="Times New Roman" w:eastAsia="Times New Roman" w:hAnsi="Times New Roman" w:cs="Times New Roman"/>
          <w:sz w:val="24"/>
          <w:szCs w:val="24"/>
          <w:lang w:eastAsia="ru-RU"/>
        </w:rPr>
        <w:t>от  25.12.2018</w:t>
      </w:r>
      <w:proofErr w:type="gramEnd"/>
      <w:r w:rsidRPr="00706FCC">
        <w:rPr>
          <w:rFonts w:ascii="Times New Roman" w:eastAsia="Times New Roman" w:hAnsi="Times New Roman" w:cs="Times New Roman"/>
          <w:sz w:val="24"/>
          <w:szCs w:val="24"/>
          <w:lang w:eastAsia="ru-RU"/>
        </w:rPr>
        <w:t xml:space="preserve">   № 557</w:t>
      </w:r>
    </w:p>
    <w:p w:rsidR="00706FCC" w:rsidRPr="00706FCC" w:rsidRDefault="00706FCC" w:rsidP="00706FC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06FCC">
        <w:rPr>
          <w:rFonts w:ascii="Times New Roman" w:eastAsia="Times New Roman" w:hAnsi="Times New Roman" w:cs="Times New Roman"/>
          <w:b/>
          <w:bCs/>
          <w:color w:val="000000"/>
          <w:sz w:val="24"/>
          <w:szCs w:val="24"/>
          <w:lang w:eastAsia="ru-RU"/>
        </w:rPr>
        <w:t>Муниципальная программа</w:t>
      </w: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6FCC">
        <w:rPr>
          <w:rFonts w:ascii="Times New Roman" w:eastAsia="Times New Roman" w:hAnsi="Times New Roman" w:cs="Times New Roman"/>
          <w:b/>
          <w:bCs/>
          <w:sz w:val="24"/>
          <w:szCs w:val="24"/>
          <w:lang w:eastAsia="ru-RU"/>
        </w:rPr>
        <w:t>«Культура Тейковского муниципального района»</w:t>
      </w:r>
    </w:p>
    <w:p w:rsidR="00706FCC" w:rsidRPr="00706FCC" w:rsidRDefault="00706FCC" w:rsidP="00706FC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6FCC">
        <w:rPr>
          <w:rFonts w:ascii="Times New Roman" w:eastAsia="Times New Roman" w:hAnsi="Times New Roman" w:cs="Times New Roman"/>
          <w:sz w:val="24"/>
          <w:szCs w:val="24"/>
          <w:lang w:eastAsia="ru-RU"/>
        </w:rPr>
        <w:t xml:space="preserve">    </w:t>
      </w:r>
    </w:p>
    <w:p w:rsidR="00706FCC" w:rsidRPr="00706FCC" w:rsidRDefault="00706FCC" w:rsidP="009A5E2D">
      <w:pPr>
        <w:numPr>
          <w:ilvl w:val="0"/>
          <w:numId w:val="7"/>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06FCC">
        <w:rPr>
          <w:rFonts w:ascii="Times New Roman" w:eastAsia="Times New Roman" w:hAnsi="Times New Roman" w:cs="Times New Roman"/>
          <w:b/>
          <w:sz w:val="24"/>
          <w:szCs w:val="24"/>
        </w:rPr>
        <w:t>Паспорт муниципальной программы Тейковского муниципального района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7959"/>
      </w:tblGrid>
      <w:tr w:rsidR="00706FCC" w:rsidRPr="00706FCC" w:rsidTr="00706FCC">
        <w:tc>
          <w:tcPr>
            <w:tcW w:w="10060" w:type="dxa"/>
            <w:gridSpan w:val="2"/>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40" w:lineRule="auto"/>
              <w:rPr>
                <w:rFonts w:ascii="Times New Roman" w:eastAsia="Times New Roman" w:hAnsi="Times New Roman" w:cs="Times New Roman"/>
                <w:b/>
                <w:sz w:val="24"/>
                <w:szCs w:val="24"/>
                <w:lang w:eastAsia="ru-RU"/>
              </w:rPr>
            </w:pPr>
          </w:p>
        </w:tc>
      </w:tr>
      <w:tr w:rsidR="00706FCC" w:rsidRPr="00706FCC" w:rsidTr="00706FCC">
        <w:tc>
          <w:tcPr>
            <w:tcW w:w="2101"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Наименование программы</w:t>
            </w:r>
          </w:p>
        </w:tc>
        <w:tc>
          <w:tcPr>
            <w:tcW w:w="7959" w:type="dxa"/>
            <w:tcBorders>
              <w:top w:val="single" w:sz="4" w:space="0" w:color="auto"/>
              <w:left w:val="single" w:sz="4" w:space="0" w:color="auto"/>
              <w:bottom w:val="single" w:sz="4" w:space="0" w:color="auto"/>
              <w:right w:val="single" w:sz="4" w:space="0" w:color="auto"/>
            </w:tcBorders>
          </w:tcPr>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«Культура Тейковского муниципального района»</w:t>
            </w:r>
          </w:p>
          <w:p w:rsidR="00706FCC" w:rsidRPr="00706FCC" w:rsidRDefault="00706FCC" w:rsidP="00706FCC">
            <w:pPr>
              <w:spacing w:after="0" w:line="254" w:lineRule="auto"/>
              <w:rPr>
                <w:rFonts w:ascii="Times New Roman" w:eastAsia="Times New Roman" w:hAnsi="Times New Roman" w:cs="Times New Roman"/>
                <w:sz w:val="24"/>
                <w:szCs w:val="24"/>
              </w:rPr>
            </w:pPr>
          </w:p>
        </w:tc>
      </w:tr>
      <w:tr w:rsidR="00706FCC" w:rsidRPr="00706FCC" w:rsidTr="00706FCC">
        <w:tc>
          <w:tcPr>
            <w:tcW w:w="2101"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Срок</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реализации программы</w:t>
            </w:r>
          </w:p>
        </w:tc>
        <w:tc>
          <w:tcPr>
            <w:tcW w:w="7959" w:type="dxa"/>
            <w:tcBorders>
              <w:top w:val="single" w:sz="4" w:space="0" w:color="auto"/>
              <w:left w:val="single" w:sz="4" w:space="0" w:color="auto"/>
              <w:bottom w:val="single" w:sz="4" w:space="0" w:color="auto"/>
              <w:right w:val="single" w:sz="4" w:space="0" w:color="auto"/>
            </w:tcBorders>
          </w:tcPr>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2014-2021 годы</w:t>
            </w:r>
          </w:p>
          <w:p w:rsidR="00706FCC" w:rsidRPr="00706FCC" w:rsidRDefault="00706FCC" w:rsidP="00706FCC">
            <w:pPr>
              <w:spacing w:after="0" w:line="254" w:lineRule="auto"/>
              <w:rPr>
                <w:rFonts w:ascii="Times New Roman" w:eastAsia="Times New Roman" w:hAnsi="Times New Roman" w:cs="Times New Roman"/>
                <w:sz w:val="24"/>
                <w:szCs w:val="24"/>
              </w:rPr>
            </w:pPr>
          </w:p>
        </w:tc>
      </w:tr>
      <w:tr w:rsidR="00706FCC" w:rsidRPr="00706FCC" w:rsidTr="00706FCC">
        <w:tc>
          <w:tcPr>
            <w:tcW w:w="2101"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Администратор программы</w:t>
            </w:r>
          </w:p>
        </w:tc>
        <w:tc>
          <w:tcPr>
            <w:tcW w:w="7959"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Отдел культуры, туризма, молодежной и социальной политики администрации Тейковского муниципального района</w:t>
            </w:r>
          </w:p>
        </w:tc>
      </w:tr>
      <w:tr w:rsidR="00706FCC" w:rsidRPr="00706FCC" w:rsidTr="00706FCC">
        <w:tc>
          <w:tcPr>
            <w:tcW w:w="2101"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Исполнители программы</w:t>
            </w:r>
          </w:p>
        </w:tc>
        <w:tc>
          <w:tcPr>
            <w:tcW w:w="7959"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Отдел культуры, туризма, молодежной и социальной политики администрации Тейковского муниципального района</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Отдел образования администрации Тейковского муниципального района</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Муниципальное казенное учреждение Тейковского муниципального района «</w:t>
            </w:r>
            <w:proofErr w:type="spellStart"/>
            <w:r w:rsidRPr="00706FCC">
              <w:rPr>
                <w:rFonts w:ascii="Times New Roman" w:eastAsia="Times New Roman" w:hAnsi="Times New Roman" w:cs="Times New Roman"/>
                <w:sz w:val="24"/>
                <w:szCs w:val="24"/>
              </w:rPr>
              <w:t>Межпоселенческое</w:t>
            </w:r>
            <w:proofErr w:type="spellEnd"/>
            <w:r w:rsidRPr="00706FCC">
              <w:rPr>
                <w:rFonts w:ascii="Times New Roman" w:eastAsia="Times New Roman" w:hAnsi="Times New Roman" w:cs="Times New Roman"/>
                <w:sz w:val="24"/>
                <w:szCs w:val="24"/>
              </w:rPr>
              <w:t xml:space="preserve"> социально-культурное объединение»</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МКУ ДО «</w:t>
            </w:r>
            <w:proofErr w:type="spellStart"/>
            <w:r w:rsidRPr="00706FCC">
              <w:rPr>
                <w:rFonts w:ascii="Times New Roman" w:eastAsia="Times New Roman" w:hAnsi="Times New Roman" w:cs="Times New Roman"/>
                <w:sz w:val="24"/>
                <w:szCs w:val="24"/>
              </w:rPr>
              <w:t>Новогоряновская</w:t>
            </w:r>
            <w:proofErr w:type="spellEnd"/>
            <w:r w:rsidRPr="00706FCC">
              <w:rPr>
                <w:rFonts w:ascii="Times New Roman" w:eastAsia="Times New Roman" w:hAnsi="Times New Roman" w:cs="Times New Roman"/>
                <w:sz w:val="24"/>
                <w:szCs w:val="24"/>
              </w:rPr>
              <w:t xml:space="preserve"> детская школа искусств»</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Отдел градостроительства управления координации жилищно-коммунального, дорожного хозяйства и градостроительства</w:t>
            </w:r>
          </w:p>
        </w:tc>
      </w:tr>
      <w:tr w:rsidR="00706FCC" w:rsidRPr="00706FCC" w:rsidTr="00706FCC">
        <w:tc>
          <w:tcPr>
            <w:tcW w:w="2101"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Перечень подпрограмм</w:t>
            </w:r>
          </w:p>
        </w:tc>
        <w:tc>
          <w:tcPr>
            <w:tcW w:w="7959"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xml:space="preserve">1. «Развитие </w:t>
            </w:r>
            <w:proofErr w:type="gramStart"/>
            <w:r w:rsidRPr="00706FCC">
              <w:rPr>
                <w:rFonts w:ascii="Times New Roman" w:eastAsia="Times New Roman" w:hAnsi="Times New Roman" w:cs="Times New Roman"/>
                <w:sz w:val="24"/>
                <w:szCs w:val="24"/>
              </w:rPr>
              <w:t>культуры  Тейковского</w:t>
            </w:r>
            <w:proofErr w:type="gramEnd"/>
            <w:r w:rsidRPr="00706FCC">
              <w:rPr>
                <w:rFonts w:ascii="Times New Roman" w:eastAsia="Times New Roman" w:hAnsi="Times New Roman" w:cs="Times New Roman"/>
                <w:sz w:val="24"/>
                <w:szCs w:val="24"/>
              </w:rPr>
              <w:t xml:space="preserve"> муниципального района»</w:t>
            </w:r>
          </w:p>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 «Предоставление дополнительного образования в сфере культуры и искусства»</w:t>
            </w:r>
          </w:p>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xml:space="preserve">3. «Сохранение, </w:t>
            </w:r>
            <w:proofErr w:type="spellStart"/>
            <w:r w:rsidRPr="00706FCC">
              <w:rPr>
                <w:rFonts w:ascii="Times New Roman" w:eastAsia="Times New Roman" w:hAnsi="Times New Roman" w:cs="Times New Roman"/>
                <w:sz w:val="24"/>
                <w:szCs w:val="24"/>
              </w:rPr>
              <w:t>исполь</w:t>
            </w:r>
            <w:proofErr w:type="spellEnd"/>
            <w:r w:rsidRPr="00706FCC">
              <w:rPr>
                <w:rFonts w:ascii="Times New Roman" w:eastAsia="Times New Roman" w:hAnsi="Times New Roman" w:cs="Times New Roman"/>
                <w:sz w:val="24"/>
                <w:szCs w:val="24"/>
              </w:rPr>
              <w:t xml:space="preserve"> </w:t>
            </w:r>
            <w:proofErr w:type="spellStart"/>
            <w:r w:rsidRPr="00706FCC">
              <w:rPr>
                <w:rFonts w:ascii="Times New Roman" w:eastAsia="Times New Roman" w:hAnsi="Times New Roman" w:cs="Times New Roman"/>
                <w:sz w:val="24"/>
                <w:szCs w:val="24"/>
              </w:rPr>
              <w:t>зование</w:t>
            </w:r>
            <w:proofErr w:type="spellEnd"/>
            <w:r w:rsidRPr="00706FCC">
              <w:rPr>
                <w:rFonts w:ascii="Times New Roman" w:eastAsia="Times New Roman" w:hAnsi="Times New Roman" w:cs="Times New Roman"/>
                <w:sz w:val="24"/>
                <w:szCs w:val="24"/>
              </w:rPr>
              <w:t>, популяризация и государственная охрана объектов культурного наследия (памятники истории и культуры) Тейковского муниципального района»</w:t>
            </w:r>
          </w:p>
        </w:tc>
      </w:tr>
      <w:tr w:rsidR="00706FCC" w:rsidRPr="00706FCC" w:rsidTr="00D442A0">
        <w:trPr>
          <w:trHeight w:val="1123"/>
        </w:trPr>
        <w:tc>
          <w:tcPr>
            <w:tcW w:w="2101"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54"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Цель (цели) программы</w:t>
            </w:r>
          </w:p>
        </w:tc>
        <w:tc>
          <w:tcPr>
            <w:tcW w:w="7959"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7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1.Обеспечение права доступа граждан на доступ к культурным ценностям.</w:t>
            </w:r>
          </w:p>
          <w:p w:rsidR="00706FCC" w:rsidRPr="00706FCC" w:rsidRDefault="00706FCC" w:rsidP="00706FCC">
            <w:pPr>
              <w:spacing w:after="0" w:line="27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2.Развитие творческого потенциала жителей Тейковского муниципального района.</w:t>
            </w:r>
          </w:p>
          <w:p w:rsidR="00706FCC" w:rsidRPr="00706FCC" w:rsidRDefault="00706FCC" w:rsidP="00706FCC">
            <w:pPr>
              <w:spacing w:after="0" w:line="27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3.Создание условий для улучшения доступа населения района к культурным ценностям, информации, знаниям.</w:t>
            </w:r>
          </w:p>
          <w:p w:rsidR="00706FCC" w:rsidRPr="00706FCC" w:rsidRDefault="00706FCC" w:rsidP="00706FCC">
            <w:pPr>
              <w:spacing w:after="0" w:line="27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xml:space="preserve">4. </w:t>
            </w:r>
            <w:proofErr w:type="gramStart"/>
            <w:r w:rsidRPr="00706FCC">
              <w:rPr>
                <w:rFonts w:ascii="Times New Roman" w:eastAsia="Times New Roman" w:hAnsi="Times New Roman" w:cs="Times New Roman"/>
                <w:sz w:val="24"/>
                <w:szCs w:val="24"/>
              </w:rPr>
              <w:t>Укрепление  материально</w:t>
            </w:r>
            <w:proofErr w:type="gramEnd"/>
            <w:r w:rsidRPr="00706FCC">
              <w:rPr>
                <w:rFonts w:ascii="Times New Roman" w:eastAsia="Times New Roman" w:hAnsi="Times New Roman" w:cs="Times New Roman"/>
                <w:sz w:val="24"/>
                <w:szCs w:val="24"/>
              </w:rPr>
              <w:t>-технической базы муниципальных учреждений культуры.</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xml:space="preserve">5.Компьютеризация и информатизация культурного пространства Тейковского муниципального района. </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 Поддержка и развитие учреждений дополнительного образования в сфере культуры.</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7.Организация библиотечного обслуживания населения, комплектование и обеспечение сохранности их библиотечных фондов.</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8.Обеспечение сохранности объектов культурного наследия и их современное использование.</w:t>
            </w:r>
          </w:p>
        </w:tc>
      </w:tr>
      <w:tr w:rsidR="00706FCC" w:rsidRPr="00706FCC" w:rsidTr="00706FCC">
        <w:tc>
          <w:tcPr>
            <w:tcW w:w="2101"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7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Объем ресурсного обеспечения программы</w:t>
            </w:r>
          </w:p>
        </w:tc>
        <w:tc>
          <w:tcPr>
            <w:tcW w:w="7959" w:type="dxa"/>
            <w:tcBorders>
              <w:top w:val="single" w:sz="4" w:space="0" w:color="auto"/>
              <w:left w:val="single" w:sz="4" w:space="0" w:color="auto"/>
              <w:bottom w:val="single" w:sz="4" w:space="0" w:color="auto"/>
              <w:right w:val="single" w:sz="4" w:space="0" w:color="auto"/>
            </w:tcBorders>
            <w:hideMark/>
          </w:tcPr>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Общий объем бюджетных ассигнований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2014г. -  8964,3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2015г. -  6740,9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2016г.-   6629,4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2017г.-   9561,4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2018г.- 17786,3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2019г. -15727,3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lastRenderedPageBreak/>
              <w:t>2020г. -  8152,5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2021г.    8152,5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xml:space="preserve">федеральный бюджет </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2014г. -       0,0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2015г. -       0,0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2016г. -       0,0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2017г. -   103,1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2018г. - 1361,0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2019г. -       2,5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2020г. -      0,0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2021г. -       0,0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xml:space="preserve">областной бюджет </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2014г. - 2586,5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2015г. -   687,8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2016г. -   219,9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2017г. - 1028,7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2018г. - 4376,4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2019г. – 2718,3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2020г. -      0,0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2021г. -       0,0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бюджет Тейковского муниципального района</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2014г.-   6377,8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2015г.-   6053,1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2016г.-   6409,5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2017г.-   8429,6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2018г.- 12048,9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2019г. -13006,5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2020г. -  8152,5 тыс. рублей,</w:t>
            </w:r>
          </w:p>
          <w:p w:rsidR="00706FCC" w:rsidRPr="00706FCC" w:rsidRDefault="00706FCC" w:rsidP="00706FCC">
            <w:pPr>
              <w:spacing w:after="0" w:line="240"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2021г. -  8152,5 тыс. рублей.</w:t>
            </w:r>
          </w:p>
        </w:tc>
      </w:tr>
    </w:tbl>
    <w:p w:rsidR="00706FCC" w:rsidRDefault="00706FCC"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Default="00D442A0"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Default="00D442A0"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Default="00D442A0"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Default="00D442A0"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Default="00D442A0"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Default="00D442A0"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Default="00D442A0"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Default="00D442A0"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Default="00D442A0"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Pr="00706FCC" w:rsidRDefault="00D442A0" w:rsidP="00706FCC">
      <w:pPr>
        <w:autoSpaceDE w:val="0"/>
        <w:autoSpaceDN w:val="0"/>
        <w:adjustRightInd w:val="0"/>
        <w:spacing w:after="0" w:line="240" w:lineRule="auto"/>
        <w:rPr>
          <w:rFonts w:ascii="Times New Roman" w:eastAsia="Times New Roman" w:hAnsi="Times New Roman" w:cs="Times New Roman"/>
          <w:sz w:val="28"/>
          <w:szCs w:val="28"/>
          <w:lang w:eastAsia="ru-RU"/>
        </w:rPr>
      </w:pP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lastRenderedPageBreak/>
        <w:t>Приложение №2</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к постановлению администрации </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Тейковского муниципального района</w:t>
      </w: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                                                                                </w:t>
      </w:r>
      <w:r w:rsidR="00B41B65">
        <w:rPr>
          <w:rFonts w:ascii="Times New Roman" w:eastAsia="Times New Roman" w:hAnsi="Times New Roman" w:cs="Times New Roman"/>
          <w:sz w:val="24"/>
          <w:szCs w:val="24"/>
          <w:lang w:eastAsia="ru-RU"/>
        </w:rPr>
        <w:t xml:space="preserve">                                          от   </w:t>
      </w:r>
      <w:proofErr w:type="gramStart"/>
      <w:r w:rsidR="00B41B65">
        <w:rPr>
          <w:rFonts w:ascii="Times New Roman" w:eastAsia="Times New Roman" w:hAnsi="Times New Roman" w:cs="Times New Roman"/>
          <w:sz w:val="24"/>
          <w:szCs w:val="24"/>
          <w:lang w:eastAsia="ru-RU"/>
        </w:rPr>
        <w:t xml:space="preserve">25.12.2018  </w:t>
      </w:r>
      <w:r w:rsidRPr="00706FCC">
        <w:rPr>
          <w:rFonts w:ascii="Times New Roman" w:eastAsia="Times New Roman" w:hAnsi="Times New Roman" w:cs="Times New Roman"/>
          <w:sz w:val="24"/>
          <w:szCs w:val="24"/>
          <w:lang w:eastAsia="ru-RU"/>
        </w:rPr>
        <w:t>№</w:t>
      </w:r>
      <w:proofErr w:type="gramEnd"/>
      <w:r w:rsidRPr="00706FCC">
        <w:rPr>
          <w:rFonts w:ascii="Times New Roman" w:eastAsia="Times New Roman" w:hAnsi="Times New Roman" w:cs="Times New Roman"/>
          <w:sz w:val="24"/>
          <w:szCs w:val="24"/>
          <w:lang w:eastAsia="ru-RU"/>
        </w:rPr>
        <w:t xml:space="preserve"> 557</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06FCC" w:rsidRPr="00706FCC" w:rsidRDefault="00706FCC" w:rsidP="00706FCC">
      <w:pPr>
        <w:spacing w:after="0" w:line="240" w:lineRule="auto"/>
        <w:ind w:firstLine="708"/>
        <w:jc w:val="center"/>
        <w:rPr>
          <w:rFonts w:ascii="Times New Roman" w:eastAsia="Times New Roman" w:hAnsi="Times New Roman" w:cs="Times New Roman"/>
          <w:b/>
          <w:sz w:val="24"/>
          <w:szCs w:val="24"/>
          <w:lang w:eastAsia="ru-RU"/>
        </w:rPr>
      </w:pPr>
      <w:r w:rsidRPr="00706FCC">
        <w:rPr>
          <w:rFonts w:ascii="Times New Roman" w:eastAsia="Times New Roman" w:hAnsi="Times New Roman" w:cs="Times New Roman"/>
          <w:b/>
          <w:bCs/>
          <w:sz w:val="24"/>
          <w:szCs w:val="24"/>
          <w:lang w:eastAsia="ru-RU"/>
        </w:rPr>
        <w:t xml:space="preserve">5. Ресурсное </w:t>
      </w:r>
      <w:proofErr w:type="gramStart"/>
      <w:r w:rsidRPr="00706FCC">
        <w:rPr>
          <w:rFonts w:ascii="Times New Roman" w:eastAsia="Times New Roman" w:hAnsi="Times New Roman" w:cs="Times New Roman"/>
          <w:b/>
          <w:bCs/>
          <w:sz w:val="24"/>
          <w:szCs w:val="24"/>
          <w:lang w:eastAsia="ru-RU"/>
        </w:rPr>
        <w:t>обеспечение  программы</w:t>
      </w:r>
      <w:proofErr w:type="gramEnd"/>
      <w:r w:rsidRPr="00706FCC">
        <w:rPr>
          <w:rFonts w:ascii="Times New Roman" w:eastAsia="Times New Roman" w:hAnsi="Times New Roman" w:cs="Times New Roman"/>
          <w:b/>
          <w:bCs/>
          <w:sz w:val="24"/>
          <w:szCs w:val="24"/>
          <w:lang w:eastAsia="ru-RU"/>
        </w:rPr>
        <w:t xml:space="preserve"> «Культура </w:t>
      </w:r>
      <w:r w:rsidRPr="00706FCC">
        <w:rPr>
          <w:rFonts w:ascii="Times New Roman" w:eastAsia="Times New Roman" w:hAnsi="Times New Roman" w:cs="Times New Roman"/>
          <w:b/>
          <w:sz w:val="24"/>
          <w:szCs w:val="24"/>
          <w:lang w:eastAsia="ru-RU"/>
        </w:rPr>
        <w:t>Тейковского муниципального района»</w:t>
      </w:r>
    </w:p>
    <w:p w:rsidR="00706FCC" w:rsidRPr="00706FCC" w:rsidRDefault="00706FCC" w:rsidP="00706FCC">
      <w:pPr>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         тыс. руб.</w:t>
      </w:r>
    </w:p>
    <w:tbl>
      <w:tblPr>
        <w:tblW w:w="10916" w:type="dxa"/>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2694"/>
        <w:gridCol w:w="992"/>
        <w:gridCol w:w="993"/>
        <w:gridCol w:w="992"/>
        <w:gridCol w:w="992"/>
        <w:gridCol w:w="992"/>
        <w:gridCol w:w="993"/>
        <w:gridCol w:w="850"/>
        <w:gridCol w:w="851"/>
      </w:tblGrid>
      <w:tr w:rsidR="00706FCC" w:rsidRPr="00706FCC" w:rsidTr="00B41B65">
        <w:trPr>
          <w:tblHeader/>
        </w:trPr>
        <w:tc>
          <w:tcPr>
            <w:tcW w:w="567"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b/>
                <w:sz w:val="24"/>
                <w:szCs w:val="24"/>
              </w:rPr>
            </w:pPr>
            <w:r w:rsidRPr="00706FCC">
              <w:rPr>
                <w:rFonts w:ascii="Times New Roman" w:eastAsia="Times New Roman" w:hAnsi="Times New Roman" w:cs="Times New Roman"/>
                <w:sz w:val="24"/>
                <w:szCs w:val="24"/>
              </w:rPr>
              <w:t>№п/п</w:t>
            </w: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b/>
                <w:sz w:val="24"/>
                <w:szCs w:val="24"/>
              </w:rPr>
            </w:pPr>
            <w:r w:rsidRPr="00706FCC">
              <w:rPr>
                <w:rFonts w:ascii="Times New Roman" w:eastAsia="Times New Roman" w:hAnsi="Times New Roman" w:cs="Times New Roman"/>
                <w:sz w:val="24"/>
                <w:szCs w:val="24"/>
              </w:rPr>
              <w:t>Наименование подпрограммы / Источник ресурсного обеспечения</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b/>
                <w:sz w:val="24"/>
                <w:szCs w:val="24"/>
              </w:rPr>
            </w:pPr>
            <w:r w:rsidRPr="00706FCC">
              <w:rPr>
                <w:rFonts w:ascii="Times New Roman" w:eastAsia="Times New Roman" w:hAnsi="Times New Roman" w:cs="Times New Roman"/>
                <w:sz w:val="24"/>
                <w:szCs w:val="24"/>
              </w:rPr>
              <w:t>2014г</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b/>
                <w:sz w:val="24"/>
                <w:szCs w:val="24"/>
              </w:rPr>
            </w:pPr>
            <w:r w:rsidRPr="00706FCC">
              <w:rPr>
                <w:rFonts w:ascii="Times New Roman" w:eastAsia="Times New Roman" w:hAnsi="Times New Roman" w:cs="Times New Roman"/>
                <w:sz w:val="24"/>
                <w:szCs w:val="24"/>
              </w:rPr>
              <w:t>2015г</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b/>
                <w:sz w:val="24"/>
                <w:szCs w:val="24"/>
              </w:rPr>
            </w:pPr>
            <w:r w:rsidRPr="00706FCC">
              <w:rPr>
                <w:rFonts w:ascii="Times New Roman" w:eastAsia="Times New Roman" w:hAnsi="Times New Roman" w:cs="Times New Roman"/>
                <w:sz w:val="24"/>
                <w:szCs w:val="24"/>
              </w:rPr>
              <w:t>2016г</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b/>
                <w:sz w:val="24"/>
                <w:szCs w:val="24"/>
              </w:rPr>
            </w:pPr>
            <w:r w:rsidRPr="00706FCC">
              <w:rPr>
                <w:rFonts w:ascii="Times New Roman" w:eastAsia="Times New Roman" w:hAnsi="Times New Roman" w:cs="Times New Roman"/>
                <w:sz w:val="24"/>
                <w:szCs w:val="24"/>
              </w:rPr>
              <w:t>2017г</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b/>
                <w:sz w:val="24"/>
                <w:szCs w:val="24"/>
              </w:rPr>
            </w:pPr>
            <w:r w:rsidRPr="00706FCC">
              <w:rPr>
                <w:rFonts w:ascii="Times New Roman" w:eastAsia="Times New Roman" w:hAnsi="Times New Roman" w:cs="Times New Roman"/>
                <w:sz w:val="24"/>
                <w:szCs w:val="24"/>
              </w:rPr>
              <w:t>2018г</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2019г</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2020г</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2021г</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b/>
                <w:sz w:val="24"/>
                <w:szCs w:val="24"/>
              </w:rPr>
            </w:pPr>
            <w:r w:rsidRPr="00706FCC">
              <w:rPr>
                <w:rFonts w:ascii="Times New Roman" w:eastAsia="Times New Roman" w:hAnsi="Times New Roman" w:cs="Times New Roman"/>
                <w:b/>
                <w:sz w:val="24"/>
                <w:szCs w:val="24"/>
              </w:rPr>
              <w:t>программа /всего</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bCs/>
                <w:sz w:val="24"/>
                <w:szCs w:val="24"/>
              </w:rPr>
              <w:t>8964,3</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bCs/>
                <w:sz w:val="24"/>
                <w:szCs w:val="24"/>
              </w:rPr>
              <w:t>6740,9</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6629,4</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9561,4</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17786,3</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15727,3</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8152,5</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8152,5</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bCs/>
                <w:sz w:val="24"/>
                <w:szCs w:val="24"/>
              </w:rPr>
              <w:t>8964,3</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bCs/>
                <w:sz w:val="24"/>
                <w:szCs w:val="24"/>
              </w:rPr>
              <w:t>6740,9</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6629,4</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9561,4</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17786,3</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15727,3</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8152,5</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8152,5</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103,1</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1361,0</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2,5</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2586,5</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687,8</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219,9</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1028,7</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4376,4</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2718,3</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6377,8</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6053,1</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6409,5</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8429,6</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12048,9</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13006,5</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8152,5</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8152,5</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w:t>
            </w: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Подпрограмма «Развитие культуры Тейковского муниципального района» /всего</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7226,7</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5065,5</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5136,9</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7967,5</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12196,8</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10109,0</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6654,7</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6654,7</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7226,7</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5065,5</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5136,9</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7967,5</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12196,8</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10109,0</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6654,7</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6654,7</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103,1</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1361,0</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2,5</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2251,5</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341,7</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140,2</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950,6</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4121,1</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2408,5</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4975,2</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4723,8</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4996,7</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6913,8</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6714,7</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7698,0</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6654,7</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6654,7</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w:t>
            </w: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b/>
                <w:sz w:val="24"/>
                <w:szCs w:val="24"/>
              </w:rPr>
            </w:pPr>
            <w:r w:rsidRPr="00706FCC">
              <w:rPr>
                <w:rFonts w:ascii="Times New Roman" w:eastAsia="Times New Roman" w:hAnsi="Times New Roman" w:cs="Times New Roman"/>
                <w:sz w:val="24"/>
                <w:szCs w:val="24"/>
              </w:rPr>
              <w:t>Подпрограмма «Предоставление дополнительного образования в сфере культуры и искусства»</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1737,6</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1675,4</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1492,5</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1593,9</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1889,5</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1784,0</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1497,8</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1497,8</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1737,6</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1675,4</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1492,5</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1593,9</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1889,5</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1784,0</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1497,8</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1497,8</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335,0</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346,1</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79,7</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78,1</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255,3</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309,8</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1402,6</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1329,3</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1412,8</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1515,8</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1634,2</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1474,2</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1497,8</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1497,8</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lastRenderedPageBreak/>
              <w:t>3.</w:t>
            </w: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xml:space="preserve">Подпрограмма «Сохранение, использование, популяризация и государственная охрана объектов культурного </w:t>
            </w:r>
            <w:proofErr w:type="gramStart"/>
            <w:r w:rsidRPr="00706FCC">
              <w:rPr>
                <w:rFonts w:ascii="Times New Roman" w:eastAsia="Times New Roman" w:hAnsi="Times New Roman" w:cs="Times New Roman"/>
                <w:sz w:val="24"/>
                <w:szCs w:val="24"/>
              </w:rPr>
              <w:t>наследия(</w:t>
            </w:r>
            <w:proofErr w:type="gramEnd"/>
            <w:r w:rsidRPr="00706FCC">
              <w:rPr>
                <w:rFonts w:ascii="Times New Roman" w:eastAsia="Times New Roman" w:hAnsi="Times New Roman" w:cs="Times New Roman"/>
                <w:sz w:val="24"/>
                <w:szCs w:val="24"/>
              </w:rPr>
              <w:t xml:space="preserve">памятники истории и культуры) Тейковского муниципального района» </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3700,0</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3834,3</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3700,0</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3834,3</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r w:rsidR="00706FCC" w:rsidRPr="00706FCC" w:rsidTr="00B41B65">
        <w:trPr>
          <w:cantSplit/>
        </w:trPr>
        <w:tc>
          <w:tcPr>
            <w:tcW w:w="567" w:type="dxa"/>
            <w:tcBorders>
              <w:top w:val="single" w:sz="2" w:space="0" w:color="auto"/>
              <w:left w:val="single" w:sz="2" w:space="0" w:color="auto"/>
              <w:bottom w:val="single" w:sz="2" w:space="0" w:color="auto"/>
              <w:right w:val="single" w:sz="2" w:space="0" w:color="auto"/>
            </w:tcBorders>
          </w:tcPr>
          <w:p w:rsidR="00706FCC" w:rsidRPr="00706FCC" w:rsidRDefault="00706FCC" w:rsidP="00706FCC">
            <w:pPr>
              <w:spacing w:after="0" w:line="256" w:lineRule="auto"/>
              <w:rPr>
                <w:rFonts w:ascii="Times New Roman" w:eastAsia="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3700,0</w:t>
            </w:r>
          </w:p>
        </w:tc>
        <w:tc>
          <w:tcPr>
            <w:tcW w:w="993"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3834,3</w:t>
            </w:r>
          </w:p>
        </w:tc>
        <w:tc>
          <w:tcPr>
            <w:tcW w:w="850"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706FCC" w:rsidRDefault="00706FCC" w:rsidP="00706FCC">
            <w:pPr>
              <w:spacing w:after="0" w:line="256" w:lineRule="auto"/>
              <w:jc w:val="center"/>
              <w:rPr>
                <w:rFonts w:ascii="Times New Roman" w:eastAsia="Times New Roman" w:hAnsi="Times New Roman" w:cs="Times New Roman"/>
                <w:sz w:val="24"/>
                <w:szCs w:val="24"/>
              </w:rPr>
            </w:pPr>
            <w:r w:rsidRPr="00706FCC">
              <w:rPr>
                <w:rFonts w:ascii="Times New Roman" w:eastAsia="Times New Roman" w:hAnsi="Times New Roman" w:cs="Times New Roman"/>
                <w:sz w:val="24"/>
                <w:szCs w:val="24"/>
              </w:rPr>
              <w:t>0</w:t>
            </w:r>
          </w:p>
        </w:tc>
      </w:tr>
    </w:tbl>
    <w:p w:rsidR="00B41B65" w:rsidRDefault="00B41B65"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B65" w:rsidRDefault="00B41B65"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B65" w:rsidRDefault="00B41B65"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B65" w:rsidRDefault="00B41B65"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B65" w:rsidRDefault="00B41B65"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B65" w:rsidRDefault="00B41B65"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680E" w:rsidRDefault="0044680E"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680E" w:rsidRDefault="0044680E"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2A0" w:rsidRDefault="00D442A0"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B65" w:rsidRDefault="00B41B65" w:rsidP="006F3001">
      <w:pPr>
        <w:autoSpaceDE w:val="0"/>
        <w:autoSpaceDN w:val="0"/>
        <w:adjustRightInd w:val="0"/>
        <w:spacing w:after="0" w:line="240" w:lineRule="auto"/>
        <w:rPr>
          <w:rFonts w:ascii="Times New Roman" w:eastAsia="Times New Roman" w:hAnsi="Times New Roman" w:cs="Times New Roman"/>
          <w:sz w:val="24"/>
          <w:szCs w:val="24"/>
          <w:lang w:eastAsia="ru-RU"/>
        </w:rPr>
      </w:pP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lastRenderedPageBreak/>
        <w:t>Приложение №3</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к </w:t>
      </w:r>
      <w:proofErr w:type="gramStart"/>
      <w:r w:rsidRPr="00706FCC">
        <w:rPr>
          <w:rFonts w:ascii="Times New Roman" w:eastAsia="Times New Roman" w:hAnsi="Times New Roman" w:cs="Times New Roman"/>
          <w:sz w:val="24"/>
          <w:szCs w:val="24"/>
          <w:lang w:eastAsia="ru-RU"/>
        </w:rPr>
        <w:t>постановлению  администрации</w:t>
      </w:r>
      <w:proofErr w:type="gramEnd"/>
      <w:r w:rsidRPr="00706FCC">
        <w:rPr>
          <w:rFonts w:ascii="Times New Roman" w:eastAsia="Times New Roman" w:hAnsi="Times New Roman" w:cs="Times New Roman"/>
          <w:sz w:val="24"/>
          <w:szCs w:val="24"/>
          <w:lang w:eastAsia="ru-RU"/>
        </w:rPr>
        <w:t xml:space="preserve"> </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Тейковского муниципального района</w:t>
      </w: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                                                                                 </w:t>
      </w:r>
      <w:proofErr w:type="gramStart"/>
      <w:r w:rsidRPr="00706FCC">
        <w:rPr>
          <w:rFonts w:ascii="Times New Roman" w:eastAsia="Times New Roman" w:hAnsi="Times New Roman" w:cs="Times New Roman"/>
          <w:sz w:val="24"/>
          <w:szCs w:val="24"/>
          <w:lang w:eastAsia="ru-RU"/>
        </w:rPr>
        <w:t>от  25.12.2018</w:t>
      </w:r>
      <w:proofErr w:type="gramEnd"/>
      <w:r w:rsidRPr="00706FCC">
        <w:rPr>
          <w:rFonts w:ascii="Times New Roman" w:eastAsia="Times New Roman" w:hAnsi="Times New Roman" w:cs="Times New Roman"/>
          <w:sz w:val="24"/>
          <w:szCs w:val="24"/>
          <w:lang w:eastAsia="ru-RU"/>
        </w:rPr>
        <w:t xml:space="preserve">    №557 </w:t>
      </w:r>
    </w:p>
    <w:p w:rsidR="00706FCC" w:rsidRPr="00706FCC" w:rsidRDefault="00706FCC" w:rsidP="00706FCC">
      <w:pPr>
        <w:keepNext/>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06FCC" w:rsidRPr="00706FCC" w:rsidRDefault="00706FCC" w:rsidP="009A5E2D">
      <w:pPr>
        <w:numPr>
          <w:ilvl w:val="0"/>
          <w:numId w:val="8"/>
        </w:numPr>
        <w:spacing w:after="0" w:line="240" w:lineRule="auto"/>
        <w:jc w:val="center"/>
        <w:rPr>
          <w:rFonts w:ascii="Times New Roman" w:eastAsia="Times New Roman" w:hAnsi="Times New Roman" w:cs="Times New Roman"/>
          <w:b/>
          <w:sz w:val="24"/>
          <w:szCs w:val="24"/>
          <w:lang w:eastAsia="ru-RU"/>
        </w:rPr>
      </w:pPr>
      <w:r w:rsidRPr="00706FCC">
        <w:rPr>
          <w:rFonts w:ascii="Times New Roman" w:eastAsia="Times New Roman" w:hAnsi="Times New Roman" w:cs="Times New Roman"/>
          <w:b/>
          <w:sz w:val="24"/>
          <w:szCs w:val="24"/>
          <w:lang w:eastAsia="ru-RU"/>
        </w:rPr>
        <w:t>Паспорт подпрограммы</w:t>
      </w:r>
    </w:p>
    <w:p w:rsidR="00706FCC" w:rsidRPr="00706FCC" w:rsidRDefault="00706FCC" w:rsidP="00706FCC">
      <w:pPr>
        <w:spacing w:after="0" w:line="240" w:lineRule="auto"/>
        <w:ind w:left="72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706FCC" w:rsidRPr="00706FCC" w:rsidTr="00706FCC">
        <w:tc>
          <w:tcPr>
            <w:tcW w:w="2088" w:type="dxa"/>
            <w:tcBorders>
              <w:top w:val="single" w:sz="4" w:space="0" w:color="auto"/>
              <w:left w:val="single" w:sz="4" w:space="0" w:color="auto"/>
              <w:bottom w:val="single" w:sz="4" w:space="0" w:color="auto"/>
              <w:right w:val="single" w:sz="4"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Наименование подпрограммы</w:t>
            </w:r>
          </w:p>
        </w:tc>
        <w:tc>
          <w:tcPr>
            <w:tcW w:w="7483" w:type="dxa"/>
            <w:tcBorders>
              <w:top w:val="single" w:sz="4" w:space="0" w:color="auto"/>
              <w:left w:val="single" w:sz="4" w:space="0" w:color="auto"/>
              <w:bottom w:val="single" w:sz="4" w:space="0" w:color="auto"/>
              <w:right w:val="single" w:sz="4"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«Развитие культуры Тейковского муниципального района»</w:t>
            </w:r>
          </w:p>
          <w:p w:rsidR="00706FCC" w:rsidRPr="00D442A0" w:rsidRDefault="00706FCC" w:rsidP="00706FCC">
            <w:pPr>
              <w:spacing w:after="0" w:line="256" w:lineRule="auto"/>
              <w:rPr>
                <w:rFonts w:ascii="Times New Roman" w:eastAsia="Times New Roman" w:hAnsi="Times New Roman" w:cs="Times New Roman"/>
                <w:sz w:val="20"/>
                <w:szCs w:val="20"/>
              </w:rPr>
            </w:pPr>
          </w:p>
        </w:tc>
      </w:tr>
      <w:tr w:rsidR="00706FCC" w:rsidRPr="00706FCC" w:rsidTr="00706FCC">
        <w:tc>
          <w:tcPr>
            <w:tcW w:w="2088" w:type="dxa"/>
            <w:tcBorders>
              <w:top w:val="single" w:sz="4" w:space="0" w:color="auto"/>
              <w:left w:val="single" w:sz="4" w:space="0" w:color="auto"/>
              <w:bottom w:val="single" w:sz="4" w:space="0" w:color="auto"/>
              <w:right w:val="single" w:sz="4"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Срок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2014-2021 годы</w:t>
            </w:r>
          </w:p>
          <w:p w:rsidR="00706FCC" w:rsidRPr="00D442A0" w:rsidRDefault="00706FCC" w:rsidP="00706FCC">
            <w:pPr>
              <w:spacing w:after="0" w:line="256" w:lineRule="auto"/>
              <w:rPr>
                <w:rFonts w:ascii="Times New Roman" w:eastAsia="Times New Roman" w:hAnsi="Times New Roman" w:cs="Times New Roman"/>
                <w:sz w:val="20"/>
                <w:szCs w:val="20"/>
              </w:rPr>
            </w:pPr>
          </w:p>
        </w:tc>
      </w:tr>
      <w:tr w:rsidR="00706FCC" w:rsidRPr="00706FCC" w:rsidTr="00706FCC">
        <w:tc>
          <w:tcPr>
            <w:tcW w:w="2088" w:type="dxa"/>
            <w:tcBorders>
              <w:top w:val="single" w:sz="4" w:space="0" w:color="auto"/>
              <w:left w:val="single" w:sz="4" w:space="0" w:color="auto"/>
              <w:bottom w:val="single" w:sz="4" w:space="0" w:color="auto"/>
              <w:right w:val="single" w:sz="4"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Исполнители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Отдел культуры, туризма, молодежной и социальной политики администрации Тейковского муниципального района</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Муниципальное казенное учреждение Тейковского муниципального района «</w:t>
            </w:r>
            <w:proofErr w:type="spellStart"/>
            <w:r w:rsidRPr="00D442A0">
              <w:rPr>
                <w:rFonts w:ascii="Times New Roman" w:eastAsia="Times New Roman" w:hAnsi="Times New Roman" w:cs="Times New Roman"/>
                <w:sz w:val="20"/>
                <w:szCs w:val="20"/>
              </w:rPr>
              <w:t>Межпоселенческое</w:t>
            </w:r>
            <w:proofErr w:type="spellEnd"/>
            <w:r w:rsidRPr="00D442A0">
              <w:rPr>
                <w:rFonts w:ascii="Times New Roman" w:eastAsia="Times New Roman" w:hAnsi="Times New Roman" w:cs="Times New Roman"/>
                <w:sz w:val="20"/>
                <w:szCs w:val="20"/>
              </w:rPr>
              <w:t xml:space="preserve"> социально-культурное объединение»</w:t>
            </w:r>
          </w:p>
        </w:tc>
      </w:tr>
      <w:tr w:rsidR="00706FCC" w:rsidRPr="00706FCC" w:rsidTr="00706FCC">
        <w:tc>
          <w:tcPr>
            <w:tcW w:w="2088" w:type="dxa"/>
            <w:tcBorders>
              <w:top w:val="single" w:sz="4" w:space="0" w:color="auto"/>
              <w:left w:val="single" w:sz="4" w:space="0" w:color="auto"/>
              <w:bottom w:val="single" w:sz="4" w:space="0" w:color="auto"/>
              <w:right w:val="single" w:sz="4"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Цель (цели)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xml:space="preserve">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w:t>
            </w:r>
            <w:proofErr w:type="gramStart"/>
            <w:r w:rsidRPr="00D442A0">
              <w:rPr>
                <w:rFonts w:ascii="Times New Roman" w:eastAsia="Times New Roman" w:hAnsi="Times New Roman" w:cs="Times New Roman"/>
                <w:sz w:val="20"/>
                <w:szCs w:val="20"/>
              </w:rPr>
              <w:t>укрепление  материально</w:t>
            </w:r>
            <w:proofErr w:type="gramEnd"/>
            <w:r w:rsidRPr="00D442A0">
              <w:rPr>
                <w:rFonts w:ascii="Times New Roman" w:eastAsia="Times New Roman" w:hAnsi="Times New Roman" w:cs="Times New Roman"/>
                <w:sz w:val="20"/>
                <w:szCs w:val="20"/>
              </w:rPr>
              <w:t>-технической базы учреждений культуры, организация библиотечного обслуживания населения, комплектование и обеспечение сохранности их библиотечных фондов</w:t>
            </w:r>
          </w:p>
        </w:tc>
      </w:tr>
      <w:tr w:rsidR="00706FCC" w:rsidRPr="00706FCC" w:rsidTr="00706FCC">
        <w:tc>
          <w:tcPr>
            <w:tcW w:w="2088" w:type="dxa"/>
            <w:tcBorders>
              <w:top w:val="single" w:sz="4" w:space="0" w:color="auto"/>
              <w:left w:val="single" w:sz="4" w:space="0" w:color="auto"/>
              <w:bottom w:val="single" w:sz="4" w:space="0" w:color="auto"/>
              <w:right w:val="single" w:sz="4"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Объем ресурсного обеспечения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Общий объем бюджетных ассигнований: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4 г"/>
              </w:smartTagPr>
              <w:r w:rsidRPr="00D442A0">
                <w:rPr>
                  <w:rFonts w:ascii="Times New Roman" w:eastAsia="Times New Roman" w:hAnsi="Times New Roman" w:cs="Times New Roman"/>
                  <w:sz w:val="20"/>
                  <w:szCs w:val="20"/>
                </w:rPr>
                <w:t>2014 г</w:t>
              </w:r>
            </w:smartTag>
            <w:r w:rsidRPr="00D442A0">
              <w:rPr>
                <w:rFonts w:ascii="Times New Roman" w:eastAsia="Times New Roman" w:hAnsi="Times New Roman" w:cs="Times New Roman"/>
                <w:sz w:val="20"/>
                <w:szCs w:val="20"/>
              </w:rPr>
              <w:t>.-  7226,7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5 г"/>
              </w:smartTagPr>
              <w:r w:rsidRPr="00D442A0">
                <w:rPr>
                  <w:rFonts w:ascii="Times New Roman" w:eastAsia="Times New Roman" w:hAnsi="Times New Roman" w:cs="Times New Roman"/>
                  <w:sz w:val="20"/>
                  <w:szCs w:val="20"/>
                </w:rPr>
                <w:t>2015 г</w:t>
              </w:r>
            </w:smartTag>
            <w:r w:rsidRPr="00D442A0">
              <w:rPr>
                <w:rFonts w:ascii="Times New Roman" w:eastAsia="Times New Roman" w:hAnsi="Times New Roman" w:cs="Times New Roman"/>
                <w:sz w:val="20"/>
                <w:szCs w:val="20"/>
              </w:rPr>
              <w:t>.-  5065,5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6 г"/>
              </w:smartTagPr>
              <w:r w:rsidRPr="00D442A0">
                <w:rPr>
                  <w:rFonts w:ascii="Times New Roman" w:eastAsia="Times New Roman" w:hAnsi="Times New Roman" w:cs="Times New Roman"/>
                  <w:sz w:val="20"/>
                  <w:szCs w:val="20"/>
                </w:rPr>
                <w:t>2016 г</w:t>
              </w:r>
            </w:smartTag>
            <w:r w:rsidRPr="00D442A0">
              <w:rPr>
                <w:rFonts w:ascii="Times New Roman" w:eastAsia="Times New Roman" w:hAnsi="Times New Roman" w:cs="Times New Roman"/>
                <w:sz w:val="20"/>
                <w:szCs w:val="20"/>
              </w:rPr>
              <w:t>.-  5136,9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7 г"/>
              </w:smartTagPr>
              <w:r w:rsidRPr="00D442A0">
                <w:rPr>
                  <w:rFonts w:ascii="Times New Roman" w:eastAsia="Times New Roman" w:hAnsi="Times New Roman" w:cs="Times New Roman"/>
                  <w:sz w:val="20"/>
                  <w:szCs w:val="20"/>
                </w:rPr>
                <w:t>2017 г</w:t>
              </w:r>
            </w:smartTag>
            <w:r w:rsidRPr="00D442A0">
              <w:rPr>
                <w:rFonts w:ascii="Times New Roman" w:eastAsia="Times New Roman" w:hAnsi="Times New Roman" w:cs="Times New Roman"/>
                <w:sz w:val="20"/>
                <w:szCs w:val="20"/>
              </w:rPr>
              <w:t>.-  7967,5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8 г"/>
              </w:smartTagPr>
              <w:r w:rsidRPr="00D442A0">
                <w:rPr>
                  <w:rFonts w:ascii="Times New Roman" w:eastAsia="Times New Roman" w:hAnsi="Times New Roman" w:cs="Times New Roman"/>
                  <w:sz w:val="20"/>
                  <w:szCs w:val="20"/>
                </w:rPr>
                <w:t>2018 г</w:t>
              </w:r>
            </w:smartTag>
            <w:r w:rsidRPr="00D442A0">
              <w:rPr>
                <w:rFonts w:ascii="Times New Roman" w:eastAsia="Times New Roman" w:hAnsi="Times New Roman" w:cs="Times New Roman"/>
                <w:sz w:val="20"/>
                <w:szCs w:val="20"/>
              </w:rPr>
              <w:t>.-12196,8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2019 г. – 10109,0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2020 г. - 6654,7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2021 г. - 6654,7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федеральный бюджет</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4 г"/>
              </w:smartTagPr>
              <w:r w:rsidRPr="00D442A0">
                <w:rPr>
                  <w:rFonts w:ascii="Times New Roman" w:eastAsia="Times New Roman" w:hAnsi="Times New Roman" w:cs="Times New Roman"/>
                  <w:sz w:val="20"/>
                  <w:szCs w:val="20"/>
                </w:rPr>
                <w:t>2014 г</w:t>
              </w:r>
            </w:smartTag>
            <w:r w:rsidRPr="00D442A0">
              <w:rPr>
                <w:rFonts w:ascii="Times New Roman" w:eastAsia="Times New Roman" w:hAnsi="Times New Roman" w:cs="Times New Roman"/>
                <w:sz w:val="20"/>
                <w:szCs w:val="20"/>
              </w:rPr>
              <w:t>.-       0,0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5 г"/>
              </w:smartTagPr>
              <w:r w:rsidRPr="00D442A0">
                <w:rPr>
                  <w:rFonts w:ascii="Times New Roman" w:eastAsia="Times New Roman" w:hAnsi="Times New Roman" w:cs="Times New Roman"/>
                  <w:sz w:val="20"/>
                  <w:szCs w:val="20"/>
                </w:rPr>
                <w:t>2015 г</w:t>
              </w:r>
            </w:smartTag>
            <w:r w:rsidRPr="00D442A0">
              <w:rPr>
                <w:rFonts w:ascii="Times New Roman" w:eastAsia="Times New Roman" w:hAnsi="Times New Roman" w:cs="Times New Roman"/>
                <w:sz w:val="20"/>
                <w:szCs w:val="20"/>
              </w:rPr>
              <w:t>. -      0,0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6 г"/>
              </w:smartTagPr>
              <w:r w:rsidRPr="00D442A0">
                <w:rPr>
                  <w:rFonts w:ascii="Times New Roman" w:eastAsia="Times New Roman" w:hAnsi="Times New Roman" w:cs="Times New Roman"/>
                  <w:sz w:val="20"/>
                  <w:szCs w:val="20"/>
                </w:rPr>
                <w:t>2016 г</w:t>
              </w:r>
            </w:smartTag>
            <w:r w:rsidRPr="00D442A0">
              <w:rPr>
                <w:rFonts w:ascii="Times New Roman" w:eastAsia="Times New Roman" w:hAnsi="Times New Roman" w:cs="Times New Roman"/>
                <w:sz w:val="20"/>
                <w:szCs w:val="20"/>
              </w:rPr>
              <w:t>. -      0,0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7 г"/>
              </w:smartTagPr>
              <w:r w:rsidRPr="00D442A0">
                <w:rPr>
                  <w:rFonts w:ascii="Times New Roman" w:eastAsia="Times New Roman" w:hAnsi="Times New Roman" w:cs="Times New Roman"/>
                  <w:sz w:val="20"/>
                  <w:szCs w:val="20"/>
                </w:rPr>
                <w:t>2017 г</w:t>
              </w:r>
            </w:smartTag>
            <w:r w:rsidRPr="00D442A0">
              <w:rPr>
                <w:rFonts w:ascii="Times New Roman" w:eastAsia="Times New Roman" w:hAnsi="Times New Roman" w:cs="Times New Roman"/>
                <w:sz w:val="20"/>
                <w:szCs w:val="20"/>
              </w:rPr>
              <w:t>.-   103,1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8 г"/>
              </w:smartTagPr>
              <w:r w:rsidRPr="00D442A0">
                <w:rPr>
                  <w:rFonts w:ascii="Times New Roman" w:eastAsia="Times New Roman" w:hAnsi="Times New Roman" w:cs="Times New Roman"/>
                  <w:sz w:val="20"/>
                  <w:szCs w:val="20"/>
                </w:rPr>
                <w:t>2018 г</w:t>
              </w:r>
            </w:smartTag>
            <w:r w:rsidRPr="00D442A0">
              <w:rPr>
                <w:rFonts w:ascii="Times New Roman" w:eastAsia="Times New Roman" w:hAnsi="Times New Roman" w:cs="Times New Roman"/>
                <w:sz w:val="20"/>
                <w:szCs w:val="20"/>
              </w:rPr>
              <w:t>.- 1361,0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2019 г.  -     2,5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2020 г. -      0,0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2021 г. -      0,0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областной бюджет</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4 г"/>
              </w:smartTagPr>
              <w:r w:rsidRPr="00D442A0">
                <w:rPr>
                  <w:rFonts w:ascii="Times New Roman" w:eastAsia="Times New Roman" w:hAnsi="Times New Roman" w:cs="Times New Roman"/>
                  <w:sz w:val="20"/>
                  <w:szCs w:val="20"/>
                </w:rPr>
                <w:t>2014 г</w:t>
              </w:r>
            </w:smartTag>
            <w:r w:rsidRPr="00D442A0">
              <w:rPr>
                <w:rFonts w:ascii="Times New Roman" w:eastAsia="Times New Roman" w:hAnsi="Times New Roman" w:cs="Times New Roman"/>
                <w:sz w:val="20"/>
                <w:szCs w:val="20"/>
              </w:rPr>
              <w:t>.- 2251,5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5 г"/>
              </w:smartTagPr>
              <w:r w:rsidRPr="00D442A0">
                <w:rPr>
                  <w:rFonts w:ascii="Times New Roman" w:eastAsia="Times New Roman" w:hAnsi="Times New Roman" w:cs="Times New Roman"/>
                  <w:sz w:val="20"/>
                  <w:szCs w:val="20"/>
                </w:rPr>
                <w:t>2015 г</w:t>
              </w:r>
            </w:smartTag>
            <w:r w:rsidRPr="00D442A0">
              <w:rPr>
                <w:rFonts w:ascii="Times New Roman" w:eastAsia="Times New Roman" w:hAnsi="Times New Roman" w:cs="Times New Roman"/>
                <w:sz w:val="20"/>
                <w:szCs w:val="20"/>
              </w:rPr>
              <w:t>. -  341,7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6 г"/>
              </w:smartTagPr>
              <w:r w:rsidRPr="00D442A0">
                <w:rPr>
                  <w:rFonts w:ascii="Times New Roman" w:eastAsia="Times New Roman" w:hAnsi="Times New Roman" w:cs="Times New Roman"/>
                  <w:sz w:val="20"/>
                  <w:szCs w:val="20"/>
                </w:rPr>
                <w:t>2016 г</w:t>
              </w:r>
            </w:smartTag>
            <w:r w:rsidRPr="00D442A0">
              <w:rPr>
                <w:rFonts w:ascii="Times New Roman" w:eastAsia="Times New Roman" w:hAnsi="Times New Roman" w:cs="Times New Roman"/>
                <w:sz w:val="20"/>
                <w:szCs w:val="20"/>
              </w:rPr>
              <w:t>. -  140,2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7 г"/>
              </w:smartTagPr>
              <w:r w:rsidRPr="00D442A0">
                <w:rPr>
                  <w:rFonts w:ascii="Times New Roman" w:eastAsia="Times New Roman" w:hAnsi="Times New Roman" w:cs="Times New Roman"/>
                  <w:sz w:val="20"/>
                  <w:szCs w:val="20"/>
                </w:rPr>
                <w:t>2017 г</w:t>
              </w:r>
            </w:smartTag>
            <w:r w:rsidRPr="00D442A0">
              <w:rPr>
                <w:rFonts w:ascii="Times New Roman" w:eastAsia="Times New Roman" w:hAnsi="Times New Roman" w:cs="Times New Roman"/>
                <w:sz w:val="20"/>
                <w:szCs w:val="20"/>
              </w:rPr>
              <w:t>.-   950,6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8 г"/>
              </w:smartTagPr>
              <w:r w:rsidRPr="00D442A0">
                <w:rPr>
                  <w:rFonts w:ascii="Times New Roman" w:eastAsia="Times New Roman" w:hAnsi="Times New Roman" w:cs="Times New Roman"/>
                  <w:sz w:val="20"/>
                  <w:szCs w:val="20"/>
                </w:rPr>
                <w:t>2018 г</w:t>
              </w:r>
            </w:smartTag>
            <w:r w:rsidRPr="00D442A0">
              <w:rPr>
                <w:rFonts w:ascii="Times New Roman" w:eastAsia="Times New Roman" w:hAnsi="Times New Roman" w:cs="Times New Roman"/>
                <w:sz w:val="20"/>
                <w:szCs w:val="20"/>
              </w:rPr>
              <w:t>.- 4121,1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2019 г.  2408,5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2020 г. -         0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2021 г. -         0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 Тейковского муниципального района</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4 г"/>
              </w:smartTagPr>
              <w:r w:rsidRPr="00D442A0">
                <w:rPr>
                  <w:rFonts w:ascii="Times New Roman" w:eastAsia="Times New Roman" w:hAnsi="Times New Roman" w:cs="Times New Roman"/>
                  <w:sz w:val="20"/>
                  <w:szCs w:val="20"/>
                </w:rPr>
                <w:t>2014 г</w:t>
              </w:r>
            </w:smartTag>
            <w:r w:rsidRPr="00D442A0">
              <w:rPr>
                <w:rFonts w:ascii="Times New Roman" w:eastAsia="Times New Roman" w:hAnsi="Times New Roman" w:cs="Times New Roman"/>
                <w:sz w:val="20"/>
                <w:szCs w:val="20"/>
              </w:rPr>
              <w:t>.-  4975,2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5 г"/>
              </w:smartTagPr>
              <w:r w:rsidRPr="00D442A0">
                <w:rPr>
                  <w:rFonts w:ascii="Times New Roman" w:eastAsia="Times New Roman" w:hAnsi="Times New Roman" w:cs="Times New Roman"/>
                  <w:sz w:val="20"/>
                  <w:szCs w:val="20"/>
                </w:rPr>
                <w:t>2015 г</w:t>
              </w:r>
            </w:smartTag>
            <w:r w:rsidRPr="00D442A0">
              <w:rPr>
                <w:rFonts w:ascii="Times New Roman" w:eastAsia="Times New Roman" w:hAnsi="Times New Roman" w:cs="Times New Roman"/>
                <w:sz w:val="20"/>
                <w:szCs w:val="20"/>
              </w:rPr>
              <w:t>.-  4723,8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6 г"/>
              </w:smartTagPr>
              <w:r w:rsidRPr="00D442A0">
                <w:rPr>
                  <w:rFonts w:ascii="Times New Roman" w:eastAsia="Times New Roman" w:hAnsi="Times New Roman" w:cs="Times New Roman"/>
                  <w:sz w:val="20"/>
                  <w:szCs w:val="20"/>
                </w:rPr>
                <w:t>2016 г</w:t>
              </w:r>
            </w:smartTag>
            <w:r w:rsidRPr="00D442A0">
              <w:rPr>
                <w:rFonts w:ascii="Times New Roman" w:eastAsia="Times New Roman" w:hAnsi="Times New Roman" w:cs="Times New Roman"/>
                <w:sz w:val="20"/>
                <w:szCs w:val="20"/>
              </w:rPr>
              <w:t>.-  4996,7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7 г"/>
              </w:smartTagPr>
              <w:r w:rsidRPr="00D442A0">
                <w:rPr>
                  <w:rFonts w:ascii="Times New Roman" w:eastAsia="Times New Roman" w:hAnsi="Times New Roman" w:cs="Times New Roman"/>
                  <w:sz w:val="20"/>
                  <w:szCs w:val="20"/>
                </w:rPr>
                <w:t>2017 г</w:t>
              </w:r>
            </w:smartTag>
            <w:r w:rsidRPr="00D442A0">
              <w:rPr>
                <w:rFonts w:ascii="Times New Roman" w:eastAsia="Times New Roman" w:hAnsi="Times New Roman" w:cs="Times New Roman"/>
                <w:sz w:val="20"/>
                <w:szCs w:val="20"/>
              </w:rPr>
              <w:t>.-  6913,8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smartTag w:uri="urn:schemas-microsoft-com:office:smarttags" w:element="metricconverter">
              <w:smartTagPr>
                <w:attr w:name="ProductID" w:val="2018 г"/>
              </w:smartTagPr>
              <w:r w:rsidRPr="00D442A0">
                <w:rPr>
                  <w:rFonts w:ascii="Times New Roman" w:eastAsia="Times New Roman" w:hAnsi="Times New Roman" w:cs="Times New Roman"/>
                  <w:sz w:val="20"/>
                  <w:szCs w:val="20"/>
                </w:rPr>
                <w:t>2018 г</w:t>
              </w:r>
            </w:smartTag>
            <w:r w:rsidRPr="00D442A0">
              <w:rPr>
                <w:rFonts w:ascii="Times New Roman" w:eastAsia="Times New Roman" w:hAnsi="Times New Roman" w:cs="Times New Roman"/>
                <w:sz w:val="20"/>
                <w:szCs w:val="20"/>
              </w:rPr>
              <w:t>.-  6714,7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2019 г. – 7698,0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2020 г. - 6654,7 тыс. рублей,</w:t>
            </w:r>
          </w:p>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2021 г. - 6654,7 тыс. рублей.</w:t>
            </w:r>
          </w:p>
        </w:tc>
      </w:tr>
    </w:tbl>
    <w:p w:rsidR="006F3001" w:rsidRDefault="006F3001" w:rsidP="00D442A0">
      <w:pPr>
        <w:autoSpaceDE w:val="0"/>
        <w:autoSpaceDN w:val="0"/>
        <w:adjustRightInd w:val="0"/>
        <w:spacing w:after="0" w:line="240" w:lineRule="auto"/>
        <w:rPr>
          <w:rFonts w:ascii="Times New Roman" w:eastAsia="Times New Roman" w:hAnsi="Times New Roman" w:cs="Times New Roman"/>
          <w:sz w:val="28"/>
          <w:szCs w:val="28"/>
          <w:lang w:eastAsia="ru-RU"/>
        </w:rPr>
      </w:pPr>
    </w:p>
    <w:p w:rsidR="0044680E" w:rsidRPr="00706FCC" w:rsidRDefault="0044680E" w:rsidP="00D442A0">
      <w:pPr>
        <w:autoSpaceDE w:val="0"/>
        <w:autoSpaceDN w:val="0"/>
        <w:adjustRightInd w:val="0"/>
        <w:spacing w:after="0" w:line="240" w:lineRule="auto"/>
        <w:rPr>
          <w:rFonts w:ascii="Times New Roman" w:eastAsia="Times New Roman" w:hAnsi="Times New Roman" w:cs="Times New Roman"/>
          <w:sz w:val="28"/>
          <w:szCs w:val="28"/>
          <w:lang w:eastAsia="ru-RU"/>
        </w:rPr>
      </w:pP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lastRenderedPageBreak/>
        <w:t>Приложение №4</w:t>
      </w:r>
    </w:p>
    <w:p w:rsidR="00706FCC" w:rsidRPr="00706FCC" w:rsidRDefault="00706FCC" w:rsidP="006F300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к </w:t>
      </w:r>
      <w:proofErr w:type="gramStart"/>
      <w:r w:rsidRPr="00706FCC">
        <w:rPr>
          <w:rFonts w:ascii="Times New Roman" w:eastAsia="Times New Roman" w:hAnsi="Times New Roman" w:cs="Times New Roman"/>
          <w:sz w:val="24"/>
          <w:szCs w:val="24"/>
          <w:lang w:eastAsia="ru-RU"/>
        </w:rPr>
        <w:t>постановлению  администрации</w:t>
      </w:r>
      <w:proofErr w:type="gramEnd"/>
      <w:r w:rsidRPr="00706FCC">
        <w:rPr>
          <w:rFonts w:ascii="Times New Roman" w:eastAsia="Times New Roman" w:hAnsi="Times New Roman" w:cs="Times New Roman"/>
          <w:sz w:val="24"/>
          <w:szCs w:val="24"/>
          <w:lang w:eastAsia="ru-RU"/>
        </w:rPr>
        <w:t xml:space="preserve"> </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Тейковского муниципального района</w:t>
      </w: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                                                                                 </w:t>
      </w:r>
      <w:proofErr w:type="gramStart"/>
      <w:r w:rsidRPr="00706FCC">
        <w:rPr>
          <w:rFonts w:ascii="Times New Roman" w:eastAsia="Times New Roman" w:hAnsi="Times New Roman" w:cs="Times New Roman"/>
          <w:sz w:val="24"/>
          <w:szCs w:val="24"/>
          <w:lang w:eastAsia="ru-RU"/>
        </w:rPr>
        <w:t>от  25.12.2018</w:t>
      </w:r>
      <w:proofErr w:type="gramEnd"/>
      <w:r w:rsidRPr="00706FCC">
        <w:rPr>
          <w:rFonts w:ascii="Times New Roman" w:eastAsia="Times New Roman" w:hAnsi="Times New Roman" w:cs="Times New Roman"/>
          <w:sz w:val="24"/>
          <w:szCs w:val="24"/>
          <w:lang w:eastAsia="ru-RU"/>
        </w:rPr>
        <w:t xml:space="preserve">   № 557</w:t>
      </w:r>
    </w:p>
    <w:p w:rsidR="00706FCC" w:rsidRPr="00706FCC" w:rsidRDefault="00706FCC" w:rsidP="00706FCC">
      <w:pPr>
        <w:keepNext/>
        <w:autoSpaceDE w:val="0"/>
        <w:autoSpaceDN w:val="0"/>
        <w:adjustRightInd w:val="0"/>
        <w:spacing w:after="0" w:line="240" w:lineRule="auto"/>
        <w:rPr>
          <w:rFonts w:ascii="Times New Roman" w:eastAsia="Times New Roman" w:hAnsi="Times New Roman" w:cs="Times New Roman"/>
          <w:b/>
          <w:bCs/>
          <w:sz w:val="24"/>
          <w:szCs w:val="24"/>
          <w:lang w:eastAsia="ru-RU"/>
        </w:rPr>
      </w:pPr>
    </w:p>
    <w:p w:rsidR="00706FCC" w:rsidRPr="00706FCC" w:rsidRDefault="00706FCC" w:rsidP="00706FCC">
      <w:pPr>
        <w:keepNext/>
        <w:spacing w:after="0" w:line="240" w:lineRule="auto"/>
        <w:ind w:left="720"/>
        <w:jc w:val="center"/>
        <w:outlineLvl w:val="2"/>
        <w:rPr>
          <w:rFonts w:ascii="Times New Roman" w:eastAsia="Times New Roman" w:hAnsi="Times New Roman" w:cs="Times New Roman"/>
          <w:b/>
          <w:bCs/>
          <w:sz w:val="24"/>
          <w:szCs w:val="24"/>
          <w:lang w:eastAsia="ru-RU"/>
        </w:rPr>
      </w:pPr>
      <w:r w:rsidRPr="00706FCC">
        <w:rPr>
          <w:rFonts w:ascii="Times New Roman" w:eastAsia="Times New Roman" w:hAnsi="Times New Roman" w:cs="Times New Roman"/>
          <w:b/>
          <w:bCs/>
          <w:sz w:val="24"/>
          <w:szCs w:val="24"/>
          <w:lang w:eastAsia="ru-RU"/>
        </w:rPr>
        <w:t>4. Ресурсное обеспечение мероприятий подпрограммы</w:t>
      </w:r>
    </w:p>
    <w:p w:rsidR="00706FCC" w:rsidRPr="00706FCC" w:rsidRDefault="00706FCC" w:rsidP="00706FCC">
      <w:pPr>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тыс. руб.</w:t>
      </w:r>
    </w:p>
    <w:tbl>
      <w:tblPr>
        <w:tblW w:w="10632"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09"/>
        <w:gridCol w:w="2701"/>
        <w:gridCol w:w="851"/>
        <w:gridCol w:w="992"/>
        <w:gridCol w:w="851"/>
        <w:gridCol w:w="992"/>
        <w:gridCol w:w="992"/>
        <w:gridCol w:w="843"/>
        <w:gridCol w:w="850"/>
        <w:gridCol w:w="851"/>
      </w:tblGrid>
      <w:tr w:rsidR="00706FCC" w:rsidRPr="00D442A0" w:rsidTr="00B41B65">
        <w:trPr>
          <w:trHeight w:val="20"/>
          <w:tblHeader/>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b/>
                <w:sz w:val="20"/>
                <w:szCs w:val="20"/>
              </w:rPr>
            </w:pPr>
            <w:r w:rsidRPr="00D442A0">
              <w:rPr>
                <w:rFonts w:ascii="Times New Roman" w:eastAsia="Times New Roman" w:hAnsi="Times New Roman" w:cs="Times New Roman"/>
                <w:sz w:val="20"/>
                <w:szCs w:val="20"/>
              </w:rPr>
              <w:t>№ п/п</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b/>
                <w:sz w:val="20"/>
                <w:szCs w:val="20"/>
              </w:rPr>
            </w:pPr>
            <w:r w:rsidRPr="00D442A0">
              <w:rPr>
                <w:rFonts w:ascii="Times New Roman" w:eastAsia="Times New Roman" w:hAnsi="Times New Roman" w:cs="Times New Roman"/>
                <w:sz w:val="20"/>
                <w:szCs w:val="20"/>
              </w:rPr>
              <w:t xml:space="preserve">Наименование подпрограммы / </w:t>
            </w:r>
            <w:r w:rsidRPr="00D442A0">
              <w:rPr>
                <w:rFonts w:ascii="Times New Roman" w:eastAsia="Times New Roman" w:hAnsi="Times New Roman" w:cs="Times New Roman"/>
                <w:sz w:val="20"/>
                <w:szCs w:val="20"/>
              </w:rPr>
              <w:br/>
              <w:t>Источник ресурсного обеспечения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sz w:val="20"/>
                <w:szCs w:val="20"/>
              </w:rPr>
              <w:t>2014г</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sz w:val="20"/>
                <w:szCs w:val="20"/>
              </w:rPr>
              <w:t>2015г</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sz w:val="20"/>
                <w:szCs w:val="20"/>
              </w:rPr>
              <w:t>2016г</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sz w:val="20"/>
                <w:szCs w:val="20"/>
              </w:rPr>
              <w:t>2017г</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b/>
                <w:sz w:val="20"/>
                <w:szCs w:val="20"/>
              </w:rPr>
            </w:pPr>
            <w:r w:rsidRPr="00D442A0">
              <w:rPr>
                <w:rFonts w:ascii="Times New Roman" w:eastAsia="Times New Roman" w:hAnsi="Times New Roman" w:cs="Times New Roman"/>
                <w:sz w:val="20"/>
                <w:szCs w:val="20"/>
              </w:rPr>
              <w:t>2018г</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2019г</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2020г</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2021г</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b/>
                <w:sz w:val="20"/>
                <w:szCs w:val="20"/>
              </w:rPr>
            </w:pPr>
            <w:r w:rsidRPr="00D442A0">
              <w:rPr>
                <w:rFonts w:ascii="Times New Roman" w:eastAsia="Times New Roman" w:hAnsi="Times New Roman" w:cs="Times New Roman"/>
                <w:b/>
                <w:sz w:val="20"/>
                <w:szCs w:val="20"/>
              </w:rPr>
              <w:t xml:space="preserve">Подпрограмма «Развитие культуры Тейковского муниципального </w:t>
            </w:r>
            <w:proofErr w:type="gramStart"/>
            <w:r w:rsidRPr="00D442A0">
              <w:rPr>
                <w:rFonts w:ascii="Times New Roman" w:eastAsia="Times New Roman" w:hAnsi="Times New Roman" w:cs="Times New Roman"/>
                <w:b/>
                <w:sz w:val="20"/>
                <w:szCs w:val="20"/>
              </w:rPr>
              <w:t>района»/</w:t>
            </w:r>
            <w:proofErr w:type="gramEnd"/>
            <w:r w:rsidRPr="00D442A0">
              <w:rPr>
                <w:rFonts w:ascii="Times New Roman" w:eastAsia="Times New Roman" w:hAnsi="Times New Roman" w:cs="Times New Roman"/>
                <w:b/>
                <w:sz w:val="20"/>
                <w:szCs w:val="20"/>
              </w:rPr>
              <w:t>всего</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7226,7</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5065,5</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5136,9</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7967,5</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12196,8</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10109,0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6654,7</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6654,7</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7226,7</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5065,5</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5136,9</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7967,5</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12196,8</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10109,0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6654,7</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6654,7</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103,1</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1361,0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2251,5</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341,7</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140,2</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950,6</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4121,1</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2408,5</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4975,2</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4723,8</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4996,7</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6913,8</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6714,7</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7698,0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6654,7</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6654,7</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Предоставление муниципальной услуги «Организация досуга и обеспечение населения услугами организаций культуры»</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4437,3</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4400,5</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4043,7</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4054,9</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4384,2</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5046,2</w:t>
            </w:r>
          </w:p>
        </w:tc>
        <w:tc>
          <w:tcPr>
            <w:tcW w:w="850" w:type="dxa"/>
            <w:tcBorders>
              <w:top w:val="single" w:sz="2" w:space="0" w:color="auto"/>
              <w:left w:val="single" w:sz="4" w:space="0" w:color="auto"/>
              <w:bottom w:val="single" w:sz="2" w:space="0" w:color="auto"/>
              <w:right w:val="single" w:sz="2" w:space="0" w:color="auto"/>
            </w:tcBorders>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4790,1</w:t>
            </w:r>
          </w:p>
          <w:p w:rsidR="00706FCC" w:rsidRPr="00D442A0" w:rsidRDefault="00706FCC" w:rsidP="00706FCC">
            <w:pPr>
              <w:spacing w:after="0" w:line="256" w:lineRule="auto"/>
              <w:jc w:val="center"/>
              <w:rPr>
                <w:rFonts w:ascii="Times New Roman" w:eastAsia="Times New Roman" w:hAnsi="Times New Roman" w:cs="Times New Roman"/>
                <w:sz w:val="20"/>
                <w:szCs w:val="20"/>
              </w:rPr>
            </w:pPr>
          </w:p>
          <w:p w:rsidR="00706FCC" w:rsidRPr="00D442A0" w:rsidRDefault="00706FCC" w:rsidP="00706FCC">
            <w:pPr>
              <w:spacing w:after="0" w:line="256" w:lineRule="auto"/>
              <w:jc w:val="center"/>
              <w:rPr>
                <w:rFonts w:ascii="Times New Roman" w:eastAsia="Times New Roman" w:hAnsi="Times New Roman" w:cs="Times New Roman"/>
                <w:sz w:val="20"/>
                <w:szCs w:val="20"/>
              </w:rPr>
            </w:pPr>
          </w:p>
          <w:p w:rsidR="00706FCC" w:rsidRPr="00D442A0" w:rsidRDefault="00706FCC" w:rsidP="00706FCC">
            <w:pPr>
              <w:spacing w:after="0" w:line="256" w:lineRule="auto"/>
              <w:jc w:val="center"/>
              <w:rPr>
                <w:rFonts w:ascii="Times New Roman" w:eastAsia="Times New Roman" w:hAnsi="Times New Roman" w:cs="Times New Roman"/>
                <w:sz w:val="20"/>
                <w:szCs w:val="20"/>
              </w:rPr>
            </w:pPr>
          </w:p>
        </w:tc>
        <w:tc>
          <w:tcPr>
            <w:tcW w:w="851" w:type="dxa"/>
            <w:tcBorders>
              <w:top w:val="single" w:sz="2" w:space="0" w:color="auto"/>
              <w:left w:val="single" w:sz="4" w:space="0" w:color="auto"/>
              <w:bottom w:val="single" w:sz="2" w:space="0" w:color="auto"/>
              <w:right w:val="single" w:sz="2" w:space="0" w:color="auto"/>
            </w:tcBorders>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4790,1</w:t>
            </w:r>
          </w:p>
          <w:p w:rsidR="00706FCC" w:rsidRPr="00D442A0" w:rsidRDefault="00706FCC" w:rsidP="00706FCC">
            <w:pPr>
              <w:spacing w:after="0" w:line="256" w:lineRule="auto"/>
              <w:jc w:val="center"/>
              <w:rPr>
                <w:rFonts w:ascii="Times New Roman" w:eastAsia="Times New Roman" w:hAnsi="Times New Roman" w:cs="Times New Roman"/>
                <w:sz w:val="20"/>
                <w:szCs w:val="20"/>
              </w:rPr>
            </w:pP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4437,3</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4400,5</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4043,7</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4054,9</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4384,2</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5046,2</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4790,1</w:t>
            </w:r>
          </w:p>
        </w:tc>
        <w:tc>
          <w:tcPr>
            <w:tcW w:w="851" w:type="dxa"/>
            <w:tcBorders>
              <w:top w:val="single" w:sz="2" w:space="0" w:color="auto"/>
              <w:left w:val="single" w:sz="4" w:space="0" w:color="auto"/>
              <w:bottom w:val="single" w:sz="2" w:space="0" w:color="auto"/>
              <w:right w:val="single" w:sz="2" w:space="0" w:color="auto"/>
            </w:tcBorders>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4790,1</w:t>
            </w:r>
          </w:p>
          <w:p w:rsidR="00706FCC" w:rsidRPr="00D442A0" w:rsidRDefault="00706FCC" w:rsidP="00706FCC">
            <w:pPr>
              <w:spacing w:after="0" w:line="256" w:lineRule="auto"/>
              <w:jc w:val="center"/>
              <w:rPr>
                <w:rFonts w:ascii="Times New Roman" w:eastAsia="Times New Roman" w:hAnsi="Times New Roman" w:cs="Times New Roman"/>
                <w:sz w:val="20"/>
                <w:szCs w:val="20"/>
              </w:rPr>
            </w:pP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4437,3</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4400,5</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4043,7</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4054,9</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4384,2</w:t>
            </w:r>
          </w:p>
        </w:tc>
        <w:tc>
          <w:tcPr>
            <w:tcW w:w="843" w:type="dxa"/>
            <w:tcBorders>
              <w:top w:val="single" w:sz="2" w:space="0" w:color="auto"/>
              <w:left w:val="single" w:sz="4" w:space="0" w:color="auto"/>
              <w:bottom w:val="single" w:sz="2" w:space="0" w:color="auto"/>
              <w:right w:val="single" w:sz="2" w:space="0" w:color="auto"/>
            </w:tcBorders>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5046,2</w:t>
            </w:r>
          </w:p>
          <w:p w:rsidR="00706FCC" w:rsidRPr="00D442A0" w:rsidRDefault="00706FCC" w:rsidP="00706FCC">
            <w:pPr>
              <w:spacing w:after="0" w:line="256" w:lineRule="auto"/>
              <w:jc w:val="center"/>
              <w:rPr>
                <w:rFonts w:ascii="Times New Roman" w:eastAsia="Times New Roman" w:hAnsi="Times New Roman" w:cs="Times New Roman"/>
                <w:sz w:val="20"/>
                <w:szCs w:val="20"/>
              </w:rPr>
            </w:pPr>
          </w:p>
        </w:tc>
        <w:tc>
          <w:tcPr>
            <w:tcW w:w="850" w:type="dxa"/>
            <w:tcBorders>
              <w:top w:val="single" w:sz="2" w:space="0" w:color="auto"/>
              <w:left w:val="single" w:sz="4" w:space="0" w:color="auto"/>
              <w:bottom w:val="single" w:sz="2" w:space="0" w:color="auto"/>
              <w:right w:val="single" w:sz="2" w:space="0" w:color="auto"/>
            </w:tcBorders>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4790,1</w:t>
            </w:r>
          </w:p>
          <w:p w:rsidR="00706FCC" w:rsidRPr="00D442A0" w:rsidRDefault="00706FCC" w:rsidP="00706FCC">
            <w:pPr>
              <w:spacing w:after="0" w:line="256" w:lineRule="auto"/>
              <w:jc w:val="center"/>
              <w:rPr>
                <w:rFonts w:ascii="Times New Roman" w:eastAsia="Times New Roman" w:hAnsi="Times New Roman" w:cs="Times New Roman"/>
                <w:sz w:val="20"/>
                <w:szCs w:val="20"/>
              </w:rPr>
            </w:pPr>
          </w:p>
        </w:tc>
        <w:tc>
          <w:tcPr>
            <w:tcW w:w="851" w:type="dxa"/>
            <w:tcBorders>
              <w:top w:val="single" w:sz="2" w:space="0" w:color="auto"/>
              <w:left w:val="single" w:sz="4" w:space="0" w:color="auto"/>
              <w:bottom w:val="single" w:sz="2" w:space="0" w:color="auto"/>
              <w:right w:val="single" w:sz="2" w:space="0" w:color="auto"/>
            </w:tcBorders>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4790,1</w:t>
            </w:r>
          </w:p>
          <w:p w:rsidR="00706FCC" w:rsidRPr="00D442A0" w:rsidRDefault="00706FCC" w:rsidP="00706FCC">
            <w:pPr>
              <w:spacing w:after="0" w:line="256" w:lineRule="auto"/>
              <w:jc w:val="center"/>
              <w:rPr>
                <w:rFonts w:ascii="Times New Roman" w:eastAsia="Times New Roman" w:hAnsi="Times New Roman" w:cs="Times New Roman"/>
                <w:sz w:val="20"/>
                <w:szCs w:val="20"/>
              </w:rPr>
            </w:pP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1.2</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xml:space="preserve">Содержание учреждений </w:t>
            </w:r>
            <w:proofErr w:type="gramStart"/>
            <w:r w:rsidRPr="00D442A0">
              <w:rPr>
                <w:rFonts w:ascii="Times New Roman" w:eastAsia="Times New Roman" w:hAnsi="Times New Roman" w:cs="Times New Roman"/>
                <w:sz w:val="20"/>
                <w:szCs w:val="20"/>
              </w:rPr>
              <w:t>культуры  за</w:t>
            </w:r>
            <w:proofErr w:type="gramEnd"/>
            <w:r w:rsidRPr="00D442A0">
              <w:rPr>
                <w:rFonts w:ascii="Times New Roman" w:eastAsia="Times New Roman" w:hAnsi="Times New Roman" w:cs="Times New Roman"/>
                <w:sz w:val="20"/>
                <w:szCs w:val="20"/>
              </w:rPr>
              <w:t xml:space="preserve"> счет иных источников</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198,5</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117,1</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111,1</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130,0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111,0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198,5</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117,1</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111,1</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130,0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111,0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198,5</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117,1</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111,1</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130,0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111,0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Укрепление материально-технической базы муниципальных учреждений культуры</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1630,0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59,0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589,0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210,6</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125,0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392,0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1630,0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59,0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589,0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210,6</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125,0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392,0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1600,0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30,0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59,0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589,0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210,6</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125,0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392,0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4"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4" w:space="0" w:color="auto"/>
              <w:left w:val="single" w:sz="2" w:space="0" w:color="auto"/>
              <w:bottom w:val="single" w:sz="4"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lastRenderedPageBreak/>
              <w:t>1.4</w:t>
            </w:r>
          </w:p>
        </w:tc>
        <w:tc>
          <w:tcPr>
            <w:tcW w:w="2701" w:type="dxa"/>
            <w:tcBorders>
              <w:top w:val="single" w:sz="4" w:space="0" w:color="auto"/>
              <w:left w:val="single" w:sz="2" w:space="0" w:color="auto"/>
              <w:bottom w:val="single" w:sz="4"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xml:space="preserve">Софинансирование расходов, связанных с поэтапным доведением </w:t>
            </w:r>
            <w:proofErr w:type="gramStart"/>
            <w:r w:rsidRPr="00D442A0">
              <w:rPr>
                <w:rFonts w:ascii="Times New Roman" w:eastAsia="Times New Roman" w:hAnsi="Times New Roman" w:cs="Times New Roman"/>
                <w:sz w:val="20"/>
                <w:szCs w:val="20"/>
              </w:rPr>
              <w:t>средней  заработной</w:t>
            </w:r>
            <w:proofErr w:type="gramEnd"/>
            <w:r w:rsidRPr="00D442A0">
              <w:rPr>
                <w:rFonts w:ascii="Times New Roman" w:eastAsia="Times New Roman" w:hAnsi="Times New Roman" w:cs="Times New Roman"/>
                <w:sz w:val="20"/>
                <w:szCs w:val="20"/>
              </w:rPr>
              <w:t xml:space="preserve"> платы работникам культуры  муниципальных учреждений культуры Ивановской области до средней заработной платы в Ивановской области</w:t>
            </w:r>
          </w:p>
        </w:tc>
        <w:tc>
          <w:tcPr>
            <w:tcW w:w="851" w:type="dxa"/>
            <w:tcBorders>
              <w:top w:val="single" w:sz="4" w:space="0" w:color="auto"/>
              <w:left w:val="single" w:sz="2" w:space="0" w:color="auto"/>
              <w:bottom w:val="single" w:sz="4"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651,5</w:t>
            </w:r>
          </w:p>
        </w:tc>
        <w:tc>
          <w:tcPr>
            <w:tcW w:w="992" w:type="dxa"/>
            <w:tcBorders>
              <w:top w:val="single" w:sz="4" w:space="0" w:color="auto"/>
              <w:left w:val="single" w:sz="2" w:space="0" w:color="auto"/>
              <w:bottom w:val="single" w:sz="4"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341,7</w:t>
            </w:r>
          </w:p>
        </w:tc>
        <w:tc>
          <w:tcPr>
            <w:tcW w:w="851" w:type="dxa"/>
            <w:tcBorders>
              <w:top w:val="single" w:sz="4" w:space="0" w:color="auto"/>
              <w:left w:val="single" w:sz="2" w:space="0" w:color="auto"/>
              <w:bottom w:val="single" w:sz="4"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112,0</w:t>
            </w:r>
          </w:p>
        </w:tc>
        <w:tc>
          <w:tcPr>
            <w:tcW w:w="992" w:type="dxa"/>
            <w:tcBorders>
              <w:top w:val="single" w:sz="4" w:space="0" w:color="auto"/>
              <w:left w:val="single" w:sz="2" w:space="0" w:color="auto"/>
              <w:bottom w:val="single" w:sz="4"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860,2</w:t>
            </w:r>
          </w:p>
        </w:tc>
        <w:tc>
          <w:tcPr>
            <w:tcW w:w="992"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2042,8</w:t>
            </w:r>
          </w:p>
        </w:tc>
        <w:tc>
          <w:tcPr>
            <w:tcW w:w="843" w:type="dxa"/>
            <w:tcBorders>
              <w:top w:val="single" w:sz="4" w:space="0" w:color="auto"/>
              <w:left w:val="single" w:sz="4" w:space="0" w:color="auto"/>
              <w:bottom w:val="single" w:sz="4"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2141,2</w:t>
            </w:r>
          </w:p>
        </w:tc>
        <w:tc>
          <w:tcPr>
            <w:tcW w:w="850" w:type="dxa"/>
            <w:tcBorders>
              <w:top w:val="single" w:sz="4" w:space="0" w:color="auto"/>
              <w:left w:val="single" w:sz="4" w:space="0" w:color="auto"/>
              <w:bottom w:val="single" w:sz="4"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325"/>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651,5</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341,7</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112,0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860,2</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2042,8</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2141,2</w:t>
            </w:r>
          </w:p>
        </w:tc>
        <w:tc>
          <w:tcPr>
            <w:tcW w:w="850" w:type="dxa"/>
            <w:tcBorders>
              <w:top w:val="single" w:sz="4" w:space="0" w:color="auto"/>
              <w:left w:val="single" w:sz="4"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tcPr>
          <w:p w:rsidR="00706FCC" w:rsidRPr="00D442A0" w:rsidRDefault="00706FCC" w:rsidP="00706FCC">
            <w:pPr>
              <w:spacing w:after="0" w:line="256" w:lineRule="auto"/>
              <w:jc w:val="center"/>
              <w:rPr>
                <w:rFonts w:ascii="Times New Roman" w:eastAsia="Times New Roman" w:hAnsi="Times New Roman" w:cs="Times New Roman"/>
                <w:sz w:val="20"/>
                <w:szCs w:val="20"/>
              </w:rPr>
            </w:pP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651,5</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341,7</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112,0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860,2</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2042,8</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2141,2</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xml:space="preserve">Повышение средней заработной платы </w:t>
            </w:r>
            <w:proofErr w:type="gramStart"/>
            <w:r w:rsidRPr="00D442A0">
              <w:rPr>
                <w:rFonts w:ascii="Times New Roman" w:eastAsia="Times New Roman" w:hAnsi="Times New Roman" w:cs="Times New Roman"/>
                <w:sz w:val="20"/>
                <w:szCs w:val="20"/>
              </w:rPr>
              <w:t>отдельным  категориям</w:t>
            </w:r>
            <w:proofErr w:type="gramEnd"/>
            <w:r w:rsidRPr="00D442A0">
              <w:rPr>
                <w:rFonts w:ascii="Times New Roman" w:eastAsia="Times New Roman" w:hAnsi="Times New Roman" w:cs="Times New Roman"/>
                <w:sz w:val="20"/>
                <w:szCs w:val="20"/>
              </w:rPr>
              <w:t xml:space="preserve">  работников учреждений культуры </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109,4</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117,2</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252,9</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109,4</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117,2</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252,9</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109,4</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117,2</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252,9</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1.6</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xml:space="preserve">Расходы, связанные с поэтапным доведением средней заработной </w:t>
            </w:r>
            <w:proofErr w:type="gramStart"/>
            <w:r w:rsidRPr="00D442A0">
              <w:rPr>
                <w:rFonts w:ascii="Times New Roman" w:eastAsia="Times New Roman" w:hAnsi="Times New Roman" w:cs="Times New Roman"/>
                <w:sz w:val="20"/>
                <w:szCs w:val="20"/>
              </w:rPr>
              <w:t>платы  работникам</w:t>
            </w:r>
            <w:proofErr w:type="gramEnd"/>
            <w:r w:rsidRPr="00D442A0">
              <w:rPr>
                <w:rFonts w:ascii="Times New Roman" w:eastAsia="Times New Roman" w:hAnsi="Times New Roman" w:cs="Times New Roman"/>
                <w:sz w:val="20"/>
                <w:szCs w:val="20"/>
              </w:rPr>
              <w:t xml:space="preserve"> культуры муниципальных учреждений культуры до средней заработной платы в Ивановской области</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466,7</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253,2</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252,9</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466,7</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253,2</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252,9</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466,7</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253,2</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252,9</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1.7</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200,0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200,0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200,0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lastRenderedPageBreak/>
              <w:t>1.8</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Выпуск печатных изданий поэтов и писателей Тейковского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30,0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4"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30,0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30,0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4"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1064"/>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1.9</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Поддержка мер по обеспечению сбалансированности местных бюджетов</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28,2</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90,4</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278,3</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nil"/>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28,2</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90,4</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278,3</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28,2</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90,4</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278,3</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nil"/>
              <w:left w:val="single" w:sz="2" w:space="0" w:color="auto"/>
              <w:bottom w:val="nil"/>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2041,3</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1806,5</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1849,6</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1849,6</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1849,6</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2041,3</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1806,5</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1849,6</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1849,6</w:t>
            </w:r>
          </w:p>
        </w:tc>
        <w:tc>
          <w:tcPr>
            <w:tcW w:w="851" w:type="dxa"/>
            <w:tcBorders>
              <w:top w:val="nil"/>
              <w:left w:val="single" w:sz="2" w:space="0" w:color="auto"/>
              <w:bottom w:val="nil"/>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1849,6</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2041,3</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1806,5</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1849,6</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1849,6</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1849,6</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2.1</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xml:space="preserve">Комплектование книжных фондов библиотек муниципальных образований </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3,1</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3,1</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3,1</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2.2</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Софинансирование расходов на комплектование книжных фондов библиотек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4,3</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5,9</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4,3</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5,9</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4,3</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2,9</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2.3</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Государственная поддержка муниципальных учреждений культуры</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100,0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100,0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100,0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2.4</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Софинансирование на государственную поддержку муниципальных учреждений культуры</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nil"/>
              <w:left w:val="single" w:sz="2" w:space="0" w:color="auto"/>
              <w:bottom w:val="nil"/>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41"/>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 в 2018 году</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1371,7</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1371,7</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1358,0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13,7</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2.6</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Укрепление материально-технической базы муниципальных учреждений культуры Ивановской области в 2018 году</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1800,0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1800,0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1800,0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2.7</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Софинансирование на укрепление материально-технической базы муниципальных учреждений культуры Ивановской области в 2018 году</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18,2</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18,2</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18,2</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2.8</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Расходы на доведение заработной платы работников до МРОТ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xml:space="preserve"> 215,9</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215,9</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215,9</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2.9</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Расходы на повышение заработной платы работников бюджетной сферы</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51,4</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51,4</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51,4</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3.0.</w:t>
            </w: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Межбюджетные трансферты на пополнение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xml:space="preserve"> 139,8</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139,8</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B41B65">
        <w:trPr>
          <w:cantSplit/>
          <w:trHeight w:val="20"/>
        </w:trPr>
        <w:tc>
          <w:tcPr>
            <w:tcW w:w="709" w:type="dxa"/>
            <w:tcBorders>
              <w:top w:val="single" w:sz="2" w:space="0" w:color="auto"/>
              <w:left w:val="single" w:sz="2" w:space="0" w:color="auto"/>
              <w:bottom w:val="single" w:sz="2" w:space="0" w:color="auto"/>
              <w:right w:val="single" w:sz="2" w:space="0" w:color="auto"/>
            </w:tcBorders>
          </w:tcPr>
          <w:p w:rsidR="00706FCC" w:rsidRPr="00D442A0" w:rsidRDefault="00706FCC" w:rsidP="00706FCC">
            <w:pPr>
              <w:spacing w:after="0" w:line="256" w:lineRule="auto"/>
              <w:rPr>
                <w:rFonts w:ascii="Times New Roman" w:eastAsia="Times New Roman" w:hAnsi="Times New Roman" w:cs="Times New Roman"/>
                <w:sz w:val="20"/>
                <w:szCs w:val="20"/>
              </w:rPr>
            </w:pPr>
          </w:p>
        </w:tc>
        <w:tc>
          <w:tcPr>
            <w:tcW w:w="270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43"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139,8</w:t>
            </w:r>
          </w:p>
        </w:tc>
        <w:tc>
          <w:tcPr>
            <w:tcW w:w="850" w:type="dxa"/>
            <w:tcBorders>
              <w:top w:val="single" w:sz="2" w:space="0" w:color="auto"/>
              <w:left w:val="single" w:sz="4" w:space="0" w:color="auto"/>
              <w:bottom w:val="single" w:sz="2" w:space="0" w:color="auto"/>
              <w:right w:val="single" w:sz="2"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2" w:space="0" w:color="auto"/>
              <w:bottom w:val="single" w:sz="4" w:space="0" w:color="auto"/>
              <w:right w:val="single" w:sz="4" w:space="0" w:color="auto"/>
            </w:tcBorders>
            <w:hideMark/>
          </w:tcPr>
          <w:p w:rsidR="00706FCC" w:rsidRPr="00D442A0" w:rsidRDefault="00706FCC" w:rsidP="00706FCC">
            <w:pPr>
              <w:spacing w:after="0" w:line="256"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bl>
    <w:p w:rsidR="00706FCC" w:rsidRPr="00D442A0" w:rsidRDefault="00706FCC" w:rsidP="00706FCC">
      <w:pPr>
        <w:spacing w:after="0" w:line="240" w:lineRule="auto"/>
        <w:rPr>
          <w:rFonts w:ascii="Times New Roman" w:eastAsia="Times New Roman" w:hAnsi="Times New Roman" w:cs="Times New Roman"/>
          <w:sz w:val="20"/>
          <w:szCs w:val="20"/>
          <w:lang w:eastAsia="ru-RU"/>
        </w:rPr>
      </w:pPr>
    </w:p>
    <w:p w:rsidR="00706FCC" w:rsidRPr="00D442A0" w:rsidRDefault="00706FCC" w:rsidP="00706FCC">
      <w:pPr>
        <w:spacing w:after="0" w:line="240" w:lineRule="auto"/>
        <w:rPr>
          <w:rFonts w:ascii="Times New Roman" w:eastAsia="Times New Roman" w:hAnsi="Times New Roman" w:cs="Times New Roman"/>
          <w:sz w:val="20"/>
          <w:szCs w:val="20"/>
          <w:lang w:eastAsia="ru-RU"/>
        </w:rPr>
      </w:pPr>
    </w:p>
    <w:p w:rsidR="00B41B65" w:rsidRPr="00D442A0" w:rsidRDefault="00B41B65" w:rsidP="00706FCC">
      <w:pPr>
        <w:spacing w:after="0" w:line="240" w:lineRule="auto"/>
        <w:rPr>
          <w:rFonts w:ascii="Times New Roman" w:eastAsia="Times New Roman" w:hAnsi="Times New Roman" w:cs="Times New Roman"/>
          <w:sz w:val="20"/>
          <w:szCs w:val="20"/>
          <w:lang w:eastAsia="ru-RU"/>
        </w:rPr>
      </w:pPr>
    </w:p>
    <w:p w:rsidR="00B41B65" w:rsidRPr="00D442A0" w:rsidRDefault="00B41B65" w:rsidP="00706FCC">
      <w:pPr>
        <w:spacing w:after="0" w:line="240" w:lineRule="auto"/>
        <w:rPr>
          <w:rFonts w:ascii="Times New Roman" w:eastAsia="Times New Roman" w:hAnsi="Times New Roman" w:cs="Times New Roman"/>
          <w:sz w:val="20"/>
          <w:szCs w:val="20"/>
          <w:lang w:eastAsia="ru-RU"/>
        </w:rPr>
      </w:pPr>
    </w:p>
    <w:p w:rsidR="00B41B65" w:rsidRPr="00D442A0" w:rsidRDefault="00B41B65" w:rsidP="00706FCC">
      <w:pPr>
        <w:spacing w:after="0" w:line="240" w:lineRule="auto"/>
        <w:rPr>
          <w:rFonts w:ascii="Times New Roman" w:eastAsia="Times New Roman" w:hAnsi="Times New Roman" w:cs="Times New Roman"/>
          <w:sz w:val="20"/>
          <w:szCs w:val="20"/>
          <w:lang w:eastAsia="ru-RU"/>
        </w:rPr>
      </w:pPr>
    </w:p>
    <w:p w:rsidR="00B41B65" w:rsidRPr="00D442A0" w:rsidRDefault="00B41B65" w:rsidP="00706FCC">
      <w:pPr>
        <w:spacing w:after="0" w:line="240" w:lineRule="auto"/>
        <w:rPr>
          <w:rFonts w:ascii="Times New Roman" w:eastAsia="Times New Roman" w:hAnsi="Times New Roman" w:cs="Times New Roman"/>
          <w:sz w:val="20"/>
          <w:szCs w:val="20"/>
          <w:lang w:eastAsia="ru-RU"/>
        </w:rPr>
      </w:pPr>
    </w:p>
    <w:p w:rsidR="00B41B65" w:rsidRPr="00D442A0" w:rsidRDefault="00B41B65" w:rsidP="00706FCC">
      <w:pPr>
        <w:spacing w:after="0" w:line="240" w:lineRule="auto"/>
        <w:rPr>
          <w:rFonts w:ascii="Times New Roman" w:eastAsia="Times New Roman" w:hAnsi="Times New Roman" w:cs="Times New Roman"/>
          <w:sz w:val="20"/>
          <w:szCs w:val="20"/>
          <w:lang w:eastAsia="ru-RU"/>
        </w:rPr>
      </w:pPr>
    </w:p>
    <w:p w:rsidR="00B41B65" w:rsidRPr="00D442A0" w:rsidRDefault="00B41B65" w:rsidP="00706FCC">
      <w:pPr>
        <w:spacing w:after="0" w:line="240" w:lineRule="auto"/>
        <w:rPr>
          <w:rFonts w:ascii="Times New Roman" w:eastAsia="Times New Roman" w:hAnsi="Times New Roman" w:cs="Times New Roman"/>
          <w:sz w:val="20"/>
          <w:szCs w:val="20"/>
          <w:lang w:eastAsia="ru-RU"/>
        </w:rPr>
      </w:pPr>
    </w:p>
    <w:p w:rsidR="00B41B65" w:rsidRDefault="00B41B65"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B41B65" w:rsidRDefault="00B41B65" w:rsidP="00706FCC">
      <w:pPr>
        <w:spacing w:after="0" w:line="240" w:lineRule="auto"/>
        <w:rPr>
          <w:rFonts w:ascii="Times New Roman" w:eastAsia="Times New Roman" w:hAnsi="Times New Roman" w:cs="Times New Roman"/>
          <w:sz w:val="28"/>
          <w:szCs w:val="28"/>
          <w:lang w:eastAsia="ru-RU"/>
        </w:rPr>
      </w:pPr>
    </w:p>
    <w:p w:rsidR="00B41B65" w:rsidRDefault="00B41B65" w:rsidP="00706FCC">
      <w:pPr>
        <w:spacing w:after="0" w:line="240" w:lineRule="auto"/>
        <w:rPr>
          <w:rFonts w:ascii="Times New Roman" w:eastAsia="Times New Roman" w:hAnsi="Times New Roman" w:cs="Times New Roman"/>
          <w:sz w:val="28"/>
          <w:szCs w:val="28"/>
          <w:lang w:eastAsia="ru-RU"/>
        </w:rPr>
      </w:pPr>
    </w:p>
    <w:p w:rsidR="00B41B65" w:rsidRDefault="00B41B65" w:rsidP="00706FCC">
      <w:pPr>
        <w:spacing w:after="0" w:line="240" w:lineRule="auto"/>
        <w:rPr>
          <w:rFonts w:ascii="Times New Roman" w:eastAsia="Times New Roman" w:hAnsi="Times New Roman" w:cs="Times New Roman"/>
          <w:sz w:val="28"/>
          <w:szCs w:val="28"/>
          <w:lang w:eastAsia="ru-RU"/>
        </w:rPr>
      </w:pPr>
    </w:p>
    <w:p w:rsidR="00B41B65" w:rsidRDefault="00B41B65" w:rsidP="00706FCC">
      <w:pPr>
        <w:spacing w:after="0" w:line="240" w:lineRule="auto"/>
        <w:rPr>
          <w:rFonts w:ascii="Times New Roman" w:eastAsia="Times New Roman" w:hAnsi="Times New Roman" w:cs="Times New Roman"/>
          <w:sz w:val="28"/>
          <w:szCs w:val="28"/>
          <w:lang w:eastAsia="ru-RU"/>
        </w:rPr>
      </w:pPr>
    </w:p>
    <w:p w:rsidR="00B41B65" w:rsidRDefault="00B41B65" w:rsidP="00706FCC">
      <w:pPr>
        <w:spacing w:after="0" w:line="240" w:lineRule="auto"/>
        <w:rPr>
          <w:rFonts w:ascii="Times New Roman" w:eastAsia="Times New Roman" w:hAnsi="Times New Roman" w:cs="Times New Roman"/>
          <w:sz w:val="28"/>
          <w:szCs w:val="28"/>
          <w:lang w:eastAsia="ru-RU"/>
        </w:rPr>
      </w:pPr>
    </w:p>
    <w:p w:rsidR="0044680E" w:rsidRDefault="0044680E" w:rsidP="00706FCC">
      <w:pPr>
        <w:spacing w:after="0" w:line="240" w:lineRule="auto"/>
        <w:rPr>
          <w:rFonts w:ascii="Times New Roman" w:eastAsia="Times New Roman" w:hAnsi="Times New Roman" w:cs="Times New Roman"/>
          <w:sz w:val="28"/>
          <w:szCs w:val="28"/>
          <w:lang w:eastAsia="ru-RU"/>
        </w:rPr>
      </w:pPr>
    </w:p>
    <w:p w:rsidR="0044680E" w:rsidRDefault="0044680E" w:rsidP="00706FCC">
      <w:pPr>
        <w:spacing w:after="0" w:line="240" w:lineRule="auto"/>
        <w:rPr>
          <w:rFonts w:ascii="Times New Roman" w:eastAsia="Times New Roman" w:hAnsi="Times New Roman" w:cs="Times New Roman"/>
          <w:sz w:val="28"/>
          <w:szCs w:val="28"/>
          <w:lang w:eastAsia="ru-RU"/>
        </w:rPr>
      </w:pPr>
    </w:p>
    <w:p w:rsidR="0044680E" w:rsidRDefault="0044680E" w:rsidP="00706FCC">
      <w:pPr>
        <w:spacing w:after="0" w:line="240" w:lineRule="auto"/>
        <w:rPr>
          <w:rFonts w:ascii="Times New Roman" w:eastAsia="Times New Roman" w:hAnsi="Times New Roman" w:cs="Times New Roman"/>
          <w:sz w:val="28"/>
          <w:szCs w:val="28"/>
          <w:lang w:eastAsia="ru-RU"/>
        </w:rPr>
      </w:pPr>
    </w:p>
    <w:p w:rsidR="0044680E" w:rsidRDefault="0044680E" w:rsidP="00706FCC">
      <w:pPr>
        <w:spacing w:after="0" w:line="240" w:lineRule="auto"/>
        <w:rPr>
          <w:rFonts w:ascii="Times New Roman" w:eastAsia="Times New Roman" w:hAnsi="Times New Roman" w:cs="Times New Roman"/>
          <w:sz w:val="28"/>
          <w:szCs w:val="28"/>
          <w:lang w:eastAsia="ru-RU"/>
        </w:rPr>
      </w:pPr>
    </w:p>
    <w:p w:rsidR="0044680E" w:rsidRDefault="0044680E" w:rsidP="00706FCC">
      <w:pPr>
        <w:spacing w:after="0" w:line="240" w:lineRule="auto"/>
        <w:rPr>
          <w:rFonts w:ascii="Times New Roman" w:eastAsia="Times New Roman" w:hAnsi="Times New Roman" w:cs="Times New Roman"/>
          <w:sz w:val="28"/>
          <w:szCs w:val="28"/>
          <w:lang w:eastAsia="ru-RU"/>
        </w:rPr>
      </w:pPr>
    </w:p>
    <w:p w:rsidR="0044680E" w:rsidRDefault="0044680E" w:rsidP="00706FCC">
      <w:pPr>
        <w:spacing w:after="0" w:line="240" w:lineRule="auto"/>
        <w:rPr>
          <w:rFonts w:ascii="Times New Roman" w:eastAsia="Times New Roman" w:hAnsi="Times New Roman" w:cs="Times New Roman"/>
          <w:sz w:val="28"/>
          <w:szCs w:val="28"/>
          <w:lang w:eastAsia="ru-RU"/>
        </w:rPr>
      </w:pPr>
    </w:p>
    <w:p w:rsidR="0044680E" w:rsidRDefault="0044680E" w:rsidP="00706FCC">
      <w:pPr>
        <w:spacing w:after="0" w:line="240" w:lineRule="auto"/>
        <w:rPr>
          <w:rFonts w:ascii="Times New Roman" w:eastAsia="Times New Roman" w:hAnsi="Times New Roman" w:cs="Times New Roman"/>
          <w:sz w:val="28"/>
          <w:szCs w:val="28"/>
          <w:lang w:eastAsia="ru-RU"/>
        </w:rPr>
      </w:pPr>
    </w:p>
    <w:p w:rsidR="0044680E" w:rsidRPr="00706FCC" w:rsidRDefault="0044680E" w:rsidP="00706FCC">
      <w:pPr>
        <w:spacing w:after="0" w:line="240" w:lineRule="auto"/>
        <w:rPr>
          <w:rFonts w:ascii="Times New Roman" w:eastAsia="Times New Roman" w:hAnsi="Times New Roman" w:cs="Times New Roman"/>
          <w:sz w:val="28"/>
          <w:szCs w:val="28"/>
          <w:lang w:eastAsia="ru-RU"/>
        </w:rPr>
      </w:pP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lastRenderedPageBreak/>
        <w:t>Приложение №5</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к </w:t>
      </w:r>
      <w:proofErr w:type="gramStart"/>
      <w:r w:rsidRPr="00706FCC">
        <w:rPr>
          <w:rFonts w:ascii="Times New Roman" w:eastAsia="Times New Roman" w:hAnsi="Times New Roman" w:cs="Times New Roman"/>
          <w:sz w:val="24"/>
          <w:szCs w:val="24"/>
          <w:lang w:eastAsia="ru-RU"/>
        </w:rPr>
        <w:t>постановлению  администрации</w:t>
      </w:r>
      <w:proofErr w:type="gramEnd"/>
      <w:r w:rsidRPr="00706FCC">
        <w:rPr>
          <w:rFonts w:ascii="Times New Roman" w:eastAsia="Times New Roman" w:hAnsi="Times New Roman" w:cs="Times New Roman"/>
          <w:sz w:val="24"/>
          <w:szCs w:val="24"/>
          <w:lang w:eastAsia="ru-RU"/>
        </w:rPr>
        <w:t xml:space="preserve"> </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Тейковского муниципального района</w:t>
      </w: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                                                                                 от   25.12.2018     № 557</w:t>
      </w:r>
    </w:p>
    <w:p w:rsidR="00706FCC" w:rsidRPr="00706FCC" w:rsidRDefault="00706FCC" w:rsidP="00706FCC">
      <w:pPr>
        <w:autoSpaceDE w:val="0"/>
        <w:autoSpaceDN w:val="0"/>
        <w:adjustRightInd w:val="0"/>
        <w:spacing w:after="0" w:line="240" w:lineRule="auto"/>
        <w:rPr>
          <w:rFonts w:ascii="Times New Roman" w:eastAsia="Times New Roman" w:hAnsi="Times New Roman" w:cs="Times New Roman"/>
          <w:sz w:val="24"/>
          <w:szCs w:val="24"/>
          <w:lang w:eastAsia="ru-RU"/>
        </w:rPr>
      </w:pP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6FCC">
        <w:rPr>
          <w:rFonts w:ascii="Times New Roman" w:eastAsia="Times New Roman" w:hAnsi="Times New Roman" w:cs="Times New Roman"/>
          <w:b/>
          <w:bCs/>
          <w:sz w:val="24"/>
          <w:szCs w:val="24"/>
          <w:lang w:eastAsia="ru-RU"/>
        </w:rPr>
        <w:t>Подпрограмма «Предоставление дополнительного образования в сфере культуры и искусства»</w:t>
      </w: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06FCC" w:rsidRPr="00706FCC" w:rsidRDefault="00706FCC" w:rsidP="009A5E2D">
      <w:pPr>
        <w:numPr>
          <w:ilvl w:val="0"/>
          <w:numId w:val="9"/>
        </w:numPr>
        <w:spacing w:after="0" w:line="240" w:lineRule="auto"/>
        <w:jc w:val="center"/>
        <w:rPr>
          <w:rFonts w:ascii="Times New Roman" w:eastAsia="Times New Roman" w:hAnsi="Times New Roman" w:cs="Times New Roman"/>
          <w:b/>
          <w:sz w:val="24"/>
          <w:szCs w:val="24"/>
          <w:lang w:eastAsia="ru-RU"/>
        </w:rPr>
      </w:pPr>
      <w:r w:rsidRPr="00706FCC">
        <w:rPr>
          <w:rFonts w:ascii="Times New Roman" w:eastAsia="Times New Roman" w:hAnsi="Times New Roman" w:cs="Times New Roman"/>
          <w:b/>
          <w:sz w:val="24"/>
          <w:szCs w:val="24"/>
          <w:lang w:eastAsia="ru-RU"/>
        </w:rPr>
        <w:t>Паспорт подпрограммы</w:t>
      </w:r>
    </w:p>
    <w:p w:rsidR="00706FCC" w:rsidRPr="00706FCC" w:rsidRDefault="00706FCC" w:rsidP="00706FCC">
      <w:pPr>
        <w:spacing w:after="0" w:line="240" w:lineRule="auto"/>
        <w:ind w:left="72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706FCC" w:rsidRPr="00D442A0" w:rsidTr="00706FCC">
        <w:tc>
          <w:tcPr>
            <w:tcW w:w="2088" w:type="dxa"/>
          </w:tcPr>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Наименование подпрограммы</w:t>
            </w:r>
          </w:p>
        </w:tc>
        <w:tc>
          <w:tcPr>
            <w:tcW w:w="7483" w:type="dxa"/>
          </w:tcPr>
          <w:p w:rsidR="00706FCC" w:rsidRPr="00D442A0" w:rsidRDefault="00706FCC" w:rsidP="00706FCC">
            <w:pPr>
              <w:keepNext/>
              <w:spacing w:after="0" w:line="240" w:lineRule="auto"/>
              <w:rPr>
                <w:rFonts w:ascii="Times New Roman" w:eastAsia="Calibri" w:hAnsi="Times New Roman" w:cs="Times New Roman"/>
                <w:bCs/>
                <w:sz w:val="20"/>
                <w:szCs w:val="20"/>
                <w:lang w:eastAsia="ru-RU"/>
              </w:rPr>
            </w:pPr>
            <w:r w:rsidRPr="00D442A0">
              <w:rPr>
                <w:rFonts w:ascii="Times New Roman" w:eastAsia="Calibri" w:hAnsi="Times New Roman" w:cs="Times New Roman"/>
                <w:bCs/>
                <w:sz w:val="20"/>
                <w:szCs w:val="20"/>
                <w:lang w:eastAsia="ru-RU"/>
              </w:rPr>
              <w:t>«Предоставление дополнительного образования в сфере культуры и искусства»</w:t>
            </w:r>
          </w:p>
          <w:p w:rsidR="00706FCC" w:rsidRPr="00D442A0" w:rsidRDefault="00706FCC" w:rsidP="00706FCC">
            <w:pPr>
              <w:keepNext/>
              <w:spacing w:after="0" w:line="240" w:lineRule="auto"/>
              <w:jc w:val="center"/>
              <w:rPr>
                <w:rFonts w:ascii="Times New Roman" w:eastAsia="Calibri" w:hAnsi="Times New Roman" w:cs="Times New Roman"/>
                <w:bCs/>
                <w:color w:val="C41C16"/>
                <w:sz w:val="20"/>
                <w:szCs w:val="20"/>
                <w:lang w:eastAsia="ru-RU"/>
              </w:rPr>
            </w:pPr>
          </w:p>
        </w:tc>
      </w:tr>
      <w:tr w:rsidR="00706FCC" w:rsidRPr="00D442A0" w:rsidTr="00706FCC">
        <w:tc>
          <w:tcPr>
            <w:tcW w:w="2088" w:type="dxa"/>
          </w:tcPr>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Срок реализации подпрограммы</w:t>
            </w:r>
          </w:p>
        </w:tc>
        <w:tc>
          <w:tcPr>
            <w:tcW w:w="7483" w:type="dxa"/>
          </w:tcPr>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2014-2021 годы</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p>
        </w:tc>
      </w:tr>
      <w:tr w:rsidR="00706FCC" w:rsidRPr="00D442A0" w:rsidTr="00706FCC">
        <w:tc>
          <w:tcPr>
            <w:tcW w:w="2088" w:type="dxa"/>
          </w:tcPr>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Исполнители подпрограммы</w:t>
            </w:r>
          </w:p>
        </w:tc>
        <w:tc>
          <w:tcPr>
            <w:tcW w:w="7483" w:type="dxa"/>
          </w:tcPr>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-Отдел образования администрации Тейковского муниципального района</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 Муниципальное </w:t>
            </w:r>
            <w:proofErr w:type="gramStart"/>
            <w:r w:rsidRPr="00D442A0">
              <w:rPr>
                <w:rFonts w:ascii="Times New Roman" w:eastAsia="Times New Roman" w:hAnsi="Times New Roman" w:cs="Times New Roman"/>
                <w:sz w:val="20"/>
                <w:szCs w:val="20"/>
                <w:lang w:eastAsia="ru-RU"/>
              </w:rPr>
              <w:t>казенное  учреждение</w:t>
            </w:r>
            <w:proofErr w:type="gramEnd"/>
            <w:r w:rsidRPr="00D442A0">
              <w:rPr>
                <w:rFonts w:ascii="Times New Roman" w:eastAsia="Times New Roman" w:hAnsi="Times New Roman" w:cs="Times New Roman"/>
                <w:sz w:val="20"/>
                <w:szCs w:val="20"/>
                <w:lang w:eastAsia="ru-RU"/>
              </w:rPr>
              <w:t xml:space="preserve"> дополнительного образования  Тейковского муниципального района «</w:t>
            </w:r>
            <w:proofErr w:type="spellStart"/>
            <w:r w:rsidRPr="00D442A0">
              <w:rPr>
                <w:rFonts w:ascii="Times New Roman" w:eastAsia="Times New Roman" w:hAnsi="Times New Roman" w:cs="Times New Roman"/>
                <w:sz w:val="20"/>
                <w:szCs w:val="20"/>
                <w:lang w:eastAsia="ru-RU"/>
              </w:rPr>
              <w:t>Новогоряновская</w:t>
            </w:r>
            <w:proofErr w:type="spellEnd"/>
            <w:r w:rsidRPr="00D442A0">
              <w:rPr>
                <w:rFonts w:ascii="Times New Roman" w:eastAsia="Times New Roman" w:hAnsi="Times New Roman" w:cs="Times New Roman"/>
                <w:sz w:val="20"/>
                <w:szCs w:val="20"/>
                <w:lang w:eastAsia="ru-RU"/>
              </w:rPr>
              <w:t xml:space="preserve"> детская школа искусств»</w:t>
            </w:r>
          </w:p>
        </w:tc>
      </w:tr>
      <w:tr w:rsidR="00706FCC" w:rsidRPr="00D442A0" w:rsidTr="00706FCC">
        <w:tc>
          <w:tcPr>
            <w:tcW w:w="2088" w:type="dxa"/>
          </w:tcPr>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Цель (цели) подпрограммы</w:t>
            </w:r>
          </w:p>
        </w:tc>
        <w:tc>
          <w:tcPr>
            <w:tcW w:w="7483" w:type="dxa"/>
          </w:tcPr>
          <w:p w:rsidR="00706FCC" w:rsidRPr="00D442A0" w:rsidRDefault="00706FCC" w:rsidP="00706FCC">
            <w:pPr>
              <w:spacing w:after="0" w:line="240" w:lineRule="auto"/>
              <w:jc w:val="both"/>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Обеспечение необходимых условий для </w:t>
            </w:r>
            <w:proofErr w:type="gramStart"/>
            <w:r w:rsidRPr="00D442A0">
              <w:rPr>
                <w:rFonts w:ascii="Times New Roman" w:eastAsia="Times New Roman" w:hAnsi="Times New Roman" w:cs="Times New Roman"/>
                <w:sz w:val="20"/>
                <w:szCs w:val="20"/>
                <w:lang w:eastAsia="ru-RU"/>
              </w:rPr>
              <w:t>личностного  развития</w:t>
            </w:r>
            <w:proofErr w:type="gramEnd"/>
            <w:r w:rsidRPr="00D442A0">
              <w:rPr>
                <w:rFonts w:ascii="Times New Roman" w:eastAsia="Times New Roman" w:hAnsi="Times New Roman" w:cs="Times New Roman"/>
                <w:sz w:val="20"/>
                <w:szCs w:val="20"/>
                <w:lang w:eastAsia="ru-RU"/>
              </w:rPr>
              <w:t>, укрепления здоровья, профессионального самоопределения и творческого  труда детей в возрасте  от 6 до 18 лет, адаптация их к жизни в обществе, формирование общей культуры, организация содержательного досуга</w:t>
            </w:r>
          </w:p>
        </w:tc>
      </w:tr>
      <w:tr w:rsidR="00706FCC" w:rsidRPr="00D442A0" w:rsidTr="00706FCC">
        <w:tc>
          <w:tcPr>
            <w:tcW w:w="2088" w:type="dxa"/>
          </w:tcPr>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Объем ресурсного обеспечения подпрограммы</w:t>
            </w:r>
          </w:p>
        </w:tc>
        <w:tc>
          <w:tcPr>
            <w:tcW w:w="7483" w:type="dxa"/>
          </w:tcPr>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Общий объем бюджетных ассигнований: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2014г.-  </w:t>
            </w:r>
            <w:r w:rsidRPr="00D442A0">
              <w:rPr>
                <w:rFonts w:ascii="Times New Roman" w:eastAsia="Times New Roman" w:hAnsi="Times New Roman" w:cs="Times New Roman"/>
                <w:sz w:val="20"/>
                <w:szCs w:val="20"/>
              </w:rPr>
              <w:t xml:space="preserve">1737,6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2015г.-  </w:t>
            </w:r>
            <w:r w:rsidRPr="00D442A0">
              <w:rPr>
                <w:rFonts w:ascii="Times New Roman" w:eastAsia="Times New Roman" w:hAnsi="Times New Roman" w:cs="Times New Roman"/>
                <w:sz w:val="20"/>
                <w:szCs w:val="20"/>
              </w:rPr>
              <w:t xml:space="preserve">1675,4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2016г.-  </w:t>
            </w:r>
            <w:r w:rsidRPr="00D442A0">
              <w:rPr>
                <w:rFonts w:ascii="Times New Roman" w:eastAsia="Times New Roman" w:hAnsi="Times New Roman" w:cs="Times New Roman"/>
                <w:sz w:val="20"/>
                <w:szCs w:val="20"/>
              </w:rPr>
              <w:t xml:space="preserve">1492,5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2017г.-  </w:t>
            </w:r>
            <w:r w:rsidRPr="00D442A0">
              <w:rPr>
                <w:rFonts w:ascii="Times New Roman" w:eastAsia="Times New Roman" w:hAnsi="Times New Roman" w:cs="Times New Roman"/>
                <w:sz w:val="20"/>
                <w:szCs w:val="20"/>
              </w:rPr>
              <w:t xml:space="preserve">1593,9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2018 г.- </w:t>
            </w:r>
            <w:r w:rsidRPr="00D442A0">
              <w:rPr>
                <w:rFonts w:ascii="Times New Roman" w:eastAsia="Times New Roman" w:hAnsi="Times New Roman" w:cs="Times New Roman"/>
                <w:sz w:val="20"/>
                <w:szCs w:val="20"/>
              </w:rPr>
              <w:t xml:space="preserve">1889,5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2019г.-  1784,0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2020г. - 1497,8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2021г. - 1497,8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областной бюджет</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2014 </w:t>
            </w:r>
            <w:proofErr w:type="gramStart"/>
            <w:r w:rsidRPr="00D442A0">
              <w:rPr>
                <w:rFonts w:ascii="Times New Roman" w:eastAsia="Times New Roman" w:hAnsi="Times New Roman" w:cs="Times New Roman"/>
                <w:sz w:val="20"/>
                <w:szCs w:val="20"/>
                <w:lang w:eastAsia="ru-RU"/>
              </w:rPr>
              <w:t>г .</w:t>
            </w:r>
            <w:proofErr w:type="gramEnd"/>
            <w:r w:rsidRPr="00D442A0">
              <w:rPr>
                <w:rFonts w:ascii="Times New Roman" w:eastAsia="Times New Roman" w:hAnsi="Times New Roman" w:cs="Times New Roman"/>
                <w:sz w:val="20"/>
                <w:szCs w:val="20"/>
                <w:lang w:eastAsia="ru-RU"/>
              </w:rPr>
              <w:t>- 335,0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2015 г. - 346,1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2016 г. -   79,7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2017г. -  </w:t>
            </w:r>
            <w:r w:rsidRPr="00D442A0">
              <w:rPr>
                <w:rFonts w:ascii="Times New Roman" w:eastAsia="Times New Roman" w:hAnsi="Times New Roman" w:cs="Times New Roman"/>
                <w:sz w:val="20"/>
                <w:szCs w:val="20"/>
              </w:rPr>
              <w:t xml:space="preserve">  78,1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2018 </w:t>
            </w:r>
            <w:proofErr w:type="gramStart"/>
            <w:r w:rsidRPr="00D442A0">
              <w:rPr>
                <w:rFonts w:ascii="Times New Roman" w:eastAsia="Times New Roman" w:hAnsi="Times New Roman" w:cs="Times New Roman"/>
                <w:sz w:val="20"/>
                <w:szCs w:val="20"/>
                <w:lang w:eastAsia="ru-RU"/>
              </w:rPr>
              <w:t>г .</w:t>
            </w:r>
            <w:proofErr w:type="gramEnd"/>
            <w:r w:rsidRPr="00D442A0">
              <w:rPr>
                <w:rFonts w:ascii="Times New Roman" w:eastAsia="Times New Roman" w:hAnsi="Times New Roman" w:cs="Times New Roman"/>
                <w:sz w:val="20"/>
                <w:szCs w:val="20"/>
                <w:lang w:eastAsia="ru-RU"/>
              </w:rPr>
              <w:t xml:space="preserve">- </w:t>
            </w:r>
            <w:r w:rsidRPr="00D442A0">
              <w:rPr>
                <w:rFonts w:ascii="Times New Roman" w:eastAsia="Times New Roman" w:hAnsi="Times New Roman" w:cs="Times New Roman"/>
                <w:sz w:val="20"/>
                <w:szCs w:val="20"/>
              </w:rPr>
              <w:t xml:space="preserve">255,3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2019 </w:t>
            </w:r>
            <w:proofErr w:type="gramStart"/>
            <w:r w:rsidRPr="00D442A0">
              <w:rPr>
                <w:rFonts w:ascii="Times New Roman" w:eastAsia="Times New Roman" w:hAnsi="Times New Roman" w:cs="Times New Roman"/>
                <w:sz w:val="20"/>
                <w:szCs w:val="20"/>
                <w:lang w:eastAsia="ru-RU"/>
              </w:rPr>
              <w:t>г .</w:t>
            </w:r>
            <w:proofErr w:type="gramEnd"/>
            <w:r w:rsidRPr="00D442A0">
              <w:rPr>
                <w:rFonts w:ascii="Times New Roman" w:eastAsia="Times New Roman" w:hAnsi="Times New Roman" w:cs="Times New Roman"/>
                <w:sz w:val="20"/>
                <w:szCs w:val="20"/>
                <w:lang w:eastAsia="ru-RU"/>
              </w:rPr>
              <w:t>- 309,8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2020 </w:t>
            </w:r>
            <w:proofErr w:type="gramStart"/>
            <w:r w:rsidRPr="00D442A0">
              <w:rPr>
                <w:rFonts w:ascii="Times New Roman" w:eastAsia="Times New Roman" w:hAnsi="Times New Roman" w:cs="Times New Roman"/>
                <w:sz w:val="20"/>
                <w:szCs w:val="20"/>
                <w:lang w:eastAsia="ru-RU"/>
              </w:rPr>
              <w:t>г .</w:t>
            </w:r>
            <w:proofErr w:type="gramEnd"/>
            <w:r w:rsidRPr="00D442A0">
              <w:rPr>
                <w:rFonts w:ascii="Times New Roman" w:eastAsia="Times New Roman" w:hAnsi="Times New Roman" w:cs="Times New Roman"/>
                <w:sz w:val="20"/>
                <w:szCs w:val="20"/>
                <w:lang w:eastAsia="ru-RU"/>
              </w:rPr>
              <w:t>-     0,0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2021г. -      0,0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бюджет Тейковского муниципального района</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2014 г.-  </w:t>
            </w:r>
            <w:r w:rsidRPr="00D442A0">
              <w:rPr>
                <w:rFonts w:ascii="Times New Roman" w:eastAsia="Times New Roman" w:hAnsi="Times New Roman" w:cs="Times New Roman"/>
                <w:sz w:val="20"/>
                <w:szCs w:val="20"/>
              </w:rPr>
              <w:t xml:space="preserve">1402,6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2015 г.-  </w:t>
            </w:r>
            <w:r w:rsidRPr="00D442A0">
              <w:rPr>
                <w:rFonts w:ascii="Times New Roman" w:eastAsia="Times New Roman" w:hAnsi="Times New Roman" w:cs="Times New Roman"/>
                <w:sz w:val="20"/>
                <w:szCs w:val="20"/>
              </w:rPr>
              <w:t xml:space="preserve">1329,3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2016 г.-  </w:t>
            </w:r>
            <w:r w:rsidRPr="00D442A0">
              <w:rPr>
                <w:rFonts w:ascii="Times New Roman" w:eastAsia="Times New Roman" w:hAnsi="Times New Roman" w:cs="Times New Roman"/>
                <w:sz w:val="20"/>
                <w:szCs w:val="20"/>
              </w:rPr>
              <w:t xml:space="preserve">1412,8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2017 г.-  </w:t>
            </w:r>
            <w:r w:rsidRPr="00D442A0">
              <w:rPr>
                <w:rFonts w:ascii="Times New Roman" w:eastAsia="Times New Roman" w:hAnsi="Times New Roman" w:cs="Times New Roman"/>
                <w:sz w:val="20"/>
                <w:szCs w:val="20"/>
              </w:rPr>
              <w:t xml:space="preserve">1515,8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 xml:space="preserve">2018 г.-  </w:t>
            </w:r>
            <w:r w:rsidRPr="00D442A0">
              <w:rPr>
                <w:rFonts w:ascii="Times New Roman" w:eastAsia="Times New Roman" w:hAnsi="Times New Roman" w:cs="Times New Roman"/>
                <w:sz w:val="20"/>
                <w:szCs w:val="20"/>
              </w:rPr>
              <w:t xml:space="preserve">1634,2 </w:t>
            </w:r>
            <w:r w:rsidRPr="00D442A0">
              <w:rPr>
                <w:rFonts w:ascii="Times New Roman" w:eastAsia="Times New Roman" w:hAnsi="Times New Roman" w:cs="Times New Roman"/>
                <w:sz w:val="20"/>
                <w:szCs w:val="20"/>
                <w:lang w:eastAsia="ru-RU"/>
              </w:rPr>
              <w:t>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2019 г. - 1474,2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2020 г. - 1497,8 тыс. рублей,</w:t>
            </w:r>
          </w:p>
          <w:p w:rsidR="00706FCC" w:rsidRPr="00D442A0" w:rsidRDefault="00706FCC" w:rsidP="00706FCC">
            <w:pPr>
              <w:spacing w:after="0" w:line="240" w:lineRule="auto"/>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lang w:eastAsia="ru-RU"/>
              </w:rPr>
              <w:t>2021г.  - 1497,8 тыс. рублей.</w:t>
            </w:r>
          </w:p>
        </w:tc>
      </w:tr>
    </w:tbl>
    <w:p w:rsidR="00706FCC" w:rsidRPr="00D442A0" w:rsidRDefault="00706FCC" w:rsidP="00B41B65">
      <w:pPr>
        <w:autoSpaceDE w:val="0"/>
        <w:autoSpaceDN w:val="0"/>
        <w:adjustRightInd w:val="0"/>
        <w:spacing w:after="0" w:line="240" w:lineRule="auto"/>
        <w:rPr>
          <w:rFonts w:ascii="Times New Roman" w:eastAsia="Times New Roman" w:hAnsi="Times New Roman" w:cs="Times New Roman"/>
          <w:sz w:val="20"/>
          <w:szCs w:val="20"/>
          <w:lang w:eastAsia="ru-RU"/>
        </w:rPr>
      </w:pPr>
    </w:p>
    <w:p w:rsidR="00706FCC" w:rsidRPr="00D442A0" w:rsidRDefault="00706FCC" w:rsidP="00706FC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41B65" w:rsidRPr="00D442A0" w:rsidRDefault="00B41B65" w:rsidP="00706FC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41B65" w:rsidRDefault="00B41B65" w:rsidP="00706FC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41B65" w:rsidRDefault="00B41B65" w:rsidP="00706FC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41B65" w:rsidRDefault="00B41B65" w:rsidP="00706FC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4680E" w:rsidRDefault="0044680E" w:rsidP="00706FC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06FCC" w:rsidRDefault="00706FCC" w:rsidP="00D442A0">
      <w:pPr>
        <w:autoSpaceDE w:val="0"/>
        <w:autoSpaceDN w:val="0"/>
        <w:adjustRightInd w:val="0"/>
        <w:spacing w:after="0" w:line="240" w:lineRule="auto"/>
        <w:rPr>
          <w:rFonts w:ascii="Times New Roman" w:eastAsia="Times New Roman" w:hAnsi="Times New Roman" w:cs="Times New Roman"/>
          <w:sz w:val="28"/>
          <w:szCs w:val="28"/>
          <w:lang w:eastAsia="ru-RU"/>
        </w:rPr>
      </w:pPr>
    </w:p>
    <w:p w:rsidR="00D442A0" w:rsidRPr="00706FCC" w:rsidRDefault="00D442A0" w:rsidP="00D442A0">
      <w:pPr>
        <w:autoSpaceDE w:val="0"/>
        <w:autoSpaceDN w:val="0"/>
        <w:adjustRightInd w:val="0"/>
        <w:spacing w:after="0" w:line="240" w:lineRule="auto"/>
        <w:rPr>
          <w:rFonts w:ascii="Times New Roman" w:eastAsia="Times New Roman" w:hAnsi="Times New Roman" w:cs="Times New Roman"/>
          <w:sz w:val="28"/>
          <w:szCs w:val="28"/>
          <w:lang w:eastAsia="ru-RU"/>
        </w:rPr>
      </w:pP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Приложение №6</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к постановлению администрации </w:t>
      </w:r>
    </w:p>
    <w:p w:rsidR="00706FCC" w:rsidRPr="00706FCC" w:rsidRDefault="00706FCC" w:rsidP="00706F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Тейковского муниципального района</w:t>
      </w:r>
    </w:p>
    <w:p w:rsidR="00706FCC" w:rsidRPr="00706FCC" w:rsidRDefault="00706FCC" w:rsidP="00706F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 xml:space="preserve">                                                                                 </w:t>
      </w:r>
      <w:r w:rsidR="00B41B65">
        <w:rPr>
          <w:rFonts w:ascii="Times New Roman" w:eastAsia="Times New Roman" w:hAnsi="Times New Roman" w:cs="Times New Roman"/>
          <w:sz w:val="24"/>
          <w:szCs w:val="24"/>
          <w:lang w:eastAsia="ru-RU"/>
        </w:rPr>
        <w:t xml:space="preserve">                                        </w:t>
      </w:r>
      <w:proofErr w:type="gramStart"/>
      <w:r w:rsidRPr="00706FCC">
        <w:rPr>
          <w:rFonts w:ascii="Times New Roman" w:eastAsia="Times New Roman" w:hAnsi="Times New Roman" w:cs="Times New Roman"/>
          <w:sz w:val="24"/>
          <w:szCs w:val="24"/>
          <w:lang w:eastAsia="ru-RU"/>
        </w:rPr>
        <w:t>от  25.12.2018</w:t>
      </w:r>
      <w:proofErr w:type="gramEnd"/>
      <w:r w:rsidRPr="00706FCC">
        <w:rPr>
          <w:rFonts w:ascii="Times New Roman" w:eastAsia="Times New Roman" w:hAnsi="Times New Roman" w:cs="Times New Roman"/>
          <w:sz w:val="24"/>
          <w:szCs w:val="24"/>
          <w:lang w:eastAsia="ru-RU"/>
        </w:rPr>
        <w:t xml:space="preserve">    № 557</w:t>
      </w:r>
    </w:p>
    <w:p w:rsidR="00706FCC" w:rsidRPr="00706FCC" w:rsidRDefault="00706FCC" w:rsidP="00706FCC">
      <w:pPr>
        <w:spacing w:before="120" w:after="0" w:line="288" w:lineRule="auto"/>
        <w:ind w:left="1134"/>
        <w:jc w:val="both"/>
        <w:rPr>
          <w:rFonts w:ascii="Times New Roman" w:eastAsia="Calibri" w:hAnsi="Times New Roman" w:cs="Times New Roman"/>
          <w:sz w:val="24"/>
          <w:szCs w:val="24"/>
          <w:lang w:eastAsia="ru-RU"/>
        </w:rPr>
      </w:pPr>
    </w:p>
    <w:p w:rsidR="00706FCC" w:rsidRPr="00706FCC" w:rsidRDefault="00706FCC" w:rsidP="00706FCC">
      <w:pPr>
        <w:spacing w:after="0" w:line="240" w:lineRule="auto"/>
        <w:ind w:left="360"/>
        <w:jc w:val="center"/>
        <w:rPr>
          <w:rFonts w:ascii="Times New Roman" w:eastAsia="Times New Roman" w:hAnsi="Times New Roman" w:cs="Times New Roman"/>
          <w:b/>
          <w:sz w:val="24"/>
          <w:szCs w:val="24"/>
          <w:lang w:eastAsia="ru-RU"/>
        </w:rPr>
      </w:pPr>
      <w:r w:rsidRPr="00706FCC">
        <w:rPr>
          <w:rFonts w:ascii="Times New Roman" w:eastAsia="Times New Roman" w:hAnsi="Times New Roman" w:cs="Times New Roman"/>
          <w:b/>
          <w:sz w:val="24"/>
          <w:szCs w:val="24"/>
          <w:lang w:eastAsia="ru-RU"/>
        </w:rPr>
        <w:t>4. Ресурсное обеспечение мероприятий подпрограммы</w:t>
      </w:r>
    </w:p>
    <w:p w:rsidR="00706FCC" w:rsidRPr="00706FCC" w:rsidRDefault="00706FCC" w:rsidP="00706FCC">
      <w:pPr>
        <w:spacing w:after="0" w:line="240" w:lineRule="auto"/>
        <w:jc w:val="right"/>
        <w:rPr>
          <w:rFonts w:ascii="Times New Roman" w:eastAsia="Times New Roman" w:hAnsi="Times New Roman" w:cs="Times New Roman"/>
          <w:sz w:val="24"/>
          <w:szCs w:val="24"/>
          <w:lang w:eastAsia="ru-RU"/>
        </w:rPr>
      </w:pPr>
      <w:r w:rsidRPr="00706FCC">
        <w:rPr>
          <w:rFonts w:ascii="Times New Roman" w:eastAsia="Times New Roman" w:hAnsi="Times New Roman" w:cs="Times New Roman"/>
          <w:sz w:val="24"/>
          <w:szCs w:val="24"/>
          <w:lang w:eastAsia="ru-RU"/>
        </w:rPr>
        <w:t>тыс. руб.</w:t>
      </w:r>
    </w:p>
    <w:tbl>
      <w:tblPr>
        <w:tblW w:w="10774"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2553"/>
        <w:gridCol w:w="992"/>
        <w:gridCol w:w="992"/>
        <w:gridCol w:w="992"/>
        <w:gridCol w:w="993"/>
        <w:gridCol w:w="992"/>
        <w:gridCol w:w="992"/>
        <w:gridCol w:w="850"/>
        <w:gridCol w:w="851"/>
      </w:tblGrid>
      <w:tr w:rsidR="00706FCC" w:rsidRPr="00D442A0" w:rsidTr="00706FCC">
        <w:trPr>
          <w:trHeight w:val="20"/>
          <w:tblHeader/>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п/п</w:t>
            </w: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xml:space="preserve">Наименование подпрограммы / </w:t>
            </w:r>
            <w:r w:rsidRPr="00D442A0">
              <w:rPr>
                <w:rFonts w:ascii="Times New Roman" w:eastAsia="Times New Roman" w:hAnsi="Times New Roman" w:cs="Times New Roman"/>
                <w:sz w:val="20"/>
                <w:szCs w:val="20"/>
              </w:rPr>
              <w:br/>
              <w:t>Источник ресурсного обеспечения</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2014г</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2015г</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2016г</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2017г</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2018г</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2019г</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2020г</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2021г</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w:t>
            </w: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Подпрограмма /всего</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lang w:val="en-US"/>
              </w:rPr>
              <w:t>1</w:t>
            </w:r>
            <w:r w:rsidRPr="00D442A0">
              <w:rPr>
                <w:rFonts w:ascii="Times New Roman" w:eastAsia="Times New Roman" w:hAnsi="Times New Roman" w:cs="Times New Roman"/>
                <w:sz w:val="20"/>
                <w:szCs w:val="20"/>
              </w:rPr>
              <w:t>737,6</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1675,4</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1492,5</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1593,9</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1889,5</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1784,0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1497,8</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1497,8</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1737,6</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1675,4</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1492,5</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1593,9</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1889,5</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1784,0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1497,8</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1497,8</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335,0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346,1</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79,7</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78,1</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255,3</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309,8</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lang w:val="en-US"/>
              </w:rPr>
              <w:t>14</w:t>
            </w:r>
            <w:r w:rsidRPr="00D442A0">
              <w:rPr>
                <w:rFonts w:ascii="Times New Roman" w:eastAsia="Times New Roman" w:hAnsi="Times New Roman" w:cs="Times New Roman"/>
                <w:sz w:val="20"/>
                <w:szCs w:val="20"/>
              </w:rPr>
              <w:t>02,6</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1329,3</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1412,8</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1515,8</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1634,2</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1474,2</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1497,8</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1497,8</w:t>
            </w:r>
          </w:p>
        </w:tc>
      </w:tr>
      <w:tr w:rsidR="00706FCC" w:rsidRPr="00D442A0" w:rsidTr="00706FCC">
        <w:trPr>
          <w:cantSplit/>
          <w:trHeight w:val="2072"/>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1.1</w:t>
            </w: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Предоставление муниципальной услуги «</w:t>
            </w:r>
            <w:proofErr w:type="gramStart"/>
            <w:r w:rsidRPr="00D442A0">
              <w:rPr>
                <w:rFonts w:ascii="Times New Roman" w:eastAsia="Times New Roman" w:hAnsi="Times New Roman" w:cs="Times New Roman"/>
                <w:sz w:val="20"/>
                <w:szCs w:val="20"/>
              </w:rPr>
              <w:t>Организация  предоставления</w:t>
            </w:r>
            <w:proofErr w:type="gramEnd"/>
            <w:r w:rsidRPr="00D442A0">
              <w:rPr>
                <w:rFonts w:ascii="Times New Roman" w:eastAsia="Times New Roman" w:hAnsi="Times New Roman" w:cs="Times New Roman"/>
                <w:sz w:val="20"/>
                <w:szCs w:val="20"/>
              </w:rPr>
              <w:t xml:space="preserve"> дополнительного образования детей в сфере культуры и искусства»</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1067,6</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983,2</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1343,2</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1378,8</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1530,1</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1407,2</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1497,8</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1497,8</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1067,6</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983,2</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1343,2</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1378,8</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1530,1</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1407,2</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1497,8</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1497,8</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lang w:eastAsia="ru-RU"/>
              </w:rPr>
              <w:t>- областной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1067,6</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983,2</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1343,2</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1378,8</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1530,1</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1407,2</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1497,8</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1497,8</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1.2</w:t>
            </w: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lang w:eastAsia="ru-RU"/>
              </w:rPr>
              <w:t>Содержание учреждения дополнительного образования в сфере культуры и искусства   за счет иных источников</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w:t>
            </w: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335,0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346,1</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69,6</w:t>
            </w:r>
          </w:p>
          <w:p w:rsidR="00706FCC" w:rsidRPr="00D442A0" w:rsidRDefault="00706FCC" w:rsidP="00706FCC">
            <w:pPr>
              <w:spacing w:after="0" w:line="240" w:lineRule="auto"/>
              <w:jc w:val="center"/>
              <w:rPr>
                <w:rFonts w:ascii="Times New Roman" w:eastAsia="Times New Roman" w:hAnsi="Times New Roman" w:cs="Times New Roman"/>
                <w:sz w:val="20"/>
                <w:szCs w:val="20"/>
              </w:rPr>
            </w:pPr>
          </w:p>
          <w:p w:rsidR="00706FCC" w:rsidRPr="00D442A0" w:rsidRDefault="00706FCC" w:rsidP="00706FCC">
            <w:pPr>
              <w:spacing w:after="0" w:line="240" w:lineRule="auto"/>
              <w:jc w:val="center"/>
              <w:rPr>
                <w:rFonts w:ascii="Times New Roman" w:eastAsia="Times New Roman" w:hAnsi="Times New Roman" w:cs="Times New Roman"/>
                <w:sz w:val="20"/>
                <w:szCs w:val="20"/>
              </w:rPr>
            </w:pPr>
          </w:p>
          <w:p w:rsidR="00706FCC" w:rsidRPr="00D442A0" w:rsidRDefault="00706FCC" w:rsidP="00706FCC">
            <w:pPr>
              <w:spacing w:after="0" w:line="240" w:lineRule="auto"/>
              <w:jc w:val="center"/>
              <w:rPr>
                <w:rFonts w:ascii="Times New Roman" w:eastAsia="Times New Roman" w:hAnsi="Times New Roman" w:cs="Times New Roman"/>
                <w:sz w:val="20"/>
                <w:szCs w:val="20"/>
              </w:rPr>
            </w:pPr>
          </w:p>
          <w:p w:rsidR="00706FCC" w:rsidRPr="00D442A0" w:rsidRDefault="00706FCC" w:rsidP="00706FCC">
            <w:pPr>
              <w:spacing w:after="0" w:line="240" w:lineRule="auto"/>
              <w:jc w:val="center"/>
              <w:rPr>
                <w:rFonts w:ascii="Times New Roman" w:eastAsia="Times New Roman" w:hAnsi="Times New Roman" w:cs="Times New Roman"/>
                <w:sz w:val="20"/>
                <w:szCs w:val="20"/>
              </w:rPr>
            </w:pP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55,5</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192,8</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236,7</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335,0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346,1</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69,6</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55,5</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192,8</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236,7</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lang w:eastAsia="ru-RU"/>
              </w:rPr>
              <w:t>- федеральный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335,0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346,1</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69,6</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55,5</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192,8</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236,7</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4" w:space="0" w:color="auto"/>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top w:val="single" w:sz="4" w:space="0" w:color="auto"/>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top w:val="single" w:sz="4" w:space="0" w:color="auto"/>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top w:val="single" w:sz="4" w:space="0" w:color="auto"/>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lastRenderedPageBreak/>
              <w:t>1.4</w:t>
            </w: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xml:space="preserve">Расходы, связанные с поэтапным доведением средней заработной </w:t>
            </w:r>
            <w:proofErr w:type="gramStart"/>
            <w:r w:rsidRPr="00D442A0">
              <w:rPr>
                <w:rFonts w:ascii="Times New Roman" w:eastAsia="Times New Roman" w:hAnsi="Times New Roman" w:cs="Times New Roman"/>
                <w:sz w:val="20"/>
                <w:szCs w:val="20"/>
              </w:rPr>
              <w:t>платы  педагогическим</w:t>
            </w:r>
            <w:proofErr w:type="gramEnd"/>
            <w:r w:rsidRPr="00D442A0">
              <w:rPr>
                <w:rFonts w:ascii="Times New Roman" w:eastAsia="Times New Roman" w:hAnsi="Times New Roman" w:cs="Times New Roman"/>
                <w:sz w:val="20"/>
                <w:szCs w:val="20"/>
              </w:rPr>
              <w:t xml:space="preserve">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335,0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346,1</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69,6</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137,0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104,1</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67,0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335,0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346,1</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69,6</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137,0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104,1</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67,0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335,0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346,1</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69,6</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137,0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104,1</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67,0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1.5</w:t>
            </w: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Поддержка мер по обеспечению сбалансированности местных бюджетов</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10,1</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22,6</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62,5</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10,1</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22,6</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62,5</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10,1</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22,6</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62,5</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1.6</w:t>
            </w: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Расходы на доведение заработной платы работников до МРОТ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49,5</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49,5</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49,5</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1.7</w:t>
            </w: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Расходы на повышение заработной платы работников бюджетной сферы</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23,6</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бюджетные ассигнования</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23,6</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федеральный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областной бюджет</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23,6</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lang w:eastAsia="ru-RU"/>
              </w:rPr>
            </w:pPr>
            <w:r w:rsidRPr="00D442A0">
              <w:rPr>
                <w:rFonts w:ascii="Times New Roman" w:eastAsia="Times New Roman" w:hAnsi="Times New Roman" w:cs="Times New Roman"/>
                <w:sz w:val="20"/>
                <w:szCs w:val="20"/>
              </w:rPr>
              <w:t>0</w:t>
            </w:r>
          </w:p>
        </w:tc>
      </w:tr>
      <w:tr w:rsidR="00706FCC" w:rsidRPr="00D442A0" w:rsidTr="00706FCC">
        <w:trPr>
          <w:cantSplit/>
          <w:trHeight w:val="20"/>
        </w:trPr>
        <w:tc>
          <w:tcPr>
            <w:tcW w:w="567" w:type="dxa"/>
          </w:tcPr>
          <w:p w:rsidR="00706FCC" w:rsidRPr="00D442A0" w:rsidRDefault="00706FCC" w:rsidP="00706FCC">
            <w:pPr>
              <w:spacing w:after="0" w:line="240" w:lineRule="auto"/>
              <w:rPr>
                <w:rFonts w:ascii="Times New Roman" w:eastAsia="Times New Roman" w:hAnsi="Times New Roman" w:cs="Times New Roman"/>
                <w:sz w:val="20"/>
                <w:szCs w:val="20"/>
              </w:rPr>
            </w:pPr>
          </w:p>
        </w:tc>
        <w:tc>
          <w:tcPr>
            <w:tcW w:w="2553" w:type="dxa"/>
          </w:tcPr>
          <w:p w:rsidR="00706FCC" w:rsidRPr="00D442A0" w:rsidRDefault="00706FCC" w:rsidP="00706FCC">
            <w:pPr>
              <w:spacing w:after="0" w:line="240" w:lineRule="auto"/>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 бюджет Тейковского муниципального района</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3" w:type="dxa"/>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righ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992"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0"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c>
          <w:tcPr>
            <w:tcW w:w="851" w:type="dxa"/>
            <w:tcBorders>
              <w:left w:val="single" w:sz="4" w:space="0" w:color="auto"/>
            </w:tcBorders>
          </w:tcPr>
          <w:p w:rsidR="00706FCC" w:rsidRPr="00D442A0" w:rsidRDefault="00706FCC" w:rsidP="00706FCC">
            <w:pPr>
              <w:spacing w:after="0" w:line="240" w:lineRule="auto"/>
              <w:jc w:val="center"/>
              <w:rPr>
                <w:rFonts w:ascii="Times New Roman" w:eastAsia="Times New Roman" w:hAnsi="Times New Roman" w:cs="Times New Roman"/>
                <w:sz w:val="20"/>
                <w:szCs w:val="20"/>
              </w:rPr>
            </w:pPr>
            <w:r w:rsidRPr="00D442A0">
              <w:rPr>
                <w:rFonts w:ascii="Times New Roman" w:eastAsia="Times New Roman" w:hAnsi="Times New Roman" w:cs="Times New Roman"/>
                <w:sz w:val="20"/>
                <w:szCs w:val="20"/>
              </w:rPr>
              <w:t>0</w:t>
            </w:r>
          </w:p>
        </w:tc>
      </w:tr>
    </w:tbl>
    <w:p w:rsidR="00706FCC" w:rsidRPr="00D442A0" w:rsidRDefault="00706FCC" w:rsidP="00706FCC">
      <w:pPr>
        <w:spacing w:after="0" w:line="240" w:lineRule="auto"/>
        <w:rPr>
          <w:rFonts w:ascii="Times New Roman" w:eastAsia="Times New Roman" w:hAnsi="Times New Roman" w:cs="Times New Roman"/>
          <w:sz w:val="20"/>
          <w:szCs w:val="20"/>
          <w:lang w:eastAsia="ru-RU"/>
        </w:rPr>
      </w:pPr>
    </w:p>
    <w:p w:rsidR="00706FCC" w:rsidRPr="00D442A0" w:rsidRDefault="00706FCC" w:rsidP="00706FCC">
      <w:pPr>
        <w:spacing w:after="0" w:line="240" w:lineRule="auto"/>
        <w:rPr>
          <w:rFonts w:ascii="Times New Roman" w:eastAsia="Times New Roman" w:hAnsi="Times New Roman" w:cs="Times New Roman"/>
          <w:sz w:val="20"/>
          <w:szCs w:val="20"/>
          <w:lang w:eastAsia="ru-RU"/>
        </w:rPr>
      </w:pPr>
    </w:p>
    <w:p w:rsidR="00706FCC" w:rsidRPr="00D442A0" w:rsidRDefault="00706FCC" w:rsidP="00706FCC">
      <w:pPr>
        <w:spacing w:after="0" w:line="240" w:lineRule="auto"/>
        <w:jc w:val="right"/>
        <w:rPr>
          <w:rFonts w:ascii="Times New Roman" w:eastAsia="Times New Roman" w:hAnsi="Times New Roman" w:cs="Times New Roman"/>
          <w:sz w:val="20"/>
          <w:szCs w:val="20"/>
          <w:lang w:eastAsia="ru-RU"/>
        </w:rPr>
      </w:pPr>
    </w:p>
    <w:p w:rsidR="00706FCC" w:rsidRPr="00D442A0" w:rsidRDefault="00706FCC" w:rsidP="00706FCC">
      <w:pPr>
        <w:spacing w:after="0" w:line="240" w:lineRule="auto"/>
        <w:jc w:val="right"/>
        <w:rPr>
          <w:rFonts w:ascii="Times New Roman" w:eastAsia="Times New Roman" w:hAnsi="Times New Roman" w:cs="Times New Roman"/>
          <w:sz w:val="20"/>
          <w:szCs w:val="20"/>
          <w:lang w:eastAsia="ru-RU"/>
        </w:rPr>
      </w:pPr>
    </w:p>
    <w:p w:rsidR="00706FCC" w:rsidRPr="00D442A0" w:rsidRDefault="00706FCC" w:rsidP="00706FCC">
      <w:pPr>
        <w:spacing w:after="0" w:line="240" w:lineRule="auto"/>
        <w:rPr>
          <w:rFonts w:ascii="Times New Roman" w:eastAsia="Times New Roman" w:hAnsi="Times New Roman" w:cs="Times New Roman"/>
          <w:sz w:val="20"/>
          <w:szCs w:val="20"/>
          <w:lang w:eastAsia="ru-RU"/>
        </w:rPr>
      </w:pPr>
    </w:p>
    <w:p w:rsidR="006F3001" w:rsidRPr="00D442A0" w:rsidRDefault="006F3001" w:rsidP="00706FCC">
      <w:pPr>
        <w:spacing w:after="0" w:line="240" w:lineRule="auto"/>
        <w:rPr>
          <w:rFonts w:ascii="Times New Roman" w:eastAsia="Times New Roman" w:hAnsi="Times New Roman" w:cs="Times New Roman"/>
          <w:sz w:val="20"/>
          <w:szCs w:val="20"/>
          <w:lang w:eastAsia="ru-RU"/>
        </w:rPr>
      </w:pPr>
    </w:p>
    <w:p w:rsidR="006F3001" w:rsidRPr="00D442A0" w:rsidRDefault="006F3001" w:rsidP="00706FCC">
      <w:pPr>
        <w:spacing w:after="0" w:line="240" w:lineRule="auto"/>
        <w:rPr>
          <w:rFonts w:ascii="Times New Roman" w:eastAsia="Times New Roman" w:hAnsi="Times New Roman" w:cs="Times New Roman"/>
          <w:sz w:val="20"/>
          <w:szCs w:val="20"/>
          <w:lang w:eastAsia="ru-RU"/>
        </w:rPr>
      </w:pPr>
    </w:p>
    <w:p w:rsidR="006F3001" w:rsidRPr="00D442A0" w:rsidRDefault="006F3001" w:rsidP="00706FCC">
      <w:pPr>
        <w:spacing w:after="0" w:line="240" w:lineRule="auto"/>
        <w:rPr>
          <w:rFonts w:ascii="Times New Roman" w:eastAsia="Times New Roman" w:hAnsi="Times New Roman" w:cs="Times New Roman"/>
          <w:sz w:val="20"/>
          <w:szCs w:val="20"/>
          <w:lang w:eastAsia="ru-RU"/>
        </w:rPr>
      </w:pPr>
    </w:p>
    <w:p w:rsidR="006F3001" w:rsidRPr="00D442A0" w:rsidRDefault="006F3001" w:rsidP="00706FCC">
      <w:pPr>
        <w:spacing w:after="0" w:line="240" w:lineRule="auto"/>
        <w:rPr>
          <w:rFonts w:ascii="Times New Roman" w:eastAsia="Times New Roman" w:hAnsi="Times New Roman" w:cs="Times New Roman"/>
          <w:sz w:val="20"/>
          <w:szCs w:val="20"/>
          <w:lang w:eastAsia="ru-RU"/>
        </w:rPr>
      </w:pPr>
    </w:p>
    <w:p w:rsidR="006F3001" w:rsidRDefault="006F3001"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D442A0" w:rsidRDefault="00D442A0" w:rsidP="00706FCC">
      <w:pPr>
        <w:spacing w:after="0" w:line="240" w:lineRule="auto"/>
        <w:rPr>
          <w:rFonts w:ascii="Times New Roman" w:eastAsia="Times New Roman" w:hAnsi="Times New Roman" w:cs="Times New Roman"/>
          <w:sz w:val="28"/>
          <w:szCs w:val="28"/>
          <w:lang w:eastAsia="ru-RU"/>
        </w:rPr>
      </w:pPr>
    </w:p>
    <w:p w:rsidR="006F3001" w:rsidRPr="00706FCC" w:rsidRDefault="006F3001" w:rsidP="00706FCC">
      <w:pPr>
        <w:spacing w:after="0" w:line="240" w:lineRule="auto"/>
        <w:rPr>
          <w:rFonts w:ascii="Times New Roman" w:eastAsia="Times New Roman" w:hAnsi="Times New Roman" w:cs="Times New Roman"/>
          <w:sz w:val="28"/>
          <w:szCs w:val="28"/>
          <w:lang w:eastAsia="ru-RU"/>
        </w:rPr>
      </w:pPr>
    </w:p>
    <w:p w:rsidR="00B41B65" w:rsidRPr="00D442A0" w:rsidRDefault="006F3001" w:rsidP="00D442A0">
      <w:pPr>
        <w:spacing w:after="0" w:line="240" w:lineRule="auto"/>
        <w:jc w:val="center"/>
        <w:rPr>
          <w:rFonts w:ascii="Times New Roman" w:eastAsia="Times New Roman" w:hAnsi="Times New Roman" w:cs="Times New Roman"/>
          <w:sz w:val="28"/>
          <w:szCs w:val="28"/>
          <w:lang w:eastAsia="ru-RU"/>
        </w:rPr>
      </w:pPr>
      <w:r w:rsidRPr="00EC4691">
        <w:rPr>
          <w:rFonts w:ascii="Times New Roman" w:eastAsia="Times New Roman" w:hAnsi="Times New Roman" w:cs="Times New Roman"/>
          <w:noProof/>
          <w:sz w:val="28"/>
          <w:szCs w:val="20"/>
          <w:lang w:eastAsia="ru-RU"/>
        </w:rPr>
        <w:lastRenderedPageBreak/>
        <w:drawing>
          <wp:inline distT="0" distB="0" distL="0" distR="0" wp14:anchorId="0196E66F" wp14:editId="1512DF28">
            <wp:extent cx="704850" cy="866775"/>
            <wp:effectExtent l="19050" t="0" r="0" b="0"/>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B41B65" w:rsidRPr="006F3001" w:rsidRDefault="00B41B65" w:rsidP="00B41B65">
      <w:pPr>
        <w:spacing w:after="0" w:line="240" w:lineRule="auto"/>
        <w:jc w:val="center"/>
        <w:rPr>
          <w:rFonts w:ascii="Times New Roman" w:eastAsia="Times New Roman" w:hAnsi="Times New Roman" w:cs="Times New Roman"/>
          <w:b/>
          <w:caps/>
          <w:sz w:val="36"/>
          <w:szCs w:val="36"/>
          <w:lang w:eastAsia="ru-RU"/>
        </w:rPr>
      </w:pPr>
      <w:r w:rsidRPr="006F3001">
        <w:rPr>
          <w:rFonts w:ascii="Times New Roman" w:eastAsia="Times New Roman" w:hAnsi="Times New Roman" w:cs="Times New Roman"/>
          <w:b/>
          <w:caps/>
          <w:sz w:val="36"/>
          <w:szCs w:val="36"/>
          <w:lang w:eastAsia="ru-RU"/>
        </w:rPr>
        <w:t>администрация</w:t>
      </w:r>
    </w:p>
    <w:p w:rsidR="00B41B65" w:rsidRPr="006F3001" w:rsidRDefault="00B41B65" w:rsidP="00B41B65">
      <w:pPr>
        <w:spacing w:after="0" w:line="240" w:lineRule="auto"/>
        <w:jc w:val="center"/>
        <w:rPr>
          <w:rFonts w:ascii="Times New Roman" w:eastAsia="Times New Roman" w:hAnsi="Times New Roman" w:cs="Times New Roman"/>
          <w:b/>
          <w:caps/>
          <w:sz w:val="36"/>
          <w:szCs w:val="36"/>
          <w:lang w:eastAsia="ru-RU"/>
        </w:rPr>
      </w:pPr>
      <w:r w:rsidRPr="006F3001">
        <w:rPr>
          <w:rFonts w:ascii="Times New Roman" w:eastAsia="Times New Roman" w:hAnsi="Times New Roman" w:cs="Times New Roman"/>
          <w:b/>
          <w:caps/>
          <w:sz w:val="36"/>
          <w:szCs w:val="36"/>
          <w:lang w:eastAsia="ru-RU"/>
        </w:rPr>
        <w:t>тейковского муниципального района</w:t>
      </w:r>
    </w:p>
    <w:p w:rsidR="00B41B65" w:rsidRPr="006F3001" w:rsidRDefault="00B41B65" w:rsidP="00B41B65">
      <w:pPr>
        <w:spacing w:after="0" w:line="240" w:lineRule="auto"/>
        <w:jc w:val="center"/>
        <w:rPr>
          <w:rFonts w:ascii="Times New Roman" w:eastAsia="Times New Roman" w:hAnsi="Times New Roman" w:cs="Times New Roman"/>
          <w:b/>
          <w:caps/>
          <w:sz w:val="36"/>
          <w:szCs w:val="36"/>
          <w:lang w:eastAsia="ru-RU"/>
        </w:rPr>
      </w:pPr>
      <w:r w:rsidRPr="006F3001">
        <w:rPr>
          <w:rFonts w:ascii="Times New Roman" w:eastAsia="Times New Roman" w:hAnsi="Times New Roman" w:cs="Times New Roman"/>
          <w:b/>
          <w:caps/>
          <w:sz w:val="36"/>
          <w:szCs w:val="36"/>
          <w:lang w:eastAsia="ru-RU"/>
        </w:rPr>
        <w:t>ивановской области</w:t>
      </w:r>
    </w:p>
    <w:p w:rsidR="00B41B65" w:rsidRPr="00B41B65" w:rsidRDefault="00B41B65" w:rsidP="00B41B65">
      <w:pPr>
        <w:spacing w:after="0" w:line="240" w:lineRule="auto"/>
        <w:jc w:val="center"/>
        <w:rPr>
          <w:rFonts w:ascii="Times New Roman" w:eastAsia="Times New Roman" w:hAnsi="Times New Roman" w:cs="Times New Roman"/>
          <w:b/>
          <w:caps/>
          <w:sz w:val="24"/>
          <w:szCs w:val="24"/>
          <w:u w:val="single"/>
          <w:lang w:eastAsia="ru-RU"/>
        </w:rPr>
      </w:pP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r w:rsidRPr="00B41B65">
        <w:rPr>
          <w:rFonts w:ascii="Times New Roman" w:eastAsia="Times New Roman" w:hAnsi="Times New Roman" w:cs="Times New Roman"/>
          <w:b/>
          <w:caps/>
          <w:sz w:val="24"/>
          <w:szCs w:val="24"/>
          <w:u w:val="single"/>
          <w:lang w:eastAsia="ru-RU"/>
        </w:rPr>
        <w:tab/>
      </w:r>
    </w:p>
    <w:p w:rsidR="00B41B65" w:rsidRPr="00B41B65" w:rsidRDefault="00B41B65" w:rsidP="00B41B65">
      <w:pPr>
        <w:spacing w:after="0" w:line="240" w:lineRule="auto"/>
        <w:jc w:val="center"/>
        <w:rPr>
          <w:rFonts w:ascii="Times New Roman" w:eastAsia="Times New Roman" w:hAnsi="Times New Roman" w:cs="Times New Roman"/>
          <w:b/>
          <w:caps/>
          <w:sz w:val="24"/>
          <w:szCs w:val="24"/>
          <w:lang w:eastAsia="ru-RU"/>
        </w:rPr>
      </w:pPr>
    </w:p>
    <w:p w:rsidR="00B41B65" w:rsidRPr="006F3001" w:rsidRDefault="00B41B65" w:rsidP="00B41B65">
      <w:pPr>
        <w:spacing w:after="0" w:line="240" w:lineRule="auto"/>
        <w:jc w:val="center"/>
        <w:rPr>
          <w:rFonts w:ascii="Times New Roman" w:eastAsia="Times New Roman" w:hAnsi="Times New Roman" w:cs="Times New Roman"/>
          <w:b/>
          <w:caps/>
          <w:sz w:val="44"/>
          <w:szCs w:val="44"/>
          <w:lang w:eastAsia="ru-RU"/>
        </w:rPr>
      </w:pPr>
    </w:p>
    <w:p w:rsidR="00B41B65" w:rsidRPr="006F3001" w:rsidRDefault="00B41B65" w:rsidP="00B41B65">
      <w:pPr>
        <w:spacing w:after="0" w:line="240" w:lineRule="auto"/>
        <w:jc w:val="center"/>
        <w:rPr>
          <w:rFonts w:ascii="Times New Roman" w:eastAsia="Times New Roman" w:hAnsi="Times New Roman" w:cs="Times New Roman"/>
          <w:b/>
          <w:caps/>
          <w:sz w:val="44"/>
          <w:szCs w:val="44"/>
          <w:lang w:eastAsia="ru-RU"/>
        </w:rPr>
      </w:pPr>
      <w:r w:rsidRPr="006F3001">
        <w:rPr>
          <w:rFonts w:ascii="Times New Roman" w:eastAsia="Times New Roman" w:hAnsi="Times New Roman" w:cs="Times New Roman"/>
          <w:b/>
          <w:caps/>
          <w:sz w:val="44"/>
          <w:szCs w:val="44"/>
          <w:lang w:eastAsia="ru-RU"/>
        </w:rPr>
        <w:t>п о с т а н о в л е н и е</w:t>
      </w:r>
    </w:p>
    <w:p w:rsidR="00B41B65" w:rsidRPr="00B41B65" w:rsidRDefault="00B41B65" w:rsidP="00B41B65">
      <w:pPr>
        <w:spacing w:after="0" w:line="240" w:lineRule="auto"/>
        <w:rPr>
          <w:rFonts w:ascii="Times New Roman" w:eastAsia="Times New Roman" w:hAnsi="Times New Roman" w:cs="Times New Roman"/>
          <w:b/>
          <w:caps/>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caps/>
          <w:sz w:val="24"/>
          <w:szCs w:val="24"/>
          <w:lang w:eastAsia="ru-RU"/>
        </w:rPr>
      </w:pPr>
    </w:p>
    <w:p w:rsidR="00B41B65" w:rsidRPr="006F3001" w:rsidRDefault="00B41B65" w:rsidP="00B41B65">
      <w:pPr>
        <w:spacing w:after="0" w:line="240" w:lineRule="auto"/>
        <w:jc w:val="center"/>
        <w:rPr>
          <w:rFonts w:ascii="Times New Roman" w:eastAsia="Times New Roman" w:hAnsi="Times New Roman" w:cs="Times New Roman"/>
          <w:sz w:val="28"/>
          <w:szCs w:val="28"/>
          <w:lang w:eastAsia="ru-RU"/>
        </w:rPr>
      </w:pPr>
      <w:proofErr w:type="gramStart"/>
      <w:r w:rsidRPr="006F3001">
        <w:rPr>
          <w:rFonts w:ascii="Times New Roman" w:eastAsia="Times New Roman" w:hAnsi="Times New Roman" w:cs="Times New Roman"/>
          <w:sz w:val="28"/>
          <w:szCs w:val="28"/>
          <w:lang w:eastAsia="ru-RU"/>
        </w:rPr>
        <w:t>от  25.12.2018</w:t>
      </w:r>
      <w:proofErr w:type="gramEnd"/>
      <w:r w:rsidRPr="006F3001">
        <w:rPr>
          <w:rFonts w:ascii="Times New Roman" w:eastAsia="Times New Roman" w:hAnsi="Times New Roman" w:cs="Times New Roman"/>
          <w:sz w:val="28"/>
          <w:szCs w:val="28"/>
          <w:lang w:eastAsia="ru-RU"/>
        </w:rPr>
        <w:t xml:space="preserve">       № 558</w:t>
      </w:r>
    </w:p>
    <w:p w:rsidR="00B41B65" w:rsidRPr="006F3001" w:rsidRDefault="00B41B65" w:rsidP="00B41B65">
      <w:pPr>
        <w:spacing w:after="0" w:line="240" w:lineRule="auto"/>
        <w:jc w:val="center"/>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г. Тейково</w:t>
      </w:r>
    </w:p>
    <w:p w:rsidR="00B41B65" w:rsidRPr="006F3001" w:rsidRDefault="00B41B65" w:rsidP="00B41B65">
      <w:pPr>
        <w:spacing w:after="0" w:line="240" w:lineRule="auto"/>
        <w:rPr>
          <w:rFonts w:ascii="Times New Roman" w:eastAsia="Times New Roman" w:hAnsi="Times New Roman" w:cs="Times New Roman"/>
          <w:sz w:val="28"/>
          <w:szCs w:val="28"/>
          <w:lang w:eastAsia="ru-RU"/>
        </w:rPr>
      </w:pPr>
    </w:p>
    <w:p w:rsidR="00B41B65" w:rsidRPr="006F3001" w:rsidRDefault="00B41B65" w:rsidP="00B41B65">
      <w:pPr>
        <w:spacing w:after="0" w:line="240" w:lineRule="auto"/>
        <w:jc w:val="center"/>
        <w:rPr>
          <w:rFonts w:ascii="Times New Roman" w:eastAsia="Times New Roman" w:hAnsi="Times New Roman" w:cs="Times New Roman"/>
          <w:b/>
          <w:sz w:val="28"/>
          <w:szCs w:val="28"/>
          <w:lang w:eastAsia="ru-RU"/>
        </w:rPr>
      </w:pPr>
      <w:r w:rsidRPr="006F3001">
        <w:rPr>
          <w:rFonts w:ascii="Times New Roman" w:eastAsia="Times New Roman" w:hAnsi="Times New Roman" w:cs="Times New Roman"/>
          <w:b/>
          <w:sz w:val="28"/>
          <w:szCs w:val="28"/>
          <w:lang w:eastAsia="ru-RU"/>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B41B65" w:rsidRPr="006F3001" w:rsidRDefault="00B41B65" w:rsidP="00B41B65">
      <w:pPr>
        <w:spacing w:after="0" w:line="240" w:lineRule="auto"/>
        <w:jc w:val="center"/>
        <w:rPr>
          <w:rFonts w:ascii="Times New Roman" w:eastAsia="Times New Roman" w:hAnsi="Times New Roman" w:cs="Times New Roman"/>
          <w:b/>
          <w:sz w:val="28"/>
          <w:szCs w:val="28"/>
          <w:lang w:eastAsia="ru-RU"/>
        </w:rPr>
      </w:pPr>
      <w:r w:rsidRPr="006F3001">
        <w:rPr>
          <w:rFonts w:ascii="Times New Roman" w:eastAsia="Times New Roman" w:hAnsi="Times New Roman" w:cs="Times New Roman"/>
          <w:b/>
          <w:sz w:val="28"/>
          <w:szCs w:val="28"/>
          <w:lang w:eastAsia="ru-RU"/>
        </w:rPr>
        <w:t xml:space="preserve">жильем, объектами инженерной инфраструктуры и услугами </w:t>
      </w:r>
    </w:p>
    <w:p w:rsidR="00B41B65" w:rsidRPr="006F3001" w:rsidRDefault="00B41B65" w:rsidP="00B41B65">
      <w:pPr>
        <w:spacing w:after="0" w:line="240" w:lineRule="auto"/>
        <w:jc w:val="center"/>
        <w:rPr>
          <w:rFonts w:ascii="Times New Roman" w:eastAsia="Times New Roman" w:hAnsi="Times New Roman" w:cs="Times New Roman"/>
          <w:b/>
          <w:sz w:val="28"/>
          <w:szCs w:val="28"/>
          <w:lang w:eastAsia="ru-RU"/>
        </w:rPr>
      </w:pPr>
      <w:r w:rsidRPr="006F3001">
        <w:rPr>
          <w:rFonts w:ascii="Times New Roman" w:eastAsia="Times New Roman" w:hAnsi="Times New Roman" w:cs="Times New Roman"/>
          <w:b/>
          <w:sz w:val="28"/>
          <w:szCs w:val="28"/>
          <w:lang w:eastAsia="ru-RU"/>
        </w:rPr>
        <w:t xml:space="preserve">жилищно-коммунального хозяйства населения </w:t>
      </w:r>
    </w:p>
    <w:p w:rsidR="00B41B65" w:rsidRPr="006F3001" w:rsidRDefault="00B41B65" w:rsidP="00B41B65">
      <w:pPr>
        <w:spacing w:after="0" w:line="240" w:lineRule="auto"/>
        <w:jc w:val="center"/>
        <w:rPr>
          <w:rFonts w:ascii="Times New Roman" w:eastAsia="Times New Roman" w:hAnsi="Times New Roman" w:cs="Times New Roman"/>
          <w:b/>
          <w:sz w:val="28"/>
          <w:szCs w:val="28"/>
          <w:lang w:eastAsia="ru-RU"/>
        </w:rPr>
      </w:pPr>
      <w:r w:rsidRPr="006F3001">
        <w:rPr>
          <w:rFonts w:ascii="Times New Roman" w:eastAsia="Times New Roman" w:hAnsi="Times New Roman" w:cs="Times New Roman"/>
          <w:b/>
          <w:sz w:val="28"/>
          <w:szCs w:val="28"/>
          <w:lang w:eastAsia="ru-RU"/>
        </w:rPr>
        <w:t>Тейковского муниципального района» (в действующей редакции)</w:t>
      </w:r>
    </w:p>
    <w:p w:rsidR="00B41B65" w:rsidRPr="006F3001" w:rsidRDefault="00B41B65" w:rsidP="00B41B65">
      <w:pPr>
        <w:spacing w:after="0" w:line="240" w:lineRule="auto"/>
        <w:jc w:val="center"/>
        <w:rPr>
          <w:rFonts w:ascii="Times New Roman" w:eastAsia="Times New Roman" w:hAnsi="Times New Roman" w:cs="Times New Roman"/>
          <w:b/>
          <w:sz w:val="28"/>
          <w:szCs w:val="28"/>
          <w:lang w:eastAsia="ru-RU"/>
        </w:rPr>
      </w:pPr>
    </w:p>
    <w:p w:rsidR="00B41B65" w:rsidRPr="006F3001" w:rsidRDefault="00B41B65" w:rsidP="00B41B65">
      <w:pPr>
        <w:spacing w:after="0" w:line="240" w:lineRule="auto"/>
        <w:jc w:val="center"/>
        <w:rPr>
          <w:rFonts w:ascii="Times New Roman" w:eastAsia="Times New Roman" w:hAnsi="Times New Roman" w:cs="Times New Roman"/>
          <w:b/>
          <w:sz w:val="28"/>
          <w:szCs w:val="28"/>
          <w:lang w:eastAsia="ru-RU"/>
        </w:rPr>
      </w:pPr>
    </w:p>
    <w:p w:rsidR="00B41B65" w:rsidRPr="006F3001" w:rsidRDefault="00B41B65" w:rsidP="00B41B65">
      <w:pPr>
        <w:spacing w:after="0" w:line="240" w:lineRule="auto"/>
        <w:jc w:val="center"/>
        <w:rPr>
          <w:rFonts w:ascii="Times New Roman" w:eastAsia="Times New Roman" w:hAnsi="Times New Roman" w:cs="Times New Roman"/>
          <w:b/>
          <w:sz w:val="28"/>
          <w:szCs w:val="28"/>
          <w:lang w:eastAsia="ru-RU"/>
        </w:rPr>
      </w:pPr>
    </w:p>
    <w:p w:rsidR="00B41B65" w:rsidRPr="006F3001" w:rsidRDefault="00B41B65" w:rsidP="006F3001">
      <w:pPr>
        <w:spacing w:after="0" w:line="240"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администрация Тейковского муниципального района</w:t>
      </w:r>
    </w:p>
    <w:p w:rsidR="00B41B65" w:rsidRPr="006F3001" w:rsidRDefault="00B41B65" w:rsidP="00B41B65">
      <w:pPr>
        <w:spacing w:after="0" w:line="240" w:lineRule="auto"/>
        <w:jc w:val="both"/>
        <w:rPr>
          <w:rFonts w:ascii="Times New Roman" w:eastAsia="Times New Roman" w:hAnsi="Times New Roman" w:cs="Times New Roman"/>
          <w:sz w:val="28"/>
          <w:szCs w:val="28"/>
          <w:lang w:eastAsia="ru-RU"/>
        </w:rPr>
      </w:pPr>
    </w:p>
    <w:p w:rsidR="00B41B65" w:rsidRPr="006F3001" w:rsidRDefault="00B41B65" w:rsidP="00B41B65">
      <w:pPr>
        <w:spacing w:after="0" w:line="240" w:lineRule="auto"/>
        <w:jc w:val="center"/>
        <w:rPr>
          <w:rFonts w:ascii="Times New Roman" w:eastAsia="Times New Roman" w:hAnsi="Times New Roman" w:cs="Times New Roman"/>
          <w:b/>
          <w:caps/>
          <w:sz w:val="28"/>
          <w:szCs w:val="28"/>
          <w:lang w:eastAsia="ru-RU"/>
        </w:rPr>
      </w:pPr>
      <w:r w:rsidRPr="006F3001">
        <w:rPr>
          <w:rFonts w:ascii="Times New Roman" w:eastAsia="Times New Roman" w:hAnsi="Times New Roman" w:cs="Times New Roman"/>
          <w:b/>
          <w:caps/>
          <w:sz w:val="28"/>
          <w:szCs w:val="28"/>
          <w:lang w:eastAsia="ru-RU"/>
        </w:rPr>
        <w:t xml:space="preserve">постановляет: </w:t>
      </w:r>
    </w:p>
    <w:p w:rsidR="00B41B65" w:rsidRPr="006F3001" w:rsidRDefault="00B41B65" w:rsidP="00B41B65">
      <w:pPr>
        <w:spacing w:after="0" w:line="240" w:lineRule="auto"/>
        <w:rPr>
          <w:rFonts w:ascii="Times New Roman" w:eastAsia="Times New Roman" w:hAnsi="Times New Roman" w:cs="Times New Roman"/>
          <w:caps/>
          <w:sz w:val="28"/>
          <w:szCs w:val="28"/>
          <w:lang w:eastAsia="ru-RU"/>
        </w:rPr>
      </w:pPr>
    </w:p>
    <w:p w:rsidR="00B41B65" w:rsidRPr="006F3001" w:rsidRDefault="00B41B65" w:rsidP="006F3001">
      <w:pPr>
        <w:spacing w:after="0" w:line="240"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 xml:space="preserve">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w:t>
      </w:r>
      <w:r w:rsidRPr="006F3001">
        <w:rPr>
          <w:rFonts w:ascii="Times New Roman" w:eastAsia="Times New Roman" w:hAnsi="Times New Roman" w:cs="Times New Roman"/>
          <w:sz w:val="28"/>
          <w:szCs w:val="28"/>
          <w:lang w:eastAsia="ru-RU"/>
        </w:rPr>
        <w:lastRenderedPageBreak/>
        <w:t>Тейковского муниципального района» (в действующей редакции) следующие изменения:</w:t>
      </w:r>
    </w:p>
    <w:p w:rsidR="00B41B65" w:rsidRPr="006F3001" w:rsidRDefault="00B41B65" w:rsidP="00B41B65">
      <w:pPr>
        <w:spacing w:after="0" w:line="240" w:lineRule="auto"/>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в приложении № 1 к постановлению:</w:t>
      </w:r>
    </w:p>
    <w:p w:rsidR="00B41B65" w:rsidRPr="006F3001" w:rsidRDefault="00B41B65" w:rsidP="006F3001">
      <w:pPr>
        <w:spacing w:after="0" w:line="240"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1. Раздел «1. Паспорт программы» изложить в новой редакции согласно приложению №1.</w:t>
      </w:r>
    </w:p>
    <w:p w:rsidR="00B41B65" w:rsidRPr="006F3001" w:rsidRDefault="00B41B65" w:rsidP="006F3001">
      <w:pPr>
        <w:spacing w:after="0" w:line="240"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 xml:space="preserve">2. Таблицу 2. «Сведения о целевых индикаторах (показателях) реализации Программы» Раздела «3. Цели и ожидаемые результаты реализации </w:t>
      </w:r>
      <w:proofErr w:type="gramStart"/>
      <w:r w:rsidRPr="006F3001">
        <w:rPr>
          <w:rFonts w:ascii="Times New Roman" w:eastAsia="Times New Roman" w:hAnsi="Times New Roman" w:cs="Times New Roman"/>
          <w:sz w:val="28"/>
          <w:szCs w:val="28"/>
          <w:lang w:eastAsia="ru-RU"/>
        </w:rPr>
        <w:t>муниципальной  программы</w:t>
      </w:r>
      <w:proofErr w:type="gramEnd"/>
      <w:r w:rsidRPr="006F3001">
        <w:rPr>
          <w:rFonts w:ascii="Times New Roman" w:eastAsia="Times New Roman" w:hAnsi="Times New Roman" w:cs="Times New Roman"/>
          <w:sz w:val="28"/>
          <w:szCs w:val="28"/>
          <w:lang w:eastAsia="ru-RU"/>
        </w:rPr>
        <w:t xml:space="preserve"> Тейковского муниципального района» изложить в новой редакции согласно приложению №2.</w:t>
      </w:r>
    </w:p>
    <w:p w:rsidR="00B41B65" w:rsidRPr="006F3001" w:rsidRDefault="00B41B65" w:rsidP="006F3001">
      <w:pPr>
        <w:spacing w:after="0" w:line="240"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3. Таблицу 4. «Ресурсное обеспечение реализации Программы» Раздела «4. Ресурсное обеспечение муниципальной программы Тейковского муниципального района» изложить в новой редакции согласно приложению №3.</w:t>
      </w:r>
    </w:p>
    <w:p w:rsidR="00B41B65" w:rsidRPr="006F3001" w:rsidRDefault="00B41B65" w:rsidP="006F3001">
      <w:pPr>
        <w:spacing w:after="0" w:line="240"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 xml:space="preserve">4. В приложении №6 к муниципальной программе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w:t>
      </w:r>
    </w:p>
    <w:p w:rsidR="00B41B65" w:rsidRPr="006F3001" w:rsidRDefault="00B41B65" w:rsidP="006F3001">
      <w:pPr>
        <w:spacing w:after="0" w:line="252"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4.1. Раздел «1. Паспорт подпрограммы» подпрограммы «</w:t>
      </w:r>
      <w:r w:rsidRPr="006F3001">
        <w:rPr>
          <w:rFonts w:ascii="Times New Roman" w:eastAsia="Times New Roman" w:hAnsi="Times New Roman" w:cs="Times New Roman"/>
          <w:color w:val="000000" w:themeColor="text1"/>
          <w:sz w:val="28"/>
          <w:szCs w:val="28"/>
        </w:rPr>
        <w:t>Проведение капитального ремонта общего имущества в многоквартирных домах, расположенных на территории Тейковского муниципального района»</w:t>
      </w:r>
      <w:r w:rsidRPr="006F3001">
        <w:rPr>
          <w:rFonts w:ascii="Times New Roman" w:eastAsia="Times New Roman" w:hAnsi="Times New Roman" w:cs="Times New Roman"/>
          <w:sz w:val="28"/>
          <w:szCs w:val="28"/>
          <w:lang w:eastAsia="ru-RU"/>
        </w:rPr>
        <w:t xml:space="preserve"> изложить в новой редакции согласно приложению №4.</w:t>
      </w:r>
    </w:p>
    <w:p w:rsidR="00B41B65" w:rsidRPr="006F3001" w:rsidRDefault="00B41B65" w:rsidP="006F3001">
      <w:pPr>
        <w:spacing w:after="0" w:line="240"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4.2. Таблицу 1. «Сведения о целевых индикаторах (показателях) реализации подпрограммы» Раздела «2. Ожидаемые результаты реализации подпрограммы» изложить в новой редакции согласно приложению №5.</w:t>
      </w:r>
    </w:p>
    <w:p w:rsidR="00B41B65" w:rsidRPr="006F3001" w:rsidRDefault="00B41B65" w:rsidP="006F3001">
      <w:pPr>
        <w:spacing w:after="0" w:line="252" w:lineRule="auto"/>
        <w:ind w:firstLine="708"/>
        <w:jc w:val="both"/>
        <w:rPr>
          <w:rFonts w:ascii="Times New Roman" w:eastAsia="Times New Roman" w:hAnsi="Times New Roman" w:cs="Times New Roman"/>
          <w:color w:val="000000" w:themeColor="text1"/>
          <w:sz w:val="28"/>
          <w:szCs w:val="28"/>
        </w:rPr>
      </w:pPr>
      <w:r w:rsidRPr="006F3001">
        <w:rPr>
          <w:rFonts w:ascii="Times New Roman" w:eastAsia="Times New Roman" w:hAnsi="Times New Roman" w:cs="Times New Roman"/>
          <w:sz w:val="28"/>
          <w:szCs w:val="28"/>
          <w:lang w:eastAsia="ru-RU"/>
        </w:rPr>
        <w:t>4.3. Таблицу 2. «Ресурсное обеспечение реализации мероприятий подпрограммы» Раздела «4. Ресурсное обеспечение подпрограммы» изложить в новой редакции согласно приложению №6.</w:t>
      </w:r>
    </w:p>
    <w:p w:rsidR="00B41B65" w:rsidRPr="006F3001" w:rsidRDefault="00B41B65" w:rsidP="006F3001">
      <w:pPr>
        <w:spacing w:after="0" w:line="240"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5. В приложении №7 к муниципальной программе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Таблицу 1. «Сведения о целевых индикаторах (показателях) реализации подпрограммы» Раздела «2. Ожидаемые результаты реализации подпрограммы» изложить в новой редакции согласно приложению №7.</w:t>
      </w:r>
    </w:p>
    <w:p w:rsidR="00B41B65" w:rsidRPr="006F3001" w:rsidRDefault="00B41B65" w:rsidP="006F3001">
      <w:pPr>
        <w:spacing w:after="0" w:line="240"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 xml:space="preserve">6. В приложении № 8 к муниципальной программе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w:t>
      </w:r>
    </w:p>
    <w:p w:rsidR="00B41B65" w:rsidRPr="006F3001" w:rsidRDefault="00B41B65" w:rsidP="006F3001">
      <w:pPr>
        <w:spacing w:after="0" w:line="252"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6.1. Раздел «1. Паспорт подпрограммы» подпрограммы «</w:t>
      </w:r>
      <w:r w:rsidRPr="006F3001">
        <w:rPr>
          <w:rFonts w:ascii="Times New Roman" w:eastAsia="Times New Roman" w:hAnsi="Times New Roman" w:cs="Times New Roman"/>
          <w:color w:val="000000" w:themeColor="text1"/>
          <w:sz w:val="28"/>
          <w:szCs w:val="28"/>
        </w:rPr>
        <w:t>Обеспечение населения Тейковского муниципального района теплоснабжением</w:t>
      </w:r>
      <w:r w:rsidRPr="006F3001">
        <w:rPr>
          <w:rFonts w:ascii="Times New Roman" w:eastAsia="Times New Roman" w:hAnsi="Times New Roman" w:cs="Times New Roman"/>
          <w:sz w:val="28"/>
          <w:szCs w:val="28"/>
          <w:lang w:eastAsia="ar-SA"/>
        </w:rPr>
        <w:t>»</w:t>
      </w:r>
      <w:r w:rsidRPr="006F3001">
        <w:rPr>
          <w:rFonts w:ascii="Times New Roman" w:eastAsia="Times New Roman" w:hAnsi="Times New Roman" w:cs="Times New Roman"/>
          <w:sz w:val="28"/>
          <w:szCs w:val="28"/>
          <w:lang w:eastAsia="ru-RU"/>
        </w:rPr>
        <w:t xml:space="preserve"> изложить в новой редакции согласно приложению №8.</w:t>
      </w:r>
    </w:p>
    <w:p w:rsidR="00B41B65" w:rsidRPr="006F3001" w:rsidRDefault="00B41B65" w:rsidP="006F3001">
      <w:pPr>
        <w:spacing w:after="0" w:line="252" w:lineRule="auto"/>
        <w:ind w:firstLine="708"/>
        <w:jc w:val="both"/>
        <w:rPr>
          <w:rFonts w:ascii="Times New Roman" w:eastAsia="Times New Roman" w:hAnsi="Times New Roman" w:cs="Times New Roman"/>
          <w:color w:val="000000" w:themeColor="text1"/>
          <w:sz w:val="28"/>
          <w:szCs w:val="28"/>
        </w:rPr>
      </w:pPr>
      <w:r w:rsidRPr="006F3001">
        <w:rPr>
          <w:rFonts w:ascii="Times New Roman" w:eastAsia="Times New Roman" w:hAnsi="Times New Roman" w:cs="Times New Roman"/>
          <w:sz w:val="28"/>
          <w:szCs w:val="28"/>
          <w:lang w:eastAsia="ru-RU"/>
        </w:rPr>
        <w:t>6.2. Таблицу 2. «Ресурсное обеспечение реализации мероприятий подпрограммы» Раздела «4. Ресурсное обеспечение подпрограммы» изложить в новой редакции согласно приложению №9.</w:t>
      </w:r>
    </w:p>
    <w:p w:rsidR="00B41B65" w:rsidRPr="006F3001" w:rsidRDefault="00B41B65" w:rsidP="00B41B65">
      <w:pPr>
        <w:spacing w:after="0" w:line="240" w:lineRule="auto"/>
        <w:rPr>
          <w:rFonts w:ascii="Times New Roman" w:eastAsia="Times New Roman" w:hAnsi="Times New Roman" w:cs="Times New Roman"/>
          <w:b/>
          <w:sz w:val="28"/>
          <w:szCs w:val="28"/>
          <w:lang w:eastAsia="ru-RU"/>
        </w:rPr>
      </w:pPr>
      <w:r w:rsidRPr="006F3001">
        <w:rPr>
          <w:rFonts w:ascii="Times New Roman" w:eastAsia="Times New Roman" w:hAnsi="Times New Roman" w:cs="Times New Roman"/>
          <w:b/>
          <w:sz w:val="28"/>
          <w:szCs w:val="28"/>
          <w:lang w:eastAsia="ru-RU"/>
        </w:rPr>
        <w:t>Глава Тейковского</w:t>
      </w:r>
    </w:p>
    <w:p w:rsidR="00B41B65" w:rsidRPr="00D442A0" w:rsidRDefault="00B41B65" w:rsidP="00B41B65">
      <w:pPr>
        <w:spacing w:after="0" w:line="240" w:lineRule="auto"/>
        <w:rPr>
          <w:rFonts w:ascii="Times New Roman" w:eastAsia="Times New Roman" w:hAnsi="Times New Roman" w:cs="Times New Roman"/>
          <w:b/>
          <w:sz w:val="28"/>
          <w:szCs w:val="28"/>
          <w:lang w:eastAsia="ru-RU"/>
        </w:rPr>
      </w:pPr>
      <w:r w:rsidRPr="006F3001">
        <w:rPr>
          <w:rFonts w:ascii="Times New Roman" w:eastAsia="Times New Roman" w:hAnsi="Times New Roman" w:cs="Times New Roman"/>
          <w:b/>
          <w:sz w:val="28"/>
          <w:szCs w:val="28"/>
          <w:lang w:eastAsia="ru-RU"/>
        </w:rPr>
        <w:t xml:space="preserve">муниципального </w:t>
      </w:r>
      <w:proofErr w:type="gramStart"/>
      <w:r w:rsidRPr="006F3001">
        <w:rPr>
          <w:rFonts w:ascii="Times New Roman" w:eastAsia="Times New Roman" w:hAnsi="Times New Roman" w:cs="Times New Roman"/>
          <w:b/>
          <w:sz w:val="28"/>
          <w:szCs w:val="28"/>
          <w:lang w:eastAsia="ru-RU"/>
        </w:rPr>
        <w:t xml:space="preserve">района  </w:t>
      </w:r>
      <w:r w:rsidRPr="006F3001">
        <w:rPr>
          <w:rFonts w:ascii="Times New Roman" w:eastAsia="Times New Roman" w:hAnsi="Times New Roman" w:cs="Times New Roman"/>
          <w:b/>
          <w:sz w:val="28"/>
          <w:szCs w:val="28"/>
          <w:lang w:eastAsia="ru-RU"/>
        </w:rPr>
        <w:tab/>
      </w:r>
      <w:proofErr w:type="gramEnd"/>
      <w:r w:rsidRPr="006F3001">
        <w:rPr>
          <w:rFonts w:ascii="Times New Roman" w:eastAsia="Times New Roman" w:hAnsi="Times New Roman" w:cs="Times New Roman"/>
          <w:b/>
          <w:sz w:val="28"/>
          <w:szCs w:val="28"/>
          <w:lang w:eastAsia="ru-RU"/>
        </w:rPr>
        <w:tab/>
      </w:r>
      <w:r w:rsidRPr="006F3001">
        <w:rPr>
          <w:rFonts w:ascii="Times New Roman" w:eastAsia="Times New Roman" w:hAnsi="Times New Roman" w:cs="Times New Roman"/>
          <w:b/>
          <w:sz w:val="28"/>
          <w:szCs w:val="28"/>
          <w:lang w:eastAsia="ru-RU"/>
        </w:rPr>
        <w:tab/>
      </w:r>
      <w:r w:rsidRPr="006F3001">
        <w:rPr>
          <w:rFonts w:ascii="Times New Roman" w:eastAsia="Times New Roman" w:hAnsi="Times New Roman" w:cs="Times New Roman"/>
          <w:b/>
          <w:sz w:val="28"/>
          <w:szCs w:val="28"/>
          <w:lang w:eastAsia="ru-RU"/>
        </w:rPr>
        <w:tab/>
      </w:r>
      <w:r w:rsidRPr="006F3001">
        <w:rPr>
          <w:rFonts w:ascii="Times New Roman" w:eastAsia="Times New Roman" w:hAnsi="Times New Roman" w:cs="Times New Roman"/>
          <w:b/>
          <w:sz w:val="28"/>
          <w:szCs w:val="28"/>
          <w:lang w:eastAsia="ru-RU"/>
        </w:rPr>
        <w:tab/>
        <w:t xml:space="preserve">                </w:t>
      </w:r>
      <w:r w:rsidR="00D442A0">
        <w:rPr>
          <w:rFonts w:ascii="Times New Roman" w:eastAsia="Times New Roman" w:hAnsi="Times New Roman" w:cs="Times New Roman"/>
          <w:b/>
          <w:sz w:val="28"/>
          <w:szCs w:val="28"/>
          <w:lang w:eastAsia="ru-RU"/>
        </w:rPr>
        <w:t>С.А. Семенов</w:t>
      </w: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lastRenderedPageBreak/>
        <w:t>Приложение №1</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 xml:space="preserve"> к постановлению администрации </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Тейковского муниципального района</w:t>
      </w:r>
    </w:p>
    <w:p w:rsidR="00B41B65" w:rsidRPr="00B41B65" w:rsidRDefault="00B41B65" w:rsidP="00B41B65">
      <w:pPr>
        <w:spacing w:after="0" w:line="240" w:lineRule="auto"/>
        <w:jc w:val="right"/>
        <w:rPr>
          <w:rFonts w:ascii="Times New Roman" w:eastAsia="Times New Roman" w:hAnsi="Times New Roman" w:cs="Times New Roman"/>
          <w:b/>
          <w:sz w:val="24"/>
          <w:szCs w:val="24"/>
          <w:lang w:eastAsia="ru-RU"/>
        </w:rPr>
      </w:pPr>
      <w:r w:rsidRPr="00B41B65">
        <w:rPr>
          <w:rFonts w:ascii="Times New Roman" w:eastAsia="Times New Roman" w:hAnsi="Times New Roman" w:cs="Times New Roman"/>
          <w:sz w:val="24"/>
          <w:szCs w:val="24"/>
          <w:lang w:eastAsia="ru-RU"/>
        </w:rPr>
        <w:t>от 25.12.2018 №558</w:t>
      </w:r>
    </w:p>
    <w:p w:rsidR="00B41B65" w:rsidRPr="00B41B65" w:rsidRDefault="00B41B65" w:rsidP="00B41B65">
      <w:pPr>
        <w:widowControl w:val="0"/>
        <w:shd w:val="clear" w:color="auto" w:fill="FFFFFF" w:themeFill="background1"/>
        <w:autoSpaceDE w:val="0"/>
        <w:autoSpaceDN w:val="0"/>
        <w:adjustRightInd w:val="0"/>
        <w:spacing w:after="0" w:line="326" w:lineRule="exact"/>
        <w:jc w:val="center"/>
        <w:rPr>
          <w:rFonts w:ascii="Times New Roman" w:eastAsia="Times New Roman" w:hAnsi="Times New Roman" w:cs="Times New Roman"/>
          <w:b/>
          <w:color w:val="000000" w:themeColor="text1"/>
          <w:sz w:val="24"/>
          <w:szCs w:val="24"/>
          <w:lang w:eastAsia="ru-RU"/>
        </w:rPr>
      </w:pPr>
    </w:p>
    <w:p w:rsidR="00B41B65" w:rsidRPr="00B41B65" w:rsidRDefault="00B41B65" w:rsidP="00B41B65">
      <w:pPr>
        <w:widowControl w:val="0"/>
        <w:shd w:val="clear" w:color="auto" w:fill="FFFFFF" w:themeFill="background1"/>
        <w:autoSpaceDE w:val="0"/>
        <w:autoSpaceDN w:val="0"/>
        <w:adjustRightInd w:val="0"/>
        <w:spacing w:after="0" w:line="326" w:lineRule="exact"/>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МУНИЦИПАЛЬНАЯ ПРОГРАММА</w:t>
      </w: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«Обеспечение доступным и комфортным жильем, объектами инженерной инфраструктуры и услугами жилищно-коммунального хозяйства населения</w:t>
      </w: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Тейковского муниципального района»</w:t>
      </w: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1. Паспорт программы</w:t>
      </w:r>
    </w:p>
    <w:tbl>
      <w:tblPr>
        <w:tblW w:w="0" w:type="dxa"/>
        <w:tblInd w:w="10" w:type="dxa"/>
        <w:tblLayout w:type="fixed"/>
        <w:tblCellMar>
          <w:left w:w="0" w:type="dxa"/>
          <w:right w:w="0" w:type="dxa"/>
        </w:tblCellMar>
        <w:tblLook w:val="00A0" w:firstRow="1" w:lastRow="0" w:firstColumn="1" w:lastColumn="0" w:noHBand="0" w:noVBand="0"/>
      </w:tblPr>
      <w:tblGrid>
        <w:gridCol w:w="2439"/>
        <w:gridCol w:w="7056"/>
      </w:tblGrid>
      <w:tr w:rsidR="00B41B65" w:rsidRPr="00B41B65" w:rsidTr="00B41B65">
        <w:trPr>
          <w:trHeight w:val="1171"/>
        </w:trPr>
        <w:tc>
          <w:tcPr>
            <w:tcW w:w="2439" w:type="dxa"/>
            <w:tcBorders>
              <w:top w:val="single" w:sz="8" w:space="0" w:color="auto"/>
              <w:left w:val="single" w:sz="8" w:space="0" w:color="auto"/>
              <w:bottom w:val="nil"/>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Наименование</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Обеспечение доступным и комфортным жильем,</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объектами инженерной инфраструктуры и услугами</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жилищно-коммунального хозяйства населения</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Тейковского муниципального района</w:t>
            </w:r>
          </w:p>
        </w:tc>
      </w:tr>
      <w:tr w:rsidR="00B41B65" w:rsidRPr="00B41B65" w:rsidTr="00B41B65">
        <w:trPr>
          <w:trHeight w:val="561"/>
        </w:trPr>
        <w:tc>
          <w:tcPr>
            <w:tcW w:w="2439" w:type="dxa"/>
            <w:tcBorders>
              <w:top w:val="single" w:sz="4" w:space="0" w:color="auto"/>
              <w:left w:val="single" w:sz="8" w:space="0" w:color="auto"/>
              <w:bottom w:val="nil"/>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Срок реализации</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2014 – 2021 годы</w:t>
            </w:r>
          </w:p>
        </w:tc>
      </w:tr>
      <w:tr w:rsidR="00B41B65" w:rsidRPr="00B41B65" w:rsidTr="00B41B65">
        <w:trPr>
          <w:trHeight w:val="369"/>
        </w:trPr>
        <w:tc>
          <w:tcPr>
            <w:tcW w:w="2439" w:type="dxa"/>
            <w:tcBorders>
              <w:top w:val="single" w:sz="8" w:space="0" w:color="auto"/>
              <w:left w:val="single" w:sz="8" w:space="0" w:color="auto"/>
              <w:bottom w:val="single" w:sz="4" w:space="0" w:color="auto"/>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Администратор</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B41B65" w:rsidRPr="00B41B65" w:rsidTr="00B41B65">
        <w:trPr>
          <w:trHeight w:val="1474"/>
        </w:trPr>
        <w:tc>
          <w:tcPr>
            <w:tcW w:w="2439" w:type="dxa"/>
            <w:tcBorders>
              <w:top w:val="single" w:sz="4" w:space="0" w:color="auto"/>
              <w:left w:val="single" w:sz="8" w:space="0" w:color="auto"/>
              <w:bottom w:val="nil"/>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xml:space="preserve"> Исполнители программы</w:t>
            </w:r>
          </w:p>
        </w:tc>
        <w:tc>
          <w:tcPr>
            <w:tcW w:w="7056" w:type="dxa"/>
            <w:tcBorders>
              <w:top w:val="single" w:sz="4" w:space="0" w:color="auto"/>
              <w:left w:val="nil"/>
              <w:bottom w:val="nil"/>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администрации поселений Тейковского муниципального района;</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финансово кредитные учреждения</w:t>
            </w:r>
          </w:p>
        </w:tc>
      </w:tr>
      <w:tr w:rsidR="00B41B65" w:rsidRPr="00B41B65" w:rsidTr="00B41B65">
        <w:trPr>
          <w:trHeight w:val="60"/>
        </w:trPr>
        <w:tc>
          <w:tcPr>
            <w:tcW w:w="2439" w:type="dxa"/>
            <w:tcBorders>
              <w:top w:val="single" w:sz="4" w:space="0" w:color="auto"/>
              <w:left w:val="single" w:sz="4" w:space="0" w:color="auto"/>
              <w:bottom w:val="single" w:sz="4" w:space="0" w:color="auto"/>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Перечень</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подпрограмм</w:t>
            </w:r>
          </w:p>
        </w:tc>
        <w:tc>
          <w:tcPr>
            <w:tcW w:w="7056" w:type="dxa"/>
            <w:tcBorders>
              <w:top w:val="single" w:sz="4" w:space="0" w:color="auto"/>
              <w:left w:val="nil"/>
              <w:bottom w:val="single" w:sz="4" w:space="0" w:color="auto"/>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xml:space="preserve">1.Обеспечение жильем молодых семей в Тейковском муниципальном районе </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 Переселение граждан из аварийного жилищного</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xml:space="preserve">фонда на территории Тейковского муниципального района </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xml:space="preserve">4. Развитие газификации Тейковского </w:t>
            </w:r>
            <w:proofErr w:type="gramStart"/>
            <w:r w:rsidRPr="00B41B65">
              <w:rPr>
                <w:rFonts w:ascii="Times New Roman" w:eastAsia="Times New Roman" w:hAnsi="Times New Roman" w:cs="Times New Roman"/>
                <w:color w:val="000000" w:themeColor="text1"/>
                <w:sz w:val="24"/>
                <w:szCs w:val="24"/>
              </w:rPr>
              <w:t>муниципального  района</w:t>
            </w:r>
            <w:proofErr w:type="gramEnd"/>
            <w:r w:rsidRPr="00B41B65">
              <w:rPr>
                <w:rFonts w:ascii="Times New Roman" w:eastAsia="Times New Roman" w:hAnsi="Times New Roman" w:cs="Times New Roman"/>
                <w:color w:val="000000" w:themeColor="text1"/>
                <w:sz w:val="24"/>
                <w:szCs w:val="24"/>
              </w:rPr>
              <w:t xml:space="preserve"> </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5. Государственная поддержка граждан в сфере ипотечного жилищного кредитования на территории Тейковского муниципального района</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7. Обеспечение водоснабжением жителей Тейковского муниципального района</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8. Обеспечение населения Тейковского муниципального района теплоснабжением</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10. Содержание территорий сельских кладбищ Тейковского муниципального района</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lastRenderedPageBreak/>
              <w:t xml:space="preserve">11. Подготовка проектов внесения изменений в документы территориального планирования, правила землепользования и застройки </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12.</w:t>
            </w:r>
            <w:r w:rsidRPr="00B41B65">
              <w:rPr>
                <w:rFonts w:ascii="Times New Roman" w:eastAsia="Times New Roman" w:hAnsi="Times New Roman" w:cs="Times New Roman"/>
                <w:color w:val="000000" w:themeColor="text1"/>
                <w:sz w:val="24"/>
                <w:szCs w:val="24"/>
                <w:lang w:eastAsia="ar-SA"/>
              </w:rPr>
              <w:t xml:space="preserve">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B41B65" w:rsidRPr="00B41B65" w:rsidTr="00B41B65">
        <w:trPr>
          <w:trHeight w:val="556"/>
        </w:trPr>
        <w:tc>
          <w:tcPr>
            <w:tcW w:w="2439" w:type="dxa"/>
            <w:tcBorders>
              <w:top w:val="single" w:sz="4" w:space="0" w:color="auto"/>
              <w:left w:val="single" w:sz="8" w:space="0" w:color="auto"/>
              <w:bottom w:val="single" w:sz="4" w:space="0" w:color="auto"/>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1. Стимулирование развития жилищного строительства.</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 Повышение уровня газификации Тейковского муниципального района природным газом.</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xml:space="preserve">3. Поддержка платежеспособного </w:t>
            </w:r>
            <w:proofErr w:type="gramStart"/>
            <w:r w:rsidRPr="00B41B65">
              <w:rPr>
                <w:rFonts w:ascii="Times New Roman" w:eastAsia="Times New Roman" w:hAnsi="Times New Roman" w:cs="Times New Roman"/>
                <w:color w:val="000000" w:themeColor="text1"/>
                <w:sz w:val="24"/>
                <w:szCs w:val="24"/>
              </w:rPr>
              <w:t>спроса  на</w:t>
            </w:r>
            <w:proofErr w:type="gramEnd"/>
            <w:r w:rsidRPr="00B41B65">
              <w:rPr>
                <w:rFonts w:ascii="Times New Roman" w:eastAsia="Times New Roman" w:hAnsi="Times New Roman" w:cs="Times New Roman"/>
                <w:color w:val="000000" w:themeColor="text1"/>
                <w:sz w:val="24"/>
                <w:szCs w:val="24"/>
              </w:rPr>
              <w:t xml:space="preserve"> жилье, в том числе с помощью  ипотечного жилищного кредитования.</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4. Улучшение технического состояния объектов ЖКХ, многоквартирных домов, обеспечение населения жилищно-коммунальными услугами</w:t>
            </w:r>
          </w:p>
          <w:p w:rsidR="00B41B65" w:rsidRPr="00B41B65" w:rsidRDefault="00B41B65" w:rsidP="00B41B65">
            <w:pPr>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5. Обеспечение территорий документацией для осуществления градостроительной деятельности</w:t>
            </w:r>
          </w:p>
        </w:tc>
      </w:tr>
      <w:tr w:rsidR="00B41B65" w:rsidRPr="00B41B65" w:rsidTr="00B41B65">
        <w:trPr>
          <w:trHeight w:val="4113"/>
        </w:trPr>
        <w:tc>
          <w:tcPr>
            <w:tcW w:w="2439" w:type="dxa"/>
            <w:tcBorders>
              <w:top w:val="single" w:sz="4" w:space="0" w:color="auto"/>
              <w:left w:val="single" w:sz="8" w:space="0" w:color="auto"/>
              <w:bottom w:val="single" w:sz="4" w:space="0" w:color="auto"/>
              <w:right w:val="single" w:sz="8" w:space="0" w:color="auto"/>
            </w:tcBorders>
            <w:hideMark/>
          </w:tcPr>
          <w:p w:rsidR="00B41B65" w:rsidRPr="00B41B65" w:rsidRDefault="00B41B65" w:rsidP="00B41B65">
            <w:pPr>
              <w:widowControl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B41B65">
              <w:rPr>
                <w:rFonts w:ascii="Times New Roman" w:eastAsia="Times New Roman" w:hAnsi="Times New Roman" w:cs="Times New Roman"/>
                <w:color w:val="000000" w:themeColor="text1"/>
                <w:sz w:val="24"/>
                <w:szCs w:val="24"/>
                <w:u w:val="single"/>
              </w:rPr>
              <w:t>Общий объем бюджетных ассигнований:</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2014 год -  150839,845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2015 год -  7867,5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2016 год -  1859,22298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2017 год -  16289,30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2018 год -  17391,52 тыс. руб</w:t>
            </w:r>
            <w:r w:rsidRPr="00B41B65">
              <w:rPr>
                <w:rFonts w:ascii="Times New Roman" w:eastAsia="Times New Roman" w:hAnsi="Times New Roman" w:cs="Times New Roman"/>
                <w:color w:val="000000" w:themeColor="text1"/>
                <w:sz w:val="24"/>
                <w:szCs w:val="24"/>
                <w:shd w:val="clear" w:color="auto" w:fill="FFF2CC" w:themeFill="accent4" w:themeFillTint="33"/>
              </w:rPr>
              <w:t>.</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2019 год -  8763,50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2020 год -  8091,60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2021 год -  8071,60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B41B65">
              <w:rPr>
                <w:rFonts w:ascii="Times New Roman" w:eastAsia="Times New Roman" w:hAnsi="Times New Roman" w:cs="Times New Roman"/>
                <w:color w:val="000000" w:themeColor="text1"/>
                <w:sz w:val="24"/>
                <w:szCs w:val="24"/>
                <w:u w:val="single"/>
              </w:rPr>
              <w:t>Федеральный бюджет:</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2014 год -  1 843,7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2015 год -  2662,9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2016 год -  474,71432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xml:space="preserve">2017 год -  483,20 тыс. руб. </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2018 год -  543,90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2019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2020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2021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B41B65">
              <w:rPr>
                <w:rFonts w:ascii="Times New Roman" w:eastAsia="Times New Roman" w:hAnsi="Times New Roman" w:cs="Times New Roman"/>
                <w:color w:val="000000" w:themeColor="text1"/>
                <w:sz w:val="24"/>
                <w:szCs w:val="24"/>
                <w:u w:val="single"/>
              </w:rPr>
              <w:t>бюджет Ивановской области:</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2014 год -  141306,55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2015 год -  3689,1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2016 год -  471,95436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2017 год -  274,80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2018 год -  237,40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2019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2020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2021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B41B65">
              <w:rPr>
                <w:rFonts w:ascii="Times New Roman" w:eastAsia="Times New Roman" w:hAnsi="Times New Roman" w:cs="Times New Roman"/>
                <w:color w:val="000000" w:themeColor="text1"/>
                <w:sz w:val="24"/>
                <w:szCs w:val="24"/>
                <w:u w:val="single"/>
              </w:rPr>
              <w:lastRenderedPageBreak/>
              <w:t>бюджет Тейковского муниципального района:</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2014 год -  1335,0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2015 год -  29,8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 xml:space="preserve">2016 год -  0,00 тыс. руб. </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2017 год -  15531,30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2018 год -  16610,22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2019 год -  8763,50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2020 год -  8091,60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2021 год – 8071,60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B41B65">
              <w:rPr>
                <w:rFonts w:ascii="Times New Roman" w:eastAsia="Times New Roman" w:hAnsi="Times New Roman" w:cs="Times New Roman"/>
                <w:color w:val="000000" w:themeColor="text1"/>
                <w:sz w:val="24"/>
                <w:szCs w:val="24"/>
                <w:u w:val="single"/>
              </w:rPr>
              <w:t>бюджеты поселений Тейковского муниципального района:</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2014 год -  6354,595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2015 год -  1485,7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2016 год -  912,5543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2017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2018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2019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2020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2021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B41B65">
              <w:rPr>
                <w:rFonts w:ascii="Times New Roman" w:eastAsia="Times New Roman" w:hAnsi="Times New Roman" w:cs="Times New Roman"/>
                <w:color w:val="000000" w:themeColor="text1"/>
                <w:sz w:val="24"/>
                <w:szCs w:val="24"/>
                <w:u w:val="single"/>
              </w:rPr>
              <w:t>Общий объем государственных внебюджетных фондов:</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2014 год -  35416,963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2015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2016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2017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2018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2019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2020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2021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B41B65">
              <w:rPr>
                <w:rFonts w:ascii="Times New Roman" w:eastAsia="Times New Roman" w:hAnsi="Times New Roman" w:cs="Times New Roman"/>
                <w:color w:val="000000" w:themeColor="text1"/>
                <w:sz w:val="24"/>
                <w:szCs w:val="24"/>
                <w:u w:val="single"/>
              </w:rPr>
              <w:t>Общий объем внебюджетного финансирования:</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2014 год -  2150,00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2015 год -  0,00 тыс.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2016 год -  0,</w:t>
            </w:r>
            <w:proofErr w:type="gramStart"/>
            <w:r w:rsidRPr="00B41B65">
              <w:rPr>
                <w:rFonts w:ascii="Times New Roman" w:eastAsia="Times New Roman" w:hAnsi="Times New Roman" w:cs="Times New Roman"/>
                <w:color w:val="000000" w:themeColor="text1"/>
                <w:sz w:val="24"/>
                <w:szCs w:val="24"/>
              </w:rPr>
              <w:t>00  тыс.</w:t>
            </w:r>
            <w:proofErr w:type="gramEnd"/>
            <w:r w:rsidRPr="00B41B65">
              <w:rPr>
                <w:rFonts w:ascii="Times New Roman" w:eastAsia="Times New Roman" w:hAnsi="Times New Roman" w:cs="Times New Roman"/>
                <w:color w:val="000000" w:themeColor="text1"/>
                <w:sz w:val="24"/>
                <w:szCs w:val="24"/>
              </w:rPr>
              <w:t xml:space="preserve">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2017 год -  0,</w:t>
            </w:r>
            <w:proofErr w:type="gramStart"/>
            <w:r w:rsidRPr="00B41B65">
              <w:rPr>
                <w:rFonts w:ascii="Times New Roman" w:eastAsia="Times New Roman" w:hAnsi="Times New Roman" w:cs="Times New Roman"/>
                <w:color w:val="000000" w:themeColor="text1"/>
                <w:sz w:val="24"/>
                <w:szCs w:val="24"/>
              </w:rPr>
              <w:t>00  тыс.</w:t>
            </w:r>
            <w:proofErr w:type="gramEnd"/>
            <w:r w:rsidRPr="00B41B65">
              <w:rPr>
                <w:rFonts w:ascii="Times New Roman" w:eastAsia="Times New Roman" w:hAnsi="Times New Roman" w:cs="Times New Roman"/>
                <w:color w:val="000000" w:themeColor="text1"/>
                <w:sz w:val="24"/>
                <w:szCs w:val="24"/>
              </w:rPr>
              <w:t xml:space="preserve">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2018 год -  0,</w:t>
            </w:r>
            <w:proofErr w:type="gramStart"/>
            <w:r w:rsidRPr="00B41B65">
              <w:rPr>
                <w:rFonts w:ascii="Times New Roman" w:eastAsia="Times New Roman" w:hAnsi="Times New Roman" w:cs="Times New Roman"/>
                <w:color w:val="000000" w:themeColor="text1"/>
                <w:sz w:val="24"/>
                <w:szCs w:val="24"/>
              </w:rPr>
              <w:t>00  тыс.</w:t>
            </w:r>
            <w:proofErr w:type="gramEnd"/>
            <w:r w:rsidRPr="00B41B65">
              <w:rPr>
                <w:rFonts w:ascii="Times New Roman" w:eastAsia="Times New Roman" w:hAnsi="Times New Roman" w:cs="Times New Roman"/>
                <w:color w:val="000000" w:themeColor="text1"/>
                <w:sz w:val="24"/>
                <w:szCs w:val="24"/>
              </w:rPr>
              <w:t xml:space="preserve">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2019 год -  0,</w:t>
            </w:r>
            <w:proofErr w:type="gramStart"/>
            <w:r w:rsidRPr="00B41B65">
              <w:rPr>
                <w:rFonts w:ascii="Times New Roman" w:eastAsia="Times New Roman" w:hAnsi="Times New Roman" w:cs="Times New Roman"/>
                <w:color w:val="000000" w:themeColor="text1"/>
                <w:sz w:val="24"/>
                <w:szCs w:val="24"/>
              </w:rPr>
              <w:t>00  тыс.</w:t>
            </w:r>
            <w:proofErr w:type="gramEnd"/>
            <w:r w:rsidRPr="00B41B65">
              <w:rPr>
                <w:rFonts w:ascii="Times New Roman" w:eastAsia="Times New Roman" w:hAnsi="Times New Roman" w:cs="Times New Roman"/>
                <w:color w:val="000000" w:themeColor="text1"/>
                <w:sz w:val="24"/>
                <w:szCs w:val="24"/>
              </w:rPr>
              <w:t xml:space="preserve">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2020 год -  0,</w:t>
            </w:r>
            <w:proofErr w:type="gramStart"/>
            <w:r w:rsidRPr="00B41B65">
              <w:rPr>
                <w:rFonts w:ascii="Times New Roman" w:eastAsia="Times New Roman" w:hAnsi="Times New Roman" w:cs="Times New Roman"/>
                <w:color w:val="000000" w:themeColor="text1"/>
                <w:sz w:val="24"/>
                <w:szCs w:val="24"/>
              </w:rPr>
              <w:t>00  тыс.</w:t>
            </w:r>
            <w:proofErr w:type="gramEnd"/>
            <w:r w:rsidRPr="00B41B65">
              <w:rPr>
                <w:rFonts w:ascii="Times New Roman" w:eastAsia="Times New Roman" w:hAnsi="Times New Roman" w:cs="Times New Roman"/>
                <w:color w:val="000000" w:themeColor="text1"/>
                <w:sz w:val="24"/>
                <w:szCs w:val="24"/>
              </w:rPr>
              <w:t xml:space="preserve"> руб.</w:t>
            </w:r>
          </w:p>
          <w:p w:rsidR="00B41B65" w:rsidRPr="00B41B65" w:rsidRDefault="00B41B65" w:rsidP="00B41B65">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2021 год -  0,</w:t>
            </w:r>
            <w:proofErr w:type="gramStart"/>
            <w:r w:rsidRPr="00B41B65">
              <w:rPr>
                <w:rFonts w:ascii="Times New Roman" w:eastAsia="Times New Roman" w:hAnsi="Times New Roman" w:cs="Times New Roman"/>
                <w:color w:val="000000" w:themeColor="text1"/>
                <w:sz w:val="24"/>
                <w:szCs w:val="24"/>
              </w:rPr>
              <w:t>00  тыс.</w:t>
            </w:r>
            <w:proofErr w:type="gramEnd"/>
            <w:r w:rsidRPr="00B41B65">
              <w:rPr>
                <w:rFonts w:ascii="Times New Roman" w:eastAsia="Times New Roman" w:hAnsi="Times New Roman" w:cs="Times New Roman"/>
                <w:color w:val="000000" w:themeColor="text1"/>
                <w:sz w:val="24"/>
                <w:szCs w:val="24"/>
              </w:rPr>
              <w:t xml:space="preserve"> руб.</w:t>
            </w:r>
          </w:p>
        </w:tc>
      </w:tr>
    </w:tbl>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sectPr w:rsidR="00B41B65" w:rsidRPr="00B41B65" w:rsidSect="00D442A0">
          <w:pgSz w:w="11906" w:h="16838"/>
          <w:pgMar w:top="567" w:right="567" w:bottom="1134" w:left="1701" w:header="709" w:footer="709" w:gutter="0"/>
          <w:cols w:space="708"/>
          <w:docGrid w:linePitch="360"/>
        </w:sectPr>
      </w:pPr>
    </w:p>
    <w:p w:rsidR="00B41B65" w:rsidRPr="00B41B65" w:rsidRDefault="00D442A0" w:rsidP="00D442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41B65" w:rsidRPr="00B41B65">
        <w:rPr>
          <w:rFonts w:ascii="Times New Roman" w:eastAsia="Times New Roman" w:hAnsi="Times New Roman" w:cs="Times New Roman"/>
          <w:sz w:val="24"/>
          <w:szCs w:val="24"/>
          <w:lang w:eastAsia="ru-RU"/>
        </w:rPr>
        <w:t>Приложение №2</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 xml:space="preserve"> к постановлению администрации </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Тейковского муниципального района</w:t>
      </w:r>
    </w:p>
    <w:p w:rsidR="00B41B65" w:rsidRPr="00B41B65" w:rsidRDefault="00B41B65" w:rsidP="00B41B65">
      <w:pPr>
        <w:spacing w:after="0" w:line="240" w:lineRule="auto"/>
        <w:jc w:val="right"/>
        <w:rPr>
          <w:rFonts w:ascii="Times New Roman" w:eastAsia="Times New Roman" w:hAnsi="Times New Roman" w:cs="Times New Roman"/>
          <w:b/>
          <w:sz w:val="24"/>
          <w:szCs w:val="24"/>
          <w:lang w:eastAsia="ru-RU"/>
        </w:rPr>
      </w:pPr>
      <w:r w:rsidRPr="00B41B65">
        <w:rPr>
          <w:rFonts w:ascii="Times New Roman" w:eastAsia="Times New Roman" w:hAnsi="Times New Roman" w:cs="Times New Roman"/>
          <w:sz w:val="24"/>
          <w:szCs w:val="24"/>
          <w:lang w:eastAsia="ru-RU"/>
        </w:rPr>
        <w:t>от 25.12.2018 № 558</w:t>
      </w: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41B65">
        <w:rPr>
          <w:rFonts w:ascii="Times New Roman" w:eastAsia="Times New Roman" w:hAnsi="Times New Roman" w:cs="Times New Roman"/>
          <w:color w:val="000000" w:themeColor="text1"/>
          <w:sz w:val="24"/>
          <w:szCs w:val="24"/>
          <w:lang w:eastAsia="ru-RU"/>
        </w:rPr>
        <w:t>Таблица 2. Сведения о целевых индикаторах (показателях) реализации Программы</w:t>
      </w: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785"/>
        <w:gridCol w:w="989"/>
        <w:gridCol w:w="865"/>
        <w:gridCol w:w="839"/>
        <w:gridCol w:w="26"/>
        <w:gridCol w:w="825"/>
        <w:gridCol w:w="40"/>
        <w:gridCol w:w="905"/>
        <w:gridCol w:w="47"/>
        <w:gridCol w:w="992"/>
        <w:gridCol w:w="992"/>
        <w:gridCol w:w="993"/>
        <w:gridCol w:w="992"/>
        <w:gridCol w:w="992"/>
        <w:gridCol w:w="992"/>
      </w:tblGrid>
      <w:tr w:rsidR="00B41B65" w:rsidRPr="00B41B65" w:rsidTr="00B41B65">
        <w:trPr>
          <w:trHeight w:val="360"/>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 п/п</w:t>
            </w:r>
          </w:p>
        </w:tc>
        <w:tc>
          <w:tcPr>
            <w:tcW w:w="3785" w:type="dxa"/>
            <w:vMerge w:val="restart"/>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Наименование целевого индикатора (показателя)</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Ед. изм.</w:t>
            </w:r>
          </w:p>
        </w:tc>
        <w:tc>
          <w:tcPr>
            <w:tcW w:w="9500" w:type="dxa"/>
            <w:gridSpan w:val="13"/>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Значение целевых индикаторов (показателей)</w:t>
            </w:r>
          </w:p>
        </w:tc>
      </w:tr>
      <w:tr w:rsidR="00B41B65" w:rsidRPr="00B41B65" w:rsidTr="00B41B65">
        <w:trPr>
          <w:trHeight w:val="28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6" w:lineRule="auto"/>
              <w:rPr>
                <w:rFonts w:ascii="Times New Roman" w:eastAsia="Times New Roman" w:hAnsi="Times New Roman" w:cs="Times New Roman"/>
                <w:b/>
                <w:color w:val="000000" w:themeColor="text1"/>
                <w:sz w:val="20"/>
                <w:szCs w:val="20"/>
              </w:rPr>
            </w:pPr>
          </w:p>
        </w:tc>
        <w:tc>
          <w:tcPr>
            <w:tcW w:w="3785" w:type="dxa"/>
            <w:vMerge/>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6" w:lineRule="auto"/>
              <w:rPr>
                <w:rFonts w:ascii="Times New Roman" w:eastAsia="Times New Roman" w:hAnsi="Times New Roman" w:cs="Times New Roman"/>
                <w:b/>
                <w:color w:val="000000" w:themeColor="text1"/>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6" w:lineRule="auto"/>
              <w:rPr>
                <w:rFonts w:ascii="Times New Roman" w:eastAsia="Times New Roman" w:hAnsi="Times New Roman" w:cs="Times New Roman"/>
                <w:b/>
                <w:color w:val="000000" w:themeColor="text1"/>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2012г.</w:t>
            </w: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2013г.</w:t>
            </w: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2014г.</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2020г.</w:t>
            </w:r>
          </w:p>
        </w:tc>
        <w:tc>
          <w:tcPr>
            <w:tcW w:w="992" w:type="dxa"/>
            <w:tcBorders>
              <w:top w:val="single" w:sz="4" w:space="0" w:color="auto"/>
              <w:left w:val="single" w:sz="4" w:space="0" w:color="auto"/>
              <w:bottom w:val="single" w:sz="4" w:space="0" w:color="auto"/>
              <w:right w:val="single" w:sz="4" w:space="0" w:color="auto"/>
            </w:tcBorders>
            <w:vAlign w:val="center"/>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b/>
                <w:color w:val="000000" w:themeColor="text1"/>
                <w:sz w:val="20"/>
                <w:szCs w:val="20"/>
              </w:rPr>
            </w:pPr>
            <w:r w:rsidRPr="00D442A0">
              <w:rPr>
                <w:rFonts w:ascii="Times New Roman" w:eastAsia="Times New Roman" w:hAnsi="Times New Roman" w:cs="Times New Roman"/>
                <w:b/>
                <w:color w:val="000000" w:themeColor="text1"/>
                <w:sz w:val="20"/>
                <w:szCs w:val="20"/>
              </w:rPr>
              <w:t>2021г.</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w:t>
            </w:r>
          </w:p>
        </w:tc>
        <w:tc>
          <w:tcPr>
            <w:tcW w:w="14274" w:type="dxa"/>
            <w:gridSpan w:val="15"/>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Стимулирование жилищного строительства</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1.1</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Годовой объем ввода жилья</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proofErr w:type="spellStart"/>
            <w:r w:rsidRPr="00D442A0">
              <w:rPr>
                <w:rFonts w:ascii="Times New Roman" w:eastAsia="Times New Roman" w:hAnsi="Times New Roman" w:cs="Times New Roman"/>
                <w:color w:val="000000" w:themeColor="text1"/>
                <w:sz w:val="20"/>
                <w:szCs w:val="20"/>
              </w:rPr>
              <w:t>кв.м</w:t>
            </w:r>
            <w:proofErr w:type="spellEnd"/>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2857</w:t>
            </w:r>
          </w:p>
        </w:tc>
        <w:tc>
          <w:tcPr>
            <w:tcW w:w="865"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2860</w:t>
            </w:r>
          </w:p>
        </w:tc>
        <w:tc>
          <w:tcPr>
            <w:tcW w:w="865"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3020</w:t>
            </w:r>
          </w:p>
        </w:tc>
        <w:tc>
          <w:tcPr>
            <w:tcW w:w="90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3100</w:t>
            </w:r>
          </w:p>
        </w:tc>
        <w:tc>
          <w:tcPr>
            <w:tcW w:w="1039"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1274,7</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2485,5</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2500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2500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2600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2600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1.2.</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Удельный вес введенной общей площади жилых домов по отношению к общей площади жилищного фонда</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0,73</w:t>
            </w:r>
          </w:p>
        </w:tc>
        <w:tc>
          <w:tcPr>
            <w:tcW w:w="865"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0,74</w:t>
            </w:r>
          </w:p>
        </w:tc>
        <w:tc>
          <w:tcPr>
            <w:tcW w:w="865"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0,75</w:t>
            </w:r>
          </w:p>
        </w:tc>
        <w:tc>
          <w:tcPr>
            <w:tcW w:w="90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0,76</w:t>
            </w:r>
          </w:p>
        </w:tc>
        <w:tc>
          <w:tcPr>
            <w:tcW w:w="1039"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0,32</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0,63</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0,38</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0,38</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0,40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0,40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1.3.</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0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1039"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1.4.</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0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1039"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1.5.</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Доля населения, проживающего в многоквартирных домах, признанных в установленном порядке аварийными</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1,64</w:t>
            </w:r>
          </w:p>
        </w:tc>
        <w:tc>
          <w:tcPr>
            <w:tcW w:w="865"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0,92</w:t>
            </w:r>
          </w:p>
        </w:tc>
        <w:tc>
          <w:tcPr>
            <w:tcW w:w="865"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0,47</w:t>
            </w:r>
          </w:p>
        </w:tc>
        <w:tc>
          <w:tcPr>
            <w:tcW w:w="90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0,0</w:t>
            </w:r>
          </w:p>
        </w:tc>
        <w:tc>
          <w:tcPr>
            <w:tcW w:w="1039"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c>
          <w:tcPr>
            <w:tcW w:w="14274" w:type="dxa"/>
            <w:gridSpan w:val="15"/>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Поддержка платежеспособного спроса на жилье, в том числе с помощью ипотечного жилищного кредитования</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2.1.</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 xml:space="preserve">Общая площадь жилых помещений, находящихся в среднем на 1 жителя Тейковского муниципального района </w:t>
            </w:r>
          </w:p>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(на конец года)</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proofErr w:type="spellStart"/>
            <w:r w:rsidRPr="00D442A0">
              <w:rPr>
                <w:rFonts w:ascii="Times New Roman" w:eastAsia="Times New Roman" w:hAnsi="Times New Roman" w:cs="Times New Roman"/>
                <w:color w:val="000000" w:themeColor="text1"/>
                <w:sz w:val="20"/>
                <w:szCs w:val="20"/>
              </w:rPr>
              <w:t>кв.м</w:t>
            </w:r>
            <w:proofErr w:type="spellEnd"/>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32,5</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33,2</w:t>
            </w:r>
          </w:p>
        </w:tc>
        <w:tc>
          <w:tcPr>
            <w:tcW w:w="851"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33,3</w:t>
            </w:r>
          </w:p>
        </w:tc>
        <w:tc>
          <w:tcPr>
            <w:tcW w:w="992" w:type="dxa"/>
            <w:gridSpan w:val="3"/>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35,2</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35,0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35,1</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35,2</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35,2</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35,4</w:t>
            </w:r>
          </w:p>
        </w:tc>
      </w:tr>
      <w:tr w:rsidR="00B41B65" w:rsidRPr="00B41B65" w:rsidTr="00B41B65">
        <w:trPr>
          <w:trHeight w:val="109"/>
        </w:trPr>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lastRenderedPageBreak/>
              <w:t>2.2.</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Количество молодых семей, улучшивших жилищные условия</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семей</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w:t>
            </w:r>
          </w:p>
        </w:tc>
        <w:tc>
          <w:tcPr>
            <w:tcW w:w="992" w:type="dxa"/>
            <w:gridSpan w:val="3"/>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r>
      <w:tr w:rsidR="00B41B65" w:rsidRPr="00B41B65" w:rsidTr="00B41B65">
        <w:trPr>
          <w:trHeight w:val="315"/>
        </w:trPr>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2.3.</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Количество семей, улучшивших жилищные условия с помощью мер государственной поддержки в сфере ипотечного жилищного кредитования</w:t>
            </w:r>
          </w:p>
        </w:tc>
        <w:tc>
          <w:tcPr>
            <w:tcW w:w="989"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2.4.</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 xml:space="preserve">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w:t>
            </w:r>
            <w:r w:rsidRPr="00D442A0">
              <w:rPr>
                <w:rFonts w:ascii="Times New Roman" w:eastAsia="Times New Roman" w:hAnsi="Times New Roman" w:cs="Times New Roman"/>
                <w:color w:val="000000" w:themeColor="text1"/>
                <w:sz w:val="20"/>
                <w:szCs w:val="20"/>
                <w:shd w:val="clear" w:color="auto" w:fill="FFFFFF" w:themeFill="background1"/>
              </w:rPr>
              <w:t>2015-2020</w:t>
            </w:r>
            <w:r w:rsidRPr="00D442A0">
              <w:rPr>
                <w:rFonts w:ascii="Times New Roman" w:eastAsia="Times New Roman" w:hAnsi="Times New Roman" w:cs="Times New Roman"/>
                <w:color w:val="000000" w:themeColor="text1"/>
                <w:sz w:val="20"/>
                <w:szCs w:val="20"/>
              </w:rPr>
              <w:t xml:space="preserve"> годы, семьям, имеющих 3 и более детей (нарастающим итогом)</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семей</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w:t>
            </w:r>
          </w:p>
        </w:tc>
        <w:tc>
          <w:tcPr>
            <w:tcW w:w="14274" w:type="dxa"/>
            <w:gridSpan w:val="15"/>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Повышение уровня газификации Тейковского муниципального района природным газом</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3.1.</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Уровень газификации сетевым природным газом</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33,8</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35,0</w:t>
            </w:r>
          </w:p>
        </w:tc>
        <w:tc>
          <w:tcPr>
            <w:tcW w:w="851"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38,0</w:t>
            </w:r>
          </w:p>
        </w:tc>
        <w:tc>
          <w:tcPr>
            <w:tcW w:w="992" w:type="dxa"/>
            <w:gridSpan w:val="3"/>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41,0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41,0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41,0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41,0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42,9</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46,7</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46,7</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w:t>
            </w:r>
          </w:p>
        </w:tc>
        <w:tc>
          <w:tcPr>
            <w:tcW w:w="14274" w:type="dxa"/>
            <w:gridSpan w:val="15"/>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Улучшение технического состояния многоквартирных домов</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4.1.</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Количество многоквартирных домов, в которых проведены первоочередные виды работ по капитальному ремонту общего имущества</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шт.</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5.</w:t>
            </w:r>
          </w:p>
        </w:tc>
        <w:tc>
          <w:tcPr>
            <w:tcW w:w="14274" w:type="dxa"/>
            <w:gridSpan w:val="15"/>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Повышение уровня обеспеченности населения питьевой водой</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5.1.</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Уровень обеспеченности сельского населения питьевой водой центрального водоснабжения</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32,0</w:t>
            </w:r>
          </w:p>
        </w:tc>
        <w:tc>
          <w:tcPr>
            <w:tcW w:w="851"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34,0</w:t>
            </w:r>
          </w:p>
        </w:tc>
        <w:tc>
          <w:tcPr>
            <w:tcW w:w="992" w:type="dxa"/>
            <w:gridSpan w:val="3"/>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36,0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38,0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40,0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42,0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43,5</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45,0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47,0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5.2.</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Ввод в эксплуатацию сетей водоснабжения</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км.</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w:t>
            </w:r>
          </w:p>
        </w:tc>
        <w:tc>
          <w:tcPr>
            <w:tcW w:w="14274" w:type="dxa"/>
            <w:gridSpan w:val="15"/>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Повышение уровня надежности топливоснабжения источников тепловой энергии</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6.1.</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Уровень надежности топливоснабжения источников тепловой энергии</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99,0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6.2.</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Уровень готовности теплоснабжающих организаций к проведению аварийно-восстановительных работ в системах теплоснабжения</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99,0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6.3.</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Создание нормативного запаса материальных средств</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99,0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7.</w:t>
            </w:r>
          </w:p>
        </w:tc>
        <w:tc>
          <w:tcPr>
            <w:tcW w:w="14274" w:type="dxa"/>
            <w:gridSpan w:val="15"/>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Повышение качества и доступности для населения сбора и вывоза твердых коммунальных отходов</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lastRenderedPageBreak/>
              <w:t>7.1.</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Уровень обеспеченности МКД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74,0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78,0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85,0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85,0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95,0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100,0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7.2.</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Уровень обеспеченности частного сектора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40,0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45,0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55,0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60,0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w:t>
            </w:r>
          </w:p>
        </w:tc>
        <w:tc>
          <w:tcPr>
            <w:tcW w:w="14274"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Улучшение санитарно-эпидемиологического состояния территории кладбищ</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8.1.</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Уровень обеспеченности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65,0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70,0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75,0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80,0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85,0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8.2.</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Количество удаленных больных, сухостойных, усыхающих и аварийных деревьев</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шт.</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10</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w:t>
            </w:r>
          </w:p>
        </w:tc>
        <w:tc>
          <w:tcPr>
            <w:tcW w:w="14274" w:type="dxa"/>
            <w:gridSpan w:val="15"/>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Подготовка проектов внесения изменений в документы территориального планирования, правила землепользования и застройки</w:t>
            </w:r>
          </w:p>
        </w:tc>
      </w:tr>
      <w:tr w:rsidR="00B41B65" w:rsidRPr="00B41B65" w:rsidTr="00B41B65">
        <w:tc>
          <w:tcPr>
            <w:tcW w:w="576"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9.1.</w:t>
            </w:r>
          </w:p>
        </w:tc>
        <w:tc>
          <w:tcPr>
            <w:tcW w:w="378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Количество проектов внесения изменений в документы территориального планирования, правила землепользования и застройки</w:t>
            </w:r>
          </w:p>
        </w:tc>
        <w:tc>
          <w:tcPr>
            <w:tcW w:w="98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шт.</w:t>
            </w:r>
          </w:p>
        </w:tc>
        <w:tc>
          <w:tcPr>
            <w:tcW w:w="865"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39"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1B65" w:rsidRPr="00D442A0" w:rsidRDefault="00B41B65" w:rsidP="00B41B65">
            <w:pPr>
              <w:shd w:val="clear" w:color="auto" w:fill="FFFFFF" w:themeFill="background1"/>
              <w:spacing w:after="0" w:line="252" w:lineRule="auto"/>
              <w:jc w:val="center"/>
              <w:rPr>
                <w:rFonts w:ascii="Times New Roman" w:eastAsia="Times New Roman" w:hAnsi="Times New Roman" w:cs="Times New Roman"/>
                <w:color w:val="000000" w:themeColor="text1"/>
                <w:sz w:val="20"/>
                <w:szCs w:val="20"/>
              </w:rPr>
            </w:pPr>
            <w:r w:rsidRPr="00D442A0">
              <w:rPr>
                <w:rFonts w:ascii="Times New Roman" w:eastAsia="Times New Roman" w:hAnsi="Times New Roman" w:cs="Times New Roman"/>
                <w:color w:val="000000" w:themeColor="text1"/>
                <w:sz w:val="20"/>
                <w:szCs w:val="20"/>
              </w:rPr>
              <w:t>6</w:t>
            </w:r>
          </w:p>
        </w:tc>
      </w:tr>
    </w:tbl>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Default="00B41B65" w:rsidP="00B41B65">
      <w:pPr>
        <w:spacing w:after="0" w:line="240" w:lineRule="auto"/>
        <w:rPr>
          <w:rFonts w:ascii="Times New Roman" w:eastAsia="Times New Roman" w:hAnsi="Times New Roman" w:cs="Times New Roman"/>
          <w:b/>
          <w:sz w:val="24"/>
          <w:szCs w:val="24"/>
          <w:lang w:eastAsia="ru-RU"/>
        </w:rPr>
      </w:pPr>
    </w:p>
    <w:p w:rsidR="00D442A0" w:rsidRDefault="00D442A0" w:rsidP="00B41B65">
      <w:pPr>
        <w:spacing w:after="0" w:line="240" w:lineRule="auto"/>
        <w:rPr>
          <w:rFonts w:ascii="Times New Roman" w:eastAsia="Times New Roman" w:hAnsi="Times New Roman" w:cs="Times New Roman"/>
          <w:b/>
          <w:sz w:val="24"/>
          <w:szCs w:val="24"/>
          <w:lang w:eastAsia="ru-RU"/>
        </w:rPr>
      </w:pPr>
    </w:p>
    <w:p w:rsidR="00D442A0" w:rsidRDefault="00D442A0" w:rsidP="00B41B65">
      <w:pPr>
        <w:spacing w:after="0" w:line="240" w:lineRule="auto"/>
        <w:rPr>
          <w:rFonts w:ascii="Times New Roman" w:eastAsia="Times New Roman" w:hAnsi="Times New Roman" w:cs="Times New Roman"/>
          <w:b/>
          <w:sz w:val="24"/>
          <w:szCs w:val="24"/>
          <w:lang w:eastAsia="ru-RU"/>
        </w:rPr>
      </w:pPr>
    </w:p>
    <w:p w:rsidR="00D442A0" w:rsidRPr="00B41B65" w:rsidRDefault="00D442A0"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lastRenderedPageBreak/>
        <w:t>Приложение №3</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 xml:space="preserve"> к постановлению администрации </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Тейковского муниципального района</w:t>
      </w:r>
    </w:p>
    <w:p w:rsidR="00B41B65" w:rsidRPr="00B41B65" w:rsidRDefault="00B41B65" w:rsidP="00B41B65">
      <w:pPr>
        <w:spacing w:after="0" w:line="240" w:lineRule="auto"/>
        <w:jc w:val="right"/>
        <w:rPr>
          <w:rFonts w:ascii="Times New Roman" w:eastAsia="Times New Roman" w:hAnsi="Times New Roman" w:cs="Times New Roman"/>
          <w:b/>
          <w:sz w:val="24"/>
          <w:szCs w:val="24"/>
          <w:lang w:eastAsia="ru-RU"/>
        </w:rPr>
      </w:pPr>
      <w:r w:rsidRPr="00B41B65">
        <w:rPr>
          <w:rFonts w:ascii="Times New Roman" w:eastAsia="Times New Roman" w:hAnsi="Times New Roman" w:cs="Times New Roman"/>
          <w:sz w:val="24"/>
          <w:szCs w:val="24"/>
          <w:lang w:eastAsia="ru-RU"/>
        </w:rPr>
        <w:t>от 25.12.2018 № 558</w:t>
      </w: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4. Ресурсное обеспечение муниципальной программы Тейковского муниципального района</w:t>
      </w: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B41B65" w:rsidRPr="00B41B65" w:rsidRDefault="00B41B65" w:rsidP="00B41B65">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B41B65">
        <w:rPr>
          <w:rFonts w:ascii="Times New Roman" w:eastAsia="Times New Roman" w:hAnsi="Times New Roman" w:cs="Times New Roman"/>
          <w:color w:val="000000" w:themeColor="text1"/>
          <w:sz w:val="24"/>
          <w:szCs w:val="24"/>
          <w:lang w:eastAsia="ru-RU"/>
        </w:rPr>
        <w:t xml:space="preserve">       Таблица 4. Ресурсное обеспечение реализации Программы</w:t>
      </w:r>
    </w:p>
    <w:p w:rsidR="00B41B65" w:rsidRPr="00B41B65" w:rsidRDefault="00D442A0" w:rsidP="00D442A0">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тыс.руб</w:t>
      </w:r>
      <w:proofErr w:type="spellEnd"/>
      <w:r>
        <w:rPr>
          <w:rFonts w:ascii="Times New Roman" w:eastAsia="Times New Roman" w:hAnsi="Times New Roman" w:cs="Times New Roman"/>
          <w:color w:val="000000" w:themeColor="text1"/>
          <w:sz w:val="24"/>
          <w:szCs w:val="24"/>
          <w:lang w:eastAsia="ru-RU"/>
        </w:rPr>
        <w:t>.)</w:t>
      </w:r>
    </w:p>
    <w:tbl>
      <w:tblPr>
        <w:tblW w:w="152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767"/>
        <w:gridCol w:w="1396"/>
        <w:gridCol w:w="1502"/>
        <w:gridCol w:w="1537"/>
        <w:gridCol w:w="1257"/>
        <w:gridCol w:w="1321"/>
        <w:gridCol w:w="1304"/>
        <w:gridCol w:w="1244"/>
        <w:gridCol w:w="1321"/>
      </w:tblGrid>
      <w:tr w:rsidR="00B41B65" w:rsidRPr="00A47E8B" w:rsidTr="00A47E8B">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 п/п</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Наименование подпрограммы/Источник ресурсного обеспечения</w:t>
            </w:r>
          </w:p>
        </w:tc>
        <w:tc>
          <w:tcPr>
            <w:tcW w:w="1396"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2014г.</w:t>
            </w:r>
          </w:p>
        </w:tc>
        <w:tc>
          <w:tcPr>
            <w:tcW w:w="1502"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2015г.</w:t>
            </w:r>
          </w:p>
        </w:tc>
        <w:tc>
          <w:tcPr>
            <w:tcW w:w="1537"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2016г.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2017г.</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2018г.</w:t>
            </w:r>
          </w:p>
        </w:tc>
        <w:tc>
          <w:tcPr>
            <w:tcW w:w="1304"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2019г.</w:t>
            </w:r>
          </w:p>
        </w:tc>
        <w:tc>
          <w:tcPr>
            <w:tcW w:w="1244"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2020г.</w:t>
            </w:r>
          </w:p>
        </w:tc>
        <w:tc>
          <w:tcPr>
            <w:tcW w:w="1321"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2021г.</w:t>
            </w:r>
          </w:p>
        </w:tc>
      </w:tr>
      <w:tr w:rsidR="00B41B65" w:rsidRPr="00A47E8B" w:rsidTr="00A47E8B">
        <w:tc>
          <w:tcPr>
            <w:tcW w:w="4327"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A47E8B">
            <w:pPr>
              <w:spacing w:after="0" w:line="252" w:lineRule="auto"/>
              <w:ind w:left="204" w:hanging="204"/>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b/>
                <w:color w:val="000000" w:themeColor="text1"/>
                <w:sz w:val="20"/>
                <w:szCs w:val="20"/>
              </w:rPr>
              <w:t>Программа</w:t>
            </w:r>
            <w:r w:rsidRPr="00A47E8B">
              <w:rPr>
                <w:rFonts w:ascii="Times New Roman" w:eastAsia="Times New Roman" w:hAnsi="Times New Roman" w:cs="Times New Roman"/>
                <w:color w:val="000000" w:themeColor="text1"/>
                <w:sz w:val="20"/>
                <w:szCs w:val="20"/>
              </w:rPr>
              <w:t>, всего</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ind w:right="-9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188406,808</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7867,5</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1859,22298</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16289,30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17391,52</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8763,50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8091,60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8071,60</w:t>
            </w:r>
          </w:p>
        </w:tc>
      </w:tr>
      <w:tr w:rsidR="00B41B65" w:rsidRPr="00A47E8B" w:rsidTr="00A47E8B">
        <w:tc>
          <w:tcPr>
            <w:tcW w:w="4327"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150839,845</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7867,5</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1859,22298</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16289,30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17391,52</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8763,50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8091,60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8071,60</w:t>
            </w:r>
          </w:p>
        </w:tc>
      </w:tr>
      <w:tr w:rsidR="00B41B65" w:rsidRPr="00A47E8B" w:rsidTr="00A47E8B">
        <w:tc>
          <w:tcPr>
            <w:tcW w:w="4327"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1843,7</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2662,9</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474,71432</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483,20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543,90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4327"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141306,55</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3689,1</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471,95436</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274,80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237,40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4327"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xml:space="preserve">- бюджет Тейковского </w:t>
            </w:r>
          </w:p>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1335,0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29,8</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15531,30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16610,22</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8763,50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8091,60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8071,60</w:t>
            </w:r>
          </w:p>
        </w:tc>
      </w:tr>
      <w:tr w:rsidR="00B41B65" w:rsidRPr="00A47E8B" w:rsidTr="00A47E8B">
        <w:tc>
          <w:tcPr>
            <w:tcW w:w="4327"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бюджеты поселений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6354,595</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1485,7</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912,5543</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4327"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бюджеты государственных внебюджетных фондов</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35416,693</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4327"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общий объем внебюджетного финансирования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2150,0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«Обеспечение жильем молодых семей в Тейковском муниципальном районе»</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3620,8</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7296,3</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1859,22298</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1004,90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1353,30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107,40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3620,8</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7296,3</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1859,22298</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1004,90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1353,30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107,40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1843,7</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2662,9</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474,71432</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483,20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543,90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1 382,1</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3233,7</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471,95436</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82,50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237,40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439,20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572,00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107,40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xml:space="preserve">-бюджет поселений Тейковского муниципального района </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395,0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1399,7</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912,5543</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rPr>
          <w:trHeight w:val="276"/>
        </w:trPr>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«Переселение граждан из аварийного жилищного фонда на территории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39885,045</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39885,045</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34 227,45</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бюджеты поселений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5 657,595</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бюджеты государственных внебюджетных фондов</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35 416,963</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общий объем внебюджетного финансирования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rPr>
          <w:trHeight w:val="2056"/>
        </w:trPr>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12 625,0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600,00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12 625,0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600,00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12 500,0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125,0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600,00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бюджеты поселений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rPr>
          <w:trHeight w:val="487"/>
        </w:trPr>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общий объем внебюджетного финансирования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«Развитие газификации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94 709,</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29,80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5,10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75,00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574,50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94 709,00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29,80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5,10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75,00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574,50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93 197,00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1 210,00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29,8</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5,10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75,00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574,50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xml:space="preserve">- </w:t>
            </w:r>
            <w:proofErr w:type="gramStart"/>
            <w:r w:rsidRPr="00A47E8B">
              <w:rPr>
                <w:rFonts w:ascii="Times New Roman" w:eastAsia="Times New Roman" w:hAnsi="Times New Roman" w:cs="Times New Roman"/>
                <w:color w:val="000000" w:themeColor="text1"/>
                <w:sz w:val="20"/>
                <w:szCs w:val="20"/>
              </w:rPr>
              <w:t>бюджет  поселений</w:t>
            </w:r>
            <w:proofErr w:type="gramEnd"/>
            <w:r w:rsidRPr="00A47E8B">
              <w:rPr>
                <w:rFonts w:ascii="Times New Roman" w:eastAsia="Times New Roman" w:hAnsi="Times New Roman" w:cs="Times New Roman"/>
                <w:color w:val="000000" w:themeColor="text1"/>
                <w:sz w:val="20"/>
                <w:szCs w:val="20"/>
              </w:rPr>
              <w:t xml:space="preserve">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302,00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общий объем внебюджетного финансирования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2 150,00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lastRenderedPageBreak/>
              <w:t>5.</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541,40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541,40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455,40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xml:space="preserve">- </w:t>
            </w:r>
            <w:proofErr w:type="gramStart"/>
            <w:r w:rsidRPr="00A47E8B">
              <w:rPr>
                <w:rFonts w:ascii="Times New Roman" w:eastAsia="Times New Roman" w:hAnsi="Times New Roman" w:cs="Times New Roman"/>
                <w:color w:val="000000" w:themeColor="text1"/>
                <w:sz w:val="20"/>
                <w:szCs w:val="20"/>
              </w:rPr>
              <w:t>бюджет  поселений</w:t>
            </w:r>
            <w:proofErr w:type="gramEnd"/>
            <w:r w:rsidRPr="00A47E8B">
              <w:rPr>
                <w:rFonts w:ascii="Times New Roman" w:eastAsia="Times New Roman" w:hAnsi="Times New Roman" w:cs="Times New Roman"/>
                <w:color w:val="000000" w:themeColor="text1"/>
                <w:sz w:val="20"/>
                <w:szCs w:val="20"/>
              </w:rPr>
              <w:t xml:space="preserve">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86,00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rPr>
          <w:trHeight w:val="1759"/>
        </w:trPr>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6.</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1034,10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color w:val="000000" w:themeColor="text1"/>
                <w:sz w:val="20"/>
                <w:szCs w:val="20"/>
                <w:lang w:eastAsia="ar-SA"/>
              </w:rPr>
              <w:t>1080,22</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1023,10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1023,10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1023,10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lang w:val="en-US"/>
              </w:rPr>
            </w:pPr>
            <w:r w:rsidRPr="00A47E8B">
              <w:rPr>
                <w:rFonts w:ascii="Times New Roman" w:eastAsia="Times New Roman" w:hAnsi="Times New Roman" w:cs="Times New Roman"/>
                <w:color w:val="000000" w:themeColor="text1"/>
                <w:sz w:val="20"/>
                <w:szCs w:val="20"/>
                <w:lang w:val="en-US"/>
              </w:rPr>
              <w:t>0</w:t>
            </w:r>
            <w:r w:rsidRPr="00A47E8B">
              <w:rPr>
                <w:rFonts w:ascii="Times New Roman" w:eastAsia="Times New Roman" w:hAnsi="Times New Roman" w:cs="Times New Roman"/>
                <w:color w:val="000000" w:themeColor="text1"/>
                <w:sz w:val="20"/>
                <w:szCs w:val="20"/>
              </w:rPr>
              <w:t>,</w:t>
            </w:r>
            <w:r w:rsidRPr="00A47E8B">
              <w:rPr>
                <w:rFonts w:ascii="Times New Roman" w:eastAsia="Times New Roman" w:hAnsi="Times New Roman" w:cs="Times New Roman"/>
                <w:color w:val="000000" w:themeColor="text1"/>
                <w:sz w:val="20"/>
                <w:szCs w:val="20"/>
                <w:lang w:val="en-US"/>
              </w:rPr>
              <w:t>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val="en-US"/>
              </w:rPr>
              <w:t>0</w:t>
            </w:r>
            <w:r w:rsidRPr="00A47E8B">
              <w:rPr>
                <w:rFonts w:ascii="Times New Roman" w:eastAsia="Times New Roman" w:hAnsi="Times New Roman" w:cs="Times New Roman"/>
                <w:color w:val="000000" w:themeColor="text1"/>
                <w:sz w:val="20"/>
                <w:szCs w:val="20"/>
              </w:rPr>
              <w:t>,00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1034,10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color w:val="000000" w:themeColor="text1"/>
                <w:sz w:val="20"/>
                <w:szCs w:val="20"/>
                <w:lang w:eastAsia="ar-SA"/>
              </w:rPr>
              <w:t>1080,22</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1023,10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1023,10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1023,10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1034,10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1080,22</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1023,10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1023,10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1023,10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xml:space="preserve">-бюджет поселений Тейковского муниципального района </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7.</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«Обеспечение водоснабжением жителей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807,10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807,10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807,10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887,90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xml:space="preserve">-бюджет поселений Тейковского муниципального района </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8.</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 xml:space="preserve">Подпрограмма «Обеспечение населения Тейковского </w:t>
            </w:r>
            <w:r w:rsidRPr="00A47E8B">
              <w:rPr>
                <w:rFonts w:ascii="Times New Roman" w:eastAsia="Times New Roman" w:hAnsi="Times New Roman" w:cs="Times New Roman"/>
                <w:b/>
                <w:color w:val="000000" w:themeColor="text1"/>
                <w:sz w:val="20"/>
                <w:szCs w:val="20"/>
              </w:rPr>
              <w:lastRenderedPageBreak/>
              <w:t>муниципального района теплоснабжением»</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lastRenderedPageBreak/>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12865,00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12570,00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5500,00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5500,00</w:t>
            </w:r>
          </w:p>
        </w:tc>
        <w:tc>
          <w:tcPr>
            <w:tcW w:w="1321"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5500,00</w:t>
            </w:r>
          </w:p>
          <w:p w:rsidR="00B41B65" w:rsidRPr="00A47E8B" w:rsidRDefault="00B41B65" w:rsidP="00B41B65">
            <w:pPr>
              <w:spacing w:after="0" w:line="256" w:lineRule="auto"/>
              <w:jc w:val="center"/>
              <w:rPr>
                <w:rFonts w:ascii="Times New Roman" w:eastAsia="Times New Roman" w:hAnsi="Times New Roman" w:cs="Times New Roman"/>
                <w:color w:val="000000" w:themeColor="text1"/>
                <w:sz w:val="20"/>
                <w:szCs w:val="20"/>
              </w:rPr>
            </w:pP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12865,00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12570,00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5500,00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5500,00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5500,00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12865,00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12570,00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5500,00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5500,00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5500,00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xml:space="preserve">-бюджет поселений Тейковского муниципального района </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9.</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305,9</w:t>
            </w:r>
          </w:p>
        </w:tc>
        <w:tc>
          <w:tcPr>
            <w:tcW w:w="130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305,9</w:t>
            </w:r>
          </w:p>
        </w:tc>
        <w:tc>
          <w:tcPr>
            <w:tcW w:w="130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p>
        </w:tc>
        <w:tc>
          <w:tcPr>
            <w:tcW w:w="1321"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305,9</w:t>
            </w:r>
          </w:p>
        </w:tc>
        <w:tc>
          <w:tcPr>
            <w:tcW w:w="130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xml:space="preserve">-бюджет поселений Тейковского муниципального района </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«Содержание территорий сельских кладбищ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xml:space="preserve">-бюджет поселений Тейковского муниципального района </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rPr>
          <w:trHeight w:val="1403"/>
        </w:trPr>
        <w:tc>
          <w:tcPr>
            <w:tcW w:w="56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lastRenderedPageBreak/>
              <w:t>11.</w:t>
            </w: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292,30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400,00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292,30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192,30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6" w:lineRule="auto"/>
              <w:jc w:val="center"/>
              <w:rPr>
                <w:rFonts w:ascii="Times New Roman" w:eastAsia="Times New Roman" w:hAnsi="Times New Roman" w:cs="Times New Roman"/>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0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53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5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400,00</w:t>
            </w:r>
          </w:p>
        </w:tc>
        <w:tc>
          <w:tcPr>
            <w:tcW w:w="13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100,00</w:t>
            </w:r>
          </w:p>
        </w:tc>
        <w:tc>
          <w:tcPr>
            <w:tcW w:w="124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w:t>
            </w:r>
          </w:p>
        </w:tc>
        <w:tc>
          <w:tcPr>
            <w:tcW w:w="132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100,00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12.</w:t>
            </w:r>
          </w:p>
        </w:tc>
        <w:tc>
          <w:tcPr>
            <w:tcW w:w="376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b/>
                <w:color w:val="000000" w:themeColor="text1"/>
                <w:sz w:val="20"/>
                <w:szCs w:val="20"/>
              </w:rPr>
            </w:pPr>
            <w:r w:rsidRPr="00A47E8B">
              <w:rPr>
                <w:rFonts w:ascii="Times New Roman" w:eastAsia="Times New Roman" w:hAnsi="Times New Roman" w:cs="Times New Roman"/>
                <w:b/>
                <w:color w:val="000000" w:themeColor="text1"/>
                <w:sz w:val="20"/>
                <w:szCs w:val="20"/>
              </w:rPr>
              <w:t>Подпрограмма «</w:t>
            </w:r>
            <w:r w:rsidRPr="00A47E8B">
              <w:rPr>
                <w:rFonts w:ascii="Times New Roman" w:eastAsia="Times New Roman" w:hAnsi="Times New Roman" w:cs="Times New Roman"/>
                <w:b/>
                <w:color w:val="000000" w:themeColor="text1"/>
                <w:sz w:val="20"/>
                <w:szCs w:val="20"/>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360,60</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360,60</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360,60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Бюджетные ассигнования</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360,60</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360,60</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360,60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федеральный бюджет</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Ивановской области</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бюджет Тейковского муниципального района</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360,60</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360,60</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360,60</w:t>
            </w:r>
          </w:p>
        </w:tc>
      </w:tr>
      <w:tr w:rsidR="00B41B65" w:rsidRPr="00A47E8B" w:rsidTr="00A47E8B">
        <w:tc>
          <w:tcPr>
            <w:tcW w:w="560"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jc w:val="center"/>
              <w:rPr>
                <w:rFonts w:ascii="Times New Roman" w:eastAsia="Times New Roman" w:hAnsi="Times New Roman" w:cs="Times New Roman"/>
                <w:color w:val="000000" w:themeColor="text1"/>
                <w:sz w:val="20"/>
                <w:szCs w:val="20"/>
              </w:rPr>
            </w:pPr>
          </w:p>
        </w:tc>
        <w:tc>
          <w:tcPr>
            <w:tcW w:w="376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2"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 xml:space="preserve">-бюджет поселений Тейковского муниципального района </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1B65" w:rsidRPr="00A47E8B" w:rsidRDefault="00B41B65" w:rsidP="00B41B65">
            <w:pPr>
              <w:spacing w:after="0" w:line="254" w:lineRule="auto"/>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0,00</w:t>
            </w:r>
          </w:p>
        </w:tc>
      </w:tr>
    </w:tbl>
    <w:p w:rsidR="00B41B65" w:rsidRPr="00A47E8B" w:rsidRDefault="00B41B65" w:rsidP="00B41B65">
      <w:pPr>
        <w:spacing w:after="0" w:line="240" w:lineRule="auto"/>
        <w:rPr>
          <w:rFonts w:ascii="Times New Roman" w:eastAsia="Times New Roman" w:hAnsi="Times New Roman" w:cs="Times New Roman"/>
          <w:b/>
          <w:sz w:val="20"/>
          <w:szCs w:val="20"/>
          <w:lang w:eastAsia="ru-RU"/>
        </w:rPr>
      </w:pPr>
    </w:p>
    <w:p w:rsidR="00B41B65" w:rsidRPr="00A47E8B" w:rsidRDefault="00B41B65" w:rsidP="00B41B65">
      <w:pPr>
        <w:spacing w:after="0" w:line="240" w:lineRule="auto"/>
        <w:rPr>
          <w:rFonts w:ascii="Times New Roman" w:eastAsia="Times New Roman" w:hAnsi="Times New Roman" w:cs="Times New Roman"/>
          <w:b/>
          <w:sz w:val="20"/>
          <w:szCs w:val="20"/>
          <w:lang w:eastAsia="ru-RU"/>
        </w:rPr>
      </w:pPr>
    </w:p>
    <w:p w:rsidR="00B41B65" w:rsidRPr="00A47E8B" w:rsidRDefault="00B41B65" w:rsidP="00B41B65">
      <w:pPr>
        <w:spacing w:after="0" w:line="240" w:lineRule="auto"/>
        <w:rPr>
          <w:rFonts w:ascii="Times New Roman" w:eastAsia="Times New Roman" w:hAnsi="Times New Roman" w:cs="Times New Roman"/>
          <w:b/>
          <w:sz w:val="20"/>
          <w:szCs w:val="20"/>
          <w:lang w:eastAsia="ru-RU"/>
        </w:rPr>
        <w:sectPr w:rsidR="00B41B65" w:rsidRPr="00A47E8B" w:rsidSect="00D442A0">
          <w:pgSz w:w="16838" w:h="11906" w:orient="landscape"/>
          <w:pgMar w:top="709" w:right="567" w:bottom="851" w:left="851" w:header="709" w:footer="709" w:gutter="0"/>
          <w:cols w:space="708"/>
          <w:docGrid w:linePitch="360"/>
        </w:sectPr>
      </w:pP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lastRenderedPageBreak/>
        <w:t>Приложение №4</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 xml:space="preserve"> к постановлению администрации </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Тейковского муниципального района</w:t>
      </w:r>
    </w:p>
    <w:p w:rsidR="00B41B65" w:rsidRPr="00B41B65" w:rsidRDefault="00B41B65" w:rsidP="00B41B65">
      <w:pPr>
        <w:spacing w:after="0" w:line="240" w:lineRule="auto"/>
        <w:jc w:val="right"/>
        <w:rPr>
          <w:rFonts w:ascii="Times New Roman" w:eastAsia="Times New Roman" w:hAnsi="Times New Roman" w:cs="Times New Roman"/>
          <w:b/>
          <w:sz w:val="24"/>
          <w:szCs w:val="24"/>
          <w:lang w:eastAsia="ru-RU"/>
        </w:rPr>
      </w:pPr>
      <w:r w:rsidRPr="00B41B65">
        <w:rPr>
          <w:rFonts w:ascii="Times New Roman" w:eastAsia="Times New Roman" w:hAnsi="Times New Roman" w:cs="Times New Roman"/>
          <w:sz w:val="24"/>
          <w:szCs w:val="24"/>
          <w:lang w:eastAsia="ru-RU"/>
        </w:rPr>
        <w:t>от 25.12.2018 № 558</w:t>
      </w: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Подпрограмма</w:t>
      </w:r>
    </w:p>
    <w:p w:rsidR="00B41B65" w:rsidRPr="00B41B65" w:rsidRDefault="00B41B65" w:rsidP="00B41B65">
      <w:pPr>
        <w:shd w:val="clear" w:color="auto" w:fill="FFFFFF" w:themeFill="background1"/>
        <w:spacing w:before="64" w:after="0" w:line="240" w:lineRule="auto"/>
        <w:ind w:right="262"/>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«Проведение капитального</w:t>
      </w:r>
      <w:r w:rsidRPr="00B41B65">
        <w:rPr>
          <w:rFonts w:ascii="Times New Roman" w:eastAsia="Times New Roman" w:hAnsi="Times New Roman" w:cs="Times New Roman"/>
          <w:b/>
          <w:color w:val="000000" w:themeColor="text1"/>
          <w:spacing w:val="-7"/>
          <w:sz w:val="24"/>
          <w:szCs w:val="24"/>
          <w:lang w:eastAsia="ru-RU"/>
        </w:rPr>
        <w:t xml:space="preserve"> </w:t>
      </w:r>
      <w:r w:rsidRPr="00B41B65">
        <w:rPr>
          <w:rFonts w:ascii="Times New Roman" w:eastAsia="Times New Roman" w:hAnsi="Times New Roman" w:cs="Times New Roman"/>
          <w:b/>
          <w:color w:val="000000" w:themeColor="text1"/>
          <w:sz w:val="24"/>
          <w:szCs w:val="24"/>
          <w:lang w:eastAsia="ru-RU"/>
        </w:rPr>
        <w:t>ремонта</w:t>
      </w:r>
      <w:r w:rsidRPr="00B41B65">
        <w:rPr>
          <w:rFonts w:ascii="Times New Roman" w:eastAsia="Times New Roman" w:hAnsi="Times New Roman" w:cs="Times New Roman"/>
          <w:b/>
          <w:color w:val="000000" w:themeColor="text1"/>
          <w:spacing w:val="-14"/>
          <w:sz w:val="24"/>
          <w:szCs w:val="24"/>
          <w:lang w:eastAsia="ru-RU"/>
        </w:rPr>
        <w:t xml:space="preserve"> </w:t>
      </w:r>
      <w:r w:rsidRPr="00B41B65">
        <w:rPr>
          <w:rFonts w:ascii="Times New Roman" w:eastAsia="Times New Roman" w:hAnsi="Times New Roman" w:cs="Times New Roman"/>
          <w:b/>
          <w:color w:val="000000" w:themeColor="text1"/>
          <w:sz w:val="24"/>
          <w:szCs w:val="24"/>
          <w:lang w:eastAsia="ru-RU"/>
        </w:rPr>
        <w:t>общего</w:t>
      </w:r>
      <w:r w:rsidRPr="00B41B65">
        <w:rPr>
          <w:rFonts w:ascii="Times New Roman" w:eastAsia="Times New Roman" w:hAnsi="Times New Roman" w:cs="Times New Roman"/>
          <w:b/>
          <w:color w:val="000000" w:themeColor="text1"/>
          <w:w w:val="98"/>
          <w:sz w:val="24"/>
          <w:szCs w:val="24"/>
          <w:lang w:eastAsia="ru-RU"/>
        </w:rPr>
        <w:t xml:space="preserve"> </w:t>
      </w:r>
      <w:r w:rsidRPr="00B41B65">
        <w:rPr>
          <w:rFonts w:ascii="Times New Roman" w:eastAsia="Times New Roman" w:hAnsi="Times New Roman" w:cs="Times New Roman"/>
          <w:b/>
          <w:color w:val="000000" w:themeColor="text1"/>
          <w:sz w:val="24"/>
          <w:szCs w:val="24"/>
          <w:lang w:eastAsia="ru-RU"/>
        </w:rPr>
        <w:t>имущества</w:t>
      </w:r>
      <w:r w:rsidRPr="00B41B65">
        <w:rPr>
          <w:rFonts w:ascii="Times New Roman" w:eastAsia="Times New Roman" w:hAnsi="Times New Roman" w:cs="Times New Roman"/>
          <w:b/>
          <w:color w:val="000000" w:themeColor="text1"/>
          <w:spacing w:val="-12"/>
          <w:sz w:val="24"/>
          <w:szCs w:val="24"/>
          <w:lang w:eastAsia="ru-RU"/>
        </w:rPr>
        <w:t xml:space="preserve"> </w:t>
      </w:r>
      <w:r w:rsidRPr="00B41B65">
        <w:rPr>
          <w:rFonts w:ascii="Times New Roman" w:eastAsia="Times New Roman" w:hAnsi="Times New Roman" w:cs="Times New Roman"/>
          <w:b/>
          <w:color w:val="000000" w:themeColor="text1"/>
          <w:sz w:val="24"/>
          <w:szCs w:val="24"/>
          <w:lang w:eastAsia="ru-RU"/>
        </w:rPr>
        <w:t>в</w:t>
      </w:r>
      <w:r w:rsidRPr="00B41B65">
        <w:rPr>
          <w:rFonts w:ascii="Times New Roman" w:eastAsia="Times New Roman" w:hAnsi="Times New Roman" w:cs="Times New Roman"/>
          <w:b/>
          <w:color w:val="000000" w:themeColor="text1"/>
          <w:spacing w:val="-28"/>
          <w:sz w:val="24"/>
          <w:szCs w:val="24"/>
          <w:lang w:eastAsia="ru-RU"/>
        </w:rPr>
        <w:t xml:space="preserve"> </w:t>
      </w:r>
      <w:r w:rsidRPr="00B41B65">
        <w:rPr>
          <w:rFonts w:ascii="Times New Roman" w:eastAsia="Times New Roman" w:hAnsi="Times New Roman" w:cs="Times New Roman"/>
          <w:b/>
          <w:color w:val="000000" w:themeColor="text1"/>
          <w:sz w:val="24"/>
          <w:szCs w:val="24"/>
          <w:lang w:eastAsia="ru-RU"/>
        </w:rPr>
        <w:t>многоквартирных</w:t>
      </w:r>
      <w:r w:rsidRPr="00B41B65">
        <w:rPr>
          <w:rFonts w:ascii="Times New Roman" w:eastAsia="Times New Roman" w:hAnsi="Times New Roman" w:cs="Times New Roman"/>
          <w:b/>
          <w:color w:val="000000" w:themeColor="text1"/>
          <w:spacing w:val="-2"/>
          <w:sz w:val="24"/>
          <w:szCs w:val="24"/>
          <w:lang w:eastAsia="ru-RU"/>
        </w:rPr>
        <w:t xml:space="preserve"> </w:t>
      </w:r>
      <w:r w:rsidRPr="00B41B65">
        <w:rPr>
          <w:rFonts w:ascii="Times New Roman" w:eastAsia="Times New Roman" w:hAnsi="Times New Roman" w:cs="Times New Roman"/>
          <w:b/>
          <w:color w:val="000000" w:themeColor="text1"/>
          <w:sz w:val="24"/>
          <w:szCs w:val="24"/>
          <w:lang w:eastAsia="ru-RU"/>
        </w:rPr>
        <w:t>домах,</w:t>
      </w:r>
      <w:r w:rsidRPr="00B41B65">
        <w:rPr>
          <w:rFonts w:ascii="Times New Roman" w:eastAsia="Times New Roman" w:hAnsi="Times New Roman" w:cs="Times New Roman"/>
          <w:b/>
          <w:color w:val="000000" w:themeColor="text1"/>
          <w:spacing w:val="-22"/>
          <w:sz w:val="24"/>
          <w:szCs w:val="24"/>
          <w:lang w:eastAsia="ru-RU"/>
        </w:rPr>
        <w:t xml:space="preserve"> </w:t>
      </w:r>
      <w:r w:rsidRPr="00B41B65">
        <w:rPr>
          <w:rFonts w:ascii="Times New Roman" w:eastAsia="Times New Roman" w:hAnsi="Times New Roman" w:cs="Times New Roman"/>
          <w:b/>
          <w:color w:val="000000" w:themeColor="text1"/>
          <w:sz w:val="24"/>
          <w:szCs w:val="24"/>
          <w:lang w:eastAsia="ru-RU"/>
        </w:rPr>
        <w:t>расположенных</w:t>
      </w:r>
      <w:r w:rsidRPr="00B41B65">
        <w:rPr>
          <w:rFonts w:ascii="Times New Roman" w:eastAsia="Times New Roman" w:hAnsi="Times New Roman" w:cs="Times New Roman"/>
          <w:b/>
          <w:color w:val="000000" w:themeColor="text1"/>
          <w:spacing w:val="-24"/>
          <w:sz w:val="24"/>
          <w:szCs w:val="24"/>
          <w:lang w:eastAsia="ru-RU"/>
        </w:rPr>
        <w:t xml:space="preserve"> </w:t>
      </w:r>
      <w:r w:rsidRPr="00B41B65">
        <w:rPr>
          <w:rFonts w:ascii="Times New Roman" w:eastAsia="Times New Roman" w:hAnsi="Times New Roman" w:cs="Times New Roman"/>
          <w:b/>
          <w:color w:val="000000" w:themeColor="text1"/>
          <w:sz w:val="24"/>
          <w:szCs w:val="24"/>
          <w:lang w:eastAsia="ru-RU"/>
        </w:rPr>
        <w:t>на</w:t>
      </w:r>
      <w:r w:rsidRPr="00B41B65">
        <w:rPr>
          <w:rFonts w:ascii="Times New Roman" w:eastAsia="Times New Roman" w:hAnsi="Times New Roman" w:cs="Times New Roman"/>
          <w:b/>
          <w:color w:val="000000" w:themeColor="text1"/>
          <w:spacing w:val="-30"/>
          <w:sz w:val="24"/>
          <w:szCs w:val="24"/>
          <w:lang w:eastAsia="ru-RU"/>
        </w:rPr>
        <w:t xml:space="preserve"> </w:t>
      </w:r>
      <w:r w:rsidRPr="00B41B65">
        <w:rPr>
          <w:rFonts w:ascii="Times New Roman" w:eastAsia="Times New Roman" w:hAnsi="Times New Roman" w:cs="Times New Roman"/>
          <w:b/>
          <w:color w:val="000000" w:themeColor="text1"/>
          <w:sz w:val="24"/>
          <w:szCs w:val="24"/>
          <w:lang w:eastAsia="ru-RU"/>
        </w:rPr>
        <w:t>территории</w:t>
      </w:r>
      <w:r w:rsidRPr="00B41B65">
        <w:rPr>
          <w:rFonts w:ascii="Times New Roman" w:eastAsia="Times New Roman" w:hAnsi="Times New Roman" w:cs="Times New Roman"/>
          <w:b/>
          <w:color w:val="000000" w:themeColor="text1"/>
          <w:w w:val="98"/>
          <w:sz w:val="24"/>
          <w:szCs w:val="24"/>
          <w:lang w:eastAsia="ru-RU"/>
        </w:rPr>
        <w:t xml:space="preserve"> </w:t>
      </w:r>
      <w:r w:rsidRPr="00B41B65">
        <w:rPr>
          <w:rFonts w:ascii="Times New Roman" w:eastAsia="Times New Roman" w:hAnsi="Times New Roman" w:cs="Times New Roman"/>
          <w:b/>
          <w:color w:val="000000" w:themeColor="text1"/>
          <w:sz w:val="24"/>
          <w:szCs w:val="24"/>
          <w:lang w:eastAsia="ru-RU"/>
        </w:rPr>
        <w:t>Тейковского муниципального района»</w:t>
      </w:r>
    </w:p>
    <w:p w:rsidR="00B41B65" w:rsidRPr="00B41B65" w:rsidRDefault="00B41B65" w:rsidP="00B41B65">
      <w:pPr>
        <w:shd w:val="clear" w:color="auto" w:fill="FFFFFF" w:themeFill="background1"/>
        <w:snapToGrid w:val="0"/>
        <w:spacing w:after="0" w:line="240" w:lineRule="auto"/>
        <w:jc w:val="both"/>
        <w:rPr>
          <w:rFonts w:ascii="Times New Roman" w:eastAsia="Times New Roman" w:hAnsi="Times New Roman" w:cs="Times New Roman"/>
          <w:color w:val="000000" w:themeColor="text1"/>
          <w:sz w:val="24"/>
          <w:szCs w:val="24"/>
          <w:lang w:eastAsia="ru-RU"/>
        </w:rPr>
      </w:pPr>
    </w:p>
    <w:p w:rsidR="00B41B65" w:rsidRPr="00B41B65" w:rsidRDefault="00B41B65" w:rsidP="00B41B65">
      <w:pPr>
        <w:shd w:val="clear" w:color="auto" w:fill="FFFFFF" w:themeFill="background1"/>
        <w:snapToGrid w:val="0"/>
        <w:spacing w:after="0" w:line="240" w:lineRule="auto"/>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1. Паспорт программы</w:t>
      </w:r>
    </w:p>
    <w:p w:rsidR="00B41B65" w:rsidRPr="00B41B65" w:rsidRDefault="00B41B65" w:rsidP="00B41B65">
      <w:pPr>
        <w:shd w:val="clear" w:color="auto" w:fill="FFFFFF" w:themeFill="background1"/>
        <w:snapToGrid w:val="0"/>
        <w:spacing w:after="0" w:line="240" w:lineRule="auto"/>
        <w:jc w:val="center"/>
        <w:rPr>
          <w:rFonts w:ascii="Times New Roman" w:eastAsia="Times New Roman" w:hAnsi="Times New Roman" w:cs="Times New Roman"/>
          <w:b/>
          <w:color w:val="000000" w:themeColor="text1"/>
          <w:sz w:val="24"/>
          <w:szCs w:val="24"/>
          <w:lang w:eastAsia="ru-RU"/>
        </w:rPr>
      </w:pPr>
    </w:p>
    <w:tbl>
      <w:tblPr>
        <w:tblW w:w="10065" w:type="dxa"/>
        <w:tblInd w:w="-459" w:type="dxa"/>
        <w:tblLayout w:type="fixed"/>
        <w:tblLook w:val="00A0" w:firstRow="1" w:lastRow="0" w:firstColumn="1" w:lastColumn="0" w:noHBand="0" w:noVBand="0"/>
      </w:tblPr>
      <w:tblGrid>
        <w:gridCol w:w="1985"/>
        <w:gridCol w:w="8080"/>
      </w:tblGrid>
      <w:tr w:rsidR="00B41B65" w:rsidRPr="00B41B65" w:rsidTr="00B41B65">
        <w:tc>
          <w:tcPr>
            <w:tcW w:w="1985" w:type="dxa"/>
            <w:tcBorders>
              <w:top w:val="single" w:sz="4" w:space="0" w:color="000000"/>
              <w:left w:val="single" w:sz="4" w:space="0" w:color="000000"/>
              <w:bottom w:val="single" w:sz="4" w:space="0" w:color="000000"/>
              <w:right w:val="nil"/>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Наименование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B41B65" w:rsidRPr="00B41B65" w:rsidTr="00B41B65">
        <w:tc>
          <w:tcPr>
            <w:tcW w:w="1985" w:type="dxa"/>
            <w:tcBorders>
              <w:top w:val="single" w:sz="4" w:space="0" w:color="000000"/>
              <w:left w:val="single" w:sz="4" w:space="0" w:color="000000"/>
              <w:bottom w:val="single" w:sz="4" w:space="0" w:color="000000"/>
              <w:right w:val="nil"/>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 xml:space="preserve">Срок реализации подпрограммы </w:t>
            </w:r>
          </w:p>
        </w:tc>
        <w:tc>
          <w:tcPr>
            <w:tcW w:w="8080" w:type="dxa"/>
            <w:tcBorders>
              <w:top w:val="single" w:sz="4" w:space="0" w:color="000000"/>
              <w:left w:val="single" w:sz="4" w:space="0" w:color="000000"/>
              <w:bottom w:val="single" w:sz="4" w:space="0" w:color="000000"/>
              <w:right w:val="single" w:sz="4" w:space="0" w:color="000000"/>
            </w:tcBorders>
            <w:hideMark/>
          </w:tcPr>
          <w:p w:rsidR="00B41B65" w:rsidRPr="00A47E8B" w:rsidRDefault="00B41B65" w:rsidP="00B41B65">
            <w:pPr>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2017 - 2021 годы</w:t>
            </w:r>
          </w:p>
        </w:tc>
      </w:tr>
      <w:tr w:rsidR="00B41B65" w:rsidRPr="00B41B65" w:rsidTr="00B41B65">
        <w:tc>
          <w:tcPr>
            <w:tcW w:w="1985" w:type="dxa"/>
            <w:tcBorders>
              <w:top w:val="single" w:sz="4" w:space="0" w:color="000000"/>
              <w:left w:val="single" w:sz="4" w:space="0" w:color="000000"/>
              <w:bottom w:val="single" w:sz="4" w:space="0" w:color="000000"/>
              <w:right w:val="nil"/>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Исполнитель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B41B65" w:rsidRPr="00A47E8B" w:rsidRDefault="00B41B65" w:rsidP="00B41B65">
            <w:pPr>
              <w:snapToGrid w:val="0"/>
              <w:spacing w:after="0" w:line="252" w:lineRule="auto"/>
              <w:jc w:val="both"/>
              <w:rPr>
                <w:rFonts w:ascii="Times New Roman" w:eastAsia="Times New Roman" w:hAnsi="Times New Roman" w:cs="Times New Roman"/>
                <w:color w:val="000000" w:themeColor="text1"/>
              </w:rPr>
            </w:pPr>
            <w:r w:rsidRPr="00A47E8B">
              <w:rPr>
                <w:rFonts w:ascii="Times New Roman" w:eastAsia="Times New Roman" w:hAnsi="Times New Roman" w:cs="Times New Roman"/>
                <w:color w:val="000000" w:themeColor="text1"/>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B41B65" w:rsidRPr="00B41B65" w:rsidTr="00B41B65">
        <w:tc>
          <w:tcPr>
            <w:tcW w:w="1985" w:type="dxa"/>
            <w:tcBorders>
              <w:top w:val="single" w:sz="4" w:space="0" w:color="000000"/>
              <w:left w:val="single" w:sz="4" w:space="0" w:color="000000"/>
              <w:bottom w:val="single" w:sz="4" w:space="0" w:color="000000"/>
              <w:right w:val="nil"/>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Цель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B41B65" w:rsidRPr="00A47E8B" w:rsidRDefault="00B41B65" w:rsidP="00B41B65">
            <w:pPr>
              <w:spacing w:after="0" w:line="252" w:lineRule="auto"/>
              <w:jc w:val="both"/>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r>
      <w:tr w:rsidR="00B41B65" w:rsidRPr="00B41B65" w:rsidTr="00B41B65">
        <w:tc>
          <w:tcPr>
            <w:tcW w:w="1985" w:type="dxa"/>
            <w:tcBorders>
              <w:top w:val="single" w:sz="4" w:space="0" w:color="000000"/>
              <w:left w:val="single" w:sz="4" w:space="0" w:color="000000"/>
              <w:bottom w:val="single" w:sz="4" w:space="0" w:color="000000"/>
              <w:right w:val="nil"/>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Объемы ресурсного обеспечения подпрограммы</w:t>
            </w:r>
          </w:p>
        </w:tc>
        <w:tc>
          <w:tcPr>
            <w:tcW w:w="8080" w:type="dxa"/>
            <w:tcBorders>
              <w:top w:val="single" w:sz="4" w:space="0" w:color="000000"/>
              <w:left w:val="single" w:sz="4" w:space="0" w:color="000000"/>
              <w:bottom w:val="single" w:sz="4" w:space="0" w:color="000000"/>
              <w:right w:val="single" w:sz="4" w:space="0" w:color="000000"/>
            </w:tcBorders>
          </w:tcPr>
          <w:p w:rsidR="00B41B65" w:rsidRPr="00A47E8B" w:rsidRDefault="00B41B65" w:rsidP="00B41B65">
            <w:pPr>
              <w:snapToGrid w:val="0"/>
              <w:spacing w:after="0" w:line="252" w:lineRule="auto"/>
              <w:rPr>
                <w:rFonts w:ascii="Times New Roman" w:eastAsia="Times New Roman" w:hAnsi="Times New Roman" w:cs="Times New Roman"/>
                <w:color w:val="000000" w:themeColor="text1"/>
                <w:u w:val="single"/>
                <w:lang w:eastAsia="ar-SA"/>
              </w:rPr>
            </w:pPr>
            <w:r w:rsidRPr="00A47E8B">
              <w:rPr>
                <w:rFonts w:ascii="Times New Roman" w:eastAsia="Times New Roman" w:hAnsi="Times New Roman" w:cs="Times New Roman"/>
                <w:color w:val="000000" w:themeColor="text1"/>
                <w:u w:val="single"/>
                <w:lang w:eastAsia="ar-SA"/>
              </w:rPr>
              <w:t xml:space="preserve">Общий объем бюджетных ассигнований: </w:t>
            </w:r>
          </w:p>
          <w:p w:rsidR="00B41B65" w:rsidRPr="00A47E8B" w:rsidRDefault="00B41B65" w:rsidP="00B41B65">
            <w:pPr>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 xml:space="preserve">2017 год – 1034,1 тыс. руб. </w:t>
            </w:r>
          </w:p>
          <w:p w:rsidR="00B41B65" w:rsidRPr="00A47E8B" w:rsidRDefault="00B41B65" w:rsidP="00B41B65">
            <w:pPr>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2018 год – 1080,22 тыс. руб.</w:t>
            </w:r>
          </w:p>
          <w:p w:rsidR="00B41B65" w:rsidRPr="00A47E8B" w:rsidRDefault="00B41B65" w:rsidP="00B41B65">
            <w:pPr>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2019 год – 1023,1 тыс. руб.</w:t>
            </w:r>
          </w:p>
          <w:p w:rsidR="00B41B65" w:rsidRPr="00A47E8B" w:rsidRDefault="00B41B65" w:rsidP="00B41B65">
            <w:pPr>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2020 год – 1023,1 тыс. руб.</w:t>
            </w:r>
          </w:p>
          <w:p w:rsidR="00B41B65" w:rsidRPr="00A47E8B" w:rsidRDefault="00A47E8B" w:rsidP="00A47E8B">
            <w:pPr>
              <w:spacing w:after="0" w:line="252" w:lineRule="auto"/>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2021 год – 1023,1 тыс. руб.</w:t>
            </w:r>
          </w:p>
          <w:p w:rsidR="00B41B65" w:rsidRPr="00A47E8B" w:rsidRDefault="00B41B65" w:rsidP="00B41B65">
            <w:pPr>
              <w:autoSpaceDE w:val="0"/>
              <w:autoSpaceDN w:val="0"/>
              <w:adjustRightInd w:val="0"/>
              <w:spacing w:after="0" w:line="252" w:lineRule="auto"/>
              <w:jc w:val="both"/>
              <w:rPr>
                <w:rFonts w:ascii="Times New Roman" w:eastAsia="Times New Roman" w:hAnsi="Times New Roman" w:cs="Times New Roman"/>
                <w:color w:val="000000" w:themeColor="text1"/>
                <w:u w:val="single"/>
              </w:rPr>
            </w:pPr>
            <w:r w:rsidRPr="00A47E8B">
              <w:rPr>
                <w:rFonts w:ascii="Times New Roman" w:eastAsia="Times New Roman" w:hAnsi="Times New Roman" w:cs="Times New Roman"/>
                <w:color w:val="000000" w:themeColor="text1"/>
                <w:u w:val="single"/>
              </w:rPr>
              <w:t>Федеральный бюджет:</w:t>
            </w:r>
          </w:p>
          <w:p w:rsidR="00B41B65" w:rsidRPr="00A47E8B" w:rsidRDefault="00B41B65" w:rsidP="00B41B65">
            <w:pPr>
              <w:autoSpaceDE w:val="0"/>
              <w:autoSpaceDN w:val="0"/>
              <w:adjustRightInd w:val="0"/>
              <w:spacing w:after="0" w:line="252" w:lineRule="auto"/>
              <w:jc w:val="both"/>
              <w:rPr>
                <w:rFonts w:ascii="Times New Roman" w:eastAsia="Times New Roman" w:hAnsi="Times New Roman" w:cs="Times New Roman"/>
                <w:color w:val="000000" w:themeColor="text1"/>
              </w:rPr>
            </w:pPr>
            <w:r w:rsidRPr="00A47E8B">
              <w:rPr>
                <w:rFonts w:ascii="Times New Roman" w:eastAsia="Times New Roman" w:hAnsi="Times New Roman" w:cs="Times New Roman"/>
                <w:color w:val="000000" w:themeColor="text1"/>
              </w:rPr>
              <w:t>2017 год – 0,00 тыс. руб.</w:t>
            </w:r>
          </w:p>
          <w:p w:rsidR="00B41B65" w:rsidRPr="00A47E8B" w:rsidRDefault="00B41B65" w:rsidP="00B41B65">
            <w:pPr>
              <w:autoSpaceDE w:val="0"/>
              <w:autoSpaceDN w:val="0"/>
              <w:adjustRightInd w:val="0"/>
              <w:spacing w:after="0" w:line="252" w:lineRule="auto"/>
              <w:jc w:val="both"/>
              <w:rPr>
                <w:rFonts w:ascii="Times New Roman" w:eastAsia="Times New Roman" w:hAnsi="Times New Roman" w:cs="Times New Roman"/>
                <w:color w:val="000000" w:themeColor="text1"/>
              </w:rPr>
            </w:pPr>
            <w:r w:rsidRPr="00A47E8B">
              <w:rPr>
                <w:rFonts w:ascii="Times New Roman" w:eastAsia="Times New Roman" w:hAnsi="Times New Roman" w:cs="Times New Roman"/>
                <w:color w:val="000000" w:themeColor="text1"/>
              </w:rPr>
              <w:t>2018 год – 0,00 тыс. руб.</w:t>
            </w:r>
          </w:p>
          <w:p w:rsidR="00B41B65" w:rsidRPr="00A47E8B" w:rsidRDefault="00B41B65" w:rsidP="00B41B65">
            <w:pPr>
              <w:autoSpaceDE w:val="0"/>
              <w:autoSpaceDN w:val="0"/>
              <w:adjustRightInd w:val="0"/>
              <w:spacing w:after="0" w:line="252" w:lineRule="auto"/>
              <w:jc w:val="both"/>
              <w:rPr>
                <w:rFonts w:ascii="Times New Roman" w:eastAsia="Times New Roman" w:hAnsi="Times New Roman" w:cs="Times New Roman"/>
                <w:color w:val="000000" w:themeColor="text1"/>
              </w:rPr>
            </w:pPr>
            <w:r w:rsidRPr="00A47E8B">
              <w:rPr>
                <w:rFonts w:ascii="Times New Roman" w:eastAsia="Times New Roman" w:hAnsi="Times New Roman" w:cs="Times New Roman"/>
                <w:color w:val="000000" w:themeColor="text1"/>
              </w:rPr>
              <w:t>2019 год – 0,00 тыс. руб.</w:t>
            </w:r>
          </w:p>
          <w:p w:rsidR="00B41B65" w:rsidRPr="00A47E8B" w:rsidRDefault="00B41B65" w:rsidP="00B41B65">
            <w:pPr>
              <w:autoSpaceDE w:val="0"/>
              <w:autoSpaceDN w:val="0"/>
              <w:adjustRightInd w:val="0"/>
              <w:spacing w:after="0" w:line="252" w:lineRule="auto"/>
              <w:jc w:val="both"/>
              <w:rPr>
                <w:rFonts w:ascii="Times New Roman" w:eastAsia="Times New Roman" w:hAnsi="Times New Roman" w:cs="Times New Roman"/>
                <w:color w:val="000000" w:themeColor="text1"/>
              </w:rPr>
            </w:pPr>
            <w:r w:rsidRPr="00A47E8B">
              <w:rPr>
                <w:rFonts w:ascii="Times New Roman" w:eastAsia="Times New Roman" w:hAnsi="Times New Roman" w:cs="Times New Roman"/>
                <w:color w:val="000000" w:themeColor="text1"/>
              </w:rPr>
              <w:t>2020 год – 0,00 тыс. руб.</w:t>
            </w:r>
          </w:p>
          <w:p w:rsidR="00B41B65" w:rsidRPr="00A47E8B" w:rsidRDefault="00A47E8B" w:rsidP="00B41B65">
            <w:pPr>
              <w:autoSpaceDE w:val="0"/>
              <w:autoSpaceDN w:val="0"/>
              <w:adjustRightInd w:val="0"/>
              <w:spacing w:after="0" w:line="252"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2021 год – 0,00 тыс. руб.</w:t>
            </w:r>
          </w:p>
          <w:p w:rsidR="00B41B65" w:rsidRPr="00A47E8B" w:rsidRDefault="00B41B65" w:rsidP="00B41B65">
            <w:pPr>
              <w:autoSpaceDE w:val="0"/>
              <w:autoSpaceDN w:val="0"/>
              <w:adjustRightInd w:val="0"/>
              <w:spacing w:after="0" w:line="252" w:lineRule="auto"/>
              <w:jc w:val="both"/>
              <w:rPr>
                <w:rFonts w:ascii="Times New Roman" w:eastAsia="Times New Roman" w:hAnsi="Times New Roman" w:cs="Times New Roman"/>
                <w:color w:val="000000" w:themeColor="text1"/>
                <w:u w:val="single"/>
              </w:rPr>
            </w:pPr>
            <w:r w:rsidRPr="00A47E8B">
              <w:rPr>
                <w:rFonts w:ascii="Times New Roman" w:eastAsia="Times New Roman" w:hAnsi="Times New Roman" w:cs="Times New Roman"/>
                <w:color w:val="000000" w:themeColor="text1"/>
                <w:u w:val="single"/>
              </w:rPr>
              <w:t>Бюджет Ивановской области:</w:t>
            </w:r>
          </w:p>
          <w:p w:rsidR="00B41B65" w:rsidRPr="00A47E8B" w:rsidRDefault="00B41B65" w:rsidP="00B41B65">
            <w:pPr>
              <w:autoSpaceDE w:val="0"/>
              <w:autoSpaceDN w:val="0"/>
              <w:adjustRightInd w:val="0"/>
              <w:spacing w:after="0" w:line="252" w:lineRule="auto"/>
              <w:jc w:val="both"/>
              <w:rPr>
                <w:rFonts w:ascii="Times New Roman" w:eastAsia="Times New Roman" w:hAnsi="Times New Roman" w:cs="Times New Roman"/>
                <w:color w:val="000000" w:themeColor="text1"/>
              </w:rPr>
            </w:pPr>
            <w:r w:rsidRPr="00A47E8B">
              <w:rPr>
                <w:rFonts w:ascii="Times New Roman" w:eastAsia="Times New Roman" w:hAnsi="Times New Roman" w:cs="Times New Roman"/>
                <w:color w:val="000000" w:themeColor="text1"/>
              </w:rPr>
              <w:t>2017 год – 0,00 тыс. руб.</w:t>
            </w:r>
          </w:p>
          <w:p w:rsidR="00B41B65" w:rsidRPr="00A47E8B" w:rsidRDefault="00B41B65" w:rsidP="00B41B65">
            <w:pPr>
              <w:autoSpaceDE w:val="0"/>
              <w:autoSpaceDN w:val="0"/>
              <w:adjustRightInd w:val="0"/>
              <w:spacing w:after="0" w:line="252" w:lineRule="auto"/>
              <w:jc w:val="both"/>
              <w:rPr>
                <w:rFonts w:ascii="Times New Roman" w:eastAsia="Times New Roman" w:hAnsi="Times New Roman" w:cs="Times New Roman"/>
                <w:color w:val="000000" w:themeColor="text1"/>
              </w:rPr>
            </w:pPr>
            <w:r w:rsidRPr="00A47E8B">
              <w:rPr>
                <w:rFonts w:ascii="Times New Roman" w:eastAsia="Times New Roman" w:hAnsi="Times New Roman" w:cs="Times New Roman"/>
                <w:color w:val="000000" w:themeColor="text1"/>
              </w:rPr>
              <w:t>2018 год – 0,00 тыс. руб.</w:t>
            </w:r>
          </w:p>
          <w:p w:rsidR="00B41B65" w:rsidRPr="00A47E8B" w:rsidRDefault="00B41B65" w:rsidP="00B41B65">
            <w:pPr>
              <w:autoSpaceDE w:val="0"/>
              <w:autoSpaceDN w:val="0"/>
              <w:adjustRightInd w:val="0"/>
              <w:spacing w:after="0" w:line="252" w:lineRule="auto"/>
              <w:jc w:val="both"/>
              <w:rPr>
                <w:rFonts w:ascii="Times New Roman" w:eastAsia="Times New Roman" w:hAnsi="Times New Roman" w:cs="Times New Roman"/>
                <w:color w:val="000000" w:themeColor="text1"/>
              </w:rPr>
            </w:pPr>
            <w:r w:rsidRPr="00A47E8B">
              <w:rPr>
                <w:rFonts w:ascii="Times New Roman" w:eastAsia="Times New Roman" w:hAnsi="Times New Roman" w:cs="Times New Roman"/>
                <w:color w:val="000000" w:themeColor="text1"/>
              </w:rPr>
              <w:t>2019 год – 0,00 тыс. руб.</w:t>
            </w:r>
          </w:p>
          <w:p w:rsidR="00B41B65" w:rsidRPr="00A47E8B" w:rsidRDefault="00B41B65" w:rsidP="00B41B65">
            <w:pPr>
              <w:autoSpaceDE w:val="0"/>
              <w:autoSpaceDN w:val="0"/>
              <w:adjustRightInd w:val="0"/>
              <w:spacing w:after="0" w:line="252" w:lineRule="auto"/>
              <w:jc w:val="both"/>
              <w:rPr>
                <w:rFonts w:ascii="Times New Roman" w:eastAsia="Times New Roman" w:hAnsi="Times New Roman" w:cs="Times New Roman"/>
                <w:color w:val="000000" w:themeColor="text1"/>
              </w:rPr>
            </w:pPr>
            <w:r w:rsidRPr="00A47E8B">
              <w:rPr>
                <w:rFonts w:ascii="Times New Roman" w:eastAsia="Times New Roman" w:hAnsi="Times New Roman" w:cs="Times New Roman"/>
                <w:color w:val="000000" w:themeColor="text1"/>
              </w:rPr>
              <w:t>2020 год – 0,00 тыс. руб.</w:t>
            </w:r>
          </w:p>
          <w:p w:rsidR="00B41B65" w:rsidRPr="00A47E8B" w:rsidRDefault="00A47E8B" w:rsidP="00A47E8B">
            <w:pPr>
              <w:autoSpaceDE w:val="0"/>
              <w:autoSpaceDN w:val="0"/>
              <w:adjustRightInd w:val="0"/>
              <w:spacing w:after="0" w:line="252"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2021 год – 0,00 тыс. руб.</w:t>
            </w:r>
          </w:p>
          <w:p w:rsidR="00B41B65" w:rsidRPr="00A47E8B" w:rsidRDefault="00B41B65" w:rsidP="00B41B65">
            <w:pPr>
              <w:spacing w:after="0" w:line="252" w:lineRule="auto"/>
              <w:rPr>
                <w:rFonts w:ascii="Times New Roman" w:eastAsia="Times New Roman" w:hAnsi="Times New Roman" w:cs="Times New Roman"/>
                <w:color w:val="000000" w:themeColor="text1"/>
                <w:u w:val="single"/>
                <w:lang w:eastAsia="ar-SA"/>
              </w:rPr>
            </w:pPr>
            <w:r w:rsidRPr="00A47E8B">
              <w:rPr>
                <w:rFonts w:ascii="Times New Roman" w:eastAsia="Times New Roman" w:hAnsi="Times New Roman" w:cs="Times New Roman"/>
                <w:color w:val="000000" w:themeColor="text1"/>
                <w:u w:val="single"/>
                <w:lang w:eastAsia="ar-SA"/>
              </w:rPr>
              <w:t>Бюджет Тейковского муниципального района:</w:t>
            </w:r>
          </w:p>
          <w:p w:rsidR="00B41B65" w:rsidRPr="00A47E8B" w:rsidRDefault="00B41B65" w:rsidP="00B41B65">
            <w:pPr>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 xml:space="preserve">2017 год – 1034,1 тыс. руб.   </w:t>
            </w:r>
          </w:p>
          <w:p w:rsidR="00B41B65" w:rsidRPr="00A47E8B" w:rsidRDefault="00B41B65" w:rsidP="00B41B65">
            <w:pPr>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2018 год – 1080,22 тыс. руб.</w:t>
            </w:r>
          </w:p>
          <w:p w:rsidR="00B41B65" w:rsidRPr="00A47E8B" w:rsidRDefault="00B41B65" w:rsidP="00B41B65">
            <w:pPr>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2019 год – 1023,1 тыс. руб.</w:t>
            </w:r>
          </w:p>
          <w:p w:rsidR="00B41B65" w:rsidRPr="00A47E8B" w:rsidRDefault="00B41B65" w:rsidP="00B41B65">
            <w:pPr>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2020 год – 1023,1 тыс. руб.</w:t>
            </w:r>
          </w:p>
          <w:p w:rsidR="00B41B65" w:rsidRPr="00A47E8B" w:rsidRDefault="00B41B65" w:rsidP="00B41B65">
            <w:pPr>
              <w:spacing w:after="0" w:line="252" w:lineRule="auto"/>
              <w:rPr>
                <w:rFonts w:ascii="Times New Roman" w:eastAsia="Times New Roman" w:hAnsi="Times New Roman" w:cs="Times New Roman"/>
                <w:color w:val="000000" w:themeColor="text1"/>
                <w:lang w:eastAsia="ar-SA"/>
              </w:rPr>
            </w:pPr>
            <w:r w:rsidRPr="00A47E8B">
              <w:rPr>
                <w:rFonts w:ascii="Times New Roman" w:eastAsia="Times New Roman" w:hAnsi="Times New Roman" w:cs="Times New Roman"/>
                <w:color w:val="000000" w:themeColor="text1"/>
                <w:lang w:eastAsia="ar-SA"/>
              </w:rPr>
              <w:t>2021 год – 1023,1 тыс. руб.</w:t>
            </w:r>
          </w:p>
        </w:tc>
      </w:tr>
    </w:tbl>
    <w:p w:rsidR="00B41B65" w:rsidRDefault="00B41B65" w:rsidP="00B41B65">
      <w:pPr>
        <w:spacing w:after="0" w:line="240" w:lineRule="auto"/>
        <w:jc w:val="right"/>
        <w:rPr>
          <w:rFonts w:ascii="Times New Roman" w:eastAsia="Times New Roman" w:hAnsi="Times New Roman" w:cs="Times New Roman"/>
          <w:sz w:val="24"/>
          <w:szCs w:val="24"/>
          <w:lang w:eastAsia="ru-RU"/>
        </w:rPr>
      </w:pPr>
    </w:p>
    <w:p w:rsidR="00A47E8B" w:rsidRDefault="00A47E8B" w:rsidP="00B41B65">
      <w:pPr>
        <w:spacing w:after="0" w:line="240" w:lineRule="auto"/>
        <w:jc w:val="right"/>
        <w:rPr>
          <w:rFonts w:ascii="Times New Roman" w:eastAsia="Times New Roman" w:hAnsi="Times New Roman" w:cs="Times New Roman"/>
          <w:sz w:val="24"/>
          <w:szCs w:val="24"/>
          <w:lang w:eastAsia="ru-RU"/>
        </w:rPr>
      </w:pPr>
    </w:p>
    <w:p w:rsidR="0044680E" w:rsidRDefault="0044680E" w:rsidP="00B41B65">
      <w:pPr>
        <w:spacing w:after="0" w:line="240" w:lineRule="auto"/>
        <w:jc w:val="right"/>
        <w:rPr>
          <w:rFonts w:ascii="Times New Roman" w:eastAsia="Times New Roman" w:hAnsi="Times New Roman" w:cs="Times New Roman"/>
          <w:sz w:val="24"/>
          <w:szCs w:val="24"/>
          <w:lang w:eastAsia="ru-RU"/>
        </w:rPr>
      </w:pPr>
    </w:p>
    <w:p w:rsidR="00A47E8B" w:rsidRPr="00B41B65" w:rsidRDefault="00A47E8B" w:rsidP="00B41B65">
      <w:pPr>
        <w:spacing w:after="0" w:line="240" w:lineRule="auto"/>
        <w:jc w:val="right"/>
        <w:rPr>
          <w:rFonts w:ascii="Times New Roman" w:eastAsia="Times New Roman" w:hAnsi="Times New Roman" w:cs="Times New Roman"/>
          <w:sz w:val="24"/>
          <w:szCs w:val="24"/>
          <w:lang w:eastAsia="ru-RU"/>
        </w:rPr>
      </w:pP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lastRenderedPageBreak/>
        <w:t>Приложение №5</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 xml:space="preserve"> к постановлению администрации </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Тейковского муниципального района</w:t>
      </w:r>
    </w:p>
    <w:p w:rsidR="00B41B65" w:rsidRPr="00B41B65" w:rsidRDefault="00B41B65" w:rsidP="00B41B65">
      <w:pPr>
        <w:spacing w:after="0" w:line="240" w:lineRule="auto"/>
        <w:jc w:val="right"/>
        <w:rPr>
          <w:rFonts w:ascii="Times New Roman" w:eastAsia="Times New Roman" w:hAnsi="Times New Roman" w:cs="Times New Roman"/>
          <w:b/>
          <w:sz w:val="24"/>
          <w:szCs w:val="24"/>
          <w:lang w:eastAsia="ru-RU"/>
        </w:rPr>
      </w:pPr>
      <w:proofErr w:type="gramStart"/>
      <w:r w:rsidRPr="00B41B65">
        <w:rPr>
          <w:rFonts w:ascii="Times New Roman" w:eastAsia="Times New Roman" w:hAnsi="Times New Roman" w:cs="Times New Roman"/>
          <w:sz w:val="24"/>
          <w:szCs w:val="24"/>
          <w:lang w:eastAsia="ru-RU"/>
        </w:rPr>
        <w:t>от  25.12.2018</w:t>
      </w:r>
      <w:proofErr w:type="gramEnd"/>
      <w:r w:rsidRPr="00B41B65">
        <w:rPr>
          <w:rFonts w:ascii="Times New Roman" w:eastAsia="Times New Roman" w:hAnsi="Times New Roman" w:cs="Times New Roman"/>
          <w:sz w:val="24"/>
          <w:szCs w:val="24"/>
          <w:lang w:eastAsia="ru-RU"/>
        </w:rPr>
        <w:t xml:space="preserve"> № 558</w:t>
      </w:r>
    </w:p>
    <w:p w:rsidR="00B41B65" w:rsidRPr="00B41B65" w:rsidRDefault="00B41B65" w:rsidP="00B41B65">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ar-SA"/>
        </w:rPr>
      </w:pPr>
    </w:p>
    <w:p w:rsidR="00B41B65" w:rsidRPr="00B41B65" w:rsidRDefault="00B41B65" w:rsidP="00B41B6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B41B65">
        <w:rPr>
          <w:rFonts w:ascii="Times New Roman" w:eastAsia="Times New Roman" w:hAnsi="Times New Roman" w:cs="Times New Roman"/>
          <w:color w:val="000000" w:themeColor="text1"/>
          <w:sz w:val="24"/>
          <w:szCs w:val="24"/>
          <w:lang w:eastAsia="ru-RU"/>
        </w:rPr>
        <w:t xml:space="preserve">Таблица 1.Сведения о целевых индикаторах (показателях) реализации подпрограммы </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113"/>
        <w:gridCol w:w="567"/>
        <w:gridCol w:w="850"/>
        <w:gridCol w:w="709"/>
        <w:gridCol w:w="752"/>
        <w:gridCol w:w="807"/>
        <w:gridCol w:w="709"/>
        <w:gridCol w:w="709"/>
        <w:gridCol w:w="823"/>
      </w:tblGrid>
      <w:tr w:rsidR="00B41B65" w:rsidRPr="00B41B65" w:rsidTr="00B41B65">
        <w:trPr>
          <w:trHeight w:val="360"/>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napToGrid w:val="0"/>
              <w:spacing w:after="0" w:line="252" w:lineRule="auto"/>
              <w:jc w:val="center"/>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b/>
                <w:color w:val="000000" w:themeColor="text1"/>
                <w:sz w:val="24"/>
                <w:szCs w:val="24"/>
                <w:lang w:eastAsia="ar-SA"/>
              </w:rPr>
              <w:t>№ п/п</w:t>
            </w:r>
          </w:p>
        </w:tc>
        <w:tc>
          <w:tcPr>
            <w:tcW w:w="3113" w:type="dxa"/>
            <w:vMerge w:val="restart"/>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napToGrid w:val="0"/>
              <w:spacing w:after="0" w:line="252" w:lineRule="auto"/>
              <w:jc w:val="center"/>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b/>
                <w:color w:val="000000" w:themeColor="text1"/>
                <w:sz w:val="24"/>
                <w:szCs w:val="24"/>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napToGrid w:val="0"/>
              <w:spacing w:after="0" w:line="252" w:lineRule="auto"/>
              <w:ind w:right="-108"/>
              <w:jc w:val="center"/>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b/>
                <w:color w:val="000000" w:themeColor="text1"/>
                <w:sz w:val="24"/>
                <w:szCs w:val="24"/>
                <w:lang w:eastAsia="ar-SA"/>
              </w:rPr>
              <w:t>Ед. изм.</w:t>
            </w:r>
          </w:p>
        </w:tc>
        <w:tc>
          <w:tcPr>
            <w:tcW w:w="5359" w:type="dxa"/>
            <w:gridSpan w:val="7"/>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pacing w:after="0" w:line="256" w:lineRule="auto"/>
              <w:jc w:val="center"/>
              <w:rPr>
                <w:rFonts w:ascii="Times New Roman" w:eastAsia="Times New Roman" w:hAnsi="Times New Roman" w:cs="Times New Roman"/>
                <w:b/>
                <w:color w:val="000000" w:themeColor="text1"/>
                <w:sz w:val="24"/>
                <w:szCs w:val="24"/>
              </w:rPr>
            </w:pPr>
            <w:r w:rsidRPr="00B41B65">
              <w:rPr>
                <w:rFonts w:ascii="Times New Roman" w:eastAsia="Times New Roman" w:hAnsi="Times New Roman" w:cs="Times New Roman"/>
                <w:b/>
                <w:color w:val="000000" w:themeColor="text1"/>
                <w:sz w:val="24"/>
                <w:szCs w:val="24"/>
              </w:rPr>
              <w:t>Значения показателей</w:t>
            </w:r>
          </w:p>
        </w:tc>
      </w:tr>
      <w:tr w:rsidR="00B41B65" w:rsidRPr="00B41B65" w:rsidTr="00B41B65">
        <w:trPr>
          <w:trHeight w:val="451"/>
        </w:trPr>
        <w:tc>
          <w:tcPr>
            <w:tcW w:w="573" w:type="dxa"/>
            <w:vMerge/>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4"/>
                <w:szCs w:val="24"/>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napToGrid w:val="0"/>
              <w:spacing w:after="0" w:line="252" w:lineRule="auto"/>
              <w:ind w:right="-94"/>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2015г.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napToGrid w:val="0"/>
              <w:spacing w:after="0" w:line="252" w:lineRule="auto"/>
              <w:ind w:right="-79"/>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2016г.</w:t>
            </w:r>
          </w:p>
        </w:tc>
        <w:tc>
          <w:tcPr>
            <w:tcW w:w="752"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napToGrid w:val="0"/>
              <w:spacing w:after="0" w:line="252" w:lineRule="auto"/>
              <w:ind w:right="-65"/>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2017г.</w:t>
            </w:r>
          </w:p>
        </w:tc>
        <w:tc>
          <w:tcPr>
            <w:tcW w:w="807"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napToGrid w:val="0"/>
              <w:spacing w:after="0" w:line="252" w:lineRule="auto"/>
              <w:ind w:right="-5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2018г.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napToGrid w:val="0"/>
              <w:spacing w:after="0" w:line="252" w:lineRule="auto"/>
              <w:ind w:right="-108"/>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2019г.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napToGrid w:val="0"/>
              <w:spacing w:after="0" w:line="252" w:lineRule="auto"/>
              <w:ind w:right="-108"/>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2020г.</w:t>
            </w:r>
          </w:p>
        </w:tc>
        <w:tc>
          <w:tcPr>
            <w:tcW w:w="823" w:type="dxa"/>
            <w:tcBorders>
              <w:top w:val="single" w:sz="4" w:space="0" w:color="auto"/>
              <w:left w:val="single" w:sz="4" w:space="0" w:color="auto"/>
              <w:bottom w:val="single" w:sz="4" w:space="0" w:color="auto"/>
              <w:right w:val="single" w:sz="4" w:space="0" w:color="auto"/>
            </w:tcBorders>
            <w:vAlign w:val="center"/>
          </w:tcPr>
          <w:p w:rsidR="00B41B65" w:rsidRPr="00B41B65" w:rsidRDefault="00B41B65" w:rsidP="00B41B65">
            <w:pPr>
              <w:shd w:val="clear" w:color="auto" w:fill="FFFFFF" w:themeFill="background1"/>
              <w:snapToGrid w:val="0"/>
              <w:spacing w:after="0" w:line="252" w:lineRule="auto"/>
              <w:ind w:right="-135"/>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2021г.</w:t>
            </w:r>
          </w:p>
        </w:tc>
      </w:tr>
      <w:tr w:rsidR="00B41B65" w:rsidRPr="00B41B65" w:rsidTr="00B41B65">
        <w:tc>
          <w:tcPr>
            <w:tcW w:w="573"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1.</w:t>
            </w:r>
          </w:p>
        </w:tc>
        <w:tc>
          <w:tcPr>
            <w:tcW w:w="3113"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Количество многоквартирных домов, в отношении которых запланировано проведение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шт.</w:t>
            </w:r>
          </w:p>
        </w:tc>
        <w:tc>
          <w:tcPr>
            <w:tcW w:w="850"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15</w:t>
            </w:r>
          </w:p>
        </w:tc>
        <w:tc>
          <w:tcPr>
            <w:tcW w:w="752"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10</w:t>
            </w:r>
          </w:p>
        </w:tc>
        <w:tc>
          <w:tcPr>
            <w:tcW w:w="807"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1</w:t>
            </w:r>
          </w:p>
        </w:tc>
        <w:tc>
          <w:tcPr>
            <w:tcW w:w="823" w:type="dxa"/>
            <w:tcBorders>
              <w:top w:val="single" w:sz="4" w:space="0" w:color="auto"/>
              <w:left w:val="single" w:sz="4" w:space="0" w:color="auto"/>
              <w:bottom w:val="single" w:sz="4" w:space="0" w:color="auto"/>
              <w:right w:val="single" w:sz="4" w:space="0" w:color="auto"/>
            </w:tcBorders>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1</w:t>
            </w:r>
          </w:p>
        </w:tc>
      </w:tr>
      <w:tr w:rsidR="00B41B65" w:rsidRPr="00B41B65" w:rsidTr="00B41B65">
        <w:tc>
          <w:tcPr>
            <w:tcW w:w="573"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2.</w:t>
            </w:r>
          </w:p>
        </w:tc>
        <w:tc>
          <w:tcPr>
            <w:tcW w:w="3113"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Количество многоквартирных домов, в которых проведены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шт.</w:t>
            </w:r>
          </w:p>
        </w:tc>
        <w:tc>
          <w:tcPr>
            <w:tcW w:w="850"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4</w:t>
            </w:r>
          </w:p>
        </w:tc>
        <w:tc>
          <w:tcPr>
            <w:tcW w:w="752"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5</w:t>
            </w:r>
          </w:p>
        </w:tc>
        <w:tc>
          <w:tcPr>
            <w:tcW w:w="807"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w:t>
            </w:r>
          </w:p>
        </w:tc>
        <w:tc>
          <w:tcPr>
            <w:tcW w:w="823" w:type="dxa"/>
            <w:tcBorders>
              <w:top w:val="single" w:sz="4" w:space="0" w:color="auto"/>
              <w:left w:val="single" w:sz="4" w:space="0" w:color="auto"/>
              <w:bottom w:val="single" w:sz="4" w:space="0" w:color="auto"/>
              <w:right w:val="single" w:sz="4" w:space="0" w:color="auto"/>
            </w:tcBorders>
          </w:tcPr>
          <w:p w:rsidR="00B41B65" w:rsidRPr="00B41B65" w:rsidRDefault="00B41B65" w:rsidP="00B41B65">
            <w:pPr>
              <w:shd w:val="clear" w:color="auto" w:fill="FFFFFF" w:themeFill="background1"/>
              <w:autoSpaceDE w:val="0"/>
              <w:autoSpaceDN w:val="0"/>
              <w:adjustRightInd w:val="0"/>
              <w:snapToGrid w:val="0"/>
              <w:spacing w:after="0" w:line="252" w:lineRule="auto"/>
              <w:jc w:val="center"/>
              <w:rPr>
                <w:rFonts w:ascii="Times New Roman" w:eastAsia="Times New Roman" w:hAnsi="Times New Roman" w:cs="Times New Roman"/>
                <w:bCs/>
                <w:color w:val="000000" w:themeColor="text1"/>
                <w:sz w:val="24"/>
                <w:szCs w:val="24"/>
              </w:rPr>
            </w:pPr>
            <w:r w:rsidRPr="00B41B65">
              <w:rPr>
                <w:rFonts w:ascii="Times New Roman" w:eastAsia="Times New Roman" w:hAnsi="Times New Roman" w:cs="Times New Roman"/>
                <w:bCs/>
                <w:color w:val="000000" w:themeColor="text1"/>
                <w:sz w:val="24"/>
                <w:szCs w:val="24"/>
              </w:rPr>
              <w:t>-</w:t>
            </w:r>
          </w:p>
        </w:tc>
      </w:tr>
    </w:tbl>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Default="00B41B65" w:rsidP="00B41B65">
      <w:pPr>
        <w:spacing w:after="0" w:line="240" w:lineRule="auto"/>
        <w:rPr>
          <w:rFonts w:ascii="Times New Roman" w:eastAsia="Times New Roman" w:hAnsi="Times New Roman" w:cs="Times New Roman"/>
          <w:b/>
          <w:sz w:val="24"/>
          <w:szCs w:val="24"/>
          <w:lang w:eastAsia="ru-RU"/>
        </w:rPr>
      </w:pPr>
    </w:p>
    <w:p w:rsidR="0044680E" w:rsidRDefault="0044680E" w:rsidP="00B41B65">
      <w:pPr>
        <w:spacing w:after="0" w:line="240" w:lineRule="auto"/>
        <w:rPr>
          <w:rFonts w:ascii="Times New Roman" w:eastAsia="Times New Roman" w:hAnsi="Times New Roman" w:cs="Times New Roman"/>
          <w:b/>
          <w:sz w:val="24"/>
          <w:szCs w:val="24"/>
          <w:lang w:eastAsia="ru-RU"/>
        </w:rPr>
      </w:pPr>
    </w:p>
    <w:p w:rsidR="0044680E" w:rsidRDefault="0044680E" w:rsidP="00B41B65">
      <w:pPr>
        <w:spacing w:after="0" w:line="240" w:lineRule="auto"/>
        <w:rPr>
          <w:rFonts w:ascii="Times New Roman" w:eastAsia="Times New Roman" w:hAnsi="Times New Roman" w:cs="Times New Roman"/>
          <w:b/>
          <w:sz w:val="24"/>
          <w:szCs w:val="24"/>
          <w:lang w:eastAsia="ru-RU"/>
        </w:rPr>
      </w:pPr>
    </w:p>
    <w:p w:rsidR="0044680E" w:rsidRPr="00B41B65" w:rsidRDefault="0044680E" w:rsidP="00B41B65">
      <w:pPr>
        <w:spacing w:after="0" w:line="240" w:lineRule="auto"/>
        <w:rPr>
          <w:rFonts w:ascii="Times New Roman" w:eastAsia="Times New Roman" w:hAnsi="Times New Roman" w:cs="Times New Roman"/>
          <w:b/>
          <w:sz w:val="24"/>
          <w:szCs w:val="24"/>
          <w:lang w:eastAsia="ru-RU"/>
        </w:rPr>
      </w:pPr>
    </w:p>
    <w:p w:rsidR="00B41B65" w:rsidRDefault="00B41B65" w:rsidP="00B41B65">
      <w:pPr>
        <w:spacing w:after="0" w:line="240" w:lineRule="auto"/>
        <w:rPr>
          <w:rFonts w:ascii="Times New Roman" w:eastAsia="Times New Roman" w:hAnsi="Times New Roman" w:cs="Times New Roman"/>
          <w:b/>
          <w:sz w:val="24"/>
          <w:szCs w:val="24"/>
          <w:lang w:eastAsia="ru-RU"/>
        </w:rPr>
      </w:pPr>
    </w:p>
    <w:p w:rsidR="00A47E8B" w:rsidRPr="00B41B65" w:rsidRDefault="00A47E8B"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lastRenderedPageBreak/>
        <w:t>Приложение №6</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 xml:space="preserve"> к постановлению администрации </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Тейковского муниципального района</w:t>
      </w:r>
    </w:p>
    <w:p w:rsidR="00B41B65" w:rsidRPr="00B41B65" w:rsidRDefault="00B41B65" w:rsidP="00B41B65">
      <w:pPr>
        <w:spacing w:after="0" w:line="240" w:lineRule="auto"/>
        <w:jc w:val="right"/>
        <w:rPr>
          <w:rFonts w:ascii="Times New Roman" w:eastAsia="Times New Roman" w:hAnsi="Times New Roman" w:cs="Times New Roman"/>
          <w:b/>
          <w:sz w:val="24"/>
          <w:szCs w:val="24"/>
          <w:lang w:eastAsia="ru-RU"/>
        </w:rPr>
      </w:pPr>
      <w:r w:rsidRPr="00B41B65">
        <w:rPr>
          <w:rFonts w:ascii="Times New Roman" w:eastAsia="Times New Roman" w:hAnsi="Times New Roman" w:cs="Times New Roman"/>
          <w:sz w:val="24"/>
          <w:szCs w:val="24"/>
          <w:lang w:eastAsia="ru-RU"/>
        </w:rPr>
        <w:t>от 25.12.2018 № 558</w:t>
      </w: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4. Ресурсное обеспечение подпрограммы</w:t>
      </w:r>
    </w:p>
    <w:p w:rsidR="00B41B65" w:rsidRPr="00B41B65" w:rsidRDefault="00B41B65" w:rsidP="00B41B65">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B41B65" w:rsidRPr="00B41B65" w:rsidRDefault="00B41B65" w:rsidP="00B41B65">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B41B65">
        <w:rPr>
          <w:rFonts w:ascii="Times New Roman" w:eastAsia="Times New Roman" w:hAnsi="Times New Roman" w:cs="Times New Roman"/>
          <w:color w:val="000000" w:themeColor="text1"/>
          <w:sz w:val="24"/>
          <w:szCs w:val="24"/>
          <w:lang w:eastAsia="ru-RU"/>
        </w:rPr>
        <w:t xml:space="preserve">Таблица 2. Ресурсное обеспечение реализации мероприятий подпрограммы </w:t>
      </w:r>
    </w:p>
    <w:p w:rsidR="00B41B65" w:rsidRPr="00B41B65" w:rsidRDefault="00B41B65" w:rsidP="00B41B65">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 xml:space="preserve"> (тыс. руб.)</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3"/>
        <w:gridCol w:w="850"/>
        <w:gridCol w:w="851"/>
        <w:gridCol w:w="850"/>
        <w:gridCol w:w="851"/>
        <w:gridCol w:w="992"/>
      </w:tblGrid>
      <w:tr w:rsidR="00B41B65" w:rsidRPr="00A47E8B" w:rsidTr="00B41B65">
        <w:tc>
          <w:tcPr>
            <w:tcW w:w="5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 п/п</w:t>
            </w: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keepNext/>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Наименование мероприятия/ Источник ресурсного обеспечения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2021г.</w:t>
            </w:r>
          </w:p>
        </w:tc>
      </w:tr>
      <w:tr w:rsidR="00B41B65" w:rsidRPr="00A47E8B" w:rsidTr="00B41B65">
        <w:tc>
          <w:tcPr>
            <w:tcW w:w="6380"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1034,1</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1080,22</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1023,1</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1023,1</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1023,1</w:t>
            </w:r>
          </w:p>
        </w:tc>
      </w:tr>
      <w:tr w:rsidR="00B41B65" w:rsidRPr="00A47E8B" w:rsidTr="00B41B65">
        <w:tc>
          <w:tcPr>
            <w:tcW w:w="6380"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xml:space="preserve"> 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xml:space="preserve">1034,1  </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1080,22</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1023,1</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1023,1</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1023,1</w:t>
            </w:r>
          </w:p>
        </w:tc>
      </w:tr>
      <w:tr w:rsidR="00B41B65" w:rsidRPr="00A47E8B" w:rsidTr="00B41B65">
        <w:tc>
          <w:tcPr>
            <w:tcW w:w="6380"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xml:space="preserve">1034,1  </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1080,22</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1023,1</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1023,1</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1023,1</w:t>
            </w:r>
          </w:p>
        </w:tc>
      </w:tr>
      <w:tr w:rsidR="00B41B65" w:rsidRPr="00A47E8B" w:rsidTr="00B41B65">
        <w:tc>
          <w:tcPr>
            <w:tcW w:w="6380"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c>
          <w:tcPr>
            <w:tcW w:w="6380"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A47E8B">
        <w:trPr>
          <w:trHeight w:val="2489"/>
        </w:trPr>
        <w:tc>
          <w:tcPr>
            <w:tcW w:w="567" w:type="dxa"/>
            <w:tcBorders>
              <w:top w:val="single" w:sz="4" w:space="0" w:color="auto"/>
              <w:left w:val="single" w:sz="4" w:space="0" w:color="auto"/>
              <w:bottom w:val="nil"/>
              <w:right w:val="single" w:sz="4" w:space="0" w:color="auto"/>
            </w:tcBorders>
            <w:hideMark/>
          </w:tcPr>
          <w:p w:rsidR="00B41B65" w:rsidRPr="00A47E8B" w:rsidRDefault="00B41B65" w:rsidP="00B41B65">
            <w:pPr>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w:t>
            </w: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bCs/>
                <w:color w:val="000000" w:themeColor="text1"/>
                <w:sz w:val="20"/>
                <w:szCs w:val="20"/>
              </w:rPr>
            </w:pPr>
            <w:r w:rsidRPr="00A47E8B">
              <w:rPr>
                <w:rFonts w:ascii="Times New Roman" w:eastAsia="Times New Roman" w:hAnsi="Times New Roman" w:cs="Times New Roman"/>
                <w:bCs/>
                <w:color w:val="000000" w:themeColor="text1"/>
                <w:sz w:val="20"/>
                <w:szCs w:val="20"/>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289"/>
        </w:trPr>
        <w:tc>
          <w:tcPr>
            <w:tcW w:w="567" w:type="dxa"/>
            <w:vMerge w:val="restart"/>
            <w:tcBorders>
              <w:top w:val="nil"/>
              <w:left w:val="single" w:sz="4" w:space="0" w:color="auto"/>
              <w:bottom w:val="single" w:sz="4" w:space="0" w:color="auto"/>
              <w:right w:val="single" w:sz="4" w:space="0" w:color="auto"/>
            </w:tcBorders>
          </w:tcPr>
          <w:p w:rsidR="00B41B65" w:rsidRPr="00A47E8B" w:rsidRDefault="00B41B65" w:rsidP="00B41B65">
            <w:pPr>
              <w:snapToGrid w:val="0"/>
              <w:spacing w:after="0" w:line="252" w:lineRule="auto"/>
              <w:jc w:val="both"/>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jc w:val="both"/>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235"/>
        </w:trPr>
        <w:tc>
          <w:tcPr>
            <w:tcW w:w="567" w:type="dxa"/>
            <w:vMerge/>
            <w:tcBorders>
              <w:top w:val="nil"/>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181"/>
        </w:trPr>
        <w:tc>
          <w:tcPr>
            <w:tcW w:w="567" w:type="dxa"/>
            <w:vMerge/>
            <w:tcBorders>
              <w:top w:val="nil"/>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jc w:val="both"/>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201"/>
        </w:trPr>
        <w:tc>
          <w:tcPr>
            <w:tcW w:w="567" w:type="dxa"/>
            <w:vMerge/>
            <w:tcBorders>
              <w:top w:val="nil"/>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jc w:val="both"/>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A47E8B">
        <w:trPr>
          <w:trHeight w:val="499"/>
        </w:trPr>
        <w:tc>
          <w:tcPr>
            <w:tcW w:w="567" w:type="dxa"/>
            <w:vMerge w:val="restart"/>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2.</w:t>
            </w: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xml:space="preserve">Взносы региональному </w:t>
            </w:r>
            <w:proofErr w:type="gramStart"/>
            <w:r w:rsidRPr="00A47E8B">
              <w:rPr>
                <w:rFonts w:ascii="Times New Roman" w:eastAsia="Times New Roman" w:hAnsi="Times New Roman" w:cs="Times New Roman"/>
                <w:color w:val="000000" w:themeColor="text1"/>
                <w:sz w:val="20"/>
                <w:szCs w:val="20"/>
                <w:lang w:eastAsia="ar-SA"/>
              </w:rPr>
              <w:t>оператору  на</w:t>
            </w:r>
            <w:proofErr w:type="gramEnd"/>
            <w:r w:rsidRPr="00A47E8B">
              <w:rPr>
                <w:rFonts w:ascii="Times New Roman" w:eastAsia="Times New Roman" w:hAnsi="Times New Roman" w:cs="Times New Roman"/>
                <w:color w:val="000000" w:themeColor="text1"/>
                <w:sz w:val="20"/>
                <w:szCs w:val="20"/>
                <w:lang w:eastAsia="ar-SA"/>
              </w:rPr>
              <w:t xml:space="preserve"> проведение капитального ремонта общего имущества многоквартирных жилых домов </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896,02</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r>
      <w:tr w:rsidR="00B41B65" w:rsidRPr="00A47E8B" w:rsidTr="00B41B65">
        <w:trPr>
          <w:trHeight w:val="2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896,02</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r>
      <w:tr w:rsidR="00B41B65" w:rsidRPr="00A47E8B" w:rsidTr="00B41B65">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896,02</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879,9</w:t>
            </w:r>
          </w:p>
        </w:tc>
      </w:tr>
      <w:tr w:rsidR="00B41B65" w:rsidRPr="00A47E8B" w:rsidTr="00B41B65">
        <w:trPr>
          <w:trHeight w:val="2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1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555"/>
        </w:trPr>
        <w:tc>
          <w:tcPr>
            <w:tcW w:w="567" w:type="dxa"/>
            <w:vMerge w:val="restart"/>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3.</w:t>
            </w: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Проведение капитального ремонта муниципального жилого фонда</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143,2</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143,2</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143,2</w:t>
            </w:r>
          </w:p>
        </w:tc>
      </w:tr>
      <w:tr w:rsidR="00B41B65" w:rsidRPr="00A47E8B" w:rsidTr="00B41B65">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143,2</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143,2</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143,2</w:t>
            </w:r>
          </w:p>
        </w:tc>
      </w:tr>
      <w:tr w:rsidR="00B41B65" w:rsidRPr="00A47E8B" w:rsidTr="00B41B65">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143,2</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143,2</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143,2</w:t>
            </w:r>
          </w:p>
        </w:tc>
      </w:tr>
      <w:tr w:rsidR="00B41B65" w:rsidRPr="00A47E8B" w:rsidTr="00B41B65">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829"/>
        </w:trPr>
        <w:tc>
          <w:tcPr>
            <w:tcW w:w="567" w:type="dxa"/>
            <w:vMerge w:val="restart"/>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4.</w:t>
            </w: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154,2</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184,2</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3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154,2</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184,2</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3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rPr>
              <w:t>154,2</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184,2</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3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r>
      <w:tr w:rsidR="00B41B65" w:rsidRPr="00A47E8B" w:rsidTr="00B41B65">
        <w:trPr>
          <w:trHeight w:val="2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pacing w:after="0" w:line="256" w:lineRule="auto"/>
              <w:rPr>
                <w:rFonts w:ascii="Times New Roman" w:eastAsia="Times New Roman" w:hAnsi="Times New Roman" w:cs="Times New Roman"/>
                <w:color w:val="000000" w:themeColor="text1"/>
                <w:sz w:val="20"/>
                <w:szCs w:val="20"/>
              </w:rPr>
            </w:pPr>
          </w:p>
        </w:tc>
        <w:tc>
          <w:tcPr>
            <w:tcW w:w="581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tabs>
                <w:tab w:val="left" w:pos="7875"/>
              </w:tabs>
              <w:snapToGrid w:val="0"/>
              <w:spacing w:after="0" w:line="254" w:lineRule="auto"/>
              <w:ind w:right="-108"/>
              <w:jc w:val="center"/>
              <w:rPr>
                <w:rFonts w:ascii="Times New Roman" w:eastAsia="Times New Roman" w:hAnsi="Times New Roman" w:cs="Times New Roman"/>
                <w:color w:val="000000" w:themeColor="text1"/>
                <w:sz w:val="20"/>
                <w:szCs w:val="20"/>
              </w:rPr>
            </w:pPr>
            <w:r w:rsidRPr="00A47E8B">
              <w:rPr>
                <w:rFonts w:ascii="Times New Roman" w:eastAsia="Times New Roman" w:hAnsi="Times New Roman" w:cs="Times New Roman"/>
                <w:color w:val="000000" w:themeColor="text1"/>
                <w:sz w:val="20"/>
                <w:szCs w:val="20"/>
                <w:lang w:eastAsia="ar-SA"/>
              </w:rPr>
              <w:t>0,0</w:t>
            </w:r>
          </w:p>
        </w:tc>
      </w:tr>
    </w:tbl>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44680E" w:rsidRDefault="0044680E" w:rsidP="00B41B65">
      <w:pPr>
        <w:spacing w:after="0" w:line="240" w:lineRule="auto"/>
        <w:jc w:val="right"/>
        <w:rPr>
          <w:rFonts w:ascii="Times New Roman" w:eastAsia="Times New Roman" w:hAnsi="Times New Roman" w:cs="Times New Roman"/>
          <w:sz w:val="24"/>
          <w:szCs w:val="24"/>
          <w:lang w:eastAsia="ru-RU"/>
        </w:rPr>
      </w:pP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lastRenderedPageBreak/>
        <w:t>Приложение №7</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 xml:space="preserve"> к постановлению администрации </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Тейковского муниципального района</w:t>
      </w:r>
    </w:p>
    <w:p w:rsidR="00B41B65" w:rsidRPr="00B41B65" w:rsidRDefault="00B41B65" w:rsidP="00B41B65">
      <w:pPr>
        <w:spacing w:after="0" w:line="240" w:lineRule="auto"/>
        <w:jc w:val="right"/>
        <w:rPr>
          <w:rFonts w:ascii="Times New Roman" w:eastAsia="Times New Roman" w:hAnsi="Times New Roman" w:cs="Times New Roman"/>
          <w:b/>
          <w:sz w:val="24"/>
          <w:szCs w:val="24"/>
          <w:lang w:eastAsia="ru-RU"/>
        </w:rPr>
      </w:pPr>
      <w:r w:rsidRPr="00B41B65">
        <w:rPr>
          <w:rFonts w:ascii="Times New Roman" w:eastAsia="Times New Roman" w:hAnsi="Times New Roman" w:cs="Times New Roman"/>
          <w:sz w:val="24"/>
          <w:szCs w:val="24"/>
          <w:lang w:eastAsia="ru-RU"/>
        </w:rPr>
        <w:t>от 25.12.2018 № 558</w:t>
      </w:r>
    </w:p>
    <w:p w:rsidR="00B41B65" w:rsidRPr="00B41B65" w:rsidRDefault="00B41B65" w:rsidP="00B41B65">
      <w:pPr>
        <w:shd w:val="clear" w:color="auto" w:fill="FFFFFF" w:themeFill="background1"/>
        <w:spacing w:line="256" w:lineRule="auto"/>
        <w:rPr>
          <w:rFonts w:ascii="Times New Roman" w:eastAsia="Times New Roman" w:hAnsi="Times New Roman" w:cs="Times New Roman"/>
          <w:b/>
          <w:bCs/>
          <w:color w:val="000000" w:themeColor="text1"/>
          <w:sz w:val="24"/>
          <w:szCs w:val="24"/>
          <w:lang w:eastAsia="ru-RU"/>
        </w:rPr>
      </w:pPr>
    </w:p>
    <w:p w:rsidR="00B41B65" w:rsidRPr="00B41B65" w:rsidRDefault="00B41B65" w:rsidP="00B41B6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B41B65" w:rsidRPr="00B41B65" w:rsidRDefault="00B41B65" w:rsidP="00B41B65">
      <w:pPr>
        <w:shd w:val="clear" w:color="auto" w:fill="FFFFFF" w:themeFill="background1"/>
        <w:suppressAutoHyphens/>
        <w:spacing w:after="0" w:line="240"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 xml:space="preserve">Таблица 1. Сведения о целевых индикаторах (показателях) реализации подпрограммы </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09"/>
        <w:gridCol w:w="567"/>
        <w:gridCol w:w="851"/>
        <w:gridCol w:w="850"/>
        <w:gridCol w:w="851"/>
        <w:gridCol w:w="850"/>
        <w:gridCol w:w="851"/>
        <w:gridCol w:w="850"/>
        <w:gridCol w:w="930"/>
      </w:tblGrid>
      <w:tr w:rsidR="00B41B65" w:rsidRPr="00B41B65" w:rsidTr="00B41B65">
        <w:trPr>
          <w:trHeight w:val="60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widowControl w:val="0"/>
              <w:shd w:val="clear" w:color="auto" w:fill="FFFFFF" w:themeFill="background1"/>
              <w:suppressAutoHyphens/>
              <w:autoSpaceDE w:val="0"/>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Ед. изм.</w:t>
            </w:r>
          </w:p>
        </w:tc>
        <w:tc>
          <w:tcPr>
            <w:tcW w:w="6033" w:type="dxa"/>
            <w:gridSpan w:val="7"/>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Значения показателей</w:t>
            </w:r>
          </w:p>
        </w:tc>
      </w:tr>
      <w:tr w:rsidR="00B41B65" w:rsidRPr="00B41B65" w:rsidTr="00B41B65">
        <w:trPr>
          <w:trHeight w:val="4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pacing w:after="0" w:line="256" w:lineRule="auto"/>
              <w:ind w:right="-90"/>
              <w:rPr>
                <w:rFonts w:ascii="Times New Roman" w:eastAsia="Times New Roman" w:hAnsi="Times New Roman" w:cs="Times New Roman"/>
                <w:b/>
                <w:color w:val="000000" w:themeColor="text1"/>
                <w:sz w:val="24"/>
                <w:szCs w:val="24"/>
                <w:lang w:eastAsia="ar-S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pacing w:after="0" w:line="256" w:lineRule="auto"/>
              <w:ind w:right="-90"/>
              <w:rPr>
                <w:rFonts w:ascii="Times New Roman" w:eastAsia="Times New Roman" w:hAnsi="Times New Roman" w:cs="Times New Roman"/>
                <w:b/>
                <w:color w:val="000000" w:themeColor="text1"/>
                <w:sz w:val="24"/>
                <w:szCs w:val="24"/>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pacing w:after="0" w:line="256" w:lineRule="auto"/>
              <w:ind w:right="-90"/>
              <w:rPr>
                <w:rFonts w:ascii="Times New Roman" w:eastAsia="Times New Roman" w:hAnsi="Times New Roman" w:cs="Times New Roman"/>
                <w:b/>
                <w:color w:val="000000" w:themeColor="text1"/>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2020г.</w:t>
            </w:r>
          </w:p>
        </w:tc>
        <w:tc>
          <w:tcPr>
            <w:tcW w:w="930" w:type="dxa"/>
            <w:tcBorders>
              <w:top w:val="single" w:sz="4" w:space="0" w:color="auto"/>
              <w:left w:val="single" w:sz="4" w:space="0" w:color="auto"/>
              <w:bottom w:val="single" w:sz="4" w:space="0" w:color="auto"/>
              <w:right w:val="single" w:sz="4" w:space="0" w:color="auto"/>
            </w:tcBorders>
            <w:vAlign w:val="center"/>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b/>
                <w:color w:val="000000" w:themeColor="text1"/>
                <w:sz w:val="24"/>
                <w:szCs w:val="24"/>
                <w:lang w:eastAsia="ar-SA"/>
              </w:rPr>
            </w:pPr>
            <w:r w:rsidRPr="00B41B65">
              <w:rPr>
                <w:rFonts w:ascii="Times New Roman" w:eastAsia="Times New Roman" w:hAnsi="Times New Roman" w:cs="Times New Roman"/>
                <w:b/>
                <w:color w:val="000000" w:themeColor="text1"/>
                <w:sz w:val="24"/>
                <w:szCs w:val="24"/>
                <w:lang w:eastAsia="ar-SA"/>
              </w:rPr>
              <w:t>2021г.</w:t>
            </w:r>
          </w:p>
        </w:tc>
      </w:tr>
      <w:tr w:rsidR="00B41B65" w:rsidRPr="00B41B65" w:rsidTr="00B41B65">
        <w:tc>
          <w:tcPr>
            <w:tcW w:w="426"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1.</w:t>
            </w:r>
          </w:p>
        </w:tc>
        <w:tc>
          <w:tcPr>
            <w:tcW w:w="2409"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snapToGrid w:val="0"/>
              <w:spacing w:after="0" w:line="252" w:lineRule="auto"/>
              <w:ind w:right="33"/>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rPr>
              <w:t>Уровень обеспеченности сельского населения питьевой водой центрального водоснабжения</w:t>
            </w:r>
          </w:p>
        </w:tc>
        <w:tc>
          <w:tcPr>
            <w:tcW w:w="567"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36,0</w:t>
            </w:r>
          </w:p>
        </w:tc>
        <w:tc>
          <w:tcPr>
            <w:tcW w:w="850"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38,0</w:t>
            </w:r>
          </w:p>
        </w:tc>
        <w:tc>
          <w:tcPr>
            <w:tcW w:w="851"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40,0</w:t>
            </w:r>
          </w:p>
        </w:tc>
        <w:tc>
          <w:tcPr>
            <w:tcW w:w="850"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42,0</w:t>
            </w:r>
          </w:p>
        </w:tc>
        <w:tc>
          <w:tcPr>
            <w:tcW w:w="851"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43,5</w:t>
            </w:r>
          </w:p>
        </w:tc>
        <w:tc>
          <w:tcPr>
            <w:tcW w:w="850"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45,0</w:t>
            </w:r>
          </w:p>
        </w:tc>
        <w:tc>
          <w:tcPr>
            <w:tcW w:w="930" w:type="dxa"/>
            <w:tcBorders>
              <w:top w:val="single" w:sz="4" w:space="0" w:color="auto"/>
              <w:left w:val="single" w:sz="4" w:space="0" w:color="auto"/>
              <w:bottom w:val="single" w:sz="4" w:space="0" w:color="auto"/>
              <w:right w:val="single" w:sz="4" w:space="0" w:color="auto"/>
            </w:tcBorders>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47,0</w:t>
            </w:r>
          </w:p>
        </w:tc>
      </w:tr>
      <w:tr w:rsidR="00B41B65" w:rsidRPr="00B41B65" w:rsidTr="00B41B65">
        <w:tc>
          <w:tcPr>
            <w:tcW w:w="426"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2.</w:t>
            </w:r>
          </w:p>
        </w:tc>
        <w:tc>
          <w:tcPr>
            <w:tcW w:w="2409"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snapToGrid w:val="0"/>
              <w:spacing w:after="0" w:line="252" w:lineRule="auto"/>
              <w:ind w:right="33"/>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rPr>
              <w:t xml:space="preserve">Ввод в эксплуатацию сетей водоснабжения </w:t>
            </w:r>
          </w:p>
        </w:tc>
        <w:tc>
          <w:tcPr>
            <w:tcW w:w="567"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snapToGrid w:val="0"/>
              <w:spacing w:after="0" w:line="252" w:lineRule="auto"/>
              <w:ind w:right="-90"/>
              <w:jc w:val="center"/>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км.</w:t>
            </w:r>
          </w:p>
        </w:tc>
        <w:tc>
          <w:tcPr>
            <w:tcW w:w="851"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0,8</w:t>
            </w:r>
          </w:p>
        </w:tc>
        <w:tc>
          <w:tcPr>
            <w:tcW w:w="850"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0,8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1,0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B41B65" w:rsidRPr="00B41B65" w:rsidRDefault="00B41B65" w:rsidP="00B41B65">
            <w:pPr>
              <w:shd w:val="clear" w:color="auto" w:fill="FFFFFF" w:themeFill="background1"/>
              <w:suppressAutoHyphens/>
              <w:autoSpaceDE w:val="0"/>
              <w:snapToGrid w:val="0"/>
              <w:spacing w:after="0" w:line="252" w:lineRule="auto"/>
              <w:jc w:val="center"/>
              <w:rPr>
                <w:rFonts w:ascii="Times New Roman" w:eastAsia="Times New Roman" w:hAnsi="Times New Roman" w:cs="Times New Roman"/>
                <w:bCs/>
                <w:color w:val="000000" w:themeColor="text1"/>
                <w:sz w:val="24"/>
                <w:szCs w:val="24"/>
                <w:lang w:eastAsia="ar-SA"/>
              </w:rPr>
            </w:pPr>
            <w:r w:rsidRPr="00B41B65">
              <w:rPr>
                <w:rFonts w:ascii="Times New Roman" w:eastAsia="Times New Roman" w:hAnsi="Times New Roman" w:cs="Times New Roman"/>
                <w:bCs/>
                <w:color w:val="000000" w:themeColor="text1"/>
                <w:sz w:val="24"/>
                <w:szCs w:val="24"/>
                <w:lang w:eastAsia="ar-SA"/>
              </w:rPr>
              <w:t>1,0</w:t>
            </w:r>
          </w:p>
        </w:tc>
      </w:tr>
    </w:tbl>
    <w:p w:rsidR="00B41B65" w:rsidRDefault="00B41B65" w:rsidP="00B41B65">
      <w:pPr>
        <w:spacing w:after="0" w:line="240" w:lineRule="auto"/>
        <w:rPr>
          <w:rFonts w:ascii="Times New Roman" w:eastAsia="Times New Roman" w:hAnsi="Times New Roman" w:cs="Times New Roman"/>
          <w:b/>
          <w:sz w:val="24"/>
          <w:szCs w:val="24"/>
          <w:lang w:eastAsia="ru-RU"/>
        </w:rPr>
      </w:pPr>
    </w:p>
    <w:p w:rsidR="006F3001" w:rsidRDefault="006F3001"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Default="00A47E8B" w:rsidP="00B41B65">
      <w:pPr>
        <w:spacing w:after="0" w:line="240" w:lineRule="auto"/>
        <w:rPr>
          <w:rFonts w:ascii="Times New Roman" w:eastAsia="Times New Roman" w:hAnsi="Times New Roman" w:cs="Times New Roman"/>
          <w:b/>
          <w:sz w:val="24"/>
          <w:szCs w:val="24"/>
          <w:lang w:eastAsia="ru-RU"/>
        </w:rPr>
      </w:pPr>
    </w:p>
    <w:p w:rsidR="00A47E8B" w:rsidRPr="00B41B65" w:rsidRDefault="00A47E8B" w:rsidP="00B41B65">
      <w:pPr>
        <w:spacing w:after="0" w:line="240" w:lineRule="auto"/>
        <w:rPr>
          <w:rFonts w:ascii="Times New Roman" w:eastAsia="Times New Roman" w:hAnsi="Times New Roman" w:cs="Times New Roman"/>
          <w:b/>
          <w:sz w:val="24"/>
          <w:szCs w:val="24"/>
          <w:lang w:eastAsia="ru-RU"/>
        </w:rPr>
      </w:pPr>
    </w:p>
    <w:p w:rsidR="0044680E" w:rsidRDefault="0044680E" w:rsidP="00B41B65">
      <w:pPr>
        <w:spacing w:after="0" w:line="240" w:lineRule="auto"/>
        <w:jc w:val="right"/>
        <w:rPr>
          <w:rFonts w:ascii="Times New Roman" w:eastAsia="Times New Roman" w:hAnsi="Times New Roman" w:cs="Times New Roman"/>
          <w:sz w:val="24"/>
          <w:szCs w:val="24"/>
          <w:lang w:eastAsia="ru-RU"/>
        </w:rPr>
      </w:pP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lastRenderedPageBreak/>
        <w:t>Приложение №8</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 xml:space="preserve"> к постановлению администрации </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Тейковского муниципального района</w:t>
      </w:r>
    </w:p>
    <w:p w:rsidR="00B41B65" w:rsidRPr="00B41B65" w:rsidRDefault="00B41B65" w:rsidP="00B41B65">
      <w:pPr>
        <w:spacing w:after="0" w:line="240" w:lineRule="auto"/>
        <w:jc w:val="right"/>
        <w:rPr>
          <w:rFonts w:ascii="Times New Roman" w:eastAsia="Times New Roman" w:hAnsi="Times New Roman" w:cs="Times New Roman"/>
          <w:b/>
          <w:sz w:val="24"/>
          <w:szCs w:val="24"/>
          <w:lang w:eastAsia="ru-RU"/>
        </w:rPr>
      </w:pPr>
      <w:proofErr w:type="gramStart"/>
      <w:r w:rsidRPr="00B41B65">
        <w:rPr>
          <w:rFonts w:ascii="Times New Roman" w:eastAsia="Times New Roman" w:hAnsi="Times New Roman" w:cs="Times New Roman"/>
          <w:sz w:val="24"/>
          <w:szCs w:val="24"/>
          <w:lang w:eastAsia="ru-RU"/>
        </w:rPr>
        <w:t>от  25.12.2018</w:t>
      </w:r>
      <w:proofErr w:type="gramEnd"/>
      <w:r w:rsidRPr="00B41B65">
        <w:rPr>
          <w:rFonts w:ascii="Times New Roman" w:eastAsia="Times New Roman" w:hAnsi="Times New Roman" w:cs="Times New Roman"/>
          <w:sz w:val="24"/>
          <w:szCs w:val="24"/>
          <w:lang w:eastAsia="ru-RU"/>
        </w:rPr>
        <w:t xml:space="preserve"> № 558</w:t>
      </w:r>
    </w:p>
    <w:p w:rsidR="00B41B65" w:rsidRPr="00B41B65" w:rsidRDefault="00B41B65" w:rsidP="00B41B65">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B41B65" w:rsidRPr="00B41B65" w:rsidRDefault="00B41B65" w:rsidP="00B41B65">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rsidR="00B41B65" w:rsidRPr="00B41B65" w:rsidRDefault="00B41B65" w:rsidP="00B41B65">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Подпрограмма</w:t>
      </w:r>
    </w:p>
    <w:p w:rsidR="00B41B65" w:rsidRPr="00B41B65" w:rsidRDefault="00B41B65" w:rsidP="00B41B65">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«Обеспечение населения Тейковского муниципального района теплоснабжением»</w:t>
      </w:r>
    </w:p>
    <w:p w:rsidR="00B41B65" w:rsidRPr="00B41B65" w:rsidRDefault="00B41B65" w:rsidP="00B41B65">
      <w:pPr>
        <w:widowControl w:val="0"/>
        <w:shd w:val="clear" w:color="auto" w:fill="FFFFFF" w:themeFill="background1"/>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B41B65" w:rsidRPr="00B41B65" w:rsidRDefault="00B41B65" w:rsidP="00B41B65">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41B65">
        <w:rPr>
          <w:rFonts w:ascii="Times New Roman" w:eastAsia="Times New Roman" w:hAnsi="Times New Roman" w:cs="Times New Roman"/>
          <w:b/>
          <w:color w:val="000000" w:themeColor="text1"/>
          <w:sz w:val="24"/>
          <w:szCs w:val="24"/>
          <w:lang w:eastAsia="ru-RU"/>
        </w:rPr>
        <w:t>1. Паспорт подпрограммы</w:t>
      </w:r>
    </w:p>
    <w:tbl>
      <w:tblPr>
        <w:tblW w:w="0" w:type="dxa"/>
        <w:tblInd w:w="-34" w:type="dxa"/>
        <w:tblLayout w:type="fixed"/>
        <w:tblLook w:val="00A0" w:firstRow="1" w:lastRow="0" w:firstColumn="1" w:lastColumn="0" w:noHBand="0" w:noVBand="0"/>
      </w:tblPr>
      <w:tblGrid>
        <w:gridCol w:w="1984"/>
        <w:gridCol w:w="7226"/>
      </w:tblGrid>
      <w:tr w:rsidR="00B41B65" w:rsidRPr="00B41B65" w:rsidTr="00B41B65">
        <w:tc>
          <w:tcPr>
            <w:tcW w:w="1984" w:type="dxa"/>
            <w:tcBorders>
              <w:top w:val="single" w:sz="4" w:space="0" w:color="000000"/>
              <w:left w:val="single" w:sz="4" w:space="0" w:color="000000"/>
              <w:bottom w:val="single" w:sz="4" w:space="0" w:color="000000"/>
              <w:right w:val="nil"/>
            </w:tcBorders>
            <w:hideMark/>
          </w:tcPr>
          <w:p w:rsidR="00B41B65" w:rsidRPr="00B41B65"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B41B65" w:rsidRPr="00B41B65"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Обеспечение населения Тейковского муниципального района теплоснабжением</w:t>
            </w:r>
          </w:p>
        </w:tc>
      </w:tr>
      <w:tr w:rsidR="00B41B65" w:rsidRPr="00B41B65" w:rsidTr="00B41B65">
        <w:tc>
          <w:tcPr>
            <w:tcW w:w="1984" w:type="dxa"/>
            <w:tcBorders>
              <w:top w:val="single" w:sz="4" w:space="0" w:color="000000"/>
              <w:left w:val="single" w:sz="4" w:space="0" w:color="000000"/>
              <w:bottom w:val="single" w:sz="4" w:space="0" w:color="000000"/>
              <w:right w:val="nil"/>
            </w:tcBorders>
            <w:hideMark/>
          </w:tcPr>
          <w:p w:rsidR="00B41B65" w:rsidRPr="00B41B65"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2017 - 2021 годы</w:t>
            </w:r>
          </w:p>
        </w:tc>
      </w:tr>
      <w:tr w:rsidR="00B41B65" w:rsidRPr="00B41B65" w:rsidTr="00B41B65">
        <w:tc>
          <w:tcPr>
            <w:tcW w:w="1984" w:type="dxa"/>
            <w:tcBorders>
              <w:top w:val="single" w:sz="4" w:space="0" w:color="000000"/>
              <w:left w:val="single" w:sz="4" w:space="0" w:color="000000"/>
              <w:bottom w:val="single" w:sz="4" w:space="0" w:color="000000"/>
              <w:right w:val="nil"/>
            </w:tcBorders>
            <w:hideMark/>
          </w:tcPr>
          <w:p w:rsidR="00B41B65" w:rsidRPr="00B41B65"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B41B65" w:rsidRPr="00B41B65" w:rsidRDefault="00B41B65" w:rsidP="00B41B65">
            <w:pPr>
              <w:widowControl w:val="0"/>
              <w:shd w:val="clear" w:color="auto" w:fill="FFFFFF" w:themeFill="background1"/>
              <w:suppressAutoHyphens/>
              <w:autoSpaceDE w:val="0"/>
              <w:snapToGrid w:val="0"/>
              <w:spacing w:after="0" w:line="252" w:lineRule="auto"/>
              <w:jc w:val="both"/>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B41B65" w:rsidRPr="00B41B65" w:rsidTr="00B41B65">
        <w:tc>
          <w:tcPr>
            <w:tcW w:w="1984" w:type="dxa"/>
            <w:tcBorders>
              <w:top w:val="single" w:sz="4" w:space="0" w:color="000000"/>
              <w:left w:val="single" w:sz="4" w:space="0" w:color="000000"/>
              <w:bottom w:val="single" w:sz="4" w:space="0" w:color="000000"/>
              <w:right w:val="nil"/>
            </w:tcBorders>
            <w:hideMark/>
          </w:tcPr>
          <w:p w:rsidR="00B41B65" w:rsidRPr="00B41B65"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B41B65" w:rsidRPr="00B41B65" w:rsidRDefault="00B41B65" w:rsidP="00B41B65">
            <w:pPr>
              <w:shd w:val="clear" w:color="auto" w:fill="FFFFFF" w:themeFill="background1"/>
              <w:suppressAutoHyphens/>
              <w:spacing w:after="0" w:line="252" w:lineRule="auto"/>
              <w:jc w:val="both"/>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 xml:space="preserve">Ликвидация </w:t>
            </w:r>
            <w:proofErr w:type="spellStart"/>
            <w:r w:rsidRPr="00B41B65">
              <w:rPr>
                <w:rFonts w:ascii="Times New Roman" w:eastAsia="Times New Roman" w:hAnsi="Times New Roman" w:cs="Times New Roman"/>
                <w:color w:val="000000" w:themeColor="text1"/>
                <w:sz w:val="24"/>
                <w:szCs w:val="24"/>
                <w:lang w:eastAsia="ar-SA"/>
              </w:rPr>
              <w:t>дотационности</w:t>
            </w:r>
            <w:proofErr w:type="spellEnd"/>
            <w:r w:rsidRPr="00B41B65">
              <w:rPr>
                <w:rFonts w:ascii="Times New Roman" w:eastAsia="Times New Roman" w:hAnsi="Times New Roman" w:cs="Times New Roman"/>
                <w:color w:val="000000" w:themeColor="text1"/>
                <w:sz w:val="24"/>
                <w:szCs w:val="24"/>
                <w:lang w:eastAsia="ar-SA"/>
              </w:rPr>
              <w:t xml:space="preserve"> в сфере жилищно-коммунального хозяйства и обеспечение 100% возмещения стоимости предоставления жилищно-коммунальных услуг.</w:t>
            </w:r>
          </w:p>
          <w:p w:rsidR="00B41B65" w:rsidRPr="00B41B65" w:rsidRDefault="00B41B65" w:rsidP="00B41B65">
            <w:pPr>
              <w:shd w:val="clear" w:color="auto" w:fill="FFFFFF" w:themeFill="background1"/>
              <w:suppressAutoHyphens/>
              <w:spacing w:after="0" w:line="252" w:lineRule="auto"/>
              <w:jc w:val="both"/>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Предупреждение и ликвидация последствий аварийных ситуаций на муниципальных объектах ЖКХ</w:t>
            </w:r>
          </w:p>
        </w:tc>
      </w:tr>
      <w:tr w:rsidR="00B41B65" w:rsidRPr="00B41B65" w:rsidTr="00B41B65">
        <w:tc>
          <w:tcPr>
            <w:tcW w:w="1984" w:type="dxa"/>
            <w:tcBorders>
              <w:top w:val="single" w:sz="4" w:space="0" w:color="000000"/>
              <w:left w:val="single" w:sz="4" w:space="0" w:color="000000"/>
              <w:bottom w:val="single" w:sz="4" w:space="0" w:color="000000"/>
              <w:right w:val="nil"/>
            </w:tcBorders>
            <w:hideMark/>
          </w:tcPr>
          <w:p w:rsidR="00B41B65" w:rsidRPr="00B41B65"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B41B65" w:rsidRPr="00B41B65"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4"/>
                <w:szCs w:val="24"/>
                <w:u w:val="single"/>
                <w:lang w:eastAsia="ar-SA"/>
              </w:rPr>
            </w:pPr>
            <w:r w:rsidRPr="00B41B65">
              <w:rPr>
                <w:rFonts w:ascii="Times New Roman" w:eastAsia="Times New Roman" w:hAnsi="Times New Roman" w:cs="Times New Roman"/>
                <w:color w:val="000000" w:themeColor="text1"/>
                <w:sz w:val="24"/>
                <w:szCs w:val="24"/>
                <w:u w:val="single"/>
                <w:lang w:eastAsia="ar-SA"/>
              </w:rPr>
              <w:t xml:space="preserve">Общий объем бюджетных ассигнований: </w:t>
            </w:r>
          </w:p>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 xml:space="preserve">2017 год – 12865,0 тыс. руб. </w:t>
            </w:r>
          </w:p>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2018 год – 12570,0 тыс. руб.</w:t>
            </w:r>
          </w:p>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2019 год – 5500,0 тыс. руб.</w:t>
            </w:r>
          </w:p>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2020 год – 5500,0 тыс. руб.</w:t>
            </w:r>
          </w:p>
          <w:p w:rsidR="00B41B65" w:rsidRPr="00A47E8B" w:rsidRDefault="00A47E8B" w:rsidP="00A47E8B">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2021 год – 5500,0 тыс. руб.</w:t>
            </w:r>
          </w:p>
          <w:p w:rsidR="00B41B65" w:rsidRPr="00B41B65" w:rsidRDefault="00B41B65"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r w:rsidRPr="00B41B65">
              <w:rPr>
                <w:rFonts w:ascii="Times New Roman" w:eastAsia="Times New Roman" w:hAnsi="Times New Roman" w:cs="Times New Roman"/>
                <w:color w:val="000000" w:themeColor="text1"/>
                <w:sz w:val="24"/>
                <w:szCs w:val="24"/>
                <w:u w:val="single"/>
              </w:rPr>
              <w:t>Федеральный бюджет:</w:t>
            </w:r>
          </w:p>
          <w:p w:rsidR="00B41B65" w:rsidRPr="00B41B65" w:rsidRDefault="00B41B65"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2017 год – 0,00 тыс. руб.</w:t>
            </w:r>
          </w:p>
          <w:p w:rsidR="00B41B65" w:rsidRPr="00B41B65" w:rsidRDefault="00B41B65"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2018 год – 0,00 тыс. руб.</w:t>
            </w:r>
          </w:p>
          <w:p w:rsidR="00B41B65" w:rsidRPr="00B41B65" w:rsidRDefault="00B41B65"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2019 год – 0,00 тыс. руб.</w:t>
            </w:r>
          </w:p>
          <w:p w:rsidR="00B41B65" w:rsidRPr="00B41B65" w:rsidRDefault="00B41B65"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2020 год – 0,00 тыс. руб.</w:t>
            </w:r>
          </w:p>
          <w:p w:rsidR="00B41B65" w:rsidRPr="00B41B65" w:rsidRDefault="00A47E8B"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 год – 0,00 тыс. руб.</w:t>
            </w:r>
          </w:p>
          <w:p w:rsidR="00B41B65" w:rsidRPr="00B41B65" w:rsidRDefault="00B41B65"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r w:rsidRPr="00B41B65">
              <w:rPr>
                <w:rFonts w:ascii="Times New Roman" w:eastAsia="Times New Roman" w:hAnsi="Times New Roman" w:cs="Times New Roman"/>
                <w:color w:val="000000" w:themeColor="text1"/>
                <w:sz w:val="24"/>
                <w:szCs w:val="24"/>
                <w:u w:val="single"/>
              </w:rPr>
              <w:t>Бюджет Ивановской области:</w:t>
            </w:r>
          </w:p>
          <w:p w:rsidR="00B41B65" w:rsidRPr="00B41B65" w:rsidRDefault="00B41B65"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2017 год – 0,00 тыс. руб.</w:t>
            </w:r>
          </w:p>
          <w:p w:rsidR="00B41B65" w:rsidRPr="00B41B65" w:rsidRDefault="00B41B65"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2018 год – 0,00 тыс. руб.</w:t>
            </w:r>
          </w:p>
          <w:p w:rsidR="00B41B65" w:rsidRPr="00B41B65" w:rsidRDefault="00B41B65"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2019 год – 0,00 тыс. руб.</w:t>
            </w:r>
          </w:p>
          <w:p w:rsidR="00B41B65" w:rsidRPr="00B41B65" w:rsidRDefault="00B41B65" w:rsidP="00B41B65">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B41B65">
              <w:rPr>
                <w:rFonts w:ascii="Times New Roman" w:eastAsia="Times New Roman" w:hAnsi="Times New Roman" w:cs="Times New Roman"/>
                <w:color w:val="000000" w:themeColor="text1"/>
                <w:sz w:val="24"/>
                <w:szCs w:val="24"/>
              </w:rPr>
              <w:t>2020 год – 0,00 тыс. руб.</w:t>
            </w:r>
          </w:p>
          <w:p w:rsidR="00B41B65" w:rsidRPr="00B41B65" w:rsidRDefault="00A47E8B" w:rsidP="00A47E8B">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 год – 0,00 тыс. руб.</w:t>
            </w:r>
          </w:p>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u w:val="single"/>
                <w:lang w:eastAsia="ar-SA"/>
              </w:rPr>
            </w:pPr>
            <w:r w:rsidRPr="00B41B65">
              <w:rPr>
                <w:rFonts w:ascii="Times New Roman" w:eastAsia="Times New Roman" w:hAnsi="Times New Roman" w:cs="Times New Roman"/>
                <w:color w:val="000000" w:themeColor="text1"/>
                <w:sz w:val="24"/>
                <w:szCs w:val="24"/>
                <w:u w:val="single"/>
                <w:lang w:eastAsia="ar-SA"/>
              </w:rPr>
              <w:t>Бюджет Тейковского муниципального района:</w:t>
            </w:r>
          </w:p>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 xml:space="preserve">2017 год – 12865,0 тыс. руб.   </w:t>
            </w:r>
          </w:p>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2018 год – 12570,0 тыс. руб.</w:t>
            </w:r>
          </w:p>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2019 год – 5500,0 тыс. руб.</w:t>
            </w:r>
          </w:p>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2020 год – 5500,0 тыс. руб.</w:t>
            </w:r>
          </w:p>
          <w:p w:rsidR="00B41B65" w:rsidRPr="00B41B65" w:rsidRDefault="00B41B65" w:rsidP="00B41B65">
            <w:pPr>
              <w:shd w:val="clear" w:color="auto" w:fill="FFFFFF" w:themeFill="background1"/>
              <w:suppressAutoHyphens/>
              <w:spacing w:after="0" w:line="252" w:lineRule="auto"/>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2021 год – 5500,0 тыс. руб.</w:t>
            </w:r>
          </w:p>
        </w:tc>
      </w:tr>
    </w:tbl>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rPr>
          <w:rFonts w:ascii="Times New Roman" w:eastAsia="Times New Roman" w:hAnsi="Times New Roman" w:cs="Times New Roman"/>
          <w:b/>
          <w:sz w:val="24"/>
          <w:szCs w:val="24"/>
          <w:lang w:eastAsia="ru-RU"/>
        </w:rPr>
      </w:pP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Приложение №9</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 xml:space="preserve"> к постановлению администрации </w:t>
      </w:r>
    </w:p>
    <w:p w:rsidR="00B41B65" w:rsidRPr="00B41B65" w:rsidRDefault="00B41B65" w:rsidP="00B41B65">
      <w:pPr>
        <w:spacing w:after="0" w:line="240" w:lineRule="auto"/>
        <w:jc w:val="right"/>
        <w:rPr>
          <w:rFonts w:ascii="Times New Roman" w:eastAsia="Times New Roman" w:hAnsi="Times New Roman" w:cs="Times New Roman"/>
          <w:sz w:val="24"/>
          <w:szCs w:val="24"/>
          <w:lang w:eastAsia="ru-RU"/>
        </w:rPr>
      </w:pPr>
      <w:r w:rsidRPr="00B41B65">
        <w:rPr>
          <w:rFonts w:ascii="Times New Roman" w:eastAsia="Times New Roman" w:hAnsi="Times New Roman" w:cs="Times New Roman"/>
          <w:sz w:val="24"/>
          <w:szCs w:val="24"/>
          <w:lang w:eastAsia="ru-RU"/>
        </w:rPr>
        <w:t>Тейковского муниципального района</w:t>
      </w:r>
    </w:p>
    <w:p w:rsidR="00B41B65" w:rsidRPr="00B41B65" w:rsidRDefault="00B41B65" w:rsidP="00B41B65">
      <w:pPr>
        <w:spacing w:after="0" w:line="240" w:lineRule="auto"/>
        <w:jc w:val="right"/>
        <w:rPr>
          <w:rFonts w:ascii="Times New Roman" w:eastAsia="Times New Roman" w:hAnsi="Times New Roman" w:cs="Times New Roman"/>
          <w:b/>
          <w:sz w:val="24"/>
          <w:szCs w:val="24"/>
          <w:lang w:eastAsia="ru-RU"/>
        </w:rPr>
      </w:pPr>
      <w:r w:rsidRPr="00B41B65">
        <w:rPr>
          <w:rFonts w:ascii="Times New Roman" w:eastAsia="Times New Roman" w:hAnsi="Times New Roman" w:cs="Times New Roman"/>
          <w:sz w:val="24"/>
          <w:szCs w:val="24"/>
          <w:lang w:eastAsia="ru-RU"/>
        </w:rPr>
        <w:t>от 25.12.2018 № 558</w:t>
      </w:r>
    </w:p>
    <w:p w:rsidR="00B41B65" w:rsidRPr="00B41B65" w:rsidRDefault="00B41B65" w:rsidP="00B41B65">
      <w:pPr>
        <w:spacing w:after="0" w:line="240" w:lineRule="auto"/>
        <w:rPr>
          <w:rFonts w:ascii="Times New Roman" w:eastAsia="Times New Roman" w:hAnsi="Times New Roman" w:cs="Times New Roman"/>
          <w:sz w:val="24"/>
          <w:szCs w:val="24"/>
          <w:lang w:eastAsia="ru-RU"/>
        </w:rPr>
      </w:pPr>
    </w:p>
    <w:p w:rsidR="00B41B65" w:rsidRPr="00B41B65" w:rsidRDefault="00B41B65" w:rsidP="00B41B65">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B41B65">
        <w:rPr>
          <w:rFonts w:ascii="Calibri" w:eastAsia="Times New Roman" w:hAnsi="Calibri" w:cs="Times New Roman"/>
          <w:lang w:eastAsia="ru-RU"/>
        </w:rPr>
        <w:tab/>
      </w:r>
      <w:r w:rsidRPr="00B41B65">
        <w:rPr>
          <w:rFonts w:ascii="Times New Roman" w:eastAsia="Times New Roman" w:hAnsi="Times New Roman" w:cs="Times New Roman"/>
          <w:b/>
          <w:color w:val="000000" w:themeColor="text1"/>
          <w:sz w:val="24"/>
          <w:szCs w:val="24"/>
          <w:lang w:eastAsia="ru-RU"/>
        </w:rPr>
        <w:t>4. Ресурсное обеспечение подпрограммы</w:t>
      </w:r>
    </w:p>
    <w:p w:rsidR="00B41B65" w:rsidRPr="00B41B65" w:rsidRDefault="00B41B65" w:rsidP="00B41B65">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B41B65" w:rsidRPr="00B41B65" w:rsidRDefault="00B41B65" w:rsidP="00B41B65">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B41B65">
        <w:rPr>
          <w:rFonts w:ascii="Times New Roman" w:eastAsia="Times New Roman" w:hAnsi="Times New Roman" w:cs="Times New Roman"/>
          <w:color w:val="000000" w:themeColor="text1"/>
          <w:sz w:val="24"/>
          <w:szCs w:val="24"/>
          <w:lang w:eastAsia="ru-RU"/>
        </w:rPr>
        <w:t xml:space="preserve">Таблица 2. Ресурсное обеспечение реализации мероприятий подпрограммы </w:t>
      </w:r>
    </w:p>
    <w:p w:rsidR="00B41B65" w:rsidRPr="00B41B65" w:rsidRDefault="00B41B65" w:rsidP="00B41B65">
      <w:pPr>
        <w:shd w:val="clear" w:color="auto" w:fill="FFFFFF" w:themeFill="background1"/>
        <w:suppressAutoHyphens/>
        <w:spacing w:after="0" w:line="240" w:lineRule="auto"/>
        <w:jc w:val="right"/>
        <w:rPr>
          <w:rFonts w:ascii="Times New Roman" w:eastAsia="Times New Roman" w:hAnsi="Times New Roman" w:cs="Times New Roman"/>
          <w:color w:val="000000" w:themeColor="text1"/>
          <w:sz w:val="24"/>
          <w:szCs w:val="24"/>
          <w:lang w:eastAsia="ar-SA"/>
        </w:rPr>
      </w:pPr>
      <w:r w:rsidRPr="00B41B65">
        <w:rPr>
          <w:rFonts w:ascii="Times New Roman" w:eastAsia="Times New Roman" w:hAnsi="Times New Roman" w:cs="Times New Roman"/>
          <w:color w:val="000000" w:themeColor="text1"/>
          <w:sz w:val="24"/>
          <w:szCs w:val="24"/>
          <w:lang w:eastAsia="ar-SA"/>
        </w:rPr>
        <w:t xml:space="preserve"> (тыс. руб.)</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04"/>
        <w:gridCol w:w="992"/>
        <w:gridCol w:w="993"/>
        <w:gridCol w:w="992"/>
        <w:gridCol w:w="992"/>
        <w:gridCol w:w="992"/>
      </w:tblGrid>
      <w:tr w:rsidR="00B41B65" w:rsidRPr="00B41B65" w:rsidTr="00B41B65">
        <w:tc>
          <w:tcPr>
            <w:tcW w:w="5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 п/п</w:t>
            </w: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keepNext/>
              <w:shd w:val="clear" w:color="auto" w:fill="FFFFFF" w:themeFill="background1"/>
              <w:suppressAutoHyphens/>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Наименование мероприятия</w:t>
            </w:r>
            <w:proofErr w:type="gramStart"/>
            <w:r w:rsidRPr="00A47E8B">
              <w:rPr>
                <w:rFonts w:ascii="Times New Roman" w:eastAsia="Times New Roman" w:hAnsi="Times New Roman" w:cs="Times New Roman"/>
                <w:b/>
                <w:color w:val="000000" w:themeColor="text1"/>
                <w:sz w:val="20"/>
                <w:szCs w:val="20"/>
                <w:lang w:eastAsia="ar-SA"/>
              </w:rPr>
              <w:t>/  Источник</w:t>
            </w:r>
            <w:proofErr w:type="gramEnd"/>
            <w:r w:rsidRPr="00A47E8B">
              <w:rPr>
                <w:rFonts w:ascii="Times New Roman" w:eastAsia="Times New Roman" w:hAnsi="Times New Roman" w:cs="Times New Roman"/>
                <w:b/>
                <w:color w:val="000000" w:themeColor="text1"/>
                <w:sz w:val="20"/>
                <w:szCs w:val="20"/>
                <w:lang w:eastAsia="ar-SA"/>
              </w:rPr>
              <w:t xml:space="preserve">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uppressAutoHyphens/>
              <w:snapToGrid w:val="0"/>
              <w:spacing w:after="0" w:line="252" w:lineRule="auto"/>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b/>
                <w:color w:val="000000" w:themeColor="text1"/>
                <w:sz w:val="20"/>
                <w:szCs w:val="20"/>
                <w:lang w:eastAsia="ar-SA"/>
              </w:rPr>
            </w:pPr>
            <w:r w:rsidRPr="00A47E8B">
              <w:rPr>
                <w:rFonts w:ascii="Times New Roman" w:eastAsia="Times New Roman" w:hAnsi="Times New Roman" w:cs="Times New Roman"/>
                <w:b/>
                <w:color w:val="000000" w:themeColor="text1"/>
                <w:sz w:val="20"/>
                <w:szCs w:val="20"/>
                <w:lang w:eastAsia="ar-SA"/>
              </w:rPr>
              <w:t>2021г.</w:t>
            </w:r>
          </w:p>
        </w:tc>
      </w:tr>
      <w:tr w:rsidR="00B41B65" w:rsidRPr="00B41B65" w:rsidTr="00B41B65">
        <w:tc>
          <w:tcPr>
            <w:tcW w:w="5671"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Подпрограмма «Обеспечение населения Тейковского муниципального района теплоснабжением», всего</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12865,0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12570,0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5500,0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5500,0</w:t>
            </w:r>
          </w:p>
        </w:tc>
      </w:tr>
      <w:tr w:rsidR="00B41B65" w:rsidRPr="00B41B65" w:rsidTr="00B41B65">
        <w:tc>
          <w:tcPr>
            <w:tcW w:w="5671"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12865,0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12570,0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5500,0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5500,0</w:t>
            </w:r>
          </w:p>
        </w:tc>
      </w:tr>
      <w:tr w:rsidR="00B41B65" w:rsidRPr="00B41B65" w:rsidTr="00B41B65">
        <w:tc>
          <w:tcPr>
            <w:tcW w:w="5671"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12865,0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12570,0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5500,0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5500,0</w:t>
            </w:r>
          </w:p>
        </w:tc>
      </w:tr>
      <w:tr w:rsidR="00B41B65" w:rsidRPr="00B41B65" w:rsidTr="00B41B65">
        <w:tc>
          <w:tcPr>
            <w:tcW w:w="5671"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hd w:val="clear" w:color="auto" w:fill="FFFFFF" w:themeFill="background1"/>
              <w:suppressAutoHyphens/>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c>
          <w:tcPr>
            <w:tcW w:w="5671" w:type="dxa"/>
            <w:gridSpan w:val="2"/>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shd w:val="clear" w:color="auto" w:fill="FFFFFF" w:themeFill="background1"/>
              <w:suppressAutoHyphens/>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1330"/>
        </w:trPr>
        <w:tc>
          <w:tcPr>
            <w:tcW w:w="567" w:type="dxa"/>
            <w:vMerge w:val="restart"/>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w:t>
            </w: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bCs/>
                <w:color w:val="000000" w:themeColor="text1"/>
                <w:sz w:val="20"/>
                <w:szCs w:val="20"/>
              </w:rPr>
            </w:pPr>
            <w:r w:rsidRPr="00A47E8B">
              <w:rPr>
                <w:rFonts w:ascii="Times New Roman" w:eastAsia="Times New Roman" w:hAnsi="Times New Roman" w:cs="Times New Roman"/>
                <w:bCs/>
                <w:color w:val="000000" w:themeColor="text1"/>
                <w:sz w:val="20"/>
                <w:szCs w:val="20"/>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9393,0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10222,0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5000,0</w:t>
            </w:r>
          </w:p>
        </w:tc>
      </w:tr>
      <w:tr w:rsidR="00B41B65" w:rsidRPr="00B41B65" w:rsidTr="00B41B65">
        <w:trPr>
          <w:trHeight w:val="2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9393,0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10222,0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5000,0</w:t>
            </w:r>
          </w:p>
        </w:tc>
      </w:tr>
      <w:tr w:rsidR="00B41B65" w:rsidRPr="00B41B65" w:rsidTr="00B41B65">
        <w:trPr>
          <w:trHeight w:val="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9393,0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10222,0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5000,0</w:t>
            </w:r>
          </w:p>
        </w:tc>
      </w:tr>
      <w:tr w:rsidR="00B41B65" w:rsidRPr="00B41B65" w:rsidTr="00B41B65">
        <w:trPr>
          <w:trHeight w:val="3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2.</w:t>
            </w: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bCs/>
                <w:color w:val="000000" w:themeColor="text1"/>
                <w:sz w:val="20"/>
                <w:szCs w:val="20"/>
              </w:rPr>
            </w:pPr>
            <w:r w:rsidRPr="00A47E8B">
              <w:rPr>
                <w:rFonts w:ascii="Times New Roman" w:eastAsia="Times New Roman" w:hAnsi="Times New Roman" w:cs="Times New Roman"/>
                <w:bCs/>
                <w:color w:val="000000" w:themeColor="text1"/>
                <w:sz w:val="20"/>
                <w:szCs w:val="20"/>
              </w:rPr>
              <w:t xml:space="preserve">Формирование районного фонда материально-технических ресурсов </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w:t>
            </w:r>
          </w:p>
        </w:tc>
      </w:tr>
      <w:tr w:rsidR="00B41B65" w:rsidRPr="00B41B65" w:rsidTr="00B41B65">
        <w:trPr>
          <w:trHeight w:val="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uppressAutoHyphens/>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w:t>
            </w:r>
          </w:p>
        </w:tc>
      </w:tr>
      <w:tr w:rsidR="00B41B65" w:rsidRPr="00B41B65" w:rsidTr="00B41B65">
        <w:trPr>
          <w:trHeight w:val="2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500,0</w:t>
            </w:r>
          </w:p>
        </w:tc>
      </w:tr>
      <w:tr w:rsidR="00B41B65" w:rsidRPr="00B41B65" w:rsidTr="00B41B6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pacing w:after="0" w:line="252"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3.</w:t>
            </w: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bCs/>
                <w:color w:val="000000" w:themeColor="text1"/>
                <w:sz w:val="20"/>
                <w:szCs w:val="20"/>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4.</w:t>
            </w: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bCs/>
                <w:color w:val="000000" w:themeColor="text1"/>
                <w:sz w:val="20"/>
                <w:szCs w:val="20"/>
              </w:rPr>
              <w:t>Субсидии организациям коммунального комплекса Тейковского муниципального района на создание резервного запаса каменного угля</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r w:rsidR="00B41B65" w:rsidRPr="00B41B65" w:rsidTr="00B41B6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41B65" w:rsidRPr="00A47E8B" w:rsidRDefault="00B41B65" w:rsidP="00B41B65">
            <w:pPr>
              <w:shd w:val="clear" w:color="auto" w:fill="FFFFFF" w:themeFill="background1"/>
              <w:spacing w:after="0" w:line="256" w:lineRule="auto"/>
              <w:rPr>
                <w:rFonts w:ascii="Times New Roman" w:eastAsia="Times New Roman" w:hAnsi="Times New Roman" w:cs="Times New Roman"/>
                <w:color w:val="000000" w:themeColor="text1"/>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ind w:right="-108"/>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tcPr>
          <w:p w:rsidR="00B41B65" w:rsidRPr="00A47E8B" w:rsidRDefault="00B41B65" w:rsidP="00B41B65">
            <w:pPr>
              <w:widowControl w:val="0"/>
              <w:shd w:val="clear" w:color="auto" w:fill="FFFFFF" w:themeFill="background1"/>
              <w:suppressAutoHyphens/>
              <w:autoSpaceDE w:val="0"/>
              <w:snapToGrid w:val="0"/>
              <w:spacing w:after="0" w:line="252" w:lineRule="auto"/>
              <w:jc w:val="center"/>
              <w:rPr>
                <w:rFonts w:ascii="Times New Roman" w:eastAsia="Times New Roman" w:hAnsi="Times New Roman" w:cs="Times New Roman"/>
                <w:color w:val="000000" w:themeColor="text1"/>
                <w:sz w:val="20"/>
                <w:szCs w:val="20"/>
                <w:lang w:eastAsia="ar-SA"/>
              </w:rPr>
            </w:pPr>
            <w:r w:rsidRPr="00A47E8B">
              <w:rPr>
                <w:rFonts w:ascii="Times New Roman" w:eastAsia="Times New Roman" w:hAnsi="Times New Roman" w:cs="Times New Roman"/>
                <w:color w:val="000000" w:themeColor="text1"/>
                <w:sz w:val="20"/>
                <w:szCs w:val="20"/>
                <w:lang w:eastAsia="ar-SA"/>
              </w:rPr>
              <w:t>0,0</w:t>
            </w:r>
          </w:p>
        </w:tc>
      </w:tr>
    </w:tbl>
    <w:p w:rsidR="00B41B65" w:rsidRDefault="00B41B65"/>
    <w:p w:rsidR="00B41B65" w:rsidRDefault="006F3001" w:rsidP="006F3001">
      <w:pPr>
        <w:jc w:val="center"/>
      </w:pPr>
      <w:r w:rsidRPr="00EC4691">
        <w:rPr>
          <w:rFonts w:ascii="Times New Roman" w:eastAsia="Times New Roman" w:hAnsi="Times New Roman" w:cs="Times New Roman"/>
          <w:noProof/>
          <w:sz w:val="28"/>
          <w:szCs w:val="20"/>
          <w:lang w:eastAsia="ru-RU"/>
        </w:rPr>
        <w:lastRenderedPageBreak/>
        <w:drawing>
          <wp:inline distT="0" distB="0" distL="0" distR="0" wp14:anchorId="55C42F9E" wp14:editId="626393CB">
            <wp:extent cx="704850" cy="866775"/>
            <wp:effectExtent l="19050" t="0" r="0" b="0"/>
            <wp:docPr id="7" name="Рисунок 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6F3001" w:rsidRPr="006F3001" w:rsidRDefault="006F3001" w:rsidP="006F3001">
      <w:pPr>
        <w:spacing w:after="0" w:line="240" w:lineRule="auto"/>
        <w:jc w:val="center"/>
        <w:rPr>
          <w:rFonts w:ascii="Times New Roman" w:eastAsia="Times New Roman" w:hAnsi="Times New Roman" w:cs="Times New Roman"/>
          <w:b/>
          <w:caps/>
          <w:sz w:val="36"/>
          <w:szCs w:val="36"/>
          <w:lang w:eastAsia="ru-RU"/>
        </w:rPr>
      </w:pPr>
    </w:p>
    <w:p w:rsidR="006F3001" w:rsidRPr="006F3001" w:rsidRDefault="006F3001" w:rsidP="006F3001">
      <w:pPr>
        <w:spacing w:after="0" w:line="240" w:lineRule="auto"/>
        <w:jc w:val="center"/>
        <w:rPr>
          <w:rFonts w:ascii="Times New Roman" w:eastAsia="Times New Roman" w:hAnsi="Times New Roman" w:cs="Times New Roman"/>
          <w:b/>
          <w:caps/>
          <w:sz w:val="36"/>
          <w:szCs w:val="36"/>
          <w:lang w:eastAsia="ru-RU"/>
        </w:rPr>
      </w:pPr>
      <w:r w:rsidRPr="006F3001">
        <w:rPr>
          <w:rFonts w:ascii="Times New Roman" w:eastAsia="Times New Roman" w:hAnsi="Times New Roman" w:cs="Times New Roman"/>
          <w:b/>
          <w:caps/>
          <w:sz w:val="36"/>
          <w:szCs w:val="36"/>
          <w:lang w:eastAsia="ru-RU"/>
        </w:rPr>
        <w:t>администрация</w:t>
      </w:r>
    </w:p>
    <w:p w:rsidR="006F3001" w:rsidRPr="006F3001" w:rsidRDefault="006F3001" w:rsidP="006F3001">
      <w:pPr>
        <w:spacing w:after="0" w:line="240" w:lineRule="auto"/>
        <w:jc w:val="center"/>
        <w:rPr>
          <w:rFonts w:ascii="Times New Roman" w:eastAsia="Times New Roman" w:hAnsi="Times New Roman" w:cs="Times New Roman"/>
          <w:b/>
          <w:caps/>
          <w:sz w:val="36"/>
          <w:szCs w:val="36"/>
          <w:lang w:eastAsia="ru-RU"/>
        </w:rPr>
      </w:pPr>
      <w:r w:rsidRPr="006F3001">
        <w:rPr>
          <w:rFonts w:ascii="Times New Roman" w:eastAsia="Times New Roman" w:hAnsi="Times New Roman" w:cs="Times New Roman"/>
          <w:b/>
          <w:caps/>
          <w:sz w:val="36"/>
          <w:szCs w:val="36"/>
          <w:lang w:eastAsia="ru-RU"/>
        </w:rPr>
        <w:t>тейковского муниципального района</w:t>
      </w:r>
    </w:p>
    <w:p w:rsidR="006F3001" w:rsidRPr="006F3001" w:rsidRDefault="006F3001" w:rsidP="006F3001">
      <w:pPr>
        <w:spacing w:after="0" w:line="240" w:lineRule="auto"/>
        <w:jc w:val="center"/>
        <w:rPr>
          <w:rFonts w:ascii="Times New Roman" w:eastAsia="Times New Roman" w:hAnsi="Times New Roman" w:cs="Times New Roman"/>
          <w:b/>
          <w:caps/>
          <w:sz w:val="36"/>
          <w:szCs w:val="36"/>
          <w:lang w:eastAsia="ru-RU"/>
        </w:rPr>
      </w:pPr>
      <w:r w:rsidRPr="006F3001">
        <w:rPr>
          <w:rFonts w:ascii="Times New Roman" w:eastAsia="Times New Roman" w:hAnsi="Times New Roman" w:cs="Times New Roman"/>
          <w:b/>
          <w:caps/>
          <w:sz w:val="36"/>
          <w:szCs w:val="36"/>
          <w:lang w:eastAsia="ru-RU"/>
        </w:rPr>
        <w:t>ивановской области</w:t>
      </w:r>
    </w:p>
    <w:p w:rsidR="006F3001" w:rsidRPr="006F3001" w:rsidRDefault="006F3001" w:rsidP="006F3001">
      <w:pPr>
        <w:spacing w:after="0" w:line="240" w:lineRule="auto"/>
        <w:jc w:val="center"/>
        <w:rPr>
          <w:rFonts w:ascii="Times New Roman" w:eastAsia="Times New Roman" w:hAnsi="Times New Roman" w:cs="Times New Roman"/>
          <w:b/>
          <w:caps/>
          <w:sz w:val="24"/>
          <w:szCs w:val="24"/>
          <w:u w:val="single"/>
          <w:lang w:eastAsia="ru-RU"/>
        </w:rPr>
      </w:pP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r w:rsidRPr="006F3001">
        <w:rPr>
          <w:rFonts w:ascii="Times New Roman" w:eastAsia="Times New Roman" w:hAnsi="Times New Roman" w:cs="Times New Roman"/>
          <w:b/>
          <w:caps/>
          <w:sz w:val="24"/>
          <w:szCs w:val="24"/>
          <w:u w:val="single"/>
          <w:lang w:eastAsia="ru-RU"/>
        </w:rPr>
        <w:tab/>
      </w:r>
    </w:p>
    <w:p w:rsidR="006F3001" w:rsidRPr="006F3001" w:rsidRDefault="006F3001" w:rsidP="006F3001">
      <w:pPr>
        <w:spacing w:after="0" w:line="240" w:lineRule="auto"/>
        <w:jc w:val="center"/>
        <w:rPr>
          <w:rFonts w:ascii="Times New Roman" w:eastAsia="Times New Roman" w:hAnsi="Times New Roman" w:cs="Times New Roman"/>
          <w:b/>
          <w:caps/>
          <w:sz w:val="24"/>
          <w:szCs w:val="24"/>
          <w:lang w:eastAsia="ru-RU"/>
        </w:rPr>
      </w:pPr>
    </w:p>
    <w:p w:rsidR="006F3001" w:rsidRPr="006F3001" w:rsidRDefault="006F3001" w:rsidP="006F3001">
      <w:pPr>
        <w:spacing w:after="0" w:line="240" w:lineRule="auto"/>
        <w:jc w:val="center"/>
        <w:rPr>
          <w:rFonts w:ascii="Times New Roman" w:eastAsia="Times New Roman" w:hAnsi="Times New Roman" w:cs="Times New Roman"/>
          <w:b/>
          <w:caps/>
          <w:sz w:val="24"/>
          <w:szCs w:val="24"/>
          <w:lang w:eastAsia="ru-RU"/>
        </w:rPr>
      </w:pPr>
    </w:p>
    <w:p w:rsidR="006F3001" w:rsidRPr="006F3001" w:rsidRDefault="006F3001" w:rsidP="006F3001">
      <w:pPr>
        <w:spacing w:after="0" w:line="240" w:lineRule="auto"/>
        <w:jc w:val="center"/>
        <w:rPr>
          <w:rFonts w:ascii="Times New Roman" w:eastAsia="Times New Roman" w:hAnsi="Times New Roman" w:cs="Times New Roman"/>
          <w:b/>
          <w:caps/>
          <w:sz w:val="44"/>
          <w:szCs w:val="44"/>
          <w:lang w:eastAsia="ru-RU"/>
        </w:rPr>
      </w:pPr>
      <w:r w:rsidRPr="006F3001">
        <w:rPr>
          <w:rFonts w:ascii="Times New Roman" w:eastAsia="Times New Roman" w:hAnsi="Times New Roman" w:cs="Times New Roman"/>
          <w:b/>
          <w:caps/>
          <w:sz w:val="44"/>
          <w:szCs w:val="44"/>
          <w:lang w:eastAsia="ru-RU"/>
        </w:rPr>
        <w:t xml:space="preserve">п о с т а н о в л е н и е  </w:t>
      </w:r>
    </w:p>
    <w:p w:rsidR="006F3001" w:rsidRPr="006F3001" w:rsidRDefault="006F3001" w:rsidP="006F3001">
      <w:pPr>
        <w:spacing w:after="0" w:line="240" w:lineRule="auto"/>
        <w:rPr>
          <w:rFonts w:ascii="Times New Roman" w:eastAsia="Times New Roman" w:hAnsi="Times New Roman" w:cs="Times New Roman"/>
          <w:b/>
          <w:caps/>
          <w:sz w:val="24"/>
          <w:szCs w:val="24"/>
          <w:lang w:eastAsia="ru-RU"/>
        </w:rPr>
      </w:pPr>
    </w:p>
    <w:p w:rsidR="006F3001" w:rsidRPr="006F3001" w:rsidRDefault="006F3001" w:rsidP="006F3001">
      <w:pPr>
        <w:spacing w:after="0" w:line="240" w:lineRule="auto"/>
        <w:rPr>
          <w:rFonts w:ascii="Times New Roman" w:eastAsia="Times New Roman" w:hAnsi="Times New Roman" w:cs="Times New Roman"/>
          <w:b/>
          <w:caps/>
          <w:sz w:val="28"/>
          <w:szCs w:val="28"/>
          <w:lang w:eastAsia="ru-RU"/>
        </w:rPr>
      </w:pPr>
    </w:p>
    <w:p w:rsidR="006F3001" w:rsidRPr="006F3001" w:rsidRDefault="006F3001" w:rsidP="006F3001">
      <w:pPr>
        <w:spacing w:after="0" w:line="240" w:lineRule="auto"/>
        <w:jc w:val="center"/>
        <w:rPr>
          <w:rFonts w:ascii="Times New Roman" w:eastAsia="Times New Roman" w:hAnsi="Times New Roman" w:cs="Times New Roman"/>
          <w:sz w:val="28"/>
          <w:szCs w:val="28"/>
          <w:u w:val="single"/>
          <w:lang w:eastAsia="ru-RU"/>
        </w:rPr>
      </w:pPr>
      <w:proofErr w:type="gramStart"/>
      <w:r w:rsidRPr="006F3001">
        <w:rPr>
          <w:rFonts w:ascii="Times New Roman" w:eastAsia="Times New Roman" w:hAnsi="Times New Roman" w:cs="Times New Roman"/>
          <w:sz w:val="28"/>
          <w:szCs w:val="28"/>
          <w:lang w:eastAsia="ru-RU"/>
        </w:rPr>
        <w:t>от  25.12.2018</w:t>
      </w:r>
      <w:proofErr w:type="gramEnd"/>
      <w:r w:rsidRPr="006F3001">
        <w:rPr>
          <w:rFonts w:ascii="Times New Roman" w:eastAsia="Times New Roman" w:hAnsi="Times New Roman" w:cs="Times New Roman"/>
          <w:sz w:val="28"/>
          <w:szCs w:val="28"/>
          <w:lang w:eastAsia="ru-RU"/>
        </w:rPr>
        <w:t xml:space="preserve">     № 559    </w:t>
      </w:r>
      <w:r w:rsidRPr="006F3001">
        <w:rPr>
          <w:rFonts w:ascii="Times New Roman" w:eastAsia="Times New Roman" w:hAnsi="Times New Roman" w:cs="Times New Roman"/>
          <w:sz w:val="28"/>
          <w:szCs w:val="28"/>
          <w:u w:val="single"/>
          <w:lang w:eastAsia="ru-RU"/>
        </w:rPr>
        <w:t xml:space="preserve">                       </w:t>
      </w:r>
      <w:r w:rsidRPr="006F3001">
        <w:rPr>
          <w:rFonts w:ascii="Times New Roman" w:eastAsia="Times New Roman" w:hAnsi="Times New Roman" w:cs="Times New Roman"/>
          <w:sz w:val="28"/>
          <w:szCs w:val="28"/>
          <w:lang w:eastAsia="ru-RU"/>
        </w:rPr>
        <w:t xml:space="preserve">        </w:t>
      </w:r>
      <w:r w:rsidRPr="006F3001">
        <w:rPr>
          <w:rFonts w:ascii="Times New Roman" w:eastAsia="Times New Roman" w:hAnsi="Times New Roman" w:cs="Times New Roman"/>
          <w:sz w:val="28"/>
          <w:szCs w:val="28"/>
          <w:u w:val="single"/>
          <w:lang w:eastAsia="ru-RU"/>
        </w:rPr>
        <w:t xml:space="preserve">                  </w:t>
      </w:r>
    </w:p>
    <w:p w:rsidR="006F3001" w:rsidRPr="006F3001" w:rsidRDefault="006F3001" w:rsidP="006F3001">
      <w:pPr>
        <w:spacing w:after="0" w:line="240" w:lineRule="auto"/>
        <w:jc w:val="center"/>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г. Тейково</w:t>
      </w:r>
    </w:p>
    <w:p w:rsidR="006F3001" w:rsidRPr="006F3001" w:rsidRDefault="006F3001" w:rsidP="006F3001">
      <w:pPr>
        <w:spacing w:after="0" w:line="240" w:lineRule="auto"/>
        <w:rPr>
          <w:rFonts w:ascii="Times New Roman" w:eastAsia="Times New Roman" w:hAnsi="Times New Roman" w:cs="Times New Roman"/>
          <w:sz w:val="28"/>
          <w:szCs w:val="28"/>
          <w:lang w:eastAsia="ru-RU"/>
        </w:rPr>
      </w:pPr>
    </w:p>
    <w:p w:rsidR="006F3001" w:rsidRPr="006F3001" w:rsidRDefault="006F3001" w:rsidP="006F3001">
      <w:pPr>
        <w:spacing w:after="0" w:line="240" w:lineRule="auto"/>
        <w:jc w:val="center"/>
        <w:rPr>
          <w:rFonts w:ascii="Times New Roman" w:eastAsia="Times New Roman" w:hAnsi="Times New Roman" w:cs="Times New Roman"/>
          <w:b/>
          <w:sz w:val="28"/>
          <w:szCs w:val="28"/>
          <w:lang w:eastAsia="ru-RU"/>
        </w:rPr>
      </w:pPr>
      <w:r w:rsidRPr="006F3001">
        <w:rPr>
          <w:rFonts w:ascii="Times New Roman" w:eastAsia="Times New Roman" w:hAnsi="Times New Roman" w:cs="Times New Roman"/>
          <w:b/>
          <w:sz w:val="28"/>
          <w:szCs w:val="28"/>
          <w:lang w:eastAsia="ru-RU"/>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6F3001">
        <w:rPr>
          <w:rFonts w:ascii="Times New Roman" w:eastAsia="Times New Roman" w:hAnsi="Times New Roman" w:cs="Times New Roman"/>
          <w:b/>
          <w:bCs/>
          <w:sz w:val="28"/>
          <w:szCs w:val="28"/>
          <w:lang w:eastAsia="ru-RU" w:bidi="ru-RU"/>
        </w:rPr>
        <w:t xml:space="preserve">Развитие сети муниципальных </w:t>
      </w:r>
      <w:proofErr w:type="gramStart"/>
      <w:r w:rsidRPr="006F3001">
        <w:rPr>
          <w:rFonts w:ascii="Times New Roman" w:eastAsia="Times New Roman" w:hAnsi="Times New Roman" w:cs="Times New Roman"/>
          <w:b/>
          <w:bCs/>
          <w:sz w:val="28"/>
          <w:szCs w:val="28"/>
          <w:lang w:eastAsia="ru-RU" w:bidi="ru-RU"/>
        </w:rPr>
        <w:t>автомобильных  дорог</w:t>
      </w:r>
      <w:proofErr w:type="gramEnd"/>
      <w:r w:rsidRPr="006F3001">
        <w:rPr>
          <w:rFonts w:ascii="Times New Roman" w:eastAsia="Times New Roman" w:hAnsi="Times New Roman" w:cs="Times New Roman"/>
          <w:b/>
          <w:bCs/>
          <w:sz w:val="28"/>
          <w:szCs w:val="28"/>
          <w:lang w:eastAsia="ru-RU" w:bidi="ru-RU"/>
        </w:rPr>
        <w:t xml:space="preserve"> </w:t>
      </w:r>
      <w:r w:rsidRPr="006F3001">
        <w:rPr>
          <w:rFonts w:ascii="Times New Roman" w:eastAsia="Times New Roman" w:hAnsi="Times New Roman" w:cs="Times New Roman"/>
          <w:b/>
          <w:sz w:val="28"/>
          <w:szCs w:val="28"/>
          <w:lang w:eastAsia="ru-RU" w:bidi="ru-RU"/>
        </w:rPr>
        <w:t>общего пользования</w:t>
      </w:r>
      <w:r w:rsidRPr="006F3001">
        <w:rPr>
          <w:rFonts w:ascii="Times New Roman" w:eastAsia="Times New Roman" w:hAnsi="Times New Roman" w:cs="Times New Roman"/>
          <w:b/>
          <w:bCs/>
          <w:sz w:val="28"/>
          <w:szCs w:val="28"/>
          <w:lang w:eastAsia="ru-RU" w:bidi="ru-RU"/>
        </w:rPr>
        <w:t xml:space="preserve"> местного значения </w:t>
      </w:r>
      <w:r w:rsidRPr="006F3001">
        <w:rPr>
          <w:rFonts w:ascii="Times New Roman" w:eastAsia="Times New Roman" w:hAnsi="Times New Roman" w:cs="Times New Roman"/>
          <w:b/>
          <w:sz w:val="28"/>
          <w:szCs w:val="28"/>
          <w:lang w:eastAsia="ru-RU"/>
        </w:rPr>
        <w:t>Тейковского муниципального района и дорог внутри населенных пунктов» (в действующей редакции)</w:t>
      </w:r>
    </w:p>
    <w:p w:rsidR="006F3001" w:rsidRPr="006F3001" w:rsidRDefault="006F3001" w:rsidP="006F3001">
      <w:pPr>
        <w:spacing w:after="0" w:line="240" w:lineRule="auto"/>
        <w:jc w:val="both"/>
        <w:rPr>
          <w:rFonts w:ascii="Times New Roman" w:eastAsia="Times New Roman" w:hAnsi="Times New Roman" w:cs="Times New Roman"/>
          <w:b/>
          <w:sz w:val="28"/>
          <w:szCs w:val="28"/>
          <w:lang w:eastAsia="ru-RU"/>
        </w:rPr>
      </w:pPr>
    </w:p>
    <w:p w:rsidR="006F3001" w:rsidRPr="006F3001" w:rsidRDefault="006F3001" w:rsidP="006F3001">
      <w:pPr>
        <w:spacing w:after="0" w:line="240" w:lineRule="auto"/>
        <w:jc w:val="both"/>
        <w:rPr>
          <w:rFonts w:ascii="Times New Roman" w:eastAsia="Times New Roman" w:hAnsi="Times New Roman" w:cs="Times New Roman"/>
          <w:b/>
          <w:sz w:val="28"/>
          <w:szCs w:val="28"/>
          <w:lang w:eastAsia="ru-RU"/>
        </w:rPr>
      </w:pPr>
    </w:p>
    <w:p w:rsidR="006F3001" w:rsidRPr="006F3001" w:rsidRDefault="006F3001" w:rsidP="006F3001">
      <w:pPr>
        <w:spacing w:after="0" w:line="240" w:lineRule="auto"/>
        <w:jc w:val="both"/>
        <w:rPr>
          <w:rFonts w:ascii="Times New Roman" w:eastAsia="Times New Roman" w:hAnsi="Times New Roman" w:cs="Times New Roman"/>
          <w:b/>
          <w:sz w:val="28"/>
          <w:szCs w:val="28"/>
          <w:lang w:eastAsia="ru-RU"/>
        </w:rPr>
      </w:pPr>
    </w:p>
    <w:p w:rsidR="006F3001" w:rsidRPr="006F3001" w:rsidRDefault="006F3001" w:rsidP="006F3001">
      <w:pPr>
        <w:spacing w:after="0" w:line="240" w:lineRule="auto"/>
        <w:ind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w:t>
      </w:r>
      <w:r w:rsidRPr="006F3001">
        <w:rPr>
          <w:rFonts w:ascii="Times New Roman" w:eastAsia="Times New Roman" w:hAnsi="Times New Roman" w:cs="Times New Roman"/>
          <w:bCs/>
          <w:sz w:val="28"/>
          <w:szCs w:val="28"/>
          <w:lang w:eastAsia="ru-RU" w:bidi="ru-RU"/>
        </w:rPr>
        <w:t xml:space="preserve">Развитие сети муниципальных автомобильных дорог </w:t>
      </w:r>
      <w:r w:rsidRPr="006F3001">
        <w:rPr>
          <w:rFonts w:ascii="Times New Roman" w:eastAsia="Times New Roman" w:hAnsi="Times New Roman" w:cs="Times New Roman"/>
          <w:sz w:val="28"/>
          <w:szCs w:val="28"/>
          <w:lang w:eastAsia="ru-RU" w:bidi="ru-RU"/>
        </w:rPr>
        <w:t>общего пользования</w:t>
      </w:r>
      <w:r w:rsidRPr="006F3001">
        <w:rPr>
          <w:rFonts w:ascii="Times New Roman" w:eastAsia="Times New Roman" w:hAnsi="Times New Roman" w:cs="Times New Roman"/>
          <w:bCs/>
          <w:sz w:val="28"/>
          <w:szCs w:val="28"/>
          <w:lang w:eastAsia="ru-RU" w:bidi="ru-RU"/>
        </w:rPr>
        <w:t xml:space="preserve"> местного значения </w:t>
      </w:r>
      <w:r w:rsidRPr="006F3001">
        <w:rPr>
          <w:rFonts w:ascii="Times New Roman" w:eastAsia="Times New Roman" w:hAnsi="Times New Roman" w:cs="Times New Roman"/>
          <w:sz w:val="28"/>
          <w:szCs w:val="28"/>
          <w:lang w:eastAsia="ru-RU"/>
        </w:rPr>
        <w:t>Тейковского муниципального района и дорог внутри населенных пунктов», администрация Тейковского муниципального района</w:t>
      </w:r>
    </w:p>
    <w:p w:rsidR="006F3001" w:rsidRPr="006F3001" w:rsidRDefault="006F3001" w:rsidP="006F3001">
      <w:pPr>
        <w:spacing w:after="0" w:line="240" w:lineRule="auto"/>
        <w:jc w:val="both"/>
        <w:rPr>
          <w:rFonts w:ascii="Times New Roman" w:eastAsia="Times New Roman" w:hAnsi="Times New Roman" w:cs="Times New Roman"/>
          <w:b/>
          <w:sz w:val="28"/>
          <w:szCs w:val="28"/>
          <w:lang w:eastAsia="ru-RU"/>
        </w:rPr>
      </w:pPr>
    </w:p>
    <w:p w:rsidR="006F3001" w:rsidRPr="006F3001" w:rsidRDefault="006F3001" w:rsidP="006F3001">
      <w:pPr>
        <w:spacing w:after="0" w:line="240" w:lineRule="auto"/>
        <w:jc w:val="center"/>
        <w:rPr>
          <w:rFonts w:ascii="Times New Roman" w:eastAsia="Times New Roman" w:hAnsi="Times New Roman" w:cs="Times New Roman"/>
          <w:b/>
          <w:caps/>
          <w:sz w:val="28"/>
          <w:szCs w:val="28"/>
          <w:lang w:eastAsia="ru-RU"/>
        </w:rPr>
      </w:pPr>
      <w:r w:rsidRPr="006F3001">
        <w:rPr>
          <w:rFonts w:ascii="Times New Roman" w:eastAsia="Times New Roman" w:hAnsi="Times New Roman" w:cs="Times New Roman"/>
          <w:b/>
          <w:caps/>
          <w:sz w:val="28"/>
          <w:szCs w:val="28"/>
          <w:lang w:eastAsia="ru-RU"/>
        </w:rPr>
        <w:t xml:space="preserve">постановляет: </w:t>
      </w:r>
    </w:p>
    <w:p w:rsidR="006F3001" w:rsidRPr="006F3001" w:rsidRDefault="006F3001" w:rsidP="006F3001">
      <w:pPr>
        <w:spacing w:after="0" w:line="240" w:lineRule="auto"/>
        <w:rPr>
          <w:rFonts w:ascii="Times New Roman" w:eastAsia="Times New Roman" w:hAnsi="Times New Roman" w:cs="Times New Roman"/>
          <w:caps/>
          <w:sz w:val="28"/>
          <w:szCs w:val="28"/>
          <w:lang w:eastAsia="ru-RU"/>
        </w:rPr>
      </w:pPr>
    </w:p>
    <w:p w:rsidR="006F3001" w:rsidRPr="006F3001" w:rsidRDefault="006F3001" w:rsidP="006F3001">
      <w:pPr>
        <w:spacing w:after="0" w:line="240" w:lineRule="auto"/>
        <w:ind w:right="-1" w:firstLine="708"/>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 xml:space="preserve">Внести в постановление администрации Тейковского муниципального района от 24.11.2016г. № 191 «Об утверждении муниципальной программы </w:t>
      </w:r>
      <w:r w:rsidRPr="006F3001">
        <w:rPr>
          <w:rFonts w:ascii="Times New Roman" w:eastAsia="Times New Roman" w:hAnsi="Times New Roman" w:cs="Times New Roman"/>
          <w:sz w:val="28"/>
          <w:szCs w:val="28"/>
          <w:lang w:eastAsia="ru-RU"/>
        </w:rPr>
        <w:lastRenderedPageBreak/>
        <w:t>«Развитие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 действующей редакции) следующие изменения:</w:t>
      </w:r>
    </w:p>
    <w:p w:rsidR="006F3001" w:rsidRPr="006F3001" w:rsidRDefault="006F3001" w:rsidP="006F3001">
      <w:pPr>
        <w:spacing w:after="0" w:line="240" w:lineRule="auto"/>
        <w:ind w:firstLine="709"/>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В приложении к постановлению:</w:t>
      </w:r>
    </w:p>
    <w:p w:rsidR="006F3001" w:rsidRPr="006F3001" w:rsidRDefault="006F3001" w:rsidP="006F3001">
      <w:pPr>
        <w:spacing w:after="0" w:line="240" w:lineRule="auto"/>
        <w:ind w:firstLine="709"/>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1.</w:t>
      </w:r>
      <w:r w:rsidRPr="006F3001">
        <w:rPr>
          <w:rFonts w:ascii="Times New Roman" w:eastAsia="Times New Roman" w:hAnsi="Times New Roman" w:cs="Times New Roman"/>
          <w:sz w:val="28"/>
          <w:szCs w:val="28"/>
          <w:lang w:eastAsia="ar-SA"/>
        </w:rPr>
        <w:t xml:space="preserve"> Таблицу 2. «Сведения о целевых индикаторах (показателях) реализации муниципальной программы» Раздела «3</w:t>
      </w:r>
      <w:r w:rsidRPr="006F3001">
        <w:rPr>
          <w:rFonts w:ascii="Times New Roman" w:eastAsia="Times New Roman" w:hAnsi="Times New Roman" w:cs="Times New Roman"/>
          <w:sz w:val="28"/>
          <w:szCs w:val="28"/>
          <w:lang w:eastAsia="ru-RU"/>
        </w:rPr>
        <w:t>. Цели и ожидаемые результаты реализации муниципальной программы» изложить в новой редакции согласно приложению 1.</w:t>
      </w:r>
    </w:p>
    <w:p w:rsidR="006F3001" w:rsidRPr="006F3001" w:rsidRDefault="006F3001" w:rsidP="006F3001">
      <w:pPr>
        <w:spacing w:after="0" w:line="240" w:lineRule="auto"/>
        <w:ind w:firstLine="709"/>
        <w:jc w:val="both"/>
        <w:rPr>
          <w:rFonts w:ascii="Times New Roman" w:eastAsia="Times New Roman" w:hAnsi="Times New Roman" w:cs="Times New Roman"/>
          <w:sz w:val="28"/>
          <w:szCs w:val="28"/>
          <w:lang w:eastAsia="ru-RU"/>
        </w:rPr>
      </w:pPr>
      <w:r w:rsidRPr="006F3001">
        <w:rPr>
          <w:rFonts w:ascii="Times New Roman" w:eastAsia="Times New Roman" w:hAnsi="Times New Roman" w:cs="Times New Roman"/>
          <w:sz w:val="28"/>
          <w:szCs w:val="28"/>
          <w:lang w:eastAsia="ru-RU"/>
        </w:rPr>
        <w:t xml:space="preserve">2. В приложении 2 к муниципальной программе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r w:rsidRPr="006F3001">
        <w:rPr>
          <w:rFonts w:ascii="Times New Roman" w:eastAsia="Times New Roman" w:hAnsi="Times New Roman" w:cs="Times New Roman"/>
          <w:sz w:val="28"/>
          <w:szCs w:val="28"/>
          <w:lang w:eastAsia="ar-SA"/>
        </w:rPr>
        <w:t>Таблицу 1. «Сведения о целевых индикаторах (показателях) реализации Подпрограммы» Раздела «</w:t>
      </w:r>
      <w:r w:rsidRPr="006F3001">
        <w:rPr>
          <w:rFonts w:ascii="Times New Roman" w:eastAsia="Times New Roman" w:hAnsi="Times New Roman" w:cs="Times New Roman"/>
          <w:sz w:val="28"/>
          <w:szCs w:val="28"/>
          <w:lang w:eastAsia="ru-RU"/>
        </w:rPr>
        <w:t>2. Ожидаемые результаты реализации подпрограммы» изложить в новой редакции согласно приложению 2.</w:t>
      </w:r>
    </w:p>
    <w:p w:rsidR="006F3001" w:rsidRPr="006F3001" w:rsidRDefault="006F3001" w:rsidP="006F3001">
      <w:pPr>
        <w:spacing w:after="0" w:line="240" w:lineRule="auto"/>
        <w:ind w:right="-1" w:firstLine="708"/>
        <w:jc w:val="both"/>
        <w:rPr>
          <w:rFonts w:ascii="Times New Roman" w:eastAsia="Times New Roman" w:hAnsi="Times New Roman" w:cs="Times New Roman"/>
          <w:sz w:val="28"/>
          <w:szCs w:val="28"/>
          <w:lang w:eastAsia="ru-RU"/>
        </w:rPr>
      </w:pPr>
    </w:p>
    <w:p w:rsidR="006F3001" w:rsidRPr="006F3001" w:rsidRDefault="006F3001" w:rsidP="006F3001">
      <w:pPr>
        <w:spacing w:after="0" w:line="240" w:lineRule="auto"/>
        <w:ind w:right="-1" w:firstLine="708"/>
        <w:jc w:val="both"/>
        <w:rPr>
          <w:rFonts w:ascii="Times New Roman" w:eastAsia="Times New Roman" w:hAnsi="Times New Roman" w:cs="Times New Roman"/>
          <w:sz w:val="28"/>
          <w:szCs w:val="28"/>
          <w:lang w:eastAsia="ru-RU"/>
        </w:rPr>
      </w:pPr>
    </w:p>
    <w:p w:rsidR="006F3001" w:rsidRPr="006F3001" w:rsidRDefault="006F3001" w:rsidP="006F3001">
      <w:pPr>
        <w:spacing w:after="0" w:line="240" w:lineRule="auto"/>
        <w:ind w:right="-1" w:firstLine="708"/>
        <w:jc w:val="both"/>
        <w:rPr>
          <w:rFonts w:ascii="Times New Roman" w:eastAsia="Times New Roman" w:hAnsi="Times New Roman" w:cs="Times New Roman"/>
          <w:sz w:val="28"/>
          <w:szCs w:val="28"/>
          <w:lang w:eastAsia="ru-RU"/>
        </w:rPr>
      </w:pPr>
    </w:p>
    <w:p w:rsidR="006F3001" w:rsidRPr="006F3001" w:rsidRDefault="006F3001" w:rsidP="006F3001">
      <w:pPr>
        <w:spacing w:after="0" w:line="240" w:lineRule="auto"/>
        <w:rPr>
          <w:rFonts w:ascii="Times New Roman" w:eastAsia="Times New Roman" w:hAnsi="Times New Roman" w:cs="Times New Roman"/>
          <w:b/>
          <w:sz w:val="28"/>
          <w:szCs w:val="28"/>
          <w:lang w:eastAsia="ru-RU"/>
        </w:rPr>
      </w:pPr>
      <w:r w:rsidRPr="006F3001">
        <w:rPr>
          <w:rFonts w:ascii="Times New Roman" w:eastAsia="Times New Roman" w:hAnsi="Times New Roman" w:cs="Times New Roman"/>
          <w:b/>
          <w:sz w:val="28"/>
          <w:szCs w:val="28"/>
          <w:lang w:eastAsia="ru-RU"/>
        </w:rPr>
        <w:t xml:space="preserve">Глава Тейковского </w:t>
      </w:r>
    </w:p>
    <w:p w:rsidR="006F3001" w:rsidRPr="006F3001" w:rsidRDefault="006F3001" w:rsidP="006F3001">
      <w:pPr>
        <w:spacing w:after="0" w:line="240" w:lineRule="auto"/>
        <w:rPr>
          <w:rFonts w:ascii="Times New Roman" w:eastAsia="Times New Roman" w:hAnsi="Times New Roman" w:cs="Times New Roman"/>
          <w:b/>
          <w:sz w:val="28"/>
          <w:szCs w:val="28"/>
          <w:lang w:eastAsia="ru-RU"/>
        </w:rPr>
      </w:pPr>
      <w:r w:rsidRPr="006F3001">
        <w:rPr>
          <w:rFonts w:ascii="Times New Roman" w:eastAsia="Times New Roman" w:hAnsi="Times New Roman" w:cs="Times New Roman"/>
          <w:b/>
          <w:sz w:val="28"/>
          <w:szCs w:val="28"/>
          <w:lang w:eastAsia="ru-RU"/>
        </w:rPr>
        <w:t>муниципального района</w:t>
      </w:r>
      <w:r w:rsidRPr="006F3001">
        <w:rPr>
          <w:rFonts w:ascii="Times New Roman" w:eastAsia="Times New Roman" w:hAnsi="Times New Roman" w:cs="Times New Roman"/>
          <w:b/>
          <w:sz w:val="28"/>
          <w:szCs w:val="28"/>
          <w:lang w:eastAsia="ru-RU"/>
        </w:rPr>
        <w:tab/>
      </w:r>
      <w:r w:rsidRPr="006F3001">
        <w:rPr>
          <w:rFonts w:ascii="Times New Roman" w:eastAsia="Times New Roman" w:hAnsi="Times New Roman" w:cs="Times New Roman"/>
          <w:b/>
          <w:sz w:val="28"/>
          <w:szCs w:val="28"/>
          <w:lang w:eastAsia="ru-RU"/>
        </w:rPr>
        <w:tab/>
      </w:r>
      <w:r w:rsidRPr="006F3001">
        <w:rPr>
          <w:rFonts w:ascii="Times New Roman" w:eastAsia="Times New Roman" w:hAnsi="Times New Roman" w:cs="Times New Roman"/>
          <w:b/>
          <w:sz w:val="28"/>
          <w:szCs w:val="28"/>
          <w:lang w:eastAsia="ru-RU"/>
        </w:rPr>
        <w:tab/>
      </w:r>
      <w:r w:rsidRPr="006F3001">
        <w:rPr>
          <w:rFonts w:ascii="Times New Roman" w:eastAsia="Times New Roman" w:hAnsi="Times New Roman" w:cs="Times New Roman"/>
          <w:b/>
          <w:sz w:val="28"/>
          <w:szCs w:val="28"/>
          <w:lang w:eastAsia="ru-RU"/>
        </w:rPr>
        <w:tab/>
        <w:t xml:space="preserve">                          С.А. Семенова</w:t>
      </w: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6F3001" w:rsidRDefault="006F3001" w:rsidP="006F3001">
      <w:pPr>
        <w:spacing w:after="0" w:line="240" w:lineRule="auto"/>
        <w:rPr>
          <w:rFonts w:ascii="Times New Roman" w:eastAsia="Times New Roman" w:hAnsi="Times New Roman" w:cs="Times New Roman"/>
          <w:b/>
          <w:sz w:val="24"/>
          <w:szCs w:val="24"/>
          <w:lang w:eastAsia="ru-RU"/>
        </w:rPr>
      </w:pPr>
    </w:p>
    <w:p w:rsidR="00A47E8B" w:rsidRDefault="00A47E8B" w:rsidP="006F3001">
      <w:pPr>
        <w:spacing w:after="0" w:line="240" w:lineRule="auto"/>
        <w:rPr>
          <w:rFonts w:ascii="Times New Roman" w:eastAsia="Times New Roman" w:hAnsi="Times New Roman" w:cs="Times New Roman"/>
          <w:b/>
          <w:sz w:val="24"/>
          <w:szCs w:val="24"/>
          <w:lang w:eastAsia="ru-RU"/>
        </w:rPr>
      </w:pPr>
    </w:p>
    <w:p w:rsidR="00A47E8B" w:rsidRDefault="00A47E8B" w:rsidP="006F3001">
      <w:pPr>
        <w:spacing w:after="0" w:line="240" w:lineRule="auto"/>
        <w:rPr>
          <w:rFonts w:ascii="Times New Roman" w:eastAsia="Times New Roman" w:hAnsi="Times New Roman" w:cs="Times New Roman"/>
          <w:b/>
          <w:sz w:val="24"/>
          <w:szCs w:val="24"/>
          <w:lang w:eastAsia="ru-RU"/>
        </w:rPr>
      </w:pPr>
    </w:p>
    <w:p w:rsidR="00A47E8B" w:rsidRDefault="00A47E8B" w:rsidP="006F3001">
      <w:pPr>
        <w:spacing w:after="0" w:line="240" w:lineRule="auto"/>
        <w:rPr>
          <w:rFonts w:ascii="Times New Roman" w:eastAsia="Times New Roman" w:hAnsi="Times New Roman" w:cs="Times New Roman"/>
          <w:b/>
          <w:sz w:val="24"/>
          <w:szCs w:val="24"/>
          <w:lang w:eastAsia="ru-RU"/>
        </w:rPr>
      </w:pPr>
    </w:p>
    <w:p w:rsidR="00A47E8B" w:rsidRDefault="00A47E8B" w:rsidP="006F3001">
      <w:pPr>
        <w:spacing w:after="0" w:line="240" w:lineRule="auto"/>
        <w:rPr>
          <w:rFonts w:ascii="Times New Roman" w:eastAsia="Times New Roman" w:hAnsi="Times New Roman" w:cs="Times New Roman"/>
          <w:b/>
          <w:sz w:val="24"/>
          <w:szCs w:val="24"/>
          <w:lang w:eastAsia="ru-RU"/>
        </w:rPr>
      </w:pPr>
    </w:p>
    <w:p w:rsidR="00A47E8B" w:rsidRDefault="00A47E8B" w:rsidP="006F3001">
      <w:pPr>
        <w:spacing w:after="0" w:line="240" w:lineRule="auto"/>
        <w:rPr>
          <w:rFonts w:ascii="Times New Roman" w:eastAsia="Times New Roman" w:hAnsi="Times New Roman" w:cs="Times New Roman"/>
          <w:b/>
          <w:sz w:val="24"/>
          <w:szCs w:val="24"/>
          <w:lang w:eastAsia="ru-RU"/>
        </w:rPr>
      </w:pPr>
      <w:bookmarkStart w:id="0" w:name="_GoBack"/>
      <w:bookmarkEnd w:id="0"/>
    </w:p>
    <w:p w:rsidR="006F3001" w:rsidRPr="006F3001" w:rsidRDefault="006F3001" w:rsidP="006F3001">
      <w:pPr>
        <w:spacing w:after="0" w:line="240" w:lineRule="auto"/>
        <w:rPr>
          <w:rFonts w:ascii="Times New Roman" w:eastAsia="Times New Roman" w:hAnsi="Times New Roman" w:cs="Times New Roman"/>
          <w:b/>
          <w:sz w:val="24"/>
          <w:szCs w:val="24"/>
          <w:lang w:eastAsia="ru-RU"/>
        </w:rPr>
      </w:pPr>
    </w:p>
    <w:p w:rsidR="006F3001" w:rsidRPr="006F3001" w:rsidRDefault="006F3001" w:rsidP="006F3001">
      <w:pPr>
        <w:spacing w:after="0" w:line="240" w:lineRule="auto"/>
        <w:rPr>
          <w:rFonts w:ascii="Times New Roman" w:eastAsia="Times New Roman" w:hAnsi="Times New Roman" w:cs="Times New Roman"/>
          <w:b/>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Приложение №1</w:t>
      </w: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 xml:space="preserve"> к постановлению администрации </w:t>
      </w: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Тейковского муниципального района</w:t>
      </w:r>
    </w:p>
    <w:p w:rsidR="006F3001" w:rsidRPr="006F3001" w:rsidRDefault="006F3001" w:rsidP="006F3001">
      <w:pPr>
        <w:spacing w:after="0" w:line="240" w:lineRule="auto"/>
        <w:jc w:val="right"/>
        <w:rPr>
          <w:rFonts w:ascii="Times New Roman" w:eastAsia="Times New Roman" w:hAnsi="Times New Roman" w:cs="Times New Roman"/>
          <w:b/>
          <w:sz w:val="24"/>
          <w:szCs w:val="24"/>
          <w:lang w:eastAsia="ru-RU"/>
        </w:rPr>
      </w:pPr>
      <w:r w:rsidRPr="006F3001">
        <w:rPr>
          <w:rFonts w:ascii="Times New Roman" w:eastAsia="Times New Roman" w:hAnsi="Times New Roman" w:cs="Times New Roman"/>
          <w:sz w:val="24"/>
          <w:szCs w:val="24"/>
          <w:lang w:eastAsia="ru-RU"/>
        </w:rPr>
        <w:t>от 25.12.2018 № 559</w:t>
      </w:r>
    </w:p>
    <w:p w:rsidR="006F3001" w:rsidRPr="006F3001" w:rsidRDefault="006F3001" w:rsidP="006F3001">
      <w:pPr>
        <w:spacing w:after="0" w:line="240" w:lineRule="auto"/>
        <w:jc w:val="both"/>
        <w:rPr>
          <w:rFonts w:ascii="Times New Roman" w:eastAsia="Times New Roman" w:hAnsi="Times New Roman" w:cs="Times New Roman"/>
          <w:sz w:val="24"/>
          <w:szCs w:val="24"/>
          <w:lang w:eastAsia="ar-SA"/>
        </w:rPr>
      </w:pPr>
    </w:p>
    <w:p w:rsidR="006F3001" w:rsidRPr="006F3001" w:rsidRDefault="006F3001" w:rsidP="006F3001">
      <w:pPr>
        <w:spacing w:after="0" w:line="240" w:lineRule="auto"/>
        <w:jc w:val="both"/>
        <w:rPr>
          <w:rFonts w:ascii="Times New Roman" w:eastAsia="Times New Roman" w:hAnsi="Times New Roman" w:cs="Times New Roman"/>
          <w:sz w:val="24"/>
          <w:szCs w:val="24"/>
          <w:lang w:eastAsia="ar-SA"/>
        </w:rPr>
      </w:pPr>
    </w:p>
    <w:p w:rsidR="006F3001" w:rsidRPr="006F3001" w:rsidRDefault="006F3001" w:rsidP="006F3001">
      <w:pPr>
        <w:spacing w:after="0" w:line="240" w:lineRule="auto"/>
        <w:jc w:val="both"/>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 xml:space="preserve">Таблица 2. Сведения о целевых индикаторах (показателях) реализации муниципальной программы </w:t>
      </w:r>
    </w:p>
    <w:tbl>
      <w:tblPr>
        <w:tblW w:w="11058" w:type="dxa"/>
        <w:tblInd w:w="-1206" w:type="dxa"/>
        <w:tblLayout w:type="fixed"/>
        <w:tblCellMar>
          <w:left w:w="70" w:type="dxa"/>
          <w:right w:w="70" w:type="dxa"/>
        </w:tblCellMar>
        <w:tblLook w:val="04A0" w:firstRow="1" w:lastRow="0" w:firstColumn="1" w:lastColumn="0" w:noHBand="0" w:noVBand="1"/>
      </w:tblPr>
      <w:tblGrid>
        <w:gridCol w:w="567"/>
        <w:gridCol w:w="3828"/>
        <w:gridCol w:w="709"/>
        <w:gridCol w:w="992"/>
        <w:gridCol w:w="992"/>
        <w:gridCol w:w="992"/>
        <w:gridCol w:w="993"/>
        <w:gridCol w:w="992"/>
        <w:gridCol w:w="993"/>
      </w:tblGrid>
      <w:tr w:rsidR="006F3001" w:rsidRPr="006F3001" w:rsidTr="006F3001">
        <w:trPr>
          <w:cantSplit/>
          <w:trHeight w:val="276"/>
        </w:trPr>
        <w:tc>
          <w:tcPr>
            <w:tcW w:w="567" w:type="dxa"/>
            <w:vMerge w:val="restart"/>
            <w:tcBorders>
              <w:top w:val="single" w:sz="4" w:space="0" w:color="000000"/>
              <w:left w:val="single" w:sz="4" w:space="0" w:color="000000"/>
              <w:bottom w:val="single" w:sz="4" w:space="0" w:color="auto"/>
              <w:right w:val="nil"/>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Calibri" w:hAnsi="Times New Roman" w:cs="Times New Roman"/>
                <w:b/>
                <w:bCs/>
                <w:sz w:val="24"/>
                <w:szCs w:val="24"/>
                <w:lang w:eastAsia="ru-RU"/>
              </w:rPr>
            </w:pPr>
            <w:r w:rsidRPr="006F3001">
              <w:rPr>
                <w:rFonts w:ascii="Times New Roman" w:eastAsia="Times New Roman" w:hAnsi="Times New Roman" w:cs="Times New Roman"/>
                <w:b/>
                <w:bCs/>
                <w:sz w:val="24"/>
                <w:szCs w:val="24"/>
                <w:lang w:eastAsia="ru-RU"/>
              </w:rPr>
              <w:t>№</w:t>
            </w:r>
          </w:p>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6F3001">
              <w:rPr>
                <w:rFonts w:ascii="Times New Roman" w:eastAsia="Times New Roman" w:hAnsi="Times New Roman" w:cs="Times New Roman"/>
                <w:b/>
                <w:bCs/>
                <w:sz w:val="24"/>
                <w:szCs w:val="24"/>
                <w:lang w:eastAsia="ru-RU"/>
              </w:rPr>
              <w:t>п/п</w:t>
            </w:r>
          </w:p>
        </w:tc>
        <w:tc>
          <w:tcPr>
            <w:tcW w:w="3828" w:type="dxa"/>
            <w:vMerge w:val="restart"/>
            <w:tcBorders>
              <w:top w:val="single" w:sz="4" w:space="0" w:color="000000"/>
              <w:left w:val="single" w:sz="4" w:space="0" w:color="000000"/>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proofErr w:type="gramStart"/>
            <w:r w:rsidRPr="006F3001">
              <w:rPr>
                <w:rFonts w:ascii="Times New Roman" w:eastAsia="Times New Roman" w:hAnsi="Times New Roman" w:cs="Times New Roman"/>
                <w:b/>
                <w:bCs/>
                <w:sz w:val="24"/>
                <w:szCs w:val="24"/>
                <w:lang w:eastAsia="ru-RU"/>
              </w:rPr>
              <w:t>Наименование  показателей</w:t>
            </w:r>
            <w:proofErr w:type="gramEnd"/>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6F3001">
              <w:rPr>
                <w:rFonts w:ascii="Times New Roman" w:eastAsia="Times New Roman" w:hAnsi="Times New Roman" w:cs="Times New Roman"/>
                <w:b/>
                <w:bCs/>
                <w:sz w:val="24"/>
                <w:szCs w:val="24"/>
                <w:lang w:eastAsia="ru-RU"/>
              </w:rPr>
              <w:t>Ед. изм.</w:t>
            </w:r>
          </w:p>
        </w:tc>
        <w:tc>
          <w:tcPr>
            <w:tcW w:w="5954" w:type="dxa"/>
            <w:gridSpan w:val="6"/>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6F3001">
              <w:rPr>
                <w:rFonts w:ascii="Times New Roman" w:eastAsia="Times New Roman" w:hAnsi="Times New Roman" w:cs="Times New Roman"/>
                <w:b/>
                <w:bCs/>
                <w:sz w:val="24"/>
                <w:szCs w:val="24"/>
                <w:lang w:eastAsia="ru-RU"/>
              </w:rPr>
              <w:t>Значения показателей</w:t>
            </w:r>
          </w:p>
        </w:tc>
      </w:tr>
      <w:tr w:rsidR="006F3001" w:rsidRPr="006F3001" w:rsidTr="006F3001">
        <w:trPr>
          <w:cantSplit/>
          <w:trHeight w:val="276"/>
        </w:trPr>
        <w:tc>
          <w:tcPr>
            <w:tcW w:w="567" w:type="dxa"/>
            <w:vMerge/>
            <w:tcBorders>
              <w:top w:val="single" w:sz="4" w:space="0" w:color="000000"/>
              <w:left w:val="single" w:sz="4" w:space="0" w:color="000000"/>
              <w:bottom w:val="single" w:sz="4" w:space="0" w:color="auto"/>
              <w:right w:val="nil"/>
            </w:tcBorders>
            <w:vAlign w:val="center"/>
            <w:hideMark/>
          </w:tcPr>
          <w:p w:rsidR="006F3001" w:rsidRPr="006F3001" w:rsidRDefault="006F3001" w:rsidP="006F3001">
            <w:pPr>
              <w:spacing w:after="0" w:line="240" w:lineRule="auto"/>
              <w:rPr>
                <w:rFonts w:ascii="Times New Roman" w:eastAsia="Times New Roman" w:hAnsi="Times New Roman" w:cs="Times New Roman"/>
                <w:b/>
                <w:bCs/>
                <w:sz w:val="24"/>
                <w:szCs w:val="24"/>
                <w:lang w:eastAsia="ru-RU"/>
              </w:rPr>
            </w:pPr>
          </w:p>
        </w:tc>
        <w:tc>
          <w:tcPr>
            <w:tcW w:w="3828" w:type="dxa"/>
            <w:vMerge/>
            <w:tcBorders>
              <w:top w:val="single" w:sz="4" w:space="0" w:color="000000"/>
              <w:left w:val="single" w:sz="4" w:space="0" w:color="000000"/>
              <w:bottom w:val="single" w:sz="4" w:space="0" w:color="auto"/>
              <w:right w:val="single" w:sz="4" w:space="0" w:color="auto"/>
            </w:tcBorders>
            <w:vAlign w:val="center"/>
            <w:hideMark/>
          </w:tcPr>
          <w:p w:rsidR="006F3001" w:rsidRPr="006F3001" w:rsidRDefault="006F3001" w:rsidP="006F3001">
            <w:pPr>
              <w:spacing w:after="0" w:line="240" w:lineRule="auto"/>
              <w:rPr>
                <w:rFonts w:ascii="Times New Roman" w:eastAsia="Times New Roman" w:hAnsi="Times New Roman" w:cs="Times New Roman"/>
                <w:b/>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pacing w:after="0" w:line="240" w:lineRule="auto"/>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6F3001">
              <w:rPr>
                <w:rFonts w:ascii="Times New Roman" w:eastAsia="Times New Roman" w:hAnsi="Times New Roman" w:cs="Times New Roman"/>
                <w:b/>
                <w:bCs/>
                <w:sz w:val="24"/>
                <w:szCs w:val="24"/>
                <w:lang w:eastAsia="ru-RU"/>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6F3001">
              <w:rPr>
                <w:rFonts w:ascii="Times New Roman" w:eastAsia="Times New Roman" w:hAnsi="Times New Roman" w:cs="Times New Roman"/>
                <w:b/>
                <w:bCs/>
                <w:sz w:val="24"/>
                <w:szCs w:val="24"/>
                <w:lang w:eastAsia="ru-RU"/>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6F3001">
              <w:rPr>
                <w:rFonts w:ascii="Times New Roman" w:eastAsia="Times New Roman" w:hAnsi="Times New Roman" w:cs="Times New Roman"/>
                <w:b/>
                <w:bCs/>
                <w:sz w:val="24"/>
                <w:szCs w:val="24"/>
                <w:lang w:eastAsia="ru-RU"/>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6F3001">
              <w:rPr>
                <w:rFonts w:ascii="Times New Roman" w:eastAsia="Times New Roman" w:hAnsi="Times New Roman" w:cs="Times New Roman"/>
                <w:b/>
                <w:bCs/>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6F3001">
              <w:rPr>
                <w:rFonts w:ascii="Times New Roman" w:eastAsia="Times New Roman" w:hAnsi="Times New Roman" w:cs="Times New Roman"/>
                <w:b/>
                <w:bCs/>
                <w:sz w:val="24"/>
                <w:szCs w:val="24"/>
                <w:lang w:eastAsia="ru-RU"/>
              </w:rPr>
              <w:t>2021г.</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6F3001">
              <w:rPr>
                <w:rFonts w:ascii="Times New Roman" w:eastAsia="Times New Roman" w:hAnsi="Times New Roman" w:cs="Times New Roman"/>
                <w:b/>
                <w:bCs/>
                <w:sz w:val="24"/>
                <w:szCs w:val="24"/>
                <w:lang w:eastAsia="ru-RU"/>
              </w:rPr>
              <w:t>2022г.</w:t>
            </w:r>
          </w:p>
        </w:tc>
      </w:tr>
      <w:tr w:rsidR="006F3001" w:rsidRPr="006F3001" w:rsidTr="006F3001">
        <w:trPr>
          <w:cantSplit/>
          <w:trHeight w:val="675"/>
        </w:trPr>
        <w:tc>
          <w:tcPr>
            <w:tcW w:w="567" w:type="dxa"/>
            <w:tcBorders>
              <w:top w:val="single" w:sz="4" w:space="0" w:color="auto"/>
              <w:left w:val="single" w:sz="4" w:space="0" w:color="000000"/>
              <w:bottom w:val="nil"/>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6F3001">
              <w:rPr>
                <w:rFonts w:ascii="Times New Roman" w:eastAsia="Times New Roman" w:hAnsi="Times New Roman" w:cs="Times New Roman"/>
                <w:sz w:val="24"/>
                <w:szCs w:val="24"/>
                <w:lang w:eastAsia="ru-RU"/>
              </w:rPr>
              <w:t>1.</w:t>
            </w:r>
          </w:p>
        </w:tc>
        <w:tc>
          <w:tcPr>
            <w:tcW w:w="3828" w:type="dxa"/>
            <w:tcBorders>
              <w:top w:val="single" w:sz="4" w:space="0" w:color="auto"/>
              <w:left w:val="single" w:sz="4" w:space="0" w:color="000000"/>
              <w:bottom w:val="nil"/>
              <w:right w:val="single" w:sz="4" w:space="0" w:color="auto"/>
            </w:tcBorders>
            <w:vAlign w:val="center"/>
            <w:hideMark/>
          </w:tcPr>
          <w:p w:rsidR="006F3001" w:rsidRPr="006F3001" w:rsidRDefault="006F3001" w:rsidP="006F3001">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6F3001">
              <w:rPr>
                <w:rFonts w:ascii="Times New Roman" w:eastAsia="Times New Roman" w:hAnsi="Times New Roman" w:cs="Times New Roman"/>
                <w:sz w:val="24"/>
                <w:szCs w:val="24"/>
                <w:lang w:eastAsia="ru-RU"/>
              </w:rPr>
              <w:t>Протяженность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98,241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pacing w:after="0" w:line="240" w:lineRule="auto"/>
              <w:jc w:val="center"/>
              <w:rPr>
                <w:rFonts w:ascii="Times New Roman" w:eastAsia="Times New Roman" w:hAnsi="Times New Roman" w:cs="Times New Roman"/>
                <w:sz w:val="24"/>
                <w:szCs w:val="24"/>
                <w:lang w:eastAsia="ru-RU"/>
              </w:rPr>
            </w:pPr>
            <w:r w:rsidRPr="006F3001">
              <w:rPr>
                <w:rFonts w:ascii="Times New Roman" w:eastAsia="Times New Roman" w:hAnsi="Times New Roman" w:cs="Times New Roman"/>
                <w:bCs/>
                <w:sz w:val="24"/>
                <w:szCs w:val="24"/>
                <w:lang w:eastAsia="ru-RU"/>
              </w:rPr>
              <w:t>99,941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pacing w:after="0" w:line="240" w:lineRule="auto"/>
              <w:jc w:val="center"/>
              <w:rPr>
                <w:rFonts w:ascii="Times New Roman" w:eastAsia="Times New Roman" w:hAnsi="Times New Roman" w:cs="Times New Roman"/>
                <w:sz w:val="24"/>
                <w:szCs w:val="24"/>
                <w:lang w:eastAsia="ru-RU"/>
              </w:rPr>
            </w:pPr>
            <w:r w:rsidRPr="006F3001">
              <w:rPr>
                <w:rFonts w:ascii="Times New Roman" w:eastAsia="Times New Roman" w:hAnsi="Times New Roman" w:cs="Times New Roman"/>
                <w:bCs/>
                <w:sz w:val="24"/>
                <w:szCs w:val="24"/>
                <w:lang w:eastAsia="ru-RU"/>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pacing w:after="0" w:line="240" w:lineRule="auto"/>
              <w:jc w:val="center"/>
              <w:rPr>
                <w:rFonts w:ascii="Times New Roman" w:eastAsia="Times New Roman" w:hAnsi="Times New Roman" w:cs="Times New Roman"/>
                <w:sz w:val="24"/>
                <w:szCs w:val="24"/>
                <w:lang w:eastAsia="ru-RU"/>
              </w:rPr>
            </w:pPr>
            <w:r w:rsidRPr="006F3001">
              <w:rPr>
                <w:rFonts w:ascii="Times New Roman" w:eastAsia="Times New Roman" w:hAnsi="Times New Roman" w:cs="Times New Roman"/>
                <w:bCs/>
                <w:sz w:val="24"/>
                <w:szCs w:val="24"/>
                <w:lang w:eastAsia="ru-RU"/>
              </w:rPr>
              <w:t>99,941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pacing w:after="0" w:line="240" w:lineRule="auto"/>
              <w:jc w:val="center"/>
              <w:rPr>
                <w:rFonts w:ascii="Times New Roman" w:eastAsia="Times New Roman" w:hAnsi="Times New Roman" w:cs="Times New Roman"/>
                <w:sz w:val="24"/>
                <w:szCs w:val="24"/>
                <w:lang w:eastAsia="ru-RU"/>
              </w:rPr>
            </w:pPr>
            <w:r w:rsidRPr="006F3001">
              <w:rPr>
                <w:rFonts w:ascii="Times New Roman" w:eastAsia="Times New Roman" w:hAnsi="Times New Roman" w:cs="Times New Roman"/>
                <w:bCs/>
                <w:sz w:val="24"/>
                <w:szCs w:val="24"/>
                <w:lang w:eastAsia="ru-RU"/>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pacing w:after="0" w:line="240" w:lineRule="auto"/>
              <w:jc w:val="center"/>
              <w:rPr>
                <w:rFonts w:ascii="Times New Roman" w:eastAsia="Times New Roman" w:hAnsi="Times New Roman" w:cs="Times New Roman"/>
                <w:sz w:val="24"/>
                <w:szCs w:val="24"/>
                <w:lang w:eastAsia="ru-RU"/>
              </w:rPr>
            </w:pPr>
            <w:r w:rsidRPr="006F3001">
              <w:rPr>
                <w:rFonts w:ascii="Times New Roman" w:eastAsia="Times New Roman" w:hAnsi="Times New Roman" w:cs="Times New Roman"/>
                <w:bCs/>
                <w:sz w:val="24"/>
                <w:szCs w:val="24"/>
                <w:lang w:eastAsia="ru-RU"/>
              </w:rPr>
              <w:t>99,941</w:t>
            </w:r>
          </w:p>
        </w:tc>
      </w:tr>
      <w:tr w:rsidR="006F3001" w:rsidRPr="006F3001" w:rsidTr="006F3001">
        <w:trPr>
          <w:cantSplit/>
          <w:trHeight w:val="571"/>
        </w:trPr>
        <w:tc>
          <w:tcPr>
            <w:tcW w:w="567" w:type="dxa"/>
            <w:tcBorders>
              <w:top w:val="single" w:sz="4" w:space="0" w:color="auto"/>
              <w:left w:val="single" w:sz="4" w:space="0" w:color="000000"/>
              <w:bottom w:val="nil"/>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000000"/>
              <w:bottom w:val="nil"/>
              <w:right w:val="single" w:sz="4" w:space="0" w:color="auto"/>
            </w:tcBorders>
            <w:vAlign w:val="center"/>
            <w:hideMark/>
          </w:tcPr>
          <w:p w:rsidR="006F3001" w:rsidRPr="006F3001" w:rsidRDefault="006F3001" w:rsidP="006F3001">
            <w:pPr>
              <w:snapToGrid w:val="0"/>
              <w:spacing w:after="0" w:line="240" w:lineRule="auto"/>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Протяженность дорог местного значения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33,7</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35,3</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35,3</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35,3</w:t>
            </w:r>
          </w:p>
        </w:tc>
      </w:tr>
      <w:tr w:rsidR="006F3001" w:rsidRPr="006F3001" w:rsidTr="006F3001">
        <w:trPr>
          <w:cantSplit/>
          <w:trHeight w:val="397"/>
        </w:trPr>
        <w:tc>
          <w:tcPr>
            <w:tcW w:w="567" w:type="dxa"/>
            <w:tcBorders>
              <w:top w:val="single" w:sz="4" w:space="0" w:color="auto"/>
              <w:left w:val="single" w:sz="4" w:space="0" w:color="000000"/>
              <w:bottom w:val="nil"/>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3.</w:t>
            </w:r>
          </w:p>
        </w:tc>
        <w:tc>
          <w:tcPr>
            <w:tcW w:w="3828" w:type="dxa"/>
            <w:tcBorders>
              <w:top w:val="single" w:sz="4" w:space="0" w:color="auto"/>
              <w:left w:val="single" w:sz="4" w:space="0" w:color="000000"/>
              <w:bottom w:val="nil"/>
              <w:right w:val="single" w:sz="4" w:space="0" w:color="auto"/>
            </w:tcBorders>
            <w:vAlign w:val="center"/>
            <w:hideMark/>
          </w:tcPr>
          <w:p w:rsidR="006F3001" w:rsidRPr="006F3001" w:rsidRDefault="006F3001" w:rsidP="006F3001">
            <w:pPr>
              <w:snapToGrid w:val="0"/>
              <w:spacing w:after="0" w:line="240" w:lineRule="auto"/>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 xml:space="preserve">Из них с усовершенствованным покрытием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14,2</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6F3001">
              <w:rPr>
                <w:rFonts w:ascii="Times New Roman" w:eastAsia="Times New Roman CYR" w:hAnsi="Times New Roman" w:cs="Times New Roman"/>
                <w:sz w:val="24"/>
                <w:szCs w:val="24"/>
                <w:lang w:eastAsia="ru-RU" w:bidi="ru-RU"/>
              </w:rPr>
              <w:t>4.</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6F3001" w:rsidRDefault="006F3001" w:rsidP="006F3001">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6F3001">
              <w:rPr>
                <w:rFonts w:ascii="Times New Roman" w:eastAsia="Times New Roman" w:hAnsi="Times New Roman" w:cs="Times New Roman"/>
                <w:sz w:val="24"/>
                <w:szCs w:val="24"/>
                <w:lang w:eastAsia="ru-RU"/>
              </w:rPr>
              <w:t>Протяженность сети дорог внутри населенных пунктов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163,315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163,315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163,315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163,315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163,315</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5.</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6F3001" w:rsidRDefault="006F3001" w:rsidP="006F3001">
            <w:pPr>
              <w:snapToGrid w:val="0"/>
              <w:spacing w:after="0" w:line="240" w:lineRule="auto"/>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Протяженность дорог внутри населенных пунктов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snapToGrid w:val="0"/>
              <w:spacing w:after="0" w:line="240" w:lineRule="auto"/>
              <w:jc w:val="center"/>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52,8</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6F3001">
              <w:rPr>
                <w:rFonts w:ascii="Times New Roman" w:eastAsia="Times New Roman CYR" w:hAnsi="Times New Roman" w:cs="Times New Roman"/>
                <w:sz w:val="24"/>
                <w:szCs w:val="24"/>
                <w:lang w:eastAsia="ru-RU" w:bidi="ru-RU"/>
              </w:rPr>
              <w:t>6.</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6F3001" w:rsidRDefault="006F3001" w:rsidP="006F3001">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6F3001">
              <w:rPr>
                <w:rFonts w:ascii="Times New Roman" w:eastAsia="Times New Roman" w:hAnsi="Times New Roman" w:cs="Times New Roman"/>
                <w:sz w:val="24"/>
                <w:szCs w:val="24"/>
                <w:lang w:eastAsia="ru-RU"/>
              </w:rPr>
              <w:t>Объем ввода в эксплуатацию после строительства и реконструкции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6F3001">
              <w:rPr>
                <w:rFonts w:ascii="Times New Roman" w:eastAsia="Times New Roman CYR" w:hAnsi="Times New Roman" w:cs="Times New Roman"/>
                <w:sz w:val="24"/>
                <w:szCs w:val="24"/>
                <w:lang w:eastAsia="ru-RU" w:bidi="ru-RU"/>
              </w:rPr>
              <w:t>7.</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6F3001" w:rsidRDefault="006F3001" w:rsidP="006F3001">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6F3001">
              <w:rPr>
                <w:rFonts w:ascii="Times New Roman" w:eastAsia="Times New Roman" w:hAnsi="Times New Roman" w:cs="Times New Roman"/>
                <w:sz w:val="24"/>
                <w:szCs w:val="24"/>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6F3001">
              <w:rPr>
                <w:rFonts w:ascii="Times New Roman" w:eastAsia="Times New Roman CYR" w:hAnsi="Times New Roman" w:cs="Times New Roman"/>
                <w:sz w:val="24"/>
                <w:szCs w:val="24"/>
                <w:lang w:eastAsia="ru-RU" w:bidi="ru-RU"/>
              </w:rPr>
              <w:t>8.</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6F3001" w:rsidRDefault="006F3001" w:rsidP="006F3001">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6F3001">
              <w:rPr>
                <w:rFonts w:ascii="Times New Roman" w:eastAsia="Times New Roman" w:hAnsi="Times New Roman" w:cs="Times New Roman"/>
                <w:sz w:val="24"/>
                <w:szCs w:val="24"/>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5,157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3,536</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4,0</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6F3001">
              <w:rPr>
                <w:rFonts w:ascii="Times New Roman" w:eastAsia="Times New Roman CYR" w:hAnsi="Times New Roman" w:cs="Times New Roman"/>
                <w:sz w:val="24"/>
                <w:szCs w:val="24"/>
                <w:lang w:eastAsia="ru-RU" w:bidi="ru-RU"/>
              </w:rPr>
              <w:t>9.</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6F3001" w:rsidRDefault="006F3001" w:rsidP="006F3001">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6F3001">
              <w:rPr>
                <w:rFonts w:ascii="Times New Roman" w:eastAsia="Times New Roman" w:hAnsi="Times New Roman" w:cs="Times New Roman"/>
                <w:sz w:val="24"/>
                <w:szCs w:val="24"/>
                <w:lang w:eastAsia="ru-RU"/>
              </w:rPr>
              <w:t xml:space="preserve">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209,28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6F3001">
              <w:rPr>
                <w:rFonts w:ascii="Times New Roman" w:eastAsia="Times New Roman" w:hAnsi="Times New Roman" w:cs="Times New Roman"/>
                <w:bCs/>
                <w:sz w:val="24"/>
                <w:szCs w:val="24"/>
              </w:rPr>
              <w:t>210,3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6F3001">
              <w:rPr>
                <w:rFonts w:ascii="Times New Roman" w:eastAsia="Times New Roman" w:hAnsi="Times New Roman" w:cs="Times New Roman"/>
                <w:bCs/>
                <w:sz w:val="24"/>
                <w:szCs w:val="24"/>
              </w:rPr>
              <w:t>210,6</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6F3001">
              <w:rPr>
                <w:rFonts w:ascii="Times New Roman" w:eastAsia="Times New Roman" w:hAnsi="Times New Roman" w:cs="Times New Roman"/>
                <w:bCs/>
                <w:sz w:val="24"/>
                <w:szCs w:val="24"/>
              </w:rPr>
              <w:t>210,8</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6F3001">
              <w:rPr>
                <w:rFonts w:ascii="Times New Roman" w:eastAsia="Times New Roman" w:hAnsi="Times New Roman" w:cs="Times New Roman"/>
                <w:bCs/>
                <w:sz w:val="24"/>
                <w:szCs w:val="24"/>
              </w:rPr>
              <w:t>211,0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6F3001">
              <w:rPr>
                <w:rFonts w:ascii="Times New Roman" w:eastAsia="Times New Roman" w:hAnsi="Times New Roman" w:cs="Times New Roman"/>
                <w:bCs/>
                <w:sz w:val="24"/>
                <w:szCs w:val="24"/>
              </w:rPr>
              <w:t>211,1</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6F3001">
              <w:rPr>
                <w:rFonts w:ascii="Times New Roman" w:eastAsia="Times New Roman CYR" w:hAnsi="Times New Roman" w:cs="Times New Roman"/>
                <w:sz w:val="24"/>
                <w:szCs w:val="24"/>
                <w:lang w:eastAsia="ru-RU" w:bidi="ru-RU"/>
              </w:rPr>
              <w:lastRenderedPageBreak/>
              <w:t>10.</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6F3001" w:rsidRDefault="006F3001" w:rsidP="006F3001">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6F3001">
              <w:rPr>
                <w:rFonts w:ascii="Times New Roman" w:eastAsia="Times New Roman" w:hAnsi="Times New Roman" w:cs="Times New Roman"/>
                <w:sz w:val="24"/>
                <w:szCs w:val="24"/>
                <w:lang w:eastAsia="ru-RU"/>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6F3001">
              <w:rPr>
                <w:rFonts w:ascii="Times New Roman" w:eastAsia="Times New Roman" w:hAnsi="Times New Roman" w:cs="Times New Roman"/>
                <w:bCs/>
                <w:sz w:val="24"/>
                <w:szCs w:val="24"/>
              </w:rPr>
              <w:t>79,9</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6F3001">
              <w:rPr>
                <w:rFonts w:ascii="Times New Roman" w:eastAsia="Times New Roman" w:hAnsi="Times New Roman" w:cs="Times New Roman"/>
                <w:bCs/>
                <w:sz w:val="24"/>
                <w:szCs w:val="24"/>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6F3001">
              <w:rPr>
                <w:rFonts w:ascii="Times New Roman" w:eastAsia="Times New Roman" w:hAnsi="Times New Roman" w:cs="Times New Roman"/>
                <w:bCs/>
                <w:sz w:val="24"/>
                <w:szCs w:val="24"/>
              </w:rPr>
              <w:t>80,1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6F3001">
              <w:rPr>
                <w:rFonts w:ascii="Times New Roman" w:eastAsia="Times New Roman" w:hAnsi="Times New Roman" w:cs="Times New Roman"/>
                <w:bCs/>
                <w:sz w:val="24"/>
                <w:szCs w:val="24"/>
              </w:rPr>
              <w:t>80,2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6F3001">
              <w:rPr>
                <w:rFonts w:ascii="Times New Roman" w:eastAsia="Times New Roman" w:hAnsi="Times New Roman" w:cs="Times New Roman"/>
                <w:bCs/>
                <w:sz w:val="24"/>
                <w:szCs w:val="24"/>
              </w:rPr>
              <w:t>80,2</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6F3001">
              <w:rPr>
                <w:rFonts w:ascii="Times New Roman" w:eastAsia="Times New Roman CYR" w:hAnsi="Times New Roman" w:cs="Times New Roman"/>
                <w:sz w:val="24"/>
                <w:szCs w:val="24"/>
                <w:lang w:eastAsia="ru-RU" w:bidi="ru-RU"/>
              </w:rPr>
              <w:t>11.</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6F3001" w:rsidRDefault="006F3001" w:rsidP="006F3001">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Число ДТП на автомобильных дорогах общего пользования местного значения с сопутствующими дорожными условиями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0</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6F3001"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6F3001">
              <w:rPr>
                <w:rFonts w:ascii="Times New Roman" w:eastAsia="Times New Roman CYR" w:hAnsi="Times New Roman" w:cs="Times New Roman"/>
                <w:sz w:val="24"/>
                <w:szCs w:val="24"/>
                <w:lang w:eastAsia="ru-RU" w:bidi="ru-RU"/>
              </w:rPr>
              <w:t>12.</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6F3001" w:rsidRDefault="006F3001" w:rsidP="006F3001">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Выполнение мероприятий по содержанию автомобильных дорог с учетом сезонных особенностей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52,3</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65,0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67,5</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6F3001"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6F3001">
              <w:rPr>
                <w:rFonts w:ascii="Times New Roman" w:eastAsia="Times New Roman" w:hAnsi="Times New Roman" w:cs="Times New Roman"/>
                <w:bCs/>
                <w:sz w:val="24"/>
                <w:szCs w:val="24"/>
                <w:lang w:eastAsia="ru-RU"/>
              </w:rPr>
              <w:t>68,0</w:t>
            </w:r>
          </w:p>
        </w:tc>
      </w:tr>
    </w:tbl>
    <w:p w:rsidR="006F3001" w:rsidRPr="006F3001" w:rsidRDefault="006F3001" w:rsidP="006F3001">
      <w:pPr>
        <w:spacing w:after="0" w:line="240" w:lineRule="auto"/>
        <w:jc w:val="both"/>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6F3001" w:rsidRDefault="006F3001" w:rsidP="006F3001">
      <w:pPr>
        <w:spacing w:after="0" w:line="240" w:lineRule="auto"/>
        <w:rPr>
          <w:rFonts w:ascii="Times New Roman" w:eastAsia="Times New Roman" w:hAnsi="Times New Roman" w:cs="Times New Roman"/>
          <w:sz w:val="24"/>
          <w:szCs w:val="24"/>
          <w:lang w:eastAsia="ru-RU"/>
        </w:rPr>
      </w:pPr>
    </w:p>
    <w:p w:rsidR="00A47E8B" w:rsidRDefault="00A47E8B" w:rsidP="006F3001">
      <w:pPr>
        <w:spacing w:after="0" w:line="240" w:lineRule="auto"/>
        <w:rPr>
          <w:rFonts w:ascii="Times New Roman" w:eastAsia="Times New Roman" w:hAnsi="Times New Roman" w:cs="Times New Roman"/>
          <w:sz w:val="24"/>
          <w:szCs w:val="24"/>
          <w:lang w:eastAsia="ru-RU"/>
        </w:rPr>
      </w:pPr>
    </w:p>
    <w:p w:rsidR="00A47E8B" w:rsidRDefault="00A47E8B" w:rsidP="006F3001">
      <w:pPr>
        <w:spacing w:after="0" w:line="240" w:lineRule="auto"/>
        <w:rPr>
          <w:rFonts w:ascii="Times New Roman" w:eastAsia="Times New Roman" w:hAnsi="Times New Roman" w:cs="Times New Roman"/>
          <w:sz w:val="24"/>
          <w:szCs w:val="24"/>
          <w:lang w:eastAsia="ru-RU"/>
        </w:rPr>
      </w:pPr>
    </w:p>
    <w:p w:rsidR="00A47E8B" w:rsidRDefault="00A47E8B" w:rsidP="006F3001">
      <w:pPr>
        <w:spacing w:after="0" w:line="240" w:lineRule="auto"/>
        <w:rPr>
          <w:rFonts w:ascii="Times New Roman" w:eastAsia="Times New Roman" w:hAnsi="Times New Roman" w:cs="Times New Roman"/>
          <w:sz w:val="24"/>
          <w:szCs w:val="24"/>
          <w:lang w:eastAsia="ru-RU"/>
        </w:rPr>
      </w:pPr>
    </w:p>
    <w:p w:rsidR="006F3001" w:rsidRPr="006F3001" w:rsidRDefault="006F3001" w:rsidP="006F3001">
      <w:pPr>
        <w:spacing w:after="0" w:line="240" w:lineRule="auto"/>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Приложение №2</w:t>
      </w: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 xml:space="preserve"> к постановлению администрации </w:t>
      </w:r>
    </w:p>
    <w:p w:rsidR="006F3001" w:rsidRPr="006F3001" w:rsidRDefault="006F3001" w:rsidP="006F3001">
      <w:pPr>
        <w:spacing w:after="0" w:line="240" w:lineRule="auto"/>
        <w:jc w:val="right"/>
        <w:rPr>
          <w:rFonts w:ascii="Times New Roman" w:eastAsia="Times New Roman" w:hAnsi="Times New Roman" w:cs="Times New Roman"/>
          <w:sz w:val="24"/>
          <w:szCs w:val="24"/>
          <w:lang w:eastAsia="ru-RU"/>
        </w:rPr>
      </w:pPr>
      <w:r w:rsidRPr="006F3001">
        <w:rPr>
          <w:rFonts w:ascii="Times New Roman" w:eastAsia="Times New Roman" w:hAnsi="Times New Roman" w:cs="Times New Roman"/>
          <w:sz w:val="24"/>
          <w:szCs w:val="24"/>
          <w:lang w:eastAsia="ru-RU"/>
        </w:rPr>
        <w:t>Тейковского муниципального района</w:t>
      </w:r>
    </w:p>
    <w:p w:rsidR="006F3001" w:rsidRPr="006F3001" w:rsidRDefault="006F3001" w:rsidP="006F3001">
      <w:pPr>
        <w:spacing w:after="0" w:line="240" w:lineRule="auto"/>
        <w:jc w:val="right"/>
        <w:rPr>
          <w:rFonts w:ascii="Times New Roman" w:eastAsia="Times New Roman" w:hAnsi="Times New Roman" w:cs="Times New Roman"/>
          <w:b/>
          <w:sz w:val="24"/>
          <w:szCs w:val="24"/>
          <w:lang w:eastAsia="ru-RU"/>
        </w:rPr>
      </w:pPr>
      <w:proofErr w:type="gramStart"/>
      <w:r w:rsidRPr="006F3001">
        <w:rPr>
          <w:rFonts w:ascii="Times New Roman" w:eastAsia="Times New Roman" w:hAnsi="Times New Roman" w:cs="Times New Roman"/>
          <w:sz w:val="24"/>
          <w:szCs w:val="24"/>
          <w:lang w:eastAsia="ru-RU"/>
        </w:rPr>
        <w:t>от  25.12.2018</w:t>
      </w:r>
      <w:proofErr w:type="gramEnd"/>
      <w:r w:rsidRPr="006F3001">
        <w:rPr>
          <w:rFonts w:ascii="Times New Roman" w:eastAsia="Times New Roman" w:hAnsi="Times New Roman" w:cs="Times New Roman"/>
          <w:sz w:val="24"/>
          <w:szCs w:val="24"/>
          <w:lang w:eastAsia="ru-RU"/>
        </w:rPr>
        <w:t xml:space="preserve"> № 559</w:t>
      </w:r>
    </w:p>
    <w:p w:rsidR="006F3001" w:rsidRPr="006F3001" w:rsidRDefault="006F3001" w:rsidP="006F3001">
      <w:pPr>
        <w:spacing w:after="0" w:line="240" w:lineRule="auto"/>
        <w:rPr>
          <w:rFonts w:ascii="Times New Roman" w:eastAsia="Times New Roman" w:hAnsi="Times New Roman" w:cs="Times New Roman"/>
          <w:sz w:val="24"/>
          <w:szCs w:val="24"/>
          <w:lang w:eastAsia="ru-RU"/>
        </w:rPr>
      </w:pPr>
    </w:p>
    <w:p w:rsidR="006F3001" w:rsidRPr="006F3001" w:rsidRDefault="006F3001" w:rsidP="006F3001">
      <w:pPr>
        <w:spacing w:after="0" w:line="240" w:lineRule="auto"/>
        <w:rPr>
          <w:rFonts w:ascii="Times New Roman" w:eastAsia="Times New Roman" w:hAnsi="Times New Roman" w:cs="Times New Roman"/>
          <w:sz w:val="24"/>
          <w:szCs w:val="24"/>
          <w:lang w:eastAsia="ru-RU"/>
        </w:rPr>
      </w:pPr>
    </w:p>
    <w:p w:rsidR="006F3001" w:rsidRPr="006F3001" w:rsidRDefault="006F3001" w:rsidP="006F3001">
      <w:pPr>
        <w:spacing w:after="0" w:line="240" w:lineRule="auto"/>
        <w:jc w:val="both"/>
        <w:rPr>
          <w:rFonts w:ascii="Times New Roman" w:eastAsia="Times New Roman" w:hAnsi="Times New Roman" w:cs="Times New Roman"/>
          <w:sz w:val="24"/>
          <w:szCs w:val="24"/>
          <w:lang w:eastAsia="ar-SA"/>
        </w:rPr>
      </w:pPr>
      <w:r w:rsidRPr="006F3001">
        <w:rPr>
          <w:rFonts w:ascii="Times New Roman" w:eastAsia="Times New Roman" w:hAnsi="Times New Roman" w:cs="Times New Roman"/>
          <w:sz w:val="24"/>
          <w:szCs w:val="24"/>
          <w:lang w:eastAsia="ar-SA"/>
        </w:rPr>
        <w:t>Таблица 1. Сведения о целевых индикаторах (показателях) реализации Подпрограммы</w:t>
      </w:r>
    </w:p>
    <w:tbl>
      <w:tblPr>
        <w:tblW w:w="11058" w:type="dxa"/>
        <w:tblInd w:w="-1206" w:type="dxa"/>
        <w:tblLayout w:type="fixed"/>
        <w:tblCellMar>
          <w:left w:w="70" w:type="dxa"/>
          <w:right w:w="70" w:type="dxa"/>
        </w:tblCellMar>
        <w:tblLook w:val="04A0" w:firstRow="1" w:lastRow="0" w:firstColumn="1" w:lastColumn="0" w:noHBand="0" w:noVBand="1"/>
      </w:tblPr>
      <w:tblGrid>
        <w:gridCol w:w="567"/>
        <w:gridCol w:w="3828"/>
        <w:gridCol w:w="709"/>
        <w:gridCol w:w="992"/>
        <w:gridCol w:w="992"/>
        <w:gridCol w:w="992"/>
        <w:gridCol w:w="993"/>
        <w:gridCol w:w="6"/>
        <w:gridCol w:w="986"/>
        <w:gridCol w:w="993"/>
      </w:tblGrid>
      <w:tr w:rsidR="006F3001" w:rsidRPr="006F3001" w:rsidTr="006F3001">
        <w:trPr>
          <w:cantSplit/>
          <w:trHeight w:val="276"/>
        </w:trPr>
        <w:tc>
          <w:tcPr>
            <w:tcW w:w="567" w:type="dxa"/>
            <w:vMerge w:val="restart"/>
            <w:tcBorders>
              <w:top w:val="single" w:sz="4" w:space="0" w:color="000000"/>
              <w:left w:val="single" w:sz="4" w:space="0" w:color="000000"/>
              <w:bottom w:val="single" w:sz="4" w:space="0" w:color="auto"/>
              <w:right w:val="nil"/>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Calibri" w:hAnsi="Times New Roman" w:cs="Times New Roman"/>
                <w:b/>
                <w:bCs/>
                <w:sz w:val="20"/>
                <w:szCs w:val="20"/>
                <w:lang w:eastAsia="ru-RU"/>
              </w:rPr>
            </w:pPr>
            <w:r w:rsidRPr="00A47E8B">
              <w:rPr>
                <w:rFonts w:ascii="Times New Roman" w:eastAsia="Times New Roman" w:hAnsi="Times New Roman" w:cs="Times New Roman"/>
                <w:b/>
                <w:bCs/>
                <w:sz w:val="20"/>
                <w:szCs w:val="20"/>
                <w:lang w:eastAsia="ru-RU"/>
              </w:rPr>
              <w:t>№</w:t>
            </w:r>
          </w:p>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0"/>
                <w:szCs w:val="20"/>
                <w:lang w:eastAsia="ru-RU"/>
              </w:rPr>
            </w:pPr>
            <w:r w:rsidRPr="00A47E8B">
              <w:rPr>
                <w:rFonts w:ascii="Times New Roman" w:eastAsia="Times New Roman" w:hAnsi="Times New Roman" w:cs="Times New Roman"/>
                <w:b/>
                <w:bCs/>
                <w:sz w:val="20"/>
                <w:szCs w:val="20"/>
                <w:lang w:eastAsia="ru-RU"/>
              </w:rPr>
              <w:t>п/п</w:t>
            </w:r>
          </w:p>
        </w:tc>
        <w:tc>
          <w:tcPr>
            <w:tcW w:w="3828" w:type="dxa"/>
            <w:vMerge w:val="restart"/>
            <w:tcBorders>
              <w:top w:val="single" w:sz="4" w:space="0" w:color="000000"/>
              <w:left w:val="single" w:sz="4" w:space="0" w:color="000000"/>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0"/>
                <w:szCs w:val="20"/>
                <w:lang w:eastAsia="ru-RU"/>
              </w:rPr>
            </w:pPr>
            <w:proofErr w:type="gramStart"/>
            <w:r w:rsidRPr="00A47E8B">
              <w:rPr>
                <w:rFonts w:ascii="Times New Roman" w:eastAsia="Times New Roman" w:hAnsi="Times New Roman" w:cs="Times New Roman"/>
                <w:b/>
                <w:bCs/>
                <w:sz w:val="20"/>
                <w:szCs w:val="20"/>
                <w:lang w:eastAsia="ru-RU"/>
              </w:rPr>
              <w:t>Наименование  показателей</w:t>
            </w:r>
            <w:proofErr w:type="gramEnd"/>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0"/>
                <w:szCs w:val="20"/>
                <w:lang w:eastAsia="ru-RU"/>
              </w:rPr>
            </w:pPr>
            <w:r w:rsidRPr="00A47E8B">
              <w:rPr>
                <w:rFonts w:ascii="Times New Roman" w:eastAsia="Times New Roman" w:hAnsi="Times New Roman" w:cs="Times New Roman"/>
                <w:b/>
                <w:bCs/>
                <w:sz w:val="20"/>
                <w:szCs w:val="20"/>
                <w:lang w:eastAsia="ru-RU"/>
              </w:rPr>
              <w:t>Ед. изм.</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0"/>
                <w:szCs w:val="20"/>
                <w:lang w:eastAsia="ru-RU"/>
              </w:rPr>
            </w:pPr>
            <w:r w:rsidRPr="00A47E8B">
              <w:rPr>
                <w:rFonts w:ascii="Times New Roman" w:eastAsia="Times New Roman" w:hAnsi="Times New Roman" w:cs="Times New Roman"/>
                <w:b/>
                <w:bCs/>
                <w:sz w:val="20"/>
                <w:szCs w:val="20"/>
                <w:lang w:eastAsia="ru-RU"/>
              </w:rPr>
              <w:t>Значения показателей</w:t>
            </w:r>
          </w:p>
        </w:tc>
      </w:tr>
      <w:tr w:rsidR="006F3001" w:rsidRPr="006F3001" w:rsidTr="006F3001">
        <w:trPr>
          <w:cantSplit/>
          <w:trHeight w:val="276"/>
        </w:trPr>
        <w:tc>
          <w:tcPr>
            <w:tcW w:w="567" w:type="dxa"/>
            <w:vMerge/>
            <w:tcBorders>
              <w:top w:val="single" w:sz="4" w:space="0" w:color="000000"/>
              <w:left w:val="single" w:sz="4" w:space="0" w:color="000000"/>
              <w:bottom w:val="single" w:sz="4" w:space="0" w:color="auto"/>
              <w:right w:val="nil"/>
            </w:tcBorders>
            <w:vAlign w:val="center"/>
            <w:hideMark/>
          </w:tcPr>
          <w:p w:rsidR="006F3001" w:rsidRPr="00A47E8B" w:rsidRDefault="006F3001" w:rsidP="006F3001">
            <w:pPr>
              <w:spacing w:after="0" w:line="240" w:lineRule="auto"/>
              <w:rPr>
                <w:rFonts w:ascii="Times New Roman" w:eastAsia="Times New Roman" w:hAnsi="Times New Roman" w:cs="Times New Roman"/>
                <w:b/>
                <w:bCs/>
                <w:sz w:val="20"/>
                <w:szCs w:val="20"/>
                <w:lang w:eastAsia="ru-RU"/>
              </w:rPr>
            </w:pPr>
          </w:p>
        </w:tc>
        <w:tc>
          <w:tcPr>
            <w:tcW w:w="3828" w:type="dxa"/>
            <w:vMerge/>
            <w:tcBorders>
              <w:top w:val="single" w:sz="4" w:space="0" w:color="000000"/>
              <w:left w:val="single" w:sz="4" w:space="0" w:color="000000"/>
              <w:bottom w:val="single" w:sz="4" w:space="0" w:color="auto"/>
              <w:right w:val="single" w:sz="4" w:space="0" w:color="auto"/>
            </w:tcBorders>
            <w:vAlign w:val="center"/>
            <w:hideMark/>
          </w:tcPr>
          <w:p w:rsidR="006F3001" w:rsidRPr="00A47E8B" w:rsidRDefault="006F3001" w:rsidP="006F3001">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pacing w:after="0" w:line="240" w:lineRule="auto"/>
              <w:rPr>
                <w:rFonts w:ascii="Times New Roman" w:eastAsia="Times New Roman" w:hAnsi="Times New Roman" w:cs="Times New Roman"/>
                <w:b/>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
                <w:bCs/>
                <w:sz w:val="20"/>
                <w:szCs w:val="20"/>
                <w:lang w:eastAsia="ru-RU"/>
              </w:rPr>
            </w:pPr>
            <w:r w:rsidRPr="00A47E8B">
              <w:rPr>
                <w:rFonts w:ascii="Times New Roman" w:eastAsia="Times New Roman" w:hAnsi="Times New Roman" w:cs="Times New Roman"/>
                <w:b/>
                <w:bCs/>
                <w:sz w:val="20"/>
                <w:szCs w:val="20"/>
                <w:lang w:eastAsia="ru-RU"/>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0"/>
                <w:szCs w:val="20"/>
                <w:lang w:eastAsia="ru-RU"/>
              </w:rPr>
            </w:pPr>
            <w:r w:rsidRPr="00A47E8B">
              <w:rPr>
                <w:rFonts w:ascii="Times New Roman" w:eastAsia="Times New Roman" w:hAnsi="Times New Roman" w:cs="Times New Roman"/>
                <w:b/>
                <w:bCs/>
                <w:sz w:val="20"/>
                <w:szCs w:val="20"/>
                <w:lang w:eastAsia="ru-RU"/>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0"/>
                <w:szCs w:val="20"/>
                <w:lang w:eastAsia="ru-RU"/>
              </w:rPr>
            </w:pPr>
            <w:r w:rsidRPr="00A47E8B">
              <w:rPr>
                <w:rFonts w:ascii="Times New Roman" w:eastAsia="Times New Roman" w:hAnsi="Times New Roman" w:cs="Times New Roman"/>
                <w:b/>
                <w:bCs/>
                <w:sz w:val="20"/>
                <w:szCs w:val="20"/>
                <w:lang w:eastAsia="ru-RU"/>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0"/>
                <w:szCs w:val="20"/>
                <w:lang w:eastAsia="ru-RU"/>
              </w:rPr>
            </w:pPr>
            <w:r w:rsidRPr="00A47E8B">
              <w:rPr>
                <w:rFonts w:ascii="Times New Roman" w:eastAsia="Times New Roman" w:hAnsi="Times New Roman" w:cs="Times New Roman"/>
                <w:b/>
                <w:bCs/>
                <w:sz w:val="20"/>
                <w:szCs w:val="20"/>
                <w:lang w:eastAsia="ru-RU"/>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0"/>
                <w:szCs w:val="20"/>
                <w:lang w:eastAsia="ru-RU"/>
              </w:rPr>
            </w:pPr>
            <w:r w:rsidRPr="00A47E8B">
              <w:rPr>
                <w:rFonts w:ascii="Times New Roman" w:eastAsia="Times New Roman" w:hAnsi="Times New Roman" w:cs="Times New Roman"/>
                <w:b/>
                <w:bCs/>
                <w:sz w:val="20"/>
                <w:szCs w:val="20"/>
                <w:lang w:eastAsia="ru-RU"/>
              </w:rPr>
              <w:t>2021г.</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
                <w:bCs/>
                <w:sz w:val="20"/>
                <w:szCs w:val="20"/>
                <w:lang w:eastAsia="ru-RU"/>
              </w:rPr>
            </w:pPr>
            <w:r w:rsidRPr="00A47E8B">
              <w:rPr>
                <w:rFonts w:ascii="Times New Roman" w:eastAsia="Times New Roman" w:hAnsi="Times New Roman" w:cs="Times New Roman"/>
                <w:b/>
                <w:bCs/>
                <w:sz w:val="20"/>
                <w:szCs w:val="20"/>
                <w:lang w:eastAsia="ru-RU"/>
              </w:rPr>
              <w:t>2022г.</w:t>
            </w:r>
          </w:p>
        </w:tc>
      </w:tr>
      <w:tr w:rsidR="006F3001" w:rsidRPr="006F3001" w:rsidTr="006F3001">
        <w:trPr>
          <w:cantSplit/>
          <w:trHeight w:val="543"/>
        </w:trPr>
        <w:tc>
          <w:tcPr>
            <w:tcW w:w="567" w:type="dxa"/>
            <w:tcBorders>
              <w:top w:val="single" w:sz="4" w:space="0" w:color="auto"/>
              <w:left w:val="single" w:sz="4" w:space="0" w:color="000000"/>
              <w:bottom w:val="nil"/>
              <w:right w:val="nil"/>
            </w:tcBorders>
            <w:vAlign w:val="center"/>
            <w:hideMark/>
          </w:tcPr>
          <w:p w:rsidR="006F3001" w:rsidRPr="00A47E8B"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0"/>
                <w:szCs w:val="20"/>
                <w:lang w:eastAsia="ru-RU" w:bidi="ru-RU"/>
              </w:rPr>
            </w:pPr>
            <w:r w:rsidRPr="00A47E8B">
              <w:rPr>
                <w:rFonts w:ascii="Times New Roman" w:eastAsia="Times New Roman" w:hAnsi="Times New Roman" w:cs="Times New Roman"/>
                <w:sz w:val="20"/>
                <w:szCs w:val="20"/>
                <w:lang w:eastAsia="ru-RU"/>
              </w:rPr>
              <w:t>1.</w:t>
            </w:r>
          </w:p>
        </w:tc>
        <w:tc>
          <w:tcPr>
            <w:tcW w:w="3828" w:type="dxa"/>
            <w:tcBorders>
              <w:top w:val="single" w:sz="4" w:space="0" w:color="auto"/>
              <w:left w:val="single" w:sz="4" w:space="0" w:color="000000"/>
              <w:bottom w:val="nil"/>
              <w:right w:val="single" w:sz="4" w:space="0" w:color="auto"/>
            </w:tcBorders>
            <w:vAlign w:val="center"/>
            <w:hideMark/>
          </w:tcPr>
          <w:p w:rsidR="006F3001" w:rsidRPr="00A47E8B" w:rsidRDefault="006F3001" w:rsidP="006F3001">
            <w:pPr>
              <w:widowControl w:val="0"/>
              <w:suppressAutoHyphens/>
              <w:autoSpaceDE w:val="0"/>
              <w:snapToGrid w:val="0"/>
              <w:spacing w:after="0" w:line="240" w:lineRule="auto"/>
              <w:rPr>
                <w:rFonts w:ascii="Times New Roman" w:eastAsia="Times New Roman CYR" w:hAnsi="Times New Roman" w:cs="Times New Roman"/>
                <w:sz w:val="20"/>
                <w:szCs w:val="20"/>
                <w:lang w:eastAsia="ru-RU" w:bidi="ru-RU"/>
              </w:rPr>
            </w:pPr>
            <w:r w:rsidRPr="00A47E8B">
              <w:rPr>
                <w:rFonts w:ascii="Times New Roman" w:eastAsia="Times New Roman" w:hAnsi="Times New Roman" w:cs="Times New Roman"/>
                <w:sz w:val="20"/>
                <w:szCs w:val="20"/>
                <w:lang w:eastAsia="ru-RU"/>
              </w:rPr>
              <w:t>Протяженность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98,241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bCs/>
                <w:sz w:val="20"/>
                <w:szCs w:val="20"/>
                <w:lang w:eastAsia="ru-RU"/>
              </w:rPr>
              <w:t>99,941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bCs/>
                <w:sz w:val="20"/>
                <w:szCs w:val="20"/>
                <w:lang w:eastAsia="ru-RU"/>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bCs/>
                <w:sz w:val="20"/>
                <w:szCs w:val="20"/>
                <w:lang w:eastAsia="ru-RU"/>
              </w:rPr>
              <w:t>99,941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bCs/>
                <w:sz w:val="20"/>
                <w:szCs w:val="20"/>
                <w:lang w:eastAsia="ru-RU"/>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bCs/>
                <w:sz w:val="20"/>
                <w:szCs w:val="20"/>
                <w:lang w:eastAsia="ru-RU"/>
              </w:rPr>
              <w:t>99,941</w:t>
            </w:r>
          </w:p>
        </w:tc>
      </w:tr>
      <w:tr w:rsidR="006F3001" w:rsidRPr="006F3001" w:rsidTr="006F3001">
        <w:trPr>
          <w:cantSplit/>
          <w:trHeight w:val="537"/>
        </w:trPr>
        <w:tc>
          <w:tcPr>
            <w:tcW w:w="567" w:type="dxa"/>
            <w:tcBorders>
              <w:top w:val="single" w:sz="4" w:space="0" w:color="auto"/>
              <w:left w:val="single" w:sz="4" w:space="0" w:color="000000"/>
              <w:bottom w:val="nil"/>
              <w:right w:val="nil"/>
            </w:tcBorders>
            <w:vAlign w:val="center"/>
            <w:hideMark/>
          </w:tcPr>
          <w:p w:rsidR="006F3001" w:rsidRPr="00A47E8B" w:rsidRDefault="006F3001" w:rsidP="006F3001">
            <w:pPr>
              <w:widowControl w:val="0"/>
              <w:suppressAutoHyphens/>
              <w:autoSpaceDE w:val="0"/>
              <w:snapToGrid w:val="0"/>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sz w:val="20"/>
                <w:szCs w:val="20"/>
                <w:lang w:eastAsia="ru-RU"/>
              </w:rPr>
              <w:t>2.</w:t>
            </w:r>
          </w:p>
        </w:tc>
        <w:tc>
          <w:tcPr>
            <w:tcW w:w="3828" w:type="dxa"/>
            <w:tcBorders>
              <w:top w:val="single" w:sz="4" w:space="0" w:color="auto"/>
              <w:left w:val="single" w:sz="4" w:space="0" w:color="000000"/>
              <w:bottom w:val="nil"/>
              <w:right w:val="single" w:sz="4" w:space="0" w:color="auto"/>
            </w:tcBorders>
            <w:vAlign w:val="center"/>
            <w:hideMark/>
          </w:tcPr>
          <w:p w:rsidR="006F3001" w:rsidRPr="00A47E8B" w:rsidRDefault="006F3001" w:rsidP="006F3001">
            <w:pPr>
              <w:snapToGrid w:val="0"/>
              <w:spacing w:after="0" w:line="240" w:lineRule="auto"/>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Протяженность дорог местного значения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33,7</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35,3</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35,3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35,3</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35,3</w:t>
            </w:r>
          </w:p>
        </w:tc>
      </w:tr>
      <w:tr w:rsidR="006F3001" w:rsidRPr="006F3001" w:rsidTr="006F3001">
        <w:trPr>
          <w:cantSplit/>
          <w:trHeight w:val="406"/>
        </w:trPr>
        <w:tc>
          <w:tcPr>
            <w:tcW w:w="567" w:type="dxa"/>
            <w:tcBorders>
              <w:top w:val="single" w:sz="4" w:space="0" w:color="auto"/>
              <w:left w:val="single" w:sz="4" w:space="0" w:color="000000"/>
              <w:bottom w:val="nil"/>
              <w:right w:val="nil"/>
            </w:tcBorders>
            <w:vAlign w:val="center"/>
            <w:hideMark/>
          </w:tcPr>
          <w:p w:rsidR="006F3001" w:rsidRPr="00A47E8B" w:rsidRDefault="006F3001" w:rsidP="006F3001">
            <w:pPr>
              <w:widowControl w:val="0"/>
              <w:suppressAutoHyphens/>
              <w:autoSpaceDE w:val="0"/>
              <w:snapToGrid w:val="0"/>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sz w:val="20"/>
                <w:szCs w:val="20"/>
                <w:lang w:eastAsia="ru-RU"/>
              </w:rPr>
              <w:t>3.</w:t>
            </w:r>
          </w:p>
        </w:tc>
        <w:tc>
          <w:tcPr>
            <w:tcW w:w="3828" w:type="dxa"/>
            <w:tcBorders>
              <w:top w:val="single" w:sz="4" w:space="0" w:color="auto"/>
              <w:left w:val="single" w:sz="4" w:space="0" w:color="000000"/>
              <w:bottom w:val="nil"/>
              <w:right w:val="single" w:sz="4" w:space="0" w:color="auto"/>
            </w:tcBorders>
            <w:vAlign w:val="center"/>
            <w:hideMark/>
          </w:tcPr>
          <w:p w:rsidR="006F3001" w:rsidRPr="00A47E8B" w:rsidRDefault="006F3001" w:rsidP="006F3001">
            <w:pPr>
              <w:snapToGrid w:val="0"/>
              <w:spacing w:after="0" w:line="240" w:lineRule="auto"/>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 xml:space="preserve">Из них с усовершенствованным покрытием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14,2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14,2</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A47E8B"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0"/>
                <w:szCs w:val="20"/>
                <w:lang w:eastAsia="ru-RU" w:bidi="ru-RU"/>
              </w:rPr>
            </w:pPr>
            <w:r w:rsidRPr="00A47E8B">
              <w:rPr>
                <w:rFonts w:ascii="Times New Roman" w:eastAsia="Times New Roman CYR" w:hAnsi="Times New Roman" w:cs="Times New Roman"/>
                <w:sz w:val="20"/>
                <w:szCs w:val="20"/>
                <w:lang w:eastAsia="ru-RU" w:bidi="ru-RU"/>
              </w:rPr>
              <w:t>4.</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A47E8B" w:rsidRDefault="006F3001" w:rsidP="006F3001">
            <w:pPr>
              <w:widowControl w:val="0"/>
              <w:suppressAutoHyphens/>
              <w:autoSpaceDE w:val="0"/>
              <w:snapToGrid w:val="0"/>
              <w:spacing w:after="0" w:line="240" w:lineRule="auto"/>
              <w:rPr>
                <w:rFonts w:ascii="Times New Roman" w:eastAsia="Times New Roman CYR" w:hAnsi="Times New Roman" w:cs="Times New Roman"/>
                <w:sz w:val="20"/>
                <w:szCs w:val="20"/>
                <w:lang w:eastAsia="ru-RU" w:bidi="ru-RU"/>
              </w:rPr>
            </w:pPr>
            <w:r w:rsidRPr="00A47E8B">
              <w:rPr>
                <w:rFonts w:ascii="Times New Roman" w:eastAsia="Times New Roman" w:hAnsi="Times New Roman" w:cs="Times New Roman"/>
                <w:sz w:val="20"/>
                <w:szCs w:val="20"/>
                <w:lang w:eastAsia="ru-RU"/>
              </w:rPr>
              <w:t>Протяженность сети дорог внутри населенных пунктов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163,315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bCs/>
                <w:sz w:val="20"/>
                <w:szCs w:val="20"/>
                <w:lang w:eastAsia="ru-RU"/>
              </w:rPr>
              <w:t>163,315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bCs/>
                <w:sz w:val="20"/>
                <w:szCs w:val="20"/>
                <w:lang w:eastAsia="ru-RU"/>
              </w:rPr>
              <w:t>163,315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bCs/>
                <w:sz w:val="20"/>
                <w:szCs w:val="20"/>
                <w:lang w:eastAsia="ru-RU"/>
              </w:rPr>
              <w:t>163,315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bCs/>
                <w:sz w:val="20"/>
                <w:szCs w:val="20"/>
                <w:lang w:eastAsia="ru-RU"/>
              </w:rPr>
              <w:t>163,315</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A47E8B" w:rsidRDefault="006F3001" w:rsidP="006F3001">
            <w:pPr>
              <w:widowControl w:val="0"/>
              <w:suppressAutoHyphens/>
              <w:autoSpaceDE w:val="0"/>
              <w:snapToGrid w:val="0"/>
              <w:spacing w:after="0" w:line="240" w:lineRule="auto"/>
              <w:jc w:val="center"/>
              <w:rPr>
                <w:rFonts w:ascii="Times New Roman" w:eastAsia="Times New Roman" w:hAnsi="Times New Roman" w:cs="Times New Roman"/>
                <w:sz w:val="20"/>
                <w:szCs w:val="20"/>
                <w:lang w:eastAsia="ru-RU"/>
              </w:rPr>
            </w:pPr>
            <w:r w:rsidRPr="00A47E8B">
              <w:rPr>
                <w:rFonts w:ascii="Times New Roman" w:eastAsia="Times New Roman" w:hAnsi="Times New Roman" w:cs="Times New Roman"/>
                <w:sz w:val="20"/>
                <w:szCs w:val="20"/>
                <w:lang w:eastAsia="ru-RU"/>
              </w:rPr>
              <w:t>5.</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A47E8B" w:rsidRDefault="006F3001" w:rsidP="006F3001">
            <w:pPr>
              <w:snapToGrid w:val="0"/>
              <w:spacing w:after="0" w:line="240" w:lineRule="auto"/>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Протяженность дорог внутри населенных пунктов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52,8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snapToGrid w:val="0"/>
              <w:spacing w:after="0" w:line="240" w:lineRule="auto"/>
              <w:jc w:val="center"/>
              <w:rPr>
                <w:rFonts w:ascii="Times New Roman" w:eastAsia="Times New Roman" w:hAnsi="Times New Roman" w:cs="Times New Roman"/>
                <w:sz w:val="20"/>
                <w:szCs w:val="20"/>
                <w:lang w:eastAsia="ar-SA"/>
              </w:rPr>
            </w:pPr>
            <w:r w:rsidRPr="00A47E8B">
              <w:rPr>
                <w:rFonts w:ascii="Times New Roman" w:eastAsia="Times New Roman" w:hAnsi="Times New Roman" w:cs="Times New Roman"/>
                <w:sz w:val="20"/>
                <w:szCs w:val="20"/>
                <w:lang w:eastAsia="ar-SA"/>
              </w:rPr>
              <w:t>52,8</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A47E8B"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0"/>
                <w:szCs w:val="20"/>
                <w:lang w:eastAsia="ru-RU" w:bidi="ru-RU"/>
              </w:rPr>
            </w:pPr>
            <w:r w:rsidRPr="00A47E8B">
              <w:rPr>
                <w:rFonts w:ascii="Times New Roman" w:eastAsia="Times New Roman CYR" w:hAnsi="Times New Roman" w:cs="Times New Roman"/>
                <w:sz w:val="20"/>
                <w:szCs w:val="20"/>
                <w:lang w:eastAsia="ru-RU" w:bidi="ru-RU"/>
              </w:rPr>
              <w:t>6.</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A47E8B" w:rsidRDefault="006F3001" w:rsidP="006F3001">
            <w:pPr>
              <w:widowControl w:val="0"/>
              <w:suppressAutoHyphens/>
              <w:autoSpaceDE w:val="0"/>
              <w:snapToGrid w:val="0"/>
              <w:spacing w:after="0" w:line="240" w:lineRule="auto"/>
              <w:rPr>
                <w:rFonts w:ascii="Times New Roman" w:eastAsia="Times New Roman CYR" w:hAnsi="Times New Roman" w:cs="Times New Roman"/>
                <w:sz w:val="20"/>
                <w:szCs w:val="20"/>
                <w:lang w:eastAsia="ru-RU" w:bidi="ru-RU"/>
              </w:rPr>
            </w:pPr>
            <w:r w:rsidRPr="00A47E8B">
              <w:rPr>
                <w:rFonts w:ascii="Times New Roman" w:eastAsia="Times New Roman" w:hAnsi="Times New Roman" w:cs="Times New Roman"/>
                <w:sz w:val="20"/>
                <w:szCs w:val="20"/>
                <w:lang w:eastAsia="ru-RU"/>
              </w:rPr>
              <w:t>Объем ввода в эксплуатацию после строительства и реконструкции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A47E8B"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0"/>
                <w:szCs w:val="20"/>
                <w:lang w:eastAsia="ru-RU" w:bidi="ru-RU"/>
              </w:rPr>
            </w:pPr>
            <w:r w:rsidRPr="00A47E8B">
              <w:rPr>
                <w:rFonts w:ascii="Times New Roman" w:eastAsia="Times New Roman CYR" w:hAnsi="Times New Roman" w:cs="Times New Roman"/>
                <w:sz w:val="20"/>
                <w:szCs w:val="20"/>
                <w:lang w:eastAsia="ru-RU" w:bidi="ru-RU"/>
              </w:rPr>
              <w:t>7.</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A47E8B" w:rsidRDefault="006F3001" w:rsidP="006F3001">
            <w:pPr>
              <w:widowControl w:val="0"/>
              <w:suppressAutoHyphens/>
              <w:autoSpaceDE w:val="0"/>
              <w:snapToGrid w:val="0"/>
              <w:spacing w:after="0" w:line="240" w:lineRule="auto"/>
              <w:rPr>
                <w:rFonts w:ascii="Times New Roman" w:eastAsia="Times New Roman CYR" w:hAnsi="Times New Roman" w:cs="Times New Roman"/>
                <w:sz w:val="20"/>
                <w:szCs w:val="20"/>
                <w:lang w:eastAsia="ru-RU" w:bidi="ru-RU"/>
              </w:rPr>
            </w:pPr>
            <w:r w:rsidRPr="00A47E8B">
              <w:rPr>
                <w:rFonts w:ascii="Times New Roman" w:eastAsia="Times New Roman" w:hAnsi="Times New Roman" w:cs="Times New Roman"/>
                <w:sz w:val="20"/>
                <w:szCs w:val="20"/>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0</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A47E8B"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0"/>
                <w:szCs w:val="20"/>
                <w:lang w:eastAsia="ru-RU" w:bidi="ru-RU"/>
              </w:rPr>
            </w:pPr>
            <w:r w:rsidRPr="00A47E8B">
              <w:rPr>
                <w:rFonts w:ascii="Times New Roman" w:eastAsia="Times New Roman CYR" w:hAnsi="Times New Roman" w:cs="Times New Roman"/>
                <w:sz w:val="20"/>
                <w:szCs w:val="20"/>
                <w:lang w:eastAsia="ru-RU" w:bidi="ru-RU"/>
              </w:rPr>
              <w:t>8.</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A47E8B" w:rsidRDefault="006F3001" w:rsidP="006F3001">
            <w:pPr>
              <w:widowControl w:val="0"/>
              <w:suppressAutoHyphens/>
              <w:autoSpaceDE w:val="0"/>
              <w:snapToGrid w:val="0"/>
              <w:spacing w:after="0" w:line="240" w:lineRule="auto"/>
              <w:rPr>
                <w:rFonts w:ascii="Times New Roman" w:eastAsia="Times New Roman CYR" w:hAnsi="Times New Roman" w:cs="Times New Roman"/>
                <w:sz w:val="20"/>
                <w:szCs w:val="20"/>
                <w:lang w:eastAsia="ru-RU" w:bidi="ru-RU"/>
              </w:rPr>
            </w:pPr>
            <w:r w:rsidRPr="00A47E8B">
              <w:rPr>
                <w:rFonts w:ascii="Times New Roman" w:eastAsia="Times New Roman" w:hAnsi="Times New Roman" w:cs="Times New Roman"/>
                <w:sz w:val="20"/>
                <w:szCs w:val="20"/>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5,157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3,536</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4,0</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A47E8B"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0"/>
                <w:szCs w:val="20"/>
                <w:lang w:eastAsia="ru-RU" w:bidi="ru-RU"/>
              </w:rPr>
            </w:pPr>
            <w:r w:rsidRPr="00A47E8B">
              <w:rPr>
                <w:rFonts w:ascii="Times New Roman" w:eastAsia="Times New Roman CYR" w:hAnsi="Times New Roman" w:cs="Times New Roman"/>
                <w:sz w:val="20"/>
                <w:szCs w:val="20"/>
                <w:lang w:eastAsia="ru-RU" w:bidi="ru-RU"/>
              </w:rPr>
              <w:t>9.</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A47E8B" w:rsidRDefault="006F3001" w:rsidP="006F3001">
            <w:pPr>
              <w:widowControl w:val="0"/>
              <w:suppressAutoHyphens/>
              <w:autoSpaceDE w:val="0"/>
              <w:snapToGrid w:val="0"/>
              <w:spacing w:after="0" w:line="240" w:lineRule="auto"/>
              <w:rPr>
                <w:rFonts w:ascii="Times New Roman" w:eastAsia="Times New Roman CYR" w:hAnsi="Times New Roman" w:cs="Times New Roman"/>
                <w:sz w:val="20"/>
                <w:szCs w:val="20"/>
                <w:lang w:eastAsia="ru-RU" w:bidi="ru-RU"/>
              </w:rPr>
            </w:pPr>
            <w:r w:rsidRPr="00A47E8B">
              <w:rPr>
                <w:rFonts w:ascii="Times New Roman" w:eastAsia="Times New Roman" w:hAnsi="Times New Roman" w:cs="Times New Roman"/>
                <w:sz w:val="20"/>
                <w:szCs w:val="20"/>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209,28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0"/>
                <w:szCs w:val="20"/>
              </w:rPr>
            </w:pPr>
            <w:r w:rsidRPr="00A47E8B">
              <w:rPr>
                <w:rFonts w:ascii="Times New Roman" w:eastAsia="Times New Roman" w:hAnsi="Times New Roman" w:cs="Times New Roman"/>
                <w:bCs/>
                <w:sz w:val="20"/>
                <w:szCs w:val="20"/>
              </w:rPr>
              <w:t>210,3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0"/>
                <w:szCs w:val="20"/>
              </w:rPr>
            </w:pPr>
            <w:r w:rsidRPr="00A47E8B">
              <w:rPr>
                <w:rFonts w:ascii="Times New Roman" w:eastAsia="Times New Roman" w:hAnsi="Times New Roman" w:cs="Times New Roman"/>
                <w:bCs/>
                <w:sz w:val="20"/>
                <w:szCs w:val="20"/>
              </w:rPr>
              <w:t>210,6</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0"/>
                <w:szCs w:val="20"/>
              </w:rPr>
            </w:pPr>
            <w:r w:rsidRPr="00A47E8B">
              <w:rPr>
                <w:rFonts w:ascii="Times New Roman" w:eastAsia="Times New Roman" w:hAnsi="Times New Roman" w:cs="Times New Roman"/>
                <w:bCs/>
                <w:sz w:val="20"/>
                <w:szCs w:val="20"/>
              </w:rPr>
              <w:t>210,8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0"/>
                <w:szCs w:val="20"/>
              </w:rPr>
            </w:pPr>
            <w:r w:rsidRPr="00A47E8B">
              <w:rPr>
                <w:rFonts w:ascii="Times New Roman" w:eastAsia="Times New Roman" w:hAnsi="Times New Roman" w:cs="Times New Roman"/>
                <w:bCs/>
                <w:sz w:val="20"/>
                <w:szCs w:val="20"/>
              </w:rPr>
              <w:t>211,0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0"/>
                <w:szCs w:val="20"/>
              </w:rPr>
            </w:pPr>
            <w:r w:rsidRPr="00A47E8B">
              <w:rPr>
                <w:rFonts w:ascii="Times New Roman" w:eastAsia="Times New Roman" w:hAnsi="Times New Roman" w:cs="Times New Roman"/>
                <w:bCs/>
                <w:sz w:val="20"/>
                <w:szCs w:val="20"/>
              </w:rPr>
              <w:t>211,1</w:t>
            </w:r>
          </w:p>
        </w:tc>
      </w:tr>
      <w:tr w:rsidR="006F3001" w:rsidRPr="006F3001" w:rsidTr="006F300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6F3001" w:rsidRPr="00A47E8B" w:rsidRDefault="006F3001" w:rsidP="006F3001">
            <w:pPr>
              <w:widowControl w:val="0"/>
              <w:suppressAutoHyphens/>
              <w:autoSpaceDE w:val="0"/>
              <w:snapToGrid w:val="0"/>
              <w:spacing w:after="0" w:line="240" w:lineRule="auto"/>
              <w:jc w:val="center"/>
              <w:rPr>
                <w:rFonts w:ascii="Times New Roman" w:eastAsia="Times New Roman CYR" w:hAnsi="Times New Roman" w:cs="Times New Roman"/>
                <w:sz w:val="20"/>
                <w:szCs w:val="20"/>
                <w:lang w:eastAsia="ru-RU" w:bidi="ru-RU"/>
              </w:rPr>
            </w:pPr>
            <w:r w:rsidRPr="00A47E8B">
              <w:rPr>
                <w:rFonts w:ascii="Times New Roman" w:eastAsia="Times New Roman CYR" w:hAnsi="Times New Roman" w:cs="Times New Roman"/>
                <w:sz w:val="20"/>
                <w:szCs w:val="20"/>
                <w:lang w:eastAsia="ru-RU" w:bidi="ru-RU"/>
              </w:rPr>
              <w:t>10.</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6F3001" w:rsidRPr="00A47E8B" w:rsidRDefault="006F3001" w:rsidP="006F3001">
            <w:pPr>
              <w:widowControl w:val="0"/>
              <w:suppressAutoHyphens/>
              <w:autoSpaceDE w:val="0"/>
              <w:snapToGrid w:val="0"/>
              <w:spacing w:after="0" w:line="240" w:lineRule="auto"/>
              <w:rPr>
                <w:rFonts w:ascii="Times New Roman" w:eastAsia="Times New Roman CYR" w:hAnsi="Times New Roman" w:cs="Times New Roman"/>
                <w:sz w:val="20"/>
                <w:szCs w:val="20"/>
                <w:lang w:eastAsia="ru-RU" w:bidi="ru-RU"/>
              </w:rPr>
            </w:pPr>
            <w:r w:rsidRPr="00A47E8B">
              <w:rPr>
                <w:rFonts w:ascii="Times New Roman" w:eastAsia="Times New Roman" w:hAnsi="Times New Roman" w:cs="Times New Roman"/>
                <w:sz w:val="20"/>
                <w:szCs w:val="20"/>
                <w:lang w:eastAsia="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widowControl w:val="0"/>
              <w:autoSpaceDE w:val="0"/>
              <w:autoSpaceDN w:val="0"/>
              <w:adjustRightInd w:val="0"/>
              <w:snapToGrid w:val="0"/>
              <w:spacing w:after="0" w:line="240" w:lineRule="auto"/>
              <w:jc w:val="center"/>
              <w:rPr>
                <w:rFonts w:ascii="Times New Roman" w:eastAsia="Times New Roman" w:hAnsi="Times New Roman" w:cs="Times New Roman"/>
                <w:bCs/>
                <w:sz w:val="20"/>
                <w:szCs w:val="20"/>
                <w:lang w:eastAsia="ru-RU"/>
              </w:rPr>
            </w:pPr>
            <w:r w:rsidRPr="00A47E8B">
              <w:rPr>
                <w:rFonts w:ascii="Times New Roman" w:eastAsia="Times New Roman" w:hAnsi="Times New Roman" w:cs="Times New Roman"/>
                <w:bCs/>
                <w:sz w:val="20"/>
                <w:szCs w:val="20"/>
                <w:lang w:eastAsia="ru-RU"/>
              </w:rPr>
              <w:t>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0"/>
                <w:szCs w:val="20"/>
              </w:rPr>
            </w:pPr>
            <w:r w:rsidRPr="00A47E8B">
              <w:rPr>
                <w:rFonts w:ascii="Times New Roman" w:eastAsia="Times New Roman" w:hAnsi="Times New Roman" w:cs="Times New Roman"/>
                <w:bCs/>
                <w:sz w:val="20"/>
                <w:szCs w:val="20"/>
              </w:rPr>
              <w:t>79,9</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0"/>
                <w:szCs w:val="20"/>
              </w:rPr>
            </w:pPr>
            <w:r w:rsidRPr="00A47E8B">
              <w:rPr>
                <w:rFonts w:ascii="Times New Roman" w:eastAsia="Times New Roman" w:hAnsi="Times New Roman" w:cs="Times New Roman"/>
                <w:bCs/>
                <w:sz w:val="20"/>
                <w:szCs w:val="20"/>
              </w:rPr>
              <w:t>80,0</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0"/>
                <w:szCs w:val="20"/>
              </w:rPr>
            </w:pPr>
            <w:r w:rsidRPr="00A47E8B">
              <w:rPr>
                <w:rFonts w:ascii="Times New Roman" w:eastAsia="Times New Roman" w:hAnsi="Times New Roman" w:cs="Times New Roman"/>
                <w:bCs/>
                <w:sz w:val="20"/>
                <w:szCs w:val="20"/>
              </w:rPr>
              <w:t>80,1</w:t>
            </w:r>
          </w:p>
        </w:tc>
        <w:tc>
          <w:tcPr>
            <w:tcW w:w="986"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0"/>
                <w:szCs w:val="20"/>
              </w:rPr>
            </w:pPr>
            <w:r w:rsidRPr="00A47E8B">
              <w:rPr>
                <w:rFonts w:ascii="Times New Roman" w:eastAsia="Times New Roman" w:hAnsi="Times New Roman" w:cs="Times New Roman"/>
                <w:bCs/>
                <w:sz w:val="20"/>
                <w:szCs w:val="20"/>
              </w:rPr>
              <w:t>80,2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F3001" w:rsidRPr="00A47E8B" w:rsidRDefault="006F3001" w:rsidP="006F3001">
            <w:pPr>
              <w:autoSpaceDE w:val="0"/>
              <w:autoSpaceDN w:val="0"/>
              <w:adjustRightInd w:val="0"/>
              <w:snapToGrid w:val="0"/>
              <w:spacing w:after="0" w:line="256" w:lineRule="auto"/>
              <w:jc w:val="center"/>
              <w:rPr>
                <w:rFonts w:ascii="Times New Roman" w:eastAsia="Times New Roman" w:hAnsi="Times New Roman" w:cs="Times New Roman"/>
                <w:bCs/>
                <w:sz w:val="20"/>
                <w:szCs w:val="20"/>
              </w:rPr>
            </w:pPr>
            <w:r w:rsidRPr="00A47E8B">
              <w:rPr>
                <w:rFonts w:ascii="Times New Roman" w:eastAsia="Times New Roman" w:hAnsi="Times New Roman" w:cs="Times New Roman"/>
                <w:bCs/>
                <w:sz w:val="20"/>
                <w:szCs w:val="20"/>
              </w:rPr>
              <w:t>80,2</w:t>
            </w:r>
          </w:p>
        </w:tc>
      </w:tr>
    </w:tbl>
    <w:p w:rsidR="006F3001" w:rsidRPr="006F3001" w:rsidRDefault="006F3001" w:rsidP="006F3001">
      <w:pPr>
        <w:spacing w:after="0" w:line="240" w:lineRule="auto"/>
        <w:rPr>
          <w:rFonts w:ascii="Times New Roman" w:eastAsia="Times New Roman" w:hAnsi="Times New Roman" w:cs="Times New Roman"/>
          <w:sz w:val="27"/>
          <w:szCs w:val="27"/>
          <w:lang w:eastAsia="ru-RU"/>
        </w:rPr>
      </w:pPr>
    </w:p>
    <w:p w:rsidR="006F3001" w:rsidRDefault="006F3001" w:rsidP="006F3001">
      <w:pPr>
        <w:pStyle w:val="3"/>
        <w:jc w:val="center"/>
        <w:rPr>
          <w:rFonts w:ascii="Times New Roman" w:hAnsi="Times New Roman" w:cs="Times New Roman"/>
          <w:b w:val="0"/>
          <w:sz w:val="36"/>
          <w:szCs w:val="36"/>
        </w:rPr>
      </w:pPr>
    </w:p>
    <w:p w:rsidR="00BC7981" w:rsidRDefault="00BC7981" w:rsidP="00BC7981">
      <w:pPr>
        <w:rPr>
          <w:lang w:eastAsia="ru-RU"/>
        </w:rPr>
      </w:pPr>
    </w:p>
    <w:p w:rsidR="00BC7981" w:rsidRDefault="00BC7981" w:rsidP="00BC7981">
      <w:pPr>
        <w:rPr>
          <w:lang w:eastAsia="ru-RU"/>
        </w:rPr>
      </w:pPr>
    </w:p>
    <w:p w:rsidR="00BC7981" w:rsidRDefault="00BC7981" w:rsidP="00BC7981">
      <w:pPr>
        <w:rPr>
          <w:lang w:eastAsia="ru-RU"/>
        </w:rPr>
      </w:pPr>
    </w:p>
    <w:p w:rsidR="00BC7981" w:rsidRPr="00BC7981" w:rsidRDefault="00BC7981" w:rsidP="00BC7981">
      <w:pPr>
        <w:rPr>
          <w:lang w:eastAsia="ru-RU"/>
        </w:rPr>
      </w:pPr>
    </w:p>
    <w:p w:rsidR="006F3001" w:rsidRPr="00BC7981" w:rsidRDefault="001853EF" w:rsidP="00BC7981">
      <w:pPr>
        <w:pStyle w:val="3"/>
        <w:ind w:left="2832"/>
        <w:rPr>
          <w:rFonts w:ascii="Times New Roman" w:hAnsi="Times New Roman" w:cs="Times New Roman"/>
          <w:b w:val="0"/>
          <w:sz w:val="36"/>
          <w:szCs w:val="36"/>
        </w:rPr>
      </w:pPr>
      <w:r w:rsidRPr="00EC4691">
        <w:rPr>
          <w:rFonts w:ascii="Times New Roman" w:hAnsi="Times New Roman" w:cs="Times New Roman"/>
          <w:noProof/>
          <w:sz w:val="28"/>
          <w:szCs w:val="20"/>
        </w:rPr>
        <w:drawing>
          <wp:anchor distT="0" distB="0" distL="114300" distR="114300" simplePos="0" relativeHeight="251658240" behindDoc="1" locked="0" layoutInCell="1" allowOverlap="1">
            <wp:simplePos x="0" y="0"/>
            <wp:positionH relativeFrom="column">
              <wp:posOffset>2585085</wp:posOffset>
            </wp:positionH>
            <wp:positionV relativeFrom="paragraph">
              <wp:posOffset>1905</wp:posOffset>
            </wp:positionV>
            <wp:extent cx="704850" cy="866775"/>
            <wp:effectExtent l="0" t="0" r="0" b="9525"/>
            <wp:wrapTopAndBottom/>
            <wp:docPr id="9" name="Рисунок 9"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w="9525">
                      <a:noFill/>
                      <a:miter lim="800000"/>
                      <a:headEnd/>
                      <a:tailEnd/>
                    </a:ln>
                  </pic:spPr>
                </pic:pic>
              </a:graphicData>
            </a:graphic>
          </wp:anchor>
        </w:drawing>
      </w:r>
      <w:r w:rsidR="006F3001" w:rsidRPr="00BC7981">
        <w:rPr>
          <w:rFonts w:ascii="Times New Roman" w:hAnsi="Times New Roman" w:cs="Times New Roman"/>
          <w:sz w:val="36"/>
          <w:szCs w:val="36"/>
        </w:rPr>
        <w:t>АДМИНИСТРАЦИЯ</w:t>
      </w:r>
    </w:p>
    <w:p w:rsidR="006F3001" w:rsidRPr="00BC7981" w:rsidRDefault="006F3001" w:rsidP="006F3001">
      <w:pPr>
        <w:pStyle w:val="3"/>
        <w:ind w:left="284" w:firstLine="424"/>
        <w:jc w:val="center"/>
        <w:rPr>
          <w:rFonts w:ascii="Times New Roman" w:hAnsi="Times New Roman" w:cs="Times New Roman"/>
          <w:b w:val="0"/>
          <w:sz w:val="36"/>
          <w:szCs w:val="36"/>
        </w:rPr>
      </w:pPr>
      <w:r w:rsidRPr="00BC7981">
        <w:rPr>
          <w:rFonts w:ascii="Times New Roman" w:hAnsi="Times New Roman" w:cs="Times New Roman"/>
          <w:sz w:val="36"/>
          <w:szCs w:val="36"/>
        </w:rPr>
        <w:t>ТЕЙКОВСКОГО МУНИЦИПАЛЬНОГО РАЙОНА</w:t>
      </w:r>
    </w:p>
    <w:p w:rsidR="006F3001" w:rsidRPr="00BC7981" w:rsidRDefault="006F3001" w:rsidP="006F3001">
      <w:pPr>
        <w:pBdr>
          <w:bottom w:val="single" w:sz="6" w:space="1" w:color="auto"/>
        </w:pBdr>
        <w:jc w:val="center"/>
        <w:rPr>
          <w:rFonts w:ascii="Times New Roman" w:hAnsi="Times New Roman" w:cs="Times New Roman"/>
          <w:b/>
          <w:sz w:val="36"/>
          <w:szCs w:val="36"/>
        </w:rPr>
      </w:pPr>
      <w:r w:rsidRPr="00BC7981">
        <w:rPr>
          <w:rFonts w:ascii="Times New Roman" w:hAnsi="Times New Roman" w:cs="Times New Roman"/>
          <w:b/>
          <w:sz w:val="36"/>
          <w:szCs w:val="36"/>
        </w:rPr>
        <w:t>ИВАНОВСКОЙ ОБЛАСТИ</w:t>
      </w:r>
    </w:p>
    <w:p w:rsidR="006F3001" w:rsidRPr="00E305EC" w:rsidRDefault="006F3001" w:rsidP="006F3001">
      <w:pPr>
        <w:pStyle w:val="3"/>
        <w:jc w:val="center"/>
        <w:rPr>
          <w:b w:val="0"/>
          <w:sz w:val="24"/>
          <w:szCs w:val="24"/>
        </w:rPr>
      </w:pPr>
    </w:p>
    <w:p w:rsidR="006F3001" w:rsidRPr="00BC7981" w:rsidRDefault="006F3001" w:rsidP="006F3001">
      <w:pPr>
        <w:pStyle w:val="3"/>
        <w:jc w:val="center"/>
        <w:rPr>
          <w:rFonts w:ascii="Times New Roman" w:hAnsi="Times New Roman" w:cs="Times New Roman"/>
          <w:b w:val="0"/>
          <w:sz w:val="44"/>
          <w:szCs w:val="44"/>
        </w:rPr>
      </w:pPr>
      <w:r w:rsidRPr="00BC7981">
        <w:rPr>
          <w:rFonts w:ascii="Times New Roman" w:hAnsi="Times New Roman" w:cs="Times New Roman"/>
          <w:sz w:val="44"/>
          <w:szCs w:val="44"/>
        </w:rPr>
        <w:t>ПОСТАНОВЛЕНИЕ</w:t>
      </w:r>
    </w:p>
    <w:p w:rsidR="006F3001" w:rsidRPr="00E305EC" w:rsidRDefault="006F3001" w:rsidP="006F3001">
      <w:pPr>
        <w:jc w:val="center"/>
        <w:rPr>
          <w:sz w:val="24"/>
          <w:szCs w:val="24"/>
        </w:rPr>
      </w:pPr>
    </w:p>
    <w:p w:rsidR="006F3001" w:rsidRPr="00BC7981" w:rsidRDefault="006F3001" w:rsidP="006F3001">
      <w:pPr>
        <w:spacing w:line="240" w:lineRule="auto"/>
        <w:jc w:val="center"/>
        <w:rPr>
          <w:rFonts w:ascii="Times New Roman" w:hAnsi="Times New Roman" w:cs="Times New Roman"/>
          <w:sz w:val="28"/>
          <w:szCs w:val="28"/>
        </w:rPr>
      </w:pPr>
      <w:proofErr w:type="gramStart"/>
      <w:r w:rsidRPr="00BC7981">
        <w:rPr>
          <w:rFonts w:ascii="Times New Roman" w:hAnsi="Times New Roman" w:cs="Times New Roman"/>
          <w:sz w:val="28"/>
          <w:szCs w:val="28"/>
        </w:rPr>
        <w:t>от  25.12.2018</w:t>
      </w:r>
      <w:proofErr w:type="gramEnd"/>
      <w:r w:rsidRPr="00BC7981">
        <w:rPr>
          <w:rFonts w:ascii="Times New Roman" w:hAnsi="Times New Roman" w:cs="Times New Roman"/>
          <w:sz w:val="28"/>
          <w:szCs w:val="28"/>
        </w:rPr>
        <w:t xml:space="preserve">     №560</w:t>
      </w:r>
    </w:p>
    <w:p w:rsidR="006F3001" w:rsidRPr="00BC7981" w:rsidRDefault="006F3001" w:rsidP="006F3001">
      <w:pPr>
        <w:spacing w:line="240" w:lineRule="auto"/>
        <w:jc w:val="center"/>
        <w:rPr>
          <w:rFonts w:ascii="Times New Roman" w:hAnsi="Times New Roman" w:cs="Times New Roman"/>
          <w:sz w:val="28"/>
          <w:szCs w:val="28"/>
        </w:rPr>
      </w:pPr>
      <w:r w:rsidRPr="00BC7981">
        <w:rPr>
          <w:rFonts w:ascii="Times New Roman" w:hAnsi="Times New Roman" w:cs="Times New Roman"/>
          <w:sz w:val="28"/>
          <w:szCs w:val="28"/>
        </w:rPr>
        <w:t>г. Тейково</w:t>
      </w:r>
    </w:p>
    <w:p w:rsidR="006F3001" w:rsidRPr="00BC7981" w:rsidRDefault="006F3001" w:rsidP="00BC7981">
      <w:pPr>
        <w:pStyle w:val="a3"/>
        <w:jc w:val="center"/>
        <w:rPr>
          <w:rFonts w:ascii="Times New Roman" w:hAnsi="Times New Roman" w:cs="Times New Roman"/>
          <w:b/>
          <w:sz w:val="28"/>
          <w:szCs w:val="28"/>
        </w:rPr>
      </w:pPr>
      <w:r w:rsidRPr="00BC7981">
        <w:rPr>
          <w:rFonts w:ascii="Times New Roman" w:hAnsi="Times New Roman" w:cs="Times New Roman"/>
          <w:b/>
          <w:sz w:val="28"/>
          <w:szCs w:val="28"/>
        </w:rPr>
        <w:t>О внесении изменений в постановление администрации</w:t>
      </w:r>
    </w:p>
    <w:p w:rsidR="006F3001" w:rsidRPr="00BC7981" w:rsidRDefault="006F3001" w:rsidP="00BC7981">
      <w:pPr>
        <w:pStyle w:val="a3"/>
        <w:jc w:val="center"/>
        <w:rPr>
          <w:rFonts w:ascii="Times New Roman" w:hAnsi="Times New Roman" w:cs="Times New Roman"/>
          <w:b/>
          <w:sz w:val="28"/>
          <w:szCs w:val="28"/>
        </w:rPr>
      </w:pPr>
      <w:r w:rsidRPr="00BC7981">
        <w:rPr>
          <w:rFonts w:ascii="Times New Roman" w:hAnsi="Times New Roman" w:cs="Times New Roman"/>
          <w:b/>
          <w:sz w:val="28"/>
          <w:szCs w:val="28"/>
        </w:rPr>
        <w:t>Тейковского муниципального района от 21.08.2014 г. № 402</w:t>
      </w:r>
    </w:p>
    <w:p w:rsidR="006F3001" w:rsidRPr="00BC7981" w:rsidRDefault="006F3001" w:rsidP="00BC7981">
      <w:pPr>
        <w:pStyle w:val="a3"/>
        <w:jc w:val="center"/>
        <w:rPr>
          <w:rFonts w:ascii="Times New Roman" w:hAnsi="Times New Roman" w:cs="Times New Roman"/>
          <w:b/>
          <w:sz w:val="28"/>
          <w:szCs w:val="28"/>
        </w:rPr>
      </w:pPr>
      <w:r w:rsidRPr="00BC7981">
        <w:rPr>
          <w:rFonts w:ascii="Times New Roman" w:hAnsi="Times New Roman" w:cs="Times New Roman"/>
          <w:b/>
          <w:sz w:val="28"/>
          <w:szCs w:val="28"/>
        </w:rPr>
        <w:t>«Об утверждении порядка осуществления полномочий по внутреннему муниципальному финансовому контролю в Тейковском муниципальном районе» (в действующей редакции)</w:t>
      </w:r>
    </w:p>
    <w:p w:rsidR="006F3001" w:rsidRPr="00BC7981" w:rsidRDefault="006F3001" w:rsidP="006F3001">
      <w:pPr>
        <w:jc w:val="center"/>
        <w:rPr>
          <w:rFonts w:ascii="Times New Roman" w:hAnsi="Times New Roman" w:cs="Times New Roman"/>
          <w:b/>
          <w:sz w:val="28"/>
          <w:szCs w:val="28"/>
        </w:rPr>
      </w:pPr>
    </w:p>
    <w:p w:rsidR="006F3001" w:rsidRPr="00BC7981" w:rsidRDefault="006F3001" w:rsidP="006F3001">
      <w:pPr>
        <w:jc w:val="center"/>
        <w:rPr>
          <w:rFonts w:ascii="Times New Roman" w:hAnsi="Times New Roman" w:cs="Times New Roman"/>
          <w:b/>
          <w:sz w:val="28"/>
          <w:szCs w:val="28"/>
        </w:rPr>
      </w:pPr>
    </w:p>
    <w:p w:rsidR="006F3001" w:rsidRPr="00BC7981" w:rsidRDefault="006F3001" w:rsidP="006F3001">
      <w:pPr>
        <w:pStyle w:val="9"/>
        <w:tabs>
          <w:tab w:val="left" w:pos="709"/>
        </w:tabs>
        <w:jc w:val="both"/>
        <w:rPr>
          <w:rFonts w:ascii="Times New Roman" w:hAnsi="Times New Roman"/>
          <w:sz w:val="28"/>
          <w:szCs w:val="28"/>
          <w:lang w:val="ru-RU"/>
        </w:rPr>
      </w:pPr>
      <w:r w:rsidRPr="00BC7981">
        <w:rPr>
          <w:rFonts w:ascii="Times New Roman" w:hAnsi="Times New Roman"/>
          <w:sz w:val="28"/>
          <w:szCs w:val="28"/>
          <w:lang w:val="ru-RU"/>
        </w:rPr>
        <w:tab/>
        <w:t xml:space="preserve">В соответствии с частью 3 статьи 269.2 Бюджетного кодекса Российской Федерации,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администрация Тейковского муниципального района </w:t>
      </w:r>
    </w:p>
    <w:p w:rsidR="006F3001" w:rsidRPr="00BC7981" w:rsidRDefault="006F3001" w:rsidP="006F3001">
      <w:pPr>
        <w:tabs>
          <w:tab w:val="left" w:pos="874"/>
        </w:tabs>
        <w:jc w:val="center"/>
        <w:rPr>
          <w:rFonts w:ascii="Times New Roman" w:hAnsi="Times New Roman" w:cs="Times New Roman"/>
          <w:b/>
          <w:sz w:val="28"/>
          <w:szCs w:val="28"/>
        </w:rPr>
      </w:pPr>
      <w:r w:rsidRPr="00BC7981">
        <w:rPr>
          <w:rFonts w:ascii="Times New Roman" w:hAnsi="Times New Roman" w:cs="Times New Roman"/>
          <w:b/>
          <w:sz w:val="28"/>
          <w:szCs w:val="28"/>
        </w:rPr>
        <w:t>ПОСТАНОВЛЯЕТ:</w:t>
      </w:r>
    </w:p>
    <w:p w:rsidR="006F3001" w:rsidRPr="00BC7981" w:rsidRDefault="006F3001" w:rsidP="006F3001">
      <w:pPr>
        <w:pStyle w:val="9"/>
        <w:tabs>
          <w:tab w:val="left" w:pos="709"/>
        </w:tabs>
        <w:jc w:val="both"/>
        <w:rPr>
          <w:rFonts w:ascii="Times New Roman" w:hAnsi="Times New Roman"/>
          <w:b/>
          <w:sz w:val="28"/>
          <w:szCs w:val="28"/>
          <w:lang w:val="ru-RU"/>
        </w:rPr>
      </w:pPr>
      <w:r w:rsidRPr="00BC7981">
        <w:rPr>
          <w:rFonts w:ascii="Times New Roman" w:hAnsi="Times New Roman"/>
          <w:sz w:val="28"/>
          <w:szCs w:val="28"/>
          <w:lang w:val="ru-RU"/>
        </w:rPr>
        <w:tab/>
        <w:t>Внести изменения в постановление администрации Тейковского муниципального района от 21.08.2014 г. №402 «Об утверждении порядка осуществления полномочий по внутреннему муниципальному финансовому контролю в Тейковском муниципальном районе» (в действующей редакции), изложив приложение в новой редакции (прилагается).</w:t>
      </w:r>
    </w:p>
    <w:p w:rsidR="006F3001" w:rsidRPr="00BC7981" w:rsidRDefault="006F3001" w:rsidP="006F3001">
      <w:pPr>
        <w:jc w:val="both"/>
        <w:rPr>
          <w:rFonts w:ascii="Times New Roman" w:hAnsi="Times New Roman" w:cs="Times New Roman"/>
          <w:sz w:val="28"/>
          <w:szCs w:val="28"/>
        </w:rPr>
      </w:pPr>
    </w:p>
    <w:p w:rsidR="00BC7981" w:rsidRPr="00BC7981" w:rsidRDefault="00BC7981" w:rsidP="00BC7981">
      <w:pPr>
        <w:pStyle w:val="a3"/>
        <w:rPr>
          <w:rFonts w:ascii="Times New Roman" w:hAnsi="Times New Roman" w:cs="Times New Roman"/>
          <w:b/>
          <w:sz w:val="28"/>
          <w:szCs w:val="28"/>
        </w:rPr>
      </w:pPr>
      <w:r w:rsidRPr="00BC7981">
        <w:rPr>
          <w:rFonts w:ascii="Times New Roman" w:hAnsi="Times New Roman" w:cs="Times New Roman"/>
          <w:b/>
          <w:sz w:val="28"/>
          <w:szCs w:val="28"/>
        </w:rPr>
        <w:t>Глава Тейковского</w:t>
      </w:r>
    </w:p>
    <w:p w:rsidR="00BC7981" w:rsidRDefault="006F3001" w:rsidP="00BC7981">
      <w:pPr>
        <w:pStyle w:val="a3"/>
        <w:rPr>
          <w:rFonts w:ascii="Times New Roman" w:hAnsi="Times New Roman" w:cs="Times New Roman"/>
          <w:b/>
          <w:sz w:val="28"/>
          <w:szCs w:val="28"/>
        </w:rPr>
      </w:pPr>
      <w:r w:rsidRPr="00BC7981">
        <w:rPr>
          <w:rFonts w:ascii="Times New Roman" w:hAnsi="Times New Roman" w:cs="Times New Roman"/>
          <w:b/>
          <w:sz w:val="28"/>
          <w:szCs w:val="28"/>
        </w:rPr>
        <w:t>муниципального района                                                              С.А. Семенова</w:t>
      </w:r>
    </w:p>
    <w:p w:rsidR="000C05AC" w:rsidRPr="00BC7981" w:rsidRDefault="000C05AC" w:rsidP="00BC7981">
      <w:pPr>
        <w:pStyle w:val="a3"/>
        <w:rPr>
          <w:rFonts w:ascii="Times New Roman" w:hAnsi="Times New Roman" w:cs="Times New Roman"/>
          <w:b/>
          <w:sz w:val="28"/>
          <w:szCs w:val="28"/>
        </w:rPr>
      </w:pPr>
    </w:p>
    <w:p w:rsidR="00BC7981" w:rsidRPr="00E305EC" w:rsidRDefault="00BC7981" w:rsidP="00BC7981">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305EC">
        <w:rPr>
          <w:rFonts w:ascii="Times New Roman" w:hAnsi="Times New Roman" w:cs="Times New Roman"/>
          <w:sz w:val="24"/>
          <w:szCs w:val="24"/>
        </w:rPr>
        <w:t>Приложение                                                                                                               к постановлению администрации</w:t>
      </w:r>
    </w:p>
    <w:p w:rsidR="00BC7981" w:rsidRPr="00E305EC" w:rsidRDefault="00BC7981" w:rsidP="00BC7981">
      <w:pPr>
        <w:pStyle w:val="ConsPlusNormal"/>
        <w:jc w:val="right"/>
        <w:rPr>
          <w:rFonts w:ascii="Times New Roman" w:hAnsi="Times New Roman" w:cs="Times New Roman"/>
          <w:sz w:val="24"/>
          <w:szCs w:val="24"/>
        </w:rPr>
      </w:pPr>
      <w:r w:rsidRPr="00E305EC">
        <w:rPr>
          <w:rFonts w:ascii="Times New Roman" w:hAnsi="Times New Roman" w:cs="Times New Roman"/>
          <w:sz w:val="24"/>
          <w:szCs w:val="24"/>
        </w:rPr>
        <w:t>Тейковского муниципального района</w:t>
      </w:r>
    </w:p>
    <w:p w:rsidR="00BC7981" w:rsidRPr="00E305EC" w:rsidRDefault="00BC7981" w:rsidP="00BC7981">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  25.12.2018</w:t>
      </w:r>
      <w:proofErr w:type="gramEnd"/>
      <w:r>
        <w:rPr>
          <w:rFonts w:ascii="Times New Roman" w:hAnsi="Times New Roman" w:cs="Times New Roman"/>
          <w:sz w:val="24"/>
          <w:szCs w:val="24"/>
        </w:rPr>
        <w:t xml:space="preserve">   № 560</w:t>
      </w:r>
    </w:p>
    <w:p w:rsidR="00BC7981" w:rsidRPr="00E305EC" w:rsidRDefault="00BC7981" w:rsidP="00BC798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E305EC">
        <w:rPr>
          <w:rFonts w:ascii="Times New Roman" w:hAnsi="Times New Roman" w:cs="Times New Roman"/>
          <w:sz w:val="24"/>
          <w:szCs w:val="24"/>
        </w:rPr>
        <w:t>Приложение                                                                                                               к постановлению администрации</w:t>
      </w:r>
    </w:p>
    <w:p w:rsidR="00BC7981" w:rsidRPr="00E305EC" w:rsidRDefault="00BC7981" w:rsidP="00BC7981">
      <w:pPr>
        <w:pStyle w:val="ConsPlusNormal"/>
        <w:jc w:val="right"/>
        <w:rPr>
          <w:rFonts w:ascii="Times New Roman" w:hAnsi="Times New Roman" w:cs="Times New Roman"/>
          <w:sz w:val="24"/>
          <w:szCs w:val="24"/>
        </w:rPr>
      </w:pPr>
      <w:r w:rsidRPr="00E305EC">
        <w:rPr>
          <w:rFonts w:ascii="Times New Roman" w:hAnsi="Times New Roman" w:cs="Times New Roman"/>
          <w:sz w:val="24"/>
          <w:szCs w:val="24"/>
        </w:rPr>
        <w:t>Тейковского муниципального района</w:t>
      </w:r>
    </w:p>
    <w:p w:rsidR="00BC7981" w:rsidRPr="00E305EC" w:rsidRDefault="00BC7981" w:rsidP="00BC7981">
      <w:pPr>
        <w:pStyle w:val="ConsPlusNormal"/>
        <w:jc w:val="right"/>
        <w:rPr>
          <w:rFonts w:ascii="Times New Roman" w:hAnsi="Times New Roman" w:cs="Times New Roman"/>
          <w:sz w:val="24"/>
          <w:szCs w:val="24"/>
        </w:rPr>
      </w:pPr>
      <w:proofErr w:type="gramStart"/>
      <w:r w:rsidRPr="00E305EC">
        <w:rPr>
          <w:rFonts w:ascii="Times New Roman" w:hAnsi="Times New Roman" w:cs="Times New Roman"/>
          <w:sz w:val="24"/>
          <w:szCs w:val="24"/>
        </w:rPr>
        <w:t>От  21.08.2014</w:t>
      </w:r>
      <w:proofErr w:type="gramEnd"/>
      <w:r w:rsidRPr="00E305EC">
        <w:rPr>
          <w:rFonts w:ascii="Times New Roman" w:hAnsi="Times New Roman" w:cs="Times New Roman"/>
          <w:sz w:val="24"/>
          <w:szCs w:val="24"/>
        </w:rPr>
        <w:t xml:space="preserve">         № 402</w:t>
      </w:r>
    </w:p>
    <w:p w:rsidR="006F3001" w:rsidRPr="00E305EC" w:rsidRDefault="006F3001" w:rsidP="006F3001">
      <w:pPr>
        <w:pStyle w:val="25"/>
        <w:rPr>
          <w:b/>
        </w:rPr>
      </w:pPr>
    </w:p>
    <w:p w:rsidR="006F3001" w:rsidRPr="00E305EC" w:rsidRDefault="006F3001" w:rsidP="006F3001">
      <w:pPr>
        <w:pStyle w:val="ConsPlusNormal"/>
        <w:rPr>
          <w:rFonts w:ascii="Times New Roman" w:hAnsi="Times New Roman" w:cs="Times New Roman"/>
          <w:sz w:val="24"/>
          <w:szCs w:val="24"/>
        </w:rPr>
      </w:pPr>
      <w:r w:rsidRPr="00E305EC">
        <w:rPr>
          <w:rFonts w:ascii="Times New Roman" w:hAnsi="Times New Roman" w:cs="Times New Roman"/>
          <w:sz w:val="24"/>
          <w:szCs w:val="24"/>
        </w:rPr>
        <w:t xml:space="preserve">                                      </w:t>
      </w:r>
    </w:p>
    <w:p w:rsidR="006F3001" w:rsidRPr="00E305EC" w:rsidRDefault="006F3001" w:rsidP="00BC7981">
      <w:pPr>
        <w:pStyle w:val="ConsPlusTitle"/>
        <w:jc w:val="center"/>
        <w:rPr>
          <w:rFonts w:ascii="Times New Roman" w:hAnsi="Times New Roman" w:cs="Times New Roman"/>
          <w:sz w:val="24"/>
          <w:szCs w:val="24"/>
        </w:rPr>
      </w:pPr>
      <w:bookmarkStart w:id="1" w:name="Par38"/>
      <w:bookmarkEnd w:id="1"/>
      <w:r w:rsidRPr="00E305EC">
        <w:rPr>
          <w:rFonts w:ascii="Times New Roman" w:hAnsi="Times New Roman" w:cs="Times New Roman"/>
          <w:sz w:val="24"/>
          <w:szCs w:val="24"/>
        </w:rPr>
        <w:t>ПОРЯДОК</w:t>
      </w:r>
    </w:p>
    <w:p w:rsidR="006F3001" w:rsidRPr="00E305EC" w:rsidRDefault="006F3001" w:rsidP="00BC7981">
      <w:pPr>
        <w:pStyle w:val="ConsPlusTitle"/>
        <w:jc w:val="center"/>
        <w:rPr>
          <w:rFonts w:ascii="Times New Roman" w:hAnsi="Times New Roman" w:cs="Times New Roman"/>
          <w:sz w:val="24"/>
          <w:szCs w:val="24"/>
        </w:rPr>
      </w:pPr>
      <w:r w:rsidRPr="00E305EC">
        <w:rPr>
          <w:rFonts w:ascii="Times New Roman" w:hAnsi="Times New Roman" w:cs="Times New Roman"/>
          <w:sz w:val="24"/>
          <w:szCs w:val="24"/>
        </w:rPr>
        <w:t>осуществления полномочий по внутреннему муниципальному финансовому контролю в Тейковском муниципальном районе</w:t>
      </w:r>
    </w:p>
    <w:p w:rsidR="006F3001" w:rsidRPr="00E305EC" w:rsidRDefault="006F3001" w:rsidP="006F3001">
      <w:pPr>
        <w:pStyle w:val="ConsPlusNormal"/>
        <w:jc w:val="center"/>
        <w:rPr>
          <w:rFonts w:ascii="Times New Roman" w:hAnsi="Times New Roman" w:cs="Times New Roman"/>
          <w:sz w:val="24"/>
          <w:szCs w:val="24"/>
        </w:rPr>
      </w:pPr>
    </w:p>
    <w:p w:rsidR="006F3001" w:rsidRPr="00E305EC" w:rsidRDefault="006F3001" w:rsidP="009A5E2D">
      <w:pPr>
        <w:pStyle w:val="ConsPlusNormal"/>
        <w:numPr>
          <w:ilvl w:val="0"/>
          <w:numId w:val="10"/>
        </w:numPr>
        <w:jc w:val="center"/>
        <w:outlineLvl w:val="1"/>
        <w:rPr>
          <w:rFonts w:ascii="Times New Roman" w:hAnsi="Times New Roman" w:cs="Times New Roman"/>
          <w:sz w:val="24"/>
          <w:szCs w:val="24"/>
        </w:rPr>
      </w:pPr>
      <w:r w:rsidRPr="00E305EC">
        <w:rPr>
          <w:rFonts w:ascii="Times New Roman" w:hAnsi="Times New Roman" w:cs="Times New Roman"/>
          <w:sz w:val="24"/>
          <w:szCs w:val="24"/>
        </w:rPr>
        <w:t>Общие положения</w:t>
      </w:r>
    </w:p>
    <w:p w:rsidR="006F3001" w:rsidRPr="00E305EC" w:rsidRDefault="006F3001" w:rsidP="006F3001">
      <w:pPr>
        <w:pStyle w:val="ConsPlusNormal"/>
        <w:ind w:left="720"/>
        <w:outlineLvl w:val="1"/>
        <w:rPr>
          <w:rFonts w:ascii="Times New Roman" w:hAnsi="Times New Roman" w:cs="Times New Roman"/>
          <w:sz w:val="24"/>
          <w:szCs w:val="24"/>
        </w:rPr>
      </w:pPr>
    </w:p>
    <w:p w:rsidR="006F3001" w:rsidRPr="00E305EC" w:rsidRDefault="006F3001" w:rsidP="009A5E2D">
      <w:pPr>
        <w:pStyle w:val="ConsPlusNormal"/>
        <w:numPr>
          <w:ilvl w:val="1"/>
          <w:numId w:val="10"/>
        </w:numPr>
        <w:tabs>
          <w:tab w:val="left" w:pos="1134"/>
        </w:tabs>
        <w:ind w:left="0" w:firstLine="567"/>
        <w:jc w:val="both"/>
        <w:rPr>
          <w:rFonts w:ascii="Times New Roman" w:hAnsi="Times New Roman" w:cs="Times New Roman"/>
          <w:sz w:val="24"/>
          <w:szCs w:val="24"/>
        </w:rPr>
      </w:pPr>
      <w:r w:rsidRPr="00E305EC">
        <w:rPr>
          <w:rFonts w:ascii="Times New Roman" w:hAnsi="Times New Roman" w:cs="Times New Roman"/>
          <w:sz w:val="24"/>
          <w:szCs w:val="24"/>
        </w:rPr>
        <w:t xml:space="preserve">Настоящий Порядок определяет правила осуществления финансовым отделом администрации Тейковского муниципального района полномочий по внутреннему муниципальному финансовому контролю (далее - Субъект финансового контроля) во исполнение </w:t>
      </w:r>
      <w:hyperlink r:id="rId12" w:history="1">
        <w:r w:rsidRPr="00E305EC">
          <w:rPr>
            <w:rFonts w:ascii="Times New Roman" w:hAnsi="Times New Roman" w:cs="Times New Roman"/>
            <w:sz w:val="24"/>
            <w:szCs w:val="24"/>
          </w:rPr>
          <w:t>статьи 269.2</w:t>
        </w:r>
      </w:hyperlink>
      <w:r w:rsidRPr="00E305EC">
        <w:rPr>
          <w:rFonts w:ascii="Times New Roman" w:hAnsi="Times New Roman" w:cs="Times New Roman"/>
          <w:sz w:val="24"/>
          <w:szCs w:val="24"/>
        </w:rPr>
        <w:t xml:space="preserve"> Бюджетного кодекса Российской Федерации, </w:t>
      </w:r>
      <w:hyperlink r:id="rId13" w:history="1">
        <w:r w:rsidRPr="00E305EC">
          <w:rPr>
            <w:rFonts w:ascii="Times New Roman" w:hAnsi="Times New Roman" w:cs="Times New Roman"/>
            <w:sz w:val="24"/>
            <w:szCs w:val="24"/>
          </w:rPr>
          <w:t>части 8 статьи 99</w:t>
        </w:r>
      </w:hyperlink>
      <w:r w:rsidRPr="00E305EC">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6F3001" w:rsidRPr="00E305EC" w:rsidRDefault="006F3001" w:rsidP="006F3001">
      <w:pPr>
        <w:tabs>
          <w:tab w:val="left" w:pos="567"/>
        </w:tabs>
        <w:autoSpaceDE w:val="0"/>
        <w:autoSpaceDN w:val="0"/>
        <w:adjustRightInd w:val="0"/>
        <w:spacing w:after="0" w:line="240" w:lineRule="auto"/>
        <w:ind w:firstLine="993"/>
        <w:jc w:val="both"/>
        <w:rPr>
          <w:rFonts w:ascii="Times New Roman" w:hAnsi="Times New Roman"/>
          <w:sz w:val="24"/>
          <w:szCs w:val="24"/>
        </w:rPr>
      </w:pPr>
      <w:r w:rsidRPr="00E305EC">
        <w:rPr>
          <w:rFonts w:ascii="Times New Roman" w:hAnsi="Times New Roman"/>
          <w:sz w:val="24"/>
          <w:szCs w:val="24"/>
        </w:rPr>
        <w:t xml:space="preserve"> Выполнение действий по внутреннему муниципальному финансовому контролю осуществляется должностным лицом финансового отдела администрации Тейковского муниципального района. </w:t>
      </w:r>
    </w:p>
    <w:p w:rsidR="006F3001" w:rsidRPr="00E305EC" w:rsidRDefault="006F3001" w:rsidP="006F3001">
      <w:pPr>
        <w:tabs>
          <w:tab w:val="left" w:pos="567"/>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 xml:space="preserve">        В случае необходимости, к осуществлению внутреннего муниципального финансового контроля в сфере бюджетных правоотношений, могут привлекаться специалисты финансового отдела.</w:t>
      </w:r>
    </w:p>
    <w:p w:rsidR="006F3001" w:rsidRPr="00E305EC" w:rsidRDefault="006F3001" w:rsidP="006F3001">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1.2.1. Субъект финансового контроля, уполномоченный на осуществление внутреннего муниципального финансового контроля, осуществляет:</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а) внутренний муниципальный финансовый контроль в сфере бюджетных правоотношений, в том числе:</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 контроль за полнотой и достоверностью отчетности о реализации муниципальных программ, отчетности об исполнении муниципальных заданий;</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б) внутренний муниципальный финансовый контроль в отношении закупок товаров, работ, услуг для обеспечения муниципальных нужд Тейковского муниципального района, предусмотренный Федеральным законом о контрактной системе.</w:t>
      </w:r>
    </w:p>
    <w:p w:rsidR="006F3001" w:rsidRPr="00E305EC" w:rsidRDefault="006F3001" w:rsidP="006F3001">
      <w:pPr>
        <w:pStyle w:val="ConsPlusNormal"/>
        <w:tabs>
          <w:tab w:val="left" w:pos="567"/>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1.3. Контрольная деятельность подразделяется на плановую и внеплановую.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распоряжения администрации Тейковского муниципального района.</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lastRenderedPageBreak/>
        <w:t>1.4.   При осуществлении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проводятся проверки, ревизии и обследования.</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 xml:space="preserve">При осуществлении полномочий по контролю в отношении закупок для обеспечения нужд Тейковского муниципального района в соответствии с Федеральным </w:t>
      </w:r>
      <w:hyperlink r:id="rId14" w:history="1">
        <w:r w:rsidRPr="00E305EC">
          <w:rPr>
            <w:rFonts w:ascii="Times New Roman" w:hAnsi="Times New Roman"/>
            <w:color w:val="0000FF"/>
            <w:sz w:val="24"/>
            <w:szCs w:val="24"/>
          </w:rPr>
          <w:t>законом</w:t>
        </w:r>
      </w:hyperlink>
      <w:r w:rsidRPr="00E305EC">
        <w:rPr>
          <w:rFonts w:ascii="Times New Roman" w:hAnsi="Times New Roman"/>
          <w:sz w:val="24"/>
          <w:szCs w:val="24"/>
        </w:rPr>
        <w:t xml:space="preserve"> о контрактной системе проводятся проверки.</w:t>
      </w:r>
    </w:p>
    <w:p w:rsidR="006F3001" w:rsidRPr="00E305EC" w:rsidRDefault="006F3001" w:rsidP="006F3001">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1.5.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F3001" w:rsidRPr="00E305EC" w:rsidRDefault="006F3001" w:rsidP="006F3001">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1.6.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F3001" w:rsidRPr="00E305EC" w:rsidRDefault="006F3001" w:rsidP="006F3001">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1.7.  Проверки подразделяются на камеральные и выездные, в том числе встречные проверки.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Под камеральными проверками понимаются проверки, проводимые по месту нахождения субъекта финансового контроля на основании бюджетной (бухгалтерской) отчетности и иных документов, представленных по его запросу.</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Под выездными проверками понимаются проверки, проводимые по месту нахождения объекта внутреннего муниципального финансового контроля (далее - объект финансового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финансового контроля.</w:t>
      </w:r>
    </w:p>
    <w:p w:rsidR="006F3001" w:rsidRPr="00E305EC" w:rsidRDefault="006F3001" w:rsidP="006F3001">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1.8. Под обследованием понимается анализ и оценка состояния определенной сферы деятельности объекта финансового контроля.</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 xml:space="preserve">1.8.1. При осуществлении контрольной деятельности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в рамках одного контрольного мероприятия могут быть реализованы полномочия субъекта финансового контроля, предусмотренные </w:t>
      </w:r>
      <w:hyperlink r:id="rId15" w:tooltip="Федеральный закон от 05.04.2013 N 44-ФЗ (ред. от 23.06.2016) &quot;О контрактной системе в сфере закупок товаров, работ, услуг для обеспечения государственных и муниципальных нужд&quot; (с изм. и доп., вступ. в силу с 01.07.2016)------------ Недействующая редакция{Консу" w:history="1">
        <w:r w:rsidRPr="00E02D0C">
          <w:rPr>
            <w:rFonts w:ascii="Times New Roman" w:hAnsi="Times New Roman"/>
            <w:sz w:val="24"/>
            <w:szCs w:val="24"/>
          </w:rPr>
          <w:t>частью 8 статьи 99</w:t>
        </w:r>
      </w:hyperlink>
      <w:r w:rsidRPr="00E305EC">
        <w:rPr>
          <w:rFonts w:ascii="Times New Roman" w:hAnsi="Times New Roman"/>
          <w:sz w:val="24"/>
          <w:szCs w:val="24"/>
        </w:rPr>
        <w:t xml:space="preserve"> Федерального закона о контрактной системе, включающие в том числе право субъекта финансового контроля на выдачу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6F3001" w:rsidRPr="00E305EC" w:rsidRDefault="006F3001" w:rsidP="006F3001">
      <w:pPr>
        <w:tabs>
          <w:tab w:val="left" w:pos="567"/>
        </w:tabs>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1.8.2. При осуществлении контрольной деятельности по контролю в отношении расходов, связанных с осуществлением закупок для обеспечения нужд Тейковского муниципального района, в рамках одного контрольного мероприятия могут быть реализованы полномочия субъекта финансового контроля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включающие в том числе право субъекта финансового контроля на выдачу представления о принятии мер по устранению причин и условий выявленных нарушений или о возврате предоставленных средств районного бюджета и (или) предписания об устранении выявленных нарушений и (или) о возмещении причиненного ущерба Тейковскому муниципальному району.</w:t>
      </w:r>
    </w:p>
    <w:p w:rsidR="006F3001" w:rsidRPr="00E305EC" w:rsidRDefault="006F3001" w:rsidP="006F3001">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1.9.    Объектами финансового контроля являются: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главные распорядители (распорядители, получатели) средств бюджета Тейковского муниципального района, главные администраторы (администраторы) доходов бюджета       Тейковского муниципального района, главные администраторы (администраторы) источников финансирования дефицита бюджета Тейковского муниципального района;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lastRenderedPageBreak/>
        <w:t>финансовый отдел (главный распорядитель)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Тейковского муниципального района;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муниципальные учреждения Тейковского муниципального района;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муниципальные унитарные предприятия Тейковского муниципального района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w:t>
      </w:r>
      <w:proofErr w:type="gramStart"/>
      <w:r w:rsidRPr="00E305EC">
        <w:rPr>
          <w:rFonts w:ascii="Times New Roman" w:hAnsi="Times New Roman" w:cs="Times New Roman"/>
          <w:sz w:val="24"/>
          <w:szCs w:val="24"/>
        </w:rPr>
        <w:t>бюджета  Тейковского</w:t>
      </w:r>
      <w:proofErr w:type="gramEnd"/>
      <w:r w:rsidRPr="00E305EC">
        <w:rPr>
          <w:rFonts w:ascii="Times New Roman" w:hAnsi="Times New Roman" w:cs="Times New Roman"/>
          <w:sz w:val="24"/>
          <w:szCs w:val="24"/>
        </w:rPr>
        <w:t xml:space="preserve"> муниципального района;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Тейковского муниципального района;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кредитные организации, осуществляющие отдельные операции со средствами бюджета Тейковского муниципального района, в части соблюдения ими условий договоров (соглашений) о предоставлении средств из бюджета Тейковского муниципального района;</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организации любых форм собственности, получившие от проверяемой организации денежные средства, материальные ценности и документы, - в форме сличения записей, документов и данных с соответствующими записями, документами и данными проверяемой организации;</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16" w:tooltip="Федеральный закон от 05.04.2013 N 44-ФЗ (ред. от 23.06.2016) &quot;О контрактной системе в сфере закупок товаров, работ, услуг для обеспечения государственных и муниципальных нужд&quot; (с изм. и доп., вступ. в силу с 01.07.2016)------------ Недействующая редакция{Консу" w:history="1">
        <w:r w:rsidRPr="00E305EC">
          <w:rPr>
            <w:rFonts w:ascii="Times New Roman" w:hAnsi="Times New Roman" w:cs="Times New Roman"/>
            <w:color w:val="000000" w:themeColor="text1"/>
            <w:sz w:val="24"/>
            <w:szCs w:val="24"/>
          </w:rPr>
          <w:t>законом</w:t>
        </w:r>
      </w:hyperlink>
      <w:r w:rsidRPr="00E305EC">
        <w:rPr>
          <w:rFonts w:ascii="Times New Roman" w:hAnsi="Times New Roman" w:cs="Times New Roman"/>
          <w:color w:val="000000" w:themeColor="text1"/>
          <w:sz w:val="24"/>
          <w:szCs w:val="24"/>
        </w:rPr>
        <w:t xml:space="preserve"> о</w:t>
      </w:r>
      <w:r w:rsidRPr="00E305EC">
        <w:rPr>
          <w:rFonts w:ascii="Times New Roman" w:hAnsi="Times New Roman" w:cs="Times New Roman"/>
          <w:sz w:val="24"/>
          <w:szCs w:val="24"/>
        </w:rPr>
        <w:t xml:space="preserve"> контрактной системе закупок товаров, работ и услуг для обеспечения нужд Тейковского муниципального района.</w:t>
      </w:r>
    </w:p>
    <w:p w:rsidR="006F3001" w:rsidRPr="00E305EC" w:rsidRDefault="006F3001" w:rsidP="006F3001">
      <w:pPr>
        <w:tabs>
          <w:tab w:val="left" w:pos="567"/>
        </w:tabs>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1.10. Должностные лица субъекта финансового контроля, участвующие в контрольных мероприятиях при осуществлении муниципального финансового контроля, имеют право:</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1.10.1. На беспрепятственный доступ в помещения и (или) на территорию объекта финансового контроля при предъявлении удостоверения (приказа) на проведение контрольного мероприятия, выданного начальником финансового отдела администрации Тейковского муниципального района, и служебного удостоверения при выполнении служебных обязанностей, если иное не предусмотрено законодательством Российской Федерации.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1.10.2. Проводить контрольные действия по изучению обеспечения сохранности материальных ценностей, находящихся в собственности Тейковского муниципального района; использования имущества, находящегося в оперативном управлении или хозяйственном ведении, поступления в бюджет Тейковского муниципального района доходов от использования материальных ценностей, находящихся в собственности Тейковского муниципального района.</w:t>
      </w:r>
    </w:p>
    <w:p w:rsidR="006F3001" w:rsidRPr="00E305EC" w:rsidRDefault="006F3001" w:rsidP="006F3001">
      <w:pPr>
        <w:pStyle w:val="ConsPlusNormal"/>
        <w:tabs>
          <w:tab w:val="left" w:pos="1276"/>
        </w:tabs>
        <w:ind w:firstLine="540"/>
        <w:jc w:val="both"/>
        <w:rPr>
          <w:rFonts w:ascii="Times New Roman" w:hAnsi="Times New Roman" w:cs="Times New Roman"/>
          <w:sz w:val="24"/>
          <w:szCs w:val="24"/>
        </w:rPr>
      </w:pPr>
      <w:r w:rsidRPr="00E305EC">
        <w:rPr>
          <w:rFonts w:ascii="Times New Roman" w:hAnsi="Times New Roman" w:cs="Times New Roman"/>
          <w:sz w:val="24"/>
          <w:szCs w:val="24"/>
        </w:rPr>
        <w:t>1.10.3. Запрашивать и получать в полном объеме достоверную информацию, документы и материалы, необходимые для осуществления своих полномочий, в том числе информацию о состоянии внутреннего финансового контроля и внутреннего финансового аудита главного распорядителя (распорядителя) средств бюджета Тейковского муниципального района, главного администратора (администратора) доходов бюджета Тейковского муниципального района, главного администратора (администратора) источников финансирования дефицита бюджета Тейковского муниципального района;</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1.10.4.  Получать от должностных, материально ответственных и других лиц объектов финансового контроля объяснения, в том числе письменные, по вопросам, возникающим в ходе контрольных мероприятий.</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1.10.5. Проводить встречные проверки в организациях любых форм собственности, получивших от объектов финансового контроля денежные средства, материальные ценности и документы, в форме сравнения записей, документов и данных организаций с соответствующими записями, документами и данными объектов финансового контроля.</w:t>
      </w:r>
    </w:p>
    <w:p w:rsidR="006F3001" w:rsidRPr="00E305EC" w:rsidRDefault="006F3001" w:rsidP="006F3001">
      <w:pPr>
        <w:pStyle w:val="ConsPlusNormal"/>
        <w:tabs>
          <w:tab w:val="left" w:pos="1276"/>
          <w:tab w:val="left" w:pos="1418"/>
        </w:tabs>
        <w:ind w:firstLine="540"/>
        <w:jc w:val="both"/>
        <w:rPr>
          <w:rFonts w:ascii="Times New Roman" w:hAnsi="Times New Roman" w:cs="Times New Roman"/>
          <w:sz w:val="24"/>
          <w:szCs w:val="24"/>
        </w:rPr>
      </w:pPr>
      <w:r w:rsidRPr="00E305EC">
        <w:rPr>
          <w:rFonts w:ascii="Times New Roman" w:hAnsi="Times New Roman" w:cs="Times New Roman"/>
          <w:sz w:val="24"/>
          <w:szCs w:val="24"/>
        </w:rPr>
        <w:lastRenderedPageBreak/>
        <w:t>1.10.6.  Проводить контрольные действия с использованием фото-, видео- и аудио-, а также иных видов техники и приборов, в том числе измерительных приборов.</w:t>
      </w:r>
    </w:p>
    <w:p w:rsidR="006F3001" w:rsidRPr="00E305EC" w:rsidRDefault="006F3001" w:rsidP="006F3001">
      <w:pPr>
        <w:pStyle w:val="ConsPlusNormal"/>
        <w:tabs>
          <w:tab w:val="left" w:pos="567"/>
          <w:tab w:val="left" w:pos="1134"/>
          <w:tab w:val="left" w:pos="1276"/>
        </w:tabs>
        <w:ind w:firstLine="540"/>
        <w:jc w:val="both"/>
        <w:rPr>
          <w:rFonts w:ascii="Times New Roman" w:hAnsi="Times New Roman" w:cs="Times New Roman"/>
          <w:sz w:val="24"/>
          <w:szCs w:val="24"/>
        </w:rPr>
      </w:pPr>
      <w:r w:rsidRPr="00E305EC">
        <w:rPr>
          <w:rFonts w:ascii="Times New Roman" w:hAnsi="Times New Roman" w:cs="Times New Roman"/>
          <w:sz w:val="24"/>
          <w:szCs w:val="24"/>
        </w:rPr>
        <w:t>1.11. Должностные лица субъекта финансового контроля при осуществлении муниципального финансового контроля обязаны:</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1.11.1. Своевременно и в полной мере исполнять возложенные на них обязанности.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1.11.2. Соблюдать законодательство Российской Федерации, не нарушать права и законные интересы объектов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1.11.3.  Не препятствовать руководителю, иному должностному лицу или уполномоченному представителю объекта финансового контроля присутствовать при проведении контрольных мероприятий, давать разъяснения по вопросам, относящимся к предмету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1.11.4. Предоставлять руководителю, иному должностному лицу или уполномоченному представителю объекта финансового контроля, присутствующим при проведении контрольных мероприятий, информацию и документы, относящиеся к предмету контрольного мероприятия.</w:t>
      </w:r>
    </w:p>
    <w:p w:rsidR="006F3001" w:rsidRPr="00E305EC" w:rsidRDefault="006F3001" w:rsidP="006F3001">
      <w:pPr>
        <w:pStyle w:val="ConsPlusNormal"/>
        <w:tabs>
          <w:tab w:val="left" w:pos="567"/>
        </w:tabs>
        <w:ind w:firstLine="539"/>
        <w:jc w:val="both"/>
        <w:rPr>
          <w:rFonts w:ascii="Times New Roman" w:hAnsi="Times New Roman" w:cs="Times New Roman"/>
          <w:sz w:val="24"/>
          <w:szCs w:val="24"/>
        </w:rPr>
      </w:pPr>
      <w:r w:rsidRPr="00E305EC">
        <w:rPr>
          <w:rFonts w:ascii="Times New Roman" w:hAnsi="Times New Roman" w:cs="Times New Roman"/>
          <w:sz w:val="24"/>
          <w:szCs w:val="24"/>
        </w:rPr>
        <w:t>1.11.5. Соблюдать установленные сроки проведения контрольного мероприятия.</w:t>
      </w:r>
    </w:p>
    <w:p w:rsidR="006F3001" w:rsidRPr="00E305EC" w:rsidRDefault="006F3001" w:rsidP="006F3001">
      <w:pPr>
        <w:pStyle w:val="ConsPlusNormal"/>
        <w:ind w:firstLine="539"/>
        <w:jc w:val="both"/>
        <w:rPr>
          <w:rFonts w:ascii="Times New Roman" w:hAnsi="Times New Roman" w:cs="Times New Roman"/>
          <w:sz w:val="24"/>
          <w:szCs w:val="24"/>
        </w:rPr>
      </w:pPr>
      <w:r w:rsidRPr="00E305EC">
        <w:rPr>
          <w:rFonts w:ascii="Times New Roman" w:hAnsi="Times New Roman" w:cs="Times New Roman"/>
          <w:sz w:val="24"/>
          <w:szCs w:val="24"/>
        </w:rPr>
        <w:t>1.11.6.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субъекта финансового контроля;</w:t>
      </w:r>
    </w:p>
    <w:p w:rsidR="006F3001" w:rsidRPr="00E305EC" w:rsidRDefault="006F3001" w:rsidP="006F3001">
      <w:pPr>
        <w:pStyle w:val="ConsPlusNormal"/>
        <w:ind w:firstLine="539"/>
        <w:jc w:val="both"/>
        <w:rPr>
          <w:rFonts w:ascii="Times New Roman" w:hAnsi="Times New Roman" w:cs="Times New Roman"/>
          <w:sz w:val="24"/>
          <w:szCs w:val="24"/>
        </w:rPr>
      </w:pPr>
      <w:r w:rsidRPr="00E305EC">
        <w:rPr>
          <w:rFonts w:ascii="Times New Roman" w:hAnsi="Times New Roman" w:cs="Times New Roman"/>
          <w:sz w:val="24"/>
          <w:szCs w:val="24"/>
        </w:rPr>
        <w:t>1.11.7.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субъекта финансового контроля.</w:t>
      </w:r>
    </w:p>
    <w:p w:rsidR="006F3001" w:rsidRPr="00E305EC" w:rsidRDefault="006F3001" w:rsidP="006F3001">
      <w:pPr>
        <w:pStyle w:val="ConsPlusNormal"/>
        <w:ind w:firstLine="539"/>
        <w:jc w:val="both"/>
        <w:rPr>
          <w:rFonts w:ascii="Times New Roman" w:hAnsi="Times New Roman" w:cs="Times New Roman"/>
          <w:sz w:val="24"/>
          <w:szCs w:val="24"/>
        </w:rPr>
      </w:pPr>
      <w:r w:rsidRPr="00E305EC">
        <w:rPr>
          <w:rFonts w:ascii="Times New Roman" w:hAnsi="Times New Roman" w:cs="Times New Roman"/>
          <w:sz w:val="24"/>
          <w:szCs w:val="24"/>
        </w:rPr>
        <w:t xml:space="preserve">1.11.8. Обращаться в суд, арбитражный суд с исками о признании осуществленных закупок недействительными в соответствии с Гражданским </w:t>
      </w:r>
      <w:hyperlink r:id="rId17" w:history="1">
        <w:r w:rsidRPr="00E305EC">
          <w:rPr>
            <w:rFonts w:ascii="Times New Roman" w:hAnsi="Times New Roman" w:cs="Times New Roman"/>
            <w:sz w:val="24"/>
            <w:szCs w:val="24"/>
          </w:rPr>
          <w:t>кодексом</w:t>
        </w:r>
      </w:hyperlink>
      <w:r w:rsidRPr="00E305EC">
        <w:rPr>
          <w:rFonts w:ascii="Times New Roman" w:hAnsi="Times New Roman" w:cs="Times New Roman"/>
          <w:sz w:val="24"/>
          <w:szCs w:val="24"/>
        </w:rPr>
        <w:t xml:space="preserve"> Российской Федерации.</w:t>
      </w:r>
    </w:p>
    <w:p w:rsidR="006F3001" w:rsidRPr="00E305EC" w:rsidRDefault="006F3001" w:rsidP="006F3001">
      <w:pPr>
        <w:pStyle w:val="ConsPlusNormal"/>
        <w:ind w:firstLine="539"/>
        <w:jc w:val="both"/>
        <w:rPr>
          <w:rFonts w:ascii="Times New Roman" w:hAnsi="Times New Roman" w:cs="Times New Roman"/>
          <w:sz w:val="24"/>
          <w:szCs w:val="24"/>
        </w:rPr>
      </w:pPr>
      <w:r w:rsidRPr="00E305EC">
        <w:rPr>
          <w:rFonts w:ascii="Times New Roman" w:hAnsi="Times New Roman" w:cs="Times New Roman"/>
          <w:sz w:val="24"/>
          <w:szCs w:val="24"/>
        </w:rPr>
        <w:t>1.12.    Должностные лица объектов финансового контроля вправе:</w:t>
      </w:r>
    </w:p>
    <w:p w:rsidR="006F3001" w:rsidRPr="00E305EC" w:rsidRDefault="006F3001" w:rsidP="006F3001">
      <w:pPr>
        <w:pStyle w:val="ConsPlusNormal"/>
        <w:ind w:firstLine="539"/>
        <w:jc w:val="both"/>
        <w:rPr>
          <w:rFonts w:ascii="Times New Roman" w:hAnsi="Times New Roman" w:cs="Times New Roman"/>
          <w:sz w:val="24"/>
          <w:szCs w:val="24"/>
        </w:rPr>
      </w:pPr>
      <w:r w:rsidRPr="00E305EC">
        <w:rPr>
          <w:rFonts w:ascii="Times New Roman" w:hAnsi="Times New Roman" w:cs="Times New Roman"/>
          <w:sz w:val="24"/>
          <w:szCs w:val="24"/>
        </w:rPr>
        <w:t>1.12.1. Непосредственно присутствовать при проведении контрольных мероприятий, давать объяснения, в том числе письменные, по вопросам, относящимся к предмету контрольного мероприятия.</w:t>
      </w:r>
    </w:p>
    <w:p w:rsidR="006F3001" w:rsidRPr="00E305EC" w:rsidRDefault="006F3001" w:rsidP="006F3001">
      <w:pPr>
        <w:pStyle w:val="ConsPlusNormal"/>
        <w:tabs>
          <w:tab w:val="left" w:pos="1276"/>
        </w:tabs>
        <w:ind w:firstLine="540"/>
        <w:jc w:val="both"/>
        <w:rPr>
          <w:rFonts w:ascii="Times New Roman" w:hAnsi="Times New Roman" w:cs="Times New Roman"/>
          <w:sz w:val="24"/>
          <w:szCs w:val="24"/>
        </w:rPr>
      </w:pPr>
      <w:r w:rsidRPr="00E305EC">
        <w:rPr>
          <w:rFonts w:ascii="Times New Roman" w:hAnsi="Times New Roman" w:cs="Times New Roman"/>
          <w:sz w:val="24"/>
          <w:szCs w:val="24"/>
        </w:rPr>
        <w:t>1.12.2. Получать от должностных лиц субъекта финансового контроля, проводящих контрольное мероприятие, информацию, которая относится к предмету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1.12.3. Обжаловать действия (бездействие) должностных лиц субъекта финансового контроля при проведении контрольного мероприятия в соответствии с законодательством Российской Федерации.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1.13.     Должностные лица объектов финансового контроля обязаны:</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1.13.1. Своевременно и в полном объеме представлять субъекту финансового контроля по его запросу достоверные информацию, документы и материалы, необходимые для осуществления муниципального финансового контроля, предоставлять должностным лицам субъекта финансового контроля допуск указанных лиц в помещения на территории объектов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1.13.2. Выполнять законные требования должностных лиц субъекта финансового контроля, проводящих контрольное мероприятие.</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1.13.3.  Не препятствовать должностным лицам субъекта финансового контроля, проводящим контрольное мероприятие, в реализации его прав и исполнении обязанностей.</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1.13.4.  Обеспечивать присутствие руководителей, иных должностных лиц или уполномоченных представителей объекта финансового контроля при проведении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1.13.5.  Предоставлять должностным лицам субъекта финансового контроля, </w:t>
      </w:r>
      <w:r w:rsidRPr="00E305EC">
        <w:rPr>
          <w:rFonts w:ascii="Times New Roman" w:hAnsi="Times New Roman" w:cs="Times New Roman"/>
          <w:sz w:val="24"/>
          <w:szCs w:val="24"/>
        </w:rPr>
        <w:lastRenderedPageBreak/>
        <w:t>проводящим контрольное мероприятие, допуск указанных лиц в помещения и на территории объектов контроля.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1.13.6. Осуществлять организационно-техническое обеспечение проведения контрольных мероприятий.</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1.14.  Субъект финансового контроля имеет право запрашивать и получать на основании запроса в письменной форме документы и информацию, необходимые для осуществления внутреннего муниципального финансового контроля.</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Запросы о представлении документов и информации, предусмотренные настоящим Порядком, справки о завершении контрольных мероприятий, акты проверок и ревизий, заключения, подготовленные по результатам проведенных обследований, представления и предписания вручаются объекту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1.15. Срок представления документов и информации устанавливается в запросе и исчисляется с даты получения такого запроса. При этом устанавливаемый срок не может составлять менее 3 рабочих дней.</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1.16.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1.17. Все документы, составляемые должностными лицами субъекта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1.18. Субъект финансового контроля имеет право привлекать для участия в контрольных мероприятиях специалистов структурных подразделений администрации Тейковского муниципального района.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1.19.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8" w:history="1">
        <w:r w:rsidRPr="00E305EC">
          <w:rPr>
            <w:rFonts w:ascii="Times New Roman" w:hAnsi="Times New Roman" w:cs="Times New Roman"/>
            <w:sz w:val="24"/>
            <w:szCs w:val="24"/>
          </w:rPr>
          <w:t>пунктом 5 части 11 статьи 99</w:t>
        </w:r>
      </w:hyperlink>
      <w:r w:rsidRPr="00E305EC">
        <w:rPr>
          <w:rFonts w:ascii="Times New Roman" w:hAnsi="Times New Roman" w:cs="Times New Roman"/>
          <w:sz w:val="24"/>
          <w:szCs w:val="24"/>
        </w:rPr>
        <w:t xml:space="preserve"> Федерального закона о контрактной системе, должен соответствовать требованиям </w:t>
      </w:r>
      <w:hyperlink r:id="rId19" w:history="1">
        <w:r w:rsidRPr="00E305EC">
          <w:rPr>
            <w:rFonts w:ascii="Times New Roman" w:hAnsi="Times New Roman" w:cs="Times New Roman"/>
            <w:sz w:val="24"/>
            <w:szCs w:val="24"/>
          </w:rPr>
          <w:t>Правил</w:t>
        </w:r>
      </w:hyperlink>
      <w:r w:rsidRPr="00E305EC">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постановлениями Правительства Российской Федерации.</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p>
    <w:p w:rsidR="006F3001" w:rsidRPr="00E305EC" w:rsidRDefault="006F3001" w:rsidP="006F3001">
      <w:pPr>
        <w:pStyle w:val="ConsPlusNormal"/>
        <w:rPr>
          <w:rFonts w:ascii="Times New Roman" w:hAnsi="Times New Roman" w:cs="Times New Roman"/>
          <w:sz w:val="24"/>
          <w:szCs w:val="24"/>
        </w:rPr>
      </w:pPr>
    </w:p>
    <w:p w:rsidR="006F3001" w:rsidRPr="00E305EC" w:rsidRDefault="006F3001" w:rsidP="006F3001">
      <w:pPr>
        <w:pStyle w:val="ConsPlusNormal"/>
        <w:jc w:val="center"/>
        <w:outlineLvl w:val="1"/>
        <w:rPr>
          <w:rFonts w:ascii="Times New Roman" w:hAnsi="Times New Roman" w:cs="Times New Roman"/>
          <w:sz w:val="24"/>
          <w:szCs w:val="24"/>
        </w:rPr>
      </w:pPr>
      <w:r w:rsidRPr="00E305EC">
        <w:rPr>
          <w:rFonts w:ascii="Times New Roman" w:hAnsi="Times New Roman" w:cs="Times New Roman"/>
          <w:sz w:val="24"/>
          <w:szCs w:val="24"/>
        </w:rPr>
        <w:t>2. Основания проведения контрольных мероприятий</w:t>
      </w:r>
    </w:p>
    <w:p w:rsidR="006F3001" w:rsidRPr="00E305EC" w:rsidRDefault="006F3001" w:rsidP="006F3001">
      <w:pPr>
        <w:pStyle w:val="ConsPlusNormal"/>
        <w:jc w:val="center"/>
        <w:rPr>
          <w:rFonts w:ascii="Times New Roman" w:hAnsi="Times New Roman" w:cs="Times New Roman"/>
          <w:sz w:val="24"/>
          <w:szCs w:val="24"/>
        </w:rPr>
      </w:pP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2.1. Основанием проведения контрольных мероприятий является наличие контрольного мероприятия в плане контрольной деятельности на соответствующий календарный год, утвержденном распоряжением администрации Тейковского муниципального района (далее - План).</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2.2. План представляет собой перечень контрольных мероприятий, которые планируется осуществить субъектом финансового контроля в следующем календарном году.</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2.3. В Плане по каждому контрольному мероприятию устанавливаются: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наименование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проверяемый период;</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контрольное мероприятие (проверка, ревизия, обследование);</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проведения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2.4. Составление Плана осуществляется с соблюдением следующих условий:</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обеспечение равномерности нагрузки на должностных лиц субъекта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lastRenderedPageBreak/>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2.5. К критериям отбора контрольных мероприятий относятся: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длительность периода, прошедшего с момента проведения идентичного контрольного мероприятия субъектом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наличие информации в письменной форме о признаках нарушений в сфере бюджетных правоотношений, полученной от финансового отдела администрации Тейковского муниципального района, управления федерального казначейства по Ивановской области, главных распорядителей (распорядителей) средств бюджета Тейковского муниципального района, главных администраторов (администраторов) доходов бюджета Тейковского муниципального района, главных администраторов (администраторов) источников финансирования дефицита бюджета Тейковского муниципального района;</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наличие информации в письменной форме, полученной от органов местного самоуправления, а также информации, содержащейся в обращениях граждан, юридических лиц, о признаках нарушений бюджетного законодательства Российской Федерации и иных нормативных правовых актов, регулирующих бюджетные правоотношения, и (или)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наличие информации из единой информационной системы в сфере закупок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наличие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 целях настоящего Порядка 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финансового контроля, которые могут быть проведены субъектом финансового контроля.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2.6.  Периодичность проведения плановых контрольных мероприятий в отношении одного объекта финансового контроля и одной темы контрольного мероприятия составляет не более 1 раза в год.</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2.7. План, а также вносимые в него изменения, утверждается распоряжением администрации Тейковского муниципального района до начала следующего календарного года.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Внесение изменений в План осуществляется по мере необходимости.</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bookmarkStart w:id="2" w:name="Par159"/>
      <w:bookmarkEnd w:id="2"/>
      <w:r w:rsidRPr="00E305EC">
        <w:rPr>
          <w:rFonts w:ascii="Times New Roman" w:hAnsi="Times New Roman" w:cs="Times New Roman"/>
          <w:sz w:val="24"/>
          <w:szCs w:val="24"/>
        </w:rPr>
        <w:t>2.8. Основаниями для проведения контрольных мероприятий, не включенных в План (далее - внеплановые контрольные мероприятия), являются: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письменные поручения главы Тейковского муниципального района,</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письменные решения руководителя субъекта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Внеплановые контрольные мероприятия проводятся в случае:</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проверки устранения объектом финансового контроля нарушений, выявленных в результате проведенного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необходимости проведения встречной проверки в рамках проводимой выездной и (или) камеральной проверок в организации, проверка которой необходима в целях установления и (или) подтверждения фактов, связанных с деятельностью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истечения срока исполнения объектом финансового контроля ранее выданных представления о принятии мер по устранению причин и условий выявленных нарушений или о возврате предоставленных средств районного бюджета; предписания об устранении выявленных нарушений и (или) о возмещении причиненного ущерба Тейковскому </w:t>
      </w:r>
      <w:r w:rsidRPr="00E305EC">
        <w:rPr>
          <w:rFonts w:ascii="Times New Roman" w:hAnsi="Times New Roman" w:cs="Times New Roman"/>
          <w:sz w:val="24"/>
          <w:szCs w:val="24"/>
        </w:rPr>
        <w:lastRenderedPageBreak/>
        <w:t>муниципальному району;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представления объектом финансового контроля возражений, а также при представлении объектом финансового контроля дополнительных информации, документов и материалов, относящихся к проверяемому периоду, влияющих на выводы, сделанные по результатам проверки (ревизии);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F3001" w:rsidRPr="00E305EC" w:rsidRDefault="006F3001" w:rsidP="006F3001">
      <w:pPr>
        <w:pStyle w:val="ConsPlusNormal"/>
        <w:jc w:val="center"/>
        <w:rPr>
          <w:rFonts w:ascii="Times New Roman" w:hAnsi="Times New Roman" w:cs="Times New Roman"/>
          <w:sz w:val="24"/>
          <w:szCs w:val="24"/>
        </w:rPr>
      </w:pPr>
    </w:p>
    <w:p w:rsidR="006F3001" w:rsidRPr="00E305EC" w:rsidRDefault="006F3001" w:rsidP="006F3001">
      <w:pPr>
        <w:pStyle w:val="ConsPlusNormal"/>
        <w:jc w:val="center"/>
        <w:outlineLvl w:val="1"/>
        <w:rPr>
          <w:rFonts w:ascii="Times New Roman" w:hAnsi="Times New Roman" w:cs="Times New Roman"/>
          <w:sz w:val="24"/>
          <w:szCs w:val="24"/>
        </w:rPr>
      </w:pPr>
      <w:r w:rsidRPr="00E305EC">
        <w:rPr>
          <w:rFonts w:ascii="Times New Roman" w:hAnsi="Times New Roman" w:cs="Times New Roman"/>
          <w:sz w:val="24"/>
          <w:szCs w:val="24"/>
        </w:rPr>
        <w:t>3. Порядок проведения контрольных мероприятий</w:t>
      </w:r>
    </w:p>
    <w:p w:rsidR="006F3001" w:rsidRPr="00E305EC" w:rsidRDefault="006F3001" w:rsidP="006F3001">
      <w:pPr>
        <w:pStyle w:val="ConsPlusNormal"/>
        <w:jc w:val="center"/>
        <w:rPr>
          <w:rFonts w:ascii="Times New Roman" w:hAnsi="Times New Roman" w:cs="Times New Roman"/>
          <w:sz w:val="24"/>
          <w:szCs w:val="24"/>
        </w:rPr>
      </w:pP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3.1. Контрольное мероприятие проводится в соответствии с приказом руководителя субъекта финансового контроля о проведении контрольного мероприятия, изданного в соответствии с Планом, либо по основаниям, определенным </w:t>
      </w:r>
      <w:hyperlink w:anchor="Par159" w:tooltip="2.10. Основаниями для проведения контрольных мероприятий, не включенных в План (далее - внеплановые контрольные мероприятия), являются:" w:history="1">
        <w:r w:rsidRPr="00E305EC">
          <w:rPr>
            <w:rFonts w:ascii="Times New Roman" w:hAnsi="Times New Roman" w:cs="Times New Roman"/>
            <w:color w:val="0000FF"/>
            <w:sz w:val="24"/>
            <w:szCs w:val="24"/>
          </w:rPr>
          <w:t>п. 2.8</w:t>
        </w:r>
      </w:hyperlink>
      <w:r w:rsidRPr="00E305EC">
        <w:rPr>
          <w:rFonts w:ascii="Times New Roman" w:hAnsi="Times New Roman" w:cs="Times New Roman"/>
          <w:sz w:val="24"/>
          <w:szCs w:val="24"/>
        </w:rPr>
        <w:t xml:space="preserve"> настоящего Порядка.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 приказе руководителя субъекта финансового контроля указывается: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основание проведения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содержание конкретного контрольного мероприятия (далее - тема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наименование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проверяемый период;</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место нахождения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место фактического осуществления деятельности объекта финансового контроля;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фамилии, имена, отчества (последнее - при наличии) должностного лица субъекта финансового контроля, уполномоченного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проведения контрольного мероприятия;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перечень основных вопросов, подлежащих изучению в ходе проведения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Для проведения каждого контрольного мероприятия, за исключением встречной проверки, разрабатывается Программа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Программа включает:</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форму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тему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наименование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проверяемый период;</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перечень основных вопросов, подлежащих изучению в ходе контрольного мероприятия.</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Программа контрольного мероприятия утверждается руководителем субъекта финансового контроля.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3.2.  Перед    началом     проведения     контрольного    мероприятия должностное лицо субъекта финансового контроля должно:</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предъявить руководителю объекта финансового контроля копию приказа руководителя субъекта финансового контроля о проведении контрольного мероприятия, выданного субъектом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ознакомить его с программой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решить организационно-технические вопросы проведения контрольного мероприятия.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3.3. </w:t>
      </w:r>
      <w:r w:rsidRPr="00E305EC">
        <w:rPr>
          <w:rFonts w:ascii="Times New Roman" w:eastAsiaTheme="minorHAnsi" w:hAnsi="Times New Roman" w:cs="Times New Roman"/>
          <w:sz w:val="24"/>
          <w:szCs w:val="24"/>
          <w:lang w:eastAsia="en-US"/>
        </w:rPr>
        <w:t xml:space="preserve">Срок проведения камеральной проверки не может превышать 20 рабочих дней со дня получения от </w:t>
      </w:r>
      <w:r w:rsidRPr="00E305EC">
        <w:rPr>
          <w:rFonts w:ascii="Times New Roman" w:hAnsi="Times New Roman" w:cs="Times New Roman"/>
          <w:sz w:val="24"/>
          <w:szCs w:val="24"/>
        </w:rPr>
        <w:t>объекта финансового</w:t>
      </w:r>
      <w:r w:rsidRPr="00E305EC">
        <w:rPr>
          <w:rFonts w:ascii="Times New Roman" w:eastAsiaTheme="minorHAnsi" w:hAnsi="Times New Roman" w:cs="Times New Roman"/>
          <w:sz w:val="24"/>
          <w:szCs w:val="24"/>
          <w:lang w:eastAsia="en-US"/>
        </w:rPr>
        <w:t xml:space="preserve"> контроля документов и информации по запросу субъекта финансового контроля.</w:t>
      </w:r>
      <w:r w:rsidRPr="00E305EC">
        <w:rPr>
          <w:rFonts w:ascii="Times New Roman" w:hAnsi="Times New Roman" w:cs="Times New Roman"/>
          <w:sz w:val="24"/>
          <w:szCs w:val="24"/>
        </w:rPr>
        <w:t xml:space="preserve"> Предельный срок проведения выездной проверки и ревизии составляет </w:t>
      </w:r>
      <w:r w:rsidRPr="00E305EC">
        <w:rPr>
          <w:rFonts w:ascii="Times New Roman" w:hAnsi="Times New Roman" w:cs="Times New Roman"/>
          <w:sz w:val="24"/>
          <w:szCs w:val="24"/>
        </w:rPr>
        <w:lastRenderedPageBreak/>
        <w:t>30 рабочих дней.</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3.4. Установленный в приказе о проведении контрольного мероприятия срок проведения контрольного мероприятия продлевается руководителем субъекта финансового контроля при наличии мотивированного представления должностного лица субъекта финансового контроля, но не более чем на 10 рабочих дней.</w:t>
      </w:r>
    </w:p>
    <w:p w:rsidR="006F3001" w:rsidRPr="00E305EC" w:rsidRDefault="006F3001" w:rsidP="006F3001">
      <w:pPr>
        <w:autoSpaceDE w:val="0"/>
        <w:autoSpaceDN w:val="0"/>
        <w:adjustRightInd w:val="0"/>
        <w:spacing w:after="0" w:line="240" w:lineRule="auto"/>
        <w:ind w:firstLine="426"/>
        <w:jc w:val="both"/>
        <w:rPr>
          <w:rFonts w:ascii="Times New Roman" w:hAnsi="Times New Roman"/>
          <w:sz w:val="24"/>
          <w:szCs w:val="24"/>
        </w:rPr>
      </w:pPr>
      <w:r w:rsidRPr="00E305EC">
        <w:rPr>
          <w:rFonts w:ascii="Times New Roman" w:hAnsi="Times New Roman"/>
          <w:sz w:val="24"/>
          <w:szCs w:val="24"/>
        </w:rPr>
        <w:t>Решение о продлении срока контрольного мероприятия оформляется приказом руководителя субъекта финансового контроля. Копия приказа вручается объекту финансового контроля либо направляется заказным почтовым отправлением с уведомлением о вручении или иным способом, свидетельствующим о дате ее получения адресатом, в том числе с применением автоматизированных информационных систем, не позднее дня окончания контрольного мероприятия.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3.5. Контрольное мероприятие может быть завершено раньше срока, установленного в приказе о проведении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3.6. В ходе контрольного мероприятия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осуществлении закупок и иных документов объекта финансового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финансового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3.7. В ходе проведения проверки (ревизии) могут составляться справки по результатам проведения контрольных действий по отдельным вопросам программы контрольного мероприятия.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Указанная справка составляется и подписывается должностным лицом субъекта финансового контроля, проводившим контрольное действие. </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Справки прилагаются к акту проверки (ревизии), а информация, изложенная в них, учитывается при составлении акта проверки (ревизии).</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3.8. Проведение выездной или камеральной проверки по решению руководителя субъекта финансового контроля, принятого на основании мотивированного обращения должностного лица субъекта финансово контроля, приостанавливается на общий срок не более 30 рабочих дней в следующих случаях:</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а) на период проведения встречной проверки, но не более чем на 20 рабочих дней;</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б) на период организации и проведения экспертиз, но не более чем на 20 рабочих дней;</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г) на период, необходимый для представления объектом финансового контроля документов и информации по повторному запросу субъекта финансового контроля, но не более чем на 10 рабочих дней;</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субъекта финансового контроля, включая наступление обстоятельств непреодолимой силы.</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3.8.1. При воспрепятствовании доступу должностному лицу субъекта финансового контроля в помещения и (или) на территорию объекта финансового контроля, а также по фактам непредставления объектом финансового контроля информации, документов и материалов и (или) представления неполного комплекта запрашиваемых информации, документов и материалов должностное лицо субъекта финансового контроля составляет акт. </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3.8.2. В случае обнаружения подделок, подлогов, хищений, злоупотреблений и при необходимости пресечения данных противоправных действий должностное лицо субъекта </w:t>
      </w:r>
      <w:r w:rsidRPr="00E305EC">
        <w:rPr>
          <w:rFonts w:ascii="Times New Roman" w:hAnsi="Times New Roman" w:cs="Times New Roman"/>
          <w:sz w:val="24"/>
          <w:szCs w:val="24"/>
        </w:rPr>
        <w:lastRenderedPageBreak/>
        <w:t xml:space="preserve">финансового контроля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6F3001" w:rsidRPr="00E305EC" w:rsidRDefault="006F3001" w:rsidP="006F3001">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3.9.  Приостановление   контрольного    мероприятия   оформляется      приказом руководителя субъекта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 срок не позднее 5 рабочих дней со дня подписания приказа о приостановлении контрольного мероприятия субъект финансового контроля:</w:t>
      </w:r>
    </w:p>
    <w:p w:rsidR="006F3001" w:rsidRPr="00E305EC" w:rsidRDefault="006F3001" w:rsidP="006F3001">
      <w:pPr>
        <w:tabs>
          <w:tab w:val="left" w:pos="567"/>
        </w:tabs>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 xml:space="preserve">письменно извещает объект финансового контроля и (или) его вышестоящий орган о приостановлении контрольного мероприятия; </w:t>
      </w:r>
    </w:p>
    <w:p w:rsidR="006F3001" w:rsidRPr="00E305EC" w:rsidRDefault="006F3001" w:rsidP="006F3001">
      <w:pPr>
        <w:tabs>
          <w:tab w:val="left" w:pos="567"/>
        </w:tabs>
        <w:autoSpaceDE w:val="0"/>
        <w:autoSpaceDN w:val="0"/>
        <w:adjustRightInd w:val="0"/>
        <w:spacing w:after="0" w:line="240" w:lineRule="auto"/>
        <w:jc w:val="both"/>
        <w:rPr>
          <w:rFonts w:ascii="Times New Roman" w:hAnsi="Times New Roman"/>
          <w:sz w:val="24"/>
          <w:szCs w:val="24"/>
        </w:rPr>
      </w:pPr>
      <w:r w:rsidRPr="00E305EC">
        <w:rPr>
          <w:rFonts w:ascii="Times New Roman" w:hAnsi="Times New Roman"/>
          <w:sz w:val="24"/>
          <w:szCs w:val="24"/>
        </w:rPr>
        <w:t xml:space="preserve">        направляет объекту финансового контроля и (или) его вышестоящему органу письменное представление о восстановлении бухгалтерского (бюджетного) учета, и (или) устранении выявленных нарушений в бухгалтерском (бюджетном) учете, и (или) устранении обстоятельств, делающих невозможным дальнейшее проведение контрольного мероприятия.</w:t>
      </w:r>
    </w:p>
    <w:p w:rsidR="006F3001" w:rsidRPr="00E305EC" w:rsidRDefault="006F3001" w:rsidP="006F3001">
      <w:pPr>
        <w:pStyle w:val="ConsPlusNormal"/>
        <w:tabs>
          <w:tab w:val="left" w:pos="567"/>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3.10. После устранения причин приостановления контрольного мероприятия, его проведение возобновляется в сроки, устанавливаемые соответствующим приказом руководителя субъекта финансового контроля.</w:t>
      </w:r>
    </w:p>
    <w:p w:rsidR="006F3001" w:rsidRPr="00E305EC" w:rsidRDefault="006F3001" w:rsidP="006F3001">
      <w:pPr>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Субъект финансового контроля письменно извещает объект финансового контроля о возобновлении контрольного мероприятия.</w:t>
      </w:r>
    </w:p>
    <w:p w:rsidR="006F3001" w:rsidRPr="00E305EC" w:rsidRDefault="006F3001" w:rsidP="006F3001">
      <w:pPr>
        <w:pStyle w:val="ConsPlusNormal"/>
        <w:jc w:val="center"/>
        <w:rPr>
          <w:rFonts w:ascii="Times New Roman" w:hAnsi="Times New Roman" w:cs="Times New Roman"/>
          <w:sz w:val="24"/>
          <w:szCs w:val="24"/>
        </w:rPr>
      </w:pPr>
    </w:p>
    <w:p w:rsidR="006F3001" w:rsidRPr="00E305EC" w:rsidRDefault="006F3001" w:rsidP="006F3001">
      <w:pPr>
        <w:pStyle w:val="ConsPlusNormal"/>
        <w:jc w:val="center"/>
        <w:outlineLvl w:val="1"/>
        <w:rPr>
          <w:rFonts w:ascii="Times New Roman" w:hAnsi="Times New Roman" w:cs="Times New Roman"/>
          <w:sz w:val="24"/>
          <w:szCs w:val="24"/>
        </w:rPr>
      </w:pPr>
      <w:r w:rsidRPr="00E305EC">
        <w:rPr>
          <w:rFonts w:ascii="Times New Roman" w:hAnsi="Times New Roman" w:cs="Times New Roman"/>
          <w:sz w:val="24"/>
          <w:szCs w:val="24"/>
        </w:rPr>
        <w:t>4. Оформление результатов контрольных мероприятий</w:t>
      </w:r>
    </w:p>
    <w:p w:rsidR="006F3001" w:rsidRPr="00E305EC" w:rsidRDefault="006F3001" w:rsidP="006F3001">
      <w:pPr>
        <w:pStyle w:val="ConsPlusNormal"/>
        <w:jc w:val="center"/>
        <w:rPr>
          <w:rFonts w:ascii="Times New Roman" w:hAnsi="Times New Roman" w:cs="Times New Roman"/>
          <w:sz w:val="24"/>
          <w:szCs w:val="24"/>
        </w:rPr>
      </w:pP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 Результаты каждой проведенной проверки, ревизии оформляются актом проверки (ревизии) в письменном виде.</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Акт проверки (ревизии) составляется в двух экземплярах: один экземпляр - для субъекта финансового контроля, второй экземпляр - для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Каждый экземпляр акта проверки (ревизии) подписывается должностным лицом субъекта финансового контроля и вручается (направляется) объекту финансового контроля в день окончания проверки, ревизии.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4.2. Результаты встречной проверки оформляются актом встречной проверки в письменном виде.</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Акт встречной проверки составляется в двух экземплярах: один экземпляр - для субъекта финансового контроля, второй экземпляр - для организации, в которой проведена встречная проверка.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4.3. Акт проверки (ревизии, встречной проверки) составляется на русском языке, имеет сквозную нумерацию страниц. В акте проверки (ревизии, встречной проверки) не допускаются помарки, подчистки и иные неоговоренные исправления.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4.4. Акт проверки (ревизии) состоит из вводной, описательной и заключительной частей.</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Вводная часть акта проверки (ревизии) должна содержать следующие сведения: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-тема проверки (ревизии);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-дата и место составления акта проверки (ревизии);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-номер и дата приказа на проведение проверки (ревизии);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-основание проведения проверки (ревизии) с указанием на плановый (внеплановый) характер и реквизитов приказа о проведении проверки (ревизии);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-фамилии, инициалы и должность должностного лица субъекта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-проверяемый период;</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проведения проверки (ревизии);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-сведения об объекте финансового контроля: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полное и краткое наименование объекта финансового контроля, его идентификационный номер налогоплательщика (ИНН), ОГРН;</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подведомственность объекта финансового контроля (при наличии);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lastRenderedPageBreak/>
        <w:t>сведения об учредителях (участниках), органах власти, осуществляющих функции и полномочия учредителя;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имеющиеся лицензии на осуществление соответствующих видов деятельности;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органах федерального казначейства;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фамилии, инициалы и должности лиц объекта финансового контроля, имевших право подписи денежных и расчетных документов в проверяемый период;</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данные учредительных документов.</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4.5. Описательная часть акта проверки (ревизии) должна содержать описание проведенной проверки (ревизии) и выявленных нарушений по каждому вопросу программы проверки (ревизии).</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4.6. Заключительная часть акта проверки (ревизии)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нарушений общей суммы, на которую они выявлены.</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4.7. Акт встречной проверки состоит из вводной и описательной частей.</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Вводная часть акта встречной проверки должна содержать следующие сведения: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-тема проверки, в ходе которой проводится встречная проверка;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-вопросы, необходимые для установления и (или) подтверждения фактов, связанных с деятельностью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-дата и место составления акта встречной проверки;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-фамилии, инициалы и должность должностного лица субъекта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-проверяемый период;</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проведения встречной проверки;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-сведения о проверенной организации: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полное и краткое наименование организации, проверка которой необходима для установления и (или) подтверждения фактов, связанных с деятельностью объекта финансового контроля (далее - организация), ее идентификационный номер налогоплательщика (ИНН);</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имеющиеся лицензии на осуществление соответствующих видов деятельности;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фамилии, инициалы и должности лиц организации, имевших право подписи денежных и расчетных документов в проверяемый период;</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сведения об учредительных документах.</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Описательная часть акта встречной проверки должна содержать описание проведенной должностным лицом субъекта финансового контроля проверки и выявленных нарушений по вопросам, необходимым для установления и (или) подтверждения фактов, связанных с деятельностью объекта финансового контроля.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4.8. При составлении акта проверки (ревизии,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4.9. Результаты проверки (ревизии, встречной проверки), излагаемые в акте проверки (ревизии,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финансового контроля (организации, в которой проведена встречная проверка).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Документы должны содержать сведения, зафиксированные в письменной форме. Указанные документы (копии) и материалы прилагаются к акту проверки (ревизии, встречной проверки).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Копии документов, подтверждающих выявленные в ходе проверки (ревизии, встречной проверки) нарушения, заверяются подписью руководителя объекта финансового контроля или должностного лица, уполномоченного руководителем объекта финансового контроля, и </w:t>
      </w:r>
      <w:r w:rsidRPr="00E305EC">
        <w:rPr>
          <w:rFonts w:ascii="Times New Roman" w:hAnsi="Times New Roman" w:cs="Times New Roman"/>
          <w:sz w:val="24"/>
          <w:szCs w:val="24"/>
        </w:rPr>
        <w:lastRenderedPageBreak/>
        <w:t>печатью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4.10. В описании каждого нарушения, выявленного в ходе проверки (ревизии, встречной проверки), должны быть указаны:</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положения нормативных правовых актов, которые были нарушены;</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сведения о периоде, к которому относится выявленное нарушение, в чем выразилось нарушение;</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документально подтвержденная сумма нарушения.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4.11. В акте проверки (ревизии, встречной проверки) не допускаются:</w:t>
      </w:r>
    </w:p>
    <w:p w:rsidR="006F3001" w:rsidRPr="00E305EC" w:rsidRDefault="006F3001" w:rsidP="006F3001">
      <w:pPr>
        <w:pStyle w:val="ConsPlusNormal"/>
        <w:jc w:val="both"/>
        <w:rPr>
          <w:rFonts w:ascii="Times New Roman" w:hAnsi="Times New Roman" w:cs="Times New Roman"/>
          <w:sz w:val="24"/>
          <w:szCs w:val="24"/>
        </w:rPr>
      </w:pPr>
      <w:r w:rsidRPr="00E305EC">
        <w:rPr>
          <w:rFonts w:ascii="Times New Roman" w:hAnsi="Times New Roman" w:cs="Times New Roman"/>
          <w:sz w:val="24"/>
          <w:szCs w:val="24"/>
        </w:rPr>
        <w:t>выводы, предположения, не подтвержденные соответствующими документами;</w:t>
      </w:r>
    </w:p>
    <w:p w:rsidR="006F3001" w:rsidRPr="00E305EC" w:rsidRDefault="006F3001" w:rsidP="006F3001">
      <w:pPr>
        <w:pStyle w:val="ConsPlusNormal"/>
        <w:jc w:val="both"/>
        <w:rPr>
          <w:rFonts w:ascii="Times New Roman" w:hAnsi="Times New Roman" w:cs="Times New Roman"/>
          <w:sz w:val="24"/>
          <w:szCs w:val="24"/>
        </w:rPr>
      </w:pPr>
      <w:r w:rsidRPr="00E305EC">
        <w:rPr>
          <w:rFonts w:ascii="Times New Roman" w:hAnsi="Times New Roman" w:cs="Times New Roman"/>
          <w:sz w:val="24"/>
          <w:szCs w:val="24"/>
        </w:rPr>
        <w:t>морально-этическая оценка действий должностных лиц объекта финансового контроля, материально ответственных и иных лиц объекта финансового контроля.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4.12. Объект финансового контроля вправе представить в адрес субъекта финансового контроля письменные возражения на акт проверки (ревизии) в течение 5 рабочих дней со дня его получения. Письменные возражения объекта финансового контроля прилагаются к материалам проверки (ревизии).</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4.13. Должностное лицо субъекта финансового контроля в срок до 10 рабочих дней со дня получения письменных возражений по акту проверки (ревизии) рассматривает обоснованность этих возражений и дает по ним заключение на возражения в письменной форме. Заключение на возражение утверждается руководителем субъекта финансового контроля. Один экземпляр заключения на письменные возражения в течение 3 рабочих дней после его утверждения направляется объекту финансового контроля, второй экземпляр заключения на возражения приобщается к материалам проверки (ревизии).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Заключение на возражения направляется проверенному объекту финансового контроля заказным почтовым отправлением с уведомлением о вручении либо вручается руководителю объекта финансового контроля или лицу, им уполномоченному, под подпись.</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4.14. Акт проверки (ревизии) и иные материалы проверки, ревизии подлежат рассмотрению руководителем субъекта финансового контроля в течение 30 рабочих дней со дня подписания акта проверки (ревизии).</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 результатам рассмотрения акта и иных материалов проверки (ревизии) принимается решение:</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а) о направлении предписания и (или) представления объекту финансового контроля и (либо) наличии оснований для направления уведомления о применении бюджетных мер принуждения;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б) об отсутствии оснований для направления предписания, представления и уведомления о применении бюджетных мер принуждения;</w:t>
      </w:r>
    </w:p>
    <w:p w:rsidR="006F3001" w:rsidRPr="00E305EC" w:rsidRDefault="006F3001" w:rsidP="006F3001">
      <w:pPr>
        <w:pStyle w:val="ConsPlusNormal"/>
        <w:ind w:firstLine="540"/>
        <w:jc w:val="both"/>
        <w:rPr>
          <w:rFonts w:ascii="Times New Roman" w:hAnsi="Times New Roman" w:cs="Times New Roman"/>
          <w:sz w:val="24"/>
          <w:szCs w:val="24"/>
        </w:rPr>
      </w:pPr>
      <w:proofErr w:type="gramStart"/>
      <w:r w:rsidRPr="00E305EC">
        <w:rPr>
          <w:rFonts w:ascii="Times New Roman" w:hAnsi="Times New Roman" w:cs="Times New Roman"/>
          <w:sz w:val="24"/>
          <w:szCs w:val="24"/>
        </w:rPr>
        <w:t>в)  о</w:t>
      </w:r>
      <w:proofErr w:type="gramEnd"/>
      <w:r w:rsidRPr="00E305EC">
        <w:rPr>
          <w:rFonts w:ascii="Times New Roman" w:hAnsi="Times New Roman" w:cs="Times New Roman"/>
          <w:sz w:val="24"/>
          <w:szCs w:val="24"/>
        </w:rPr>
        <w:t xml:space="preserve"> назначении внеплановой проверки (ревизии) при представлении объектом финансового контроля возражений, а также при представлении объектом финансового контроля дополнительных информации, документов и материалов, относящихся к проверяемому периоду, влияющих на выводы, сделанные по результатам проверки (ревизии).</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4.15. Порядок комплектования, передачи, учета и хранения материалов проверок (ревизий) устанавливается администрацией Тейковского муниципального района.</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4.16. Результаты каждого проведенного обследования оформляются заключением.</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Заключение должно содержать:</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исходные данные об обследовании с указанием оснований для проведения обследования, цели (целей) и предмета обследования, объекта финансового контроля, исследуемого периода деятельности, срока проведения обследования;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результаты обследования, в которых отражается содержание проведенных анализа, оценки, мониторинга в соответствии с поставленными целями и предметом обследования, даются ответы на вопросы его программы проведения, указываются выявленные нарушения, причины их возникновения и последствия;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выводы по результатам проведенного обследования со ссылкой на нормативные </w:t>
      </w:r>
      <w:r w:rsidRPr="00E305EC">
        <w:rPr>
          <w:rFonts w:ascii="Times New Roman" w:hAnsi="Times New Roman" w:cs="Times New Roman"/>
          <w:sz w:val="24"/>
          <w:szCs w:val="24"/>
        </w:rPr>
        <w:lastRenderedPageBreak/>
        <w:t>правовые акты, положения которых были нарушены;</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предложения, которые должны основываться на выводах и предусматривать меры, направленные на устранение нарушений, выявленных по результатам обследования.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4.17.  Выводы, отраженные в заключении по результатам проведенного обследования, служат основанием для определения целесообразности проведения проверки (ревизии).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4.18. Заключение составляется в 2 экземплярах: один экземпляр - для субъекта финансового контроля, второй экземпляр - для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Каждый экземпляр заключения подписывается должностным лицом субъекта финансового контроля не позднее последнего дня срока проведения обследования.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4.19. Заключение в день окончания обследования вручается (направляется) объекту финансового контроля в соответствии с настоящим Порядком.</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4.20. Заключение и иные материалы обследования подлежат рассмотрению руководителем субъекта финансового контроля в течение 30 дней со дня подписания заключения.</w:t>
      </w:r>
    </w:p>
    <w:p w:rsidR="006F3001" w:rsidRPr="00E305EC" w:rsidRDefault="006F3001" w:rsidP="006F3001">
      <w:pPr>
        <w:pStyle w:val="ConsPlusNormal"/>
        <w:jc w:val="center"/>
        <w:rPr>
          <w:rFonts w:ascii="Times New Roman" w:hAnsi="Times New Roman" w:cs="Times New Roman"/>
          <w:sz w:val="24"/>
          <w:szCs w:val="24"/>
        </w:rPr>
      </w:pPr>
    </w:p>
    <w:p w:rsidR="006F3001" w:rsidRPr="00E305EC" w:rsidRDefault="006F3001" w:rsidP="006F3001">
      <w:pPr>
        <w:pStyle w:val="ConsPlusNormal"/>
        <w:jc w:val="center"/>
        <w:outlineLvl w:val="1"/>
        <w:rPr>
          <w:rFonts w:ascii="Times New Roman" w:hAnsi="Times New Roman" w:cs="Times New Roman"/>
          <w:sz w:val="24"/>
          <w:szCs w:val="24"/>
        </w:rPr>
      </w:pPr>
      <w:r w:rsidRPr="00E305EC">
        <w:rPr>
          <w:rFonts w:ascii="Times New Roman" w:hAnsi="Times New Roman" w:cs="Times New Roman"/>
          <w:sz w:val="24"/>
          <w:szCs w:val="24"/>
        </w:rPr>
        <w:t>5. Порядок реализации материалов контрольных мероприятий</w:t>
      </w:r>
    </w:p>
    <w:p w:rsidR="006F3001" w:rsidRPr="00E305EC" w:rsidRDefault="006F3001" w:rsidP="006F3001">
      <w:pPr>
        <w:pStyle w:val="ConsPlusNormal"/>
        <w:jc w:val="center"/>
        <w:rPr>
          <w:rFonts w:ascii="Times New Roman" w:hAnsi="Times New Roman" w:cs="Times New Roman"/>
          <w:sz w:val="24"/>
          <w:szCs w:val="24"/>
        </w:rPr>
      </w:pP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bookmarkStart w:id="3" w:name="Par317"/>
      <w:bookmarkEnd w:id="3"/>
      <w:r w:rsidRPr="00E305EC">
        <w:rPr>
          <w:rFonts w:ascii="Times New Roman" w:hAnsi="Times New Roman" w:cs="Times New Roman"/>
          <w:sz w:val="24"/>
          <w:szCs w:val="24"/>
        </w:rPr>
        <w:t xml:space="preserve">5.1. По результатам проведенных контрольных мероприятий при осуществлении полномочий, предусмотренных </w:t>
      </w:r>
      <w:hyperlink w:anchor="Par52" w:tooltip="за соблюдением бюджетного законодательства Российской Федерации и иных нормативных правовых актов, регулирующих бюджетные правоотношения;" w:history="1">
        <w:r w:rsidRPr="00E305EC">
          <w:rPr>
            <w:rFonts w:ascii="Times New Roman" w:hAnsi="Times New Roman" w:cs="Times New Roman"/>
            <w:color w:val="0000FF"/>
            <w:sz w:val="24"/>
            <w:szCs w:val="24"/>
          </w:rPr>
          <w:t>абзацами вторым</w:t>
        </w:r>
      </w:hyperlink>
      <w:r w:rsidRPr="00E305EC">
        <w:rPr>
          <w:rFonts w:ascii="Times New Roman" w:hAnsi="Times New Roman" w:cs="Times New Roman"/>
          <w:sz w:val="24"/>
          <w:szCs w:val="24"/>
        </w:rPr>
        <w:t xml:space="preserve"> и </w:t>
      </w:r>
      <w:hyperlink w:anchor="Par53" w:tooltip="за полнотой и достоверностью отчетности о реализации государственных программ, в том числе об исполнении государственных заданий;" w:history="1">
        <w:r w:rsidRPr="00E305EC">
          <w:rPr>
            <w:rFonts w:ascii="Times New Roman" w:hAnsi="Times New Roman" w:cs="Times New Roman"/>
            <w:color w:val="0000FF"/>
            <w:sz w:val="24"/>
            <w:szCs w:val="24"/>
          </w:rPr>
          <w:t>третьим пункта 1.2.1</w:t>
        </w:r>
      </w:hyperlink>
      <w:r w:rsidRPr="00E305EC">
        <w:rPr>
          <w:rFonts w:ascii="Times New Roman" w:hAnsi="Times New Roman" w:cs="Times New Roman"/>
          <w:sz w:val="24"/>
          <w:szCs w:val="24"/>
        </w:rPr>
        <w:t xml:space="preserve"> настоящего Порядка, субъектом финансового контроля, составляются представления и предписания.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 Представления и предписания в течение 30 рабочих дней со дня принятия решения об их направлении направляются (вручаются) должностному лицу объекта финансового контроля.</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5.1.1. По результатам проведенных проверок при осуществлении полномочий, предусмотренных </w:t>
      </w:r>
      <w:hyperlink w:anchor="Par55" w:tooltip="в отношении закупок для обеспечения нужд Ивановской области в соответствии с Федеральным законом о контрактной системе." w:history="1">
        <w:r w:rsidRPr="00E305EC">
          <w:rPr>
            <w:rFonts w:ascii="Times New Roman" w:hAnsi="Times New Roman" w:cs="Times New Roman"/>
            <w:color w:val="0000FF"/>
            <w:sz w:val="24"/>
            <w:szCs w:val="24"/>
          </w:rPr>
          <w:t>абзацем четвертым пункта 1.2.1</w:t>
        </w:r>
      </w:hyperlink>
      <w:r w:rsidRPr="00E305EC">
        <w:rPr>
          <w:rFonts w:ascii="Times New Roman" w:hAnsi="Times New Roman" w:cs="Times New Roman"/>
          <w:sz w:val="24"/>
          <w:szCs w:val="24"/>
        </w:rPr>
        <w:t xml:space="preserve"> настоящего Порядка, субъект финансового контроля, составляет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в порядке, установленном </w:t>
      </w:r>
      <w:hyperlink r:id="rId20" w:tooltip="Федеральный закон от 05.04.2013 N 44-ФЗ (ред. от 23.06.2016) &quot;О контрактной системе в сфере закупок товаров, работ, услуг для обеспечения государственных и муниципальных нужд&quot; (с изм. и доп., вступ. в силу с 01.07.2016)------------ Недействующая редакция{Консу" w:history="1">
        <w:r w:rsidRPr="00E305EC">
          <w:rPr>
            <w:rFonts w:ascii="Times New Roman" w:hAnsi="Times New Roman" w:cs="Times New Roman"/>
            <w:color w:val="0000FF"/>
            <w:sz w:val="24"/>
            <w:szCs w:val="24"/>
          </w:rPr>
          <w:t>статьей 99</w:t>
        </w:r>
      </w:hyperlink>
      <w:r w:rsidRPr="00E305EC">
        <w:rPr>
          <w:rFonts w:ascii="Times New Roman" w:hAnsi="Times New Roman" w:cs="Times New Roman"/>
          <w:sz w:val="24"/>
          <w:szCs w:val="24"/>
        </w:rPr>
        <w:t xml:space="preserve"> Федерального закона о контрактной системе. При этом в рамках осуществления контроля, предусмотренного </w:t>
      </w:r>
      <w:hyperlink r:id="rId21" w:tooltip="Федеральный закон от 05.04.2013 N 44-ФЗ (ред. от 23.06.2016) &quot;О контрактной системе в сфере закупок товаров, работ, услуг для обеспечения государственных и муниципальных нужд&quot; (с изм. и доп., вступ. в силу с 01.07.2016)------------ Недействующая редакция{Консу" w:history="1">
        <w:r w:rsidRPr="00E305EC">
          <w:rPr>
            <w:rFonts w:ascii="Times New Roman" w:hAnsi="Times New Roman" w:cs="Times New Roman"/>
            <w:color w:val="0000FF"/>
            <w:sz w:val="24"/>
            <w:szCs w:val="24"/>
          </w:rPr>
          <w:t>пунктами 1</w:t>
        </w:r>
      </w:hyperlink>
      <w:r w:rsidRPr="00E305EC">
        <w:rPr>
          <w:rFonts w:ascii="Times New Roman" w:hAnsi="Times New Roman" w:cs="Times New Roman"/>
          <w:sz w:val="24"/>
          <w:szCs w:val="24"/>
        </w:rPr>
        <w:t xml:space="preserve"> - </w:t>
      </w:r>
      <w:hyperlink r:id="rId22" w:tooltip="Федеральный закон от 05.04.2013 N 44-ФЗ (ред. от 23.06.2016) &quot;О контрактной системе в сфере закупок товаров, работ, услуг для обеспечения государственных и муниципальных нужд&quot; (с изм. и доп., вступ. в силу с 01.07.2016)------------ Недействующая редакция{Консу" w:history="1">
        <w:r w:rsidRPr="00E305EC">
          <w:rPr>
            <w:rFonts w:ascii="Times New Roman" w:hAnsi="Times New Roman" w:cs="Times New Roman"/>
            <w:color w:val="0000FF"/>
            <w:sz w:val="24"/>
            <w:szCs w:val="24"/>
          </w:rPr>
          <w:t>3 части 8 статьи 99</w:t>
        </w:r>
      </w:hyperlink>
      <w:r w:rsidRPr="00E305EC">
        <w:rPr>
          <w:rFonts w:ascii="Times New Roman" w:hAnsi="Times New Roman" w:cs="Times New Roman"/>
          <w:sz w:val="24"/>
          <w:szCs w:val="24"/>
        </w:rPr>
        <w:t xml:space="preserve"> Федерального закона о контрактной системе, указанные предписания составляются до начала закупки.</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В предписании об устранении нарушений законодательства Российской Федерации и иных нормативных правовых актов о контрактной системе в сфере закупок указываются: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наименование проверяемой организации, которой выносится предписание;</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фамилия, имя, отчество руководителя проверяемой организации;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факты выявленных, в ходе проведения проверки, нарушений законодательства Российской Федерации и иных нормативных правовых актов о контрактной системе в сфере закупок, с указанием содержания нарушения, периода совершения нарушения, суммы, на которую выявлены нарушения (в случае суммового выражения нарушения), нормативного правового акта, положения которого нарушены;</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обязательное для исполнения в указанный срок требование об устранении нарушений законодательства Российской Федерации и иных нормативных правовых актов о контрактной системе в сфере закупок с указанием на конкретные действия, которые должна совершить проверяемая организация для устранения нарушений;</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извещения субъекта финансового контроля об устранении нарушений, указанных в предписании.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Информация о результатах исполнения предписания направляется субъекту финансового контроля, в установленный в предписании срок с приложением документов (копий документов), подтверждающих устранение выявленных нарушений законодательства Российской Федерации и иных нормативных правовых актов о контрактной системе в сфере закупок. Документы (копии документов) заверяются подписью руководителя и печатью проверяемой организации.</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lastRenderedPageBreak/>
        <w:t>5.2. В представлении указываются: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наименование объекта финансового контроля, в отношении которого составляется представление;</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фамилия, имя, отчество руководителя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факты выявленных, в ходе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Тейковского муниципального района, с указанием содержания нарушения, периода совершения нарушения, суммы, на которую выявлены нарушения (в случае суммового выражения нарушения), нормативного правового акта, положения которого нарушены;</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требование о принятии мер по устранению причин и условий выявленных нарушений, указанных в представлении, или требование о возврате предоставленных средств бюджета Тейковского муниципального района, обязательные для рассмотрения в установленные сроки;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для рассмотрения требования, указанного в представлении;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извещения субъекта финансового контроля о принятии мер по устранению причин и условий выявленных нарушений, указанных в представлении, или о возврате предоставленных средств бюджета    Тейковского муниципального района.</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Информация о рассмотрении объектом финансового контроля представления направляется субъекту финансового контроля, в установленный в представлении срок с приложением документов (копий документов), подтверждающих принятие мер, направленных на устранение причин и условий выявленных нарушений, или возврат предоставленных средств в доход бюджета. Документы (копии документов) заверяются подписью руководителя и печатью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5.3. В предписании, предусмотренном </w:t>
      </w:r>
      <w:hyperlink w:anchor="Par317" w:tooltip="5.1. По результатам проведенных контрольных мероприятий при осуществлении полномочий, предусмотренных абзацами вторым и третьим пункта 1.2.1 настоящего Порядка, субъектом финансового контроля составляются представления и предписания." w:history="1">
        <w:r w:rsidRPr="00E305EC">
          <w:rPr>
            <w:rFonts w:ascii="Times New Roman" w:hAnsi="Times New Roman" w:cs="Times New Roman"/>
            <w:color w:val="0000FF"/>
            <w:sz w:val="24"/>
            <w:szCs w:val="24"/>
          </w:rPr>
          <w:t>пунктом 5.1</w:t>
        </w:r>
      </w:hyperlink>
      <w:r w:rsidRPr="00E305EC">
        <w:rPr>
          <w:rFonts w:ascii="Times New Roman" w:hAnsi="Times New Roman" w:cs="Times New Roman"/>
          <w:sz w:val="24"/>
          <w:szCs w:val="24"/>
        </w:rPr>
        <w:t xml:space="preserve"> настоящего Порядка, указываются: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наименование объекта финансового контроля, которому выносится предписание;</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фамилия, имя, отчество руководителя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факты выявленных в ходе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Тейковского муниципального района,  с указанием содержания нарушения, периода совершения нарушения, суммы, на которую выявлены нарушения (в случае суммового выражения нарушения), нормативного правового акта, положения которого нарушены;</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обязательное для исполнения в указанный срок требование к объекту финансового контроля об устранении выявленных нарушений, указанных в предписании, и (или) требование о возмещении причиненного </w:t>
      </w:r>
      <w:proofErr w:type="gramStart"/>
      <w:r w:rsidRPr="00E305EC">
        <w:rPr>
          <w:rFonts w:ascii="Times New Roman" w:hAnsi="Times New Roman" w:cs="Times New Roman"/>
          <w:sz w:val="24"/>
          <w:szCs w:val="24"/>
        </w:rPr>
        <w:t>ущерба  Тейковскому</w:t>
      </w:r>
      <w:proofErr w:type="gramEnd"/>
      <w:r w:rsidRPr="00E305EC">
        <w:rPr>
          <w:rFonts w:ascii="Times New Roman" w:hAnsi="Times New Roman" w:cs="Times New Roman"/>
          <w:sz w:val="24"/>
          <w:szCs w:val="24"/>
        </w:rPr>
        <w:t xml:space="preserve">  муниципальному району;</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для устранения выявленных нарушений, указанных в предписании, и (или) срок возмещения причиненного ущерба;</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извещения субъекта финансового контроля об устранении выявленных нарушений, указанных в предписании, и (или) о возмещении причиненного ущерба.</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Информация об устранении объектом финансового контроля выявленных нарушений и (или) о возмещении причиненного ущерба Тейковскому муниципальному району направляется субъекту финансового контроля, в установленный в предписании срок с приложением документов (копий документов), подтверждающих устранение объектом финансового контроля выявленных нарушений и (или) возмещение причиненного ущерба. </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Документы (копии документов) заверяются подписью руководителя объекта финансового контроля и печатью объекта финансового контроля.</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5.4. Должностное лицо субъекта финансового контроля осуществляет контроль за исполнением объектами финансового контроля представлений и предписаний. В случае неисполнения представления и (или) предписания субъект финансового контроля применяет к лицу, не исполнившему такое представление и (или) предписание, меры ответственности в </w:t>
      </w:r>
      <w:r w:rsidRPr="00E305EC">
        <w:rPr>
          <w:rFonts w:ascii="Times New Roman" w:hAnsi="Times New Roman" w:cs="Times New Roman"/>
          <w:sz w:val="24"/>
          <w:szCs w:val="24"/>
        </w:rPr>
        <w:lastRenderedPageBreak/>
        <w:t>соответствии с законодательством Российской Федерации.</w:t>
      </w:r>
    </w:p>
    <w:p w:rsidR="006F3001" w:rsidRPr="00E305EC" w:rsidRDefault="006F3001" w:rsidP="006F3001">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Неисполнение предписания о возмещении причиненного ущерба Тейковскому муниципальному району в установленный в предписании срок является основанием для обращения субъекта финансового контроля в суд с исковым заявлением о возмещении причиненного ущерба.</w:t>
      </w:r>
    </w:p>
    <w:p w:rsidR="006F3001" w:rsidRPr="00E305EC" w:rsidRDefault="006F3001" w:rsidP="006F3001">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5.5. В случае когда меры по устранению указанных в акте, заключении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могут быть приняты вышестоящим по отношению к объекту финансового контроля уполномоченным органом и (или) главным распорядителем бюджетных средств, субъект финансового контроля направляет представление о принятии мер по устранению причин и условий выявленных нарушений или о возврате предоставленных средств районного бюджета, и (или) предписание об устранении выявленных нарушений и (или) о возмещении причиненного ущерба Тейковскому муниципальному району, и (или) предписание об устранении нарушений законодательства Российской Федерации и иных нормативных правовых актов о контрактной системе в сфере закупок в соответствующий орган в течение 30 рабочих дней после даты определения руководителем субъекта финансового контроля порядка реализации материалов контрольного мероприятия.</w:t>
      </w:r>
    </w:p>
    <w:p w:rsidR="006F3001" w:rsidRPr="00E305EC" w:rsidRDefault="006F3001" w:rsidP="006F3001">
      <w:pPr>
        <w:pStyle w:val="ConsPlusNormal"/>
        <w:tabs>
          <w:tab w:val="left" w:pos="851"/>
        </w:tabs>
        <w:ind w:firstLine="540"/>
        <w:jc w:val="both"/>
        <w:rPr>
          <w:rFonts w:ascii="Times New Roman" w:hAnsi="Times New Roman" w:cs="Times New Roman"/>
          <w:sz w:val="24"/>
          <w:szCs w:val="24"/>
        </w:rPr>
      </w:pPr>
      <w:r w:rsidRPr="00E305EC">
        <w:rPr>
          <w:rFonts w:ascii="Times New Roman" w:hAnsi="Times New Roman" w:cs="Times New Roman"/>
          <w:sz w:val="24"/>
          <w:szCs w:val="24"/>
        </w:rPr>
        <w:t>5.6. При выявлении в ходе проверки, ревизии бюджетных нарушений   субъект финансового контроля,  направляет в финансовый отдел администрации Тейковского муниципального района уведомление о применении бюджетных мер принуждения, содержащее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и являющееся обязательным к рассмотрению финансовым отделом администрации Тейковского муниципального района</w:t>
      </w:r>
    </w:p>
    <w:p w:rsidR="006F3001" w:rsidRPr="00E305EC" w:rsidRDefault="006F3001" w:rsidP="006F3001">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5.7. Субъект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6F3001" w:rsidRPr="00E305EC" w:rsidRDefault="006F3001" w:rsidP="006F3001">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5.8.   В случаях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материалы контрольного мероприятия направляются для рассмотрения соответствующему государственному (муниципальному) органу (должностному лицу).</w:t>
      </w:r>
    </w:p>
    <w:p w:rsidR="006F3001" w:rsidRPr="00E305EC" w:rsidRDefault="006F3001" w:rsidP="006F3001">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5.9. При выявлении нарушений при осуществлении контрольной деятельности по контролю в отношении расходов, связанных с осуществлением закупок для обеспечения нужд Тейковского муниципального района, субъект финансового контроля имеет право обратиться в суд, арбитражный суд с исками о признании осуществленных закупок недействительными в соответствии с Гражданским </w:t>
      </w:r>
      <w:hyperlink r:id="rId23" w:history="1">
        <w:r w:rsidRPr="00E305EC">
          <w:rPr>
            <w:rStyle w:val="af9"/>
            <w:sz w:val="24"/>
            <w:szCs w:val="24"/>
          </w:rPr>
          <w:t>кодексом</w:t>
        </w:r>
      </w:hyperlink>
      <w:r w:rsidRPr="00E305EC">
        <w:rPr>
          <w:rFonts w:ascii="Times New Roman" w:hAnsi="Times New Roman" w:cs="Times New Roman"/>
          <w:sz w:val="24"/>
          <w:szCs w:val="24"/>
        </w:rPr>
        <w:t xml:space="preserve"> Российской Федерации.</w:t>
      </w:r>
    </w:p>
    <w:p w:rsidR="006F3001" w:rsidRPr="00E305EC" w:rsidRDefault="006F3001" w:rsidP="006F3001">
      <w:pPr>
        <w:pStyle w:val="ConsPlusNormal"/>
        <w:tabs>
          <w:tab w:val="left" w:pos="567"/>
        </w:tabs>
        <w:jc w:val="both"/>
        <w:rPr>
          <w:rFonts w:ascii="Times New Roman" w:hAnsi="Times New Roman" w:cs="Times New Roman"/>
          <w:sz w:val="24"/>
          <w:szCs w:val="24"/>
        </w:rPr>
      </w:pPr>
    </w:p>
    <w:p w:rsidR="006F3001" w:rsidRPr="00E305EC" w:rsidRDefault="006F3001" w:rsidP="006F3001">
      <w:pPr>
        <w:pStyle w:val="ConsPlusNormal"/>
        <w:tabs>
          <w:tab w:val="left" w:pos="567"/>
        </w:tabs>
        <w:jc w:val="both"/>
        <w:rPr>
          <w:rFonts w:ascii="Times New Roman" w:hAnsi="Times New Roman" w:cs="Times New Roman"/>
          <w:sz w:val="24"/>
          <w:szCs w:val="24"/>
        </w:rPr>
      </w:pPr>
    </w:p>
    <w:p w:rsidR="006F3001" w:rsidRPr="00E305EC" w:rsidRDefault="006F3001" w:rsidP="006F3001">
      <w:pPr>
        <w:pStyle w:val="ConsPlusNormal"/>
        <w:tabs>
          <w:tab w:val="left" w:pos="567"/>
        </w:tabs>
        <w:jc w:val="center"/>
        <w:rPr>
          <w:rFonts w:ascii="Times New Roman" w:hAnsi="Times New Roman" w:cs="Times New Roman"/>
          <w:sz w:val="24"/>
          <w:szCs w:val="24"/>
        </w:rPr>
      </w:pPr>
      <w:r w:rsidRPr="00E305EC">
        <w:rPr>
          <w:rFonts w:ascii="Times New Roman" w:hAnsi="Times New Roman" w:cs="Times New Roman"/>
          <w:sz w:val="24"/>
          <w:szCs w:val="24"/>
        </w:rPr>
        <w:t xml:space="preserve">     6. Требования к составлению и предоставлению отчетности</w:t>
      </w:r>
    </w:p>
    <w:p w:rsidR="006F3001" w:rsidRPr="00E305EC" w:rsidRDefault="006F3001" w:rsidP="006F3001">
      <w:pPr>
        <w:pStyle w:val="ConsPlusNormal"/>
        <w:tabs>
          <w:tab w:val="left" w:pos="567"/>
        </w:tabs>
        <w:jc w:val="center"/>
        <w:rPr>
          <w:rFonts w:ascii="Times New Roman" w:hAnsi="Times New Roman" w:cs="Times New Roman"/>
          <w:sz w:val="24"/>
          <w:szCs w:val="24"/>
        </w:rPr>
      </w:pPr>
      <w:r w:rsidRPr="00E305EC">
        <w:rPr>
          <w:rFonts w:ascii="Times New Roman" w:hAnsi="Times New Roman" w:cs="Times New Roman"/>
          <w:sz w:val="24"/>
          <w:szCs w:val="24"/>
        </w:rPr>
        <w:t>о результатах проведения контрольных мероприятий</w:t>
      </w:r>
    </w:p>
    <w:p w:rsidR="006F3001" w:rsidRPr="00E305EC" w:rsidRDefault="006F3001" w:rsidP="006F3001">
      <w:pPr>
        <w:pStyle w:val="ConsPlusNormal"/>
        <w:tabs>
          <w:tab w:val="left" w:pos="567"/>
        </w:tabs>
        <w:jc w:val="both"/>
        <w:rPr>
          <w:rFonts w:ascii="Times New Roman" w:hAnsi="Times New Roman" w:cs="Times New Roman"/>
          <w:sz w:val="24"/>
          <w:szCs w:val="24"/>
        </w:rPr>
      </w:pPr>
    </w:p>
    <w:p w:rsidR="006F3001" w:rsidRPr="00E305EC" w:rsidRDefault="006F3001" w:rsidP="006F3001">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6.1. В целях раскрытия информации о полноте и своевременности выполнения плана контрольных мероприятий, а также выполнения внеплановых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финансовый отдел администрации Тейковского муниципального района составляет справку, которая подписывается начальником финансового отдела администрации Тейковского муниципального района и направляется Главе Тейковского муниципального района в срок до 1 февраля года, следующего за отчетным.</w:t>
      </w:r>
    </w:p>
    <w:p w:rsidR="006F3001" w:rsidRPr="00E305EC" w:rsidRDefault="006F3001" w:rsidP="006F3001">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lastRenderedPageBreak/>
        <w:t xml:space="preserve">        6.2. В справке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6F3001" w:rsidRPr="00E305EC" w:rsidRDefault="006F3001" w:rsidP="006F3001">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6.3. Отчет о результатах контрольного мероприятия (далее - отчет) ежеквартально представляется в Службу государственного финансового контроля Ивановской области.</w:t>
      </w:r>
    </w:p>
    <w:p w:rsidR="006F3001" w:rsidRPr="00E305EC" w:rsidRDefault="006F3001" w:rsidP="006F3001">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6.4. Результаты проведения контрольных мероприятий размещаются на официальном сайте администрации Тейковского муниципального района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6F3001" w:rsidRPr="00E305EC" w:rsidRDefault="006F3001" w:rsidP="006F3001">
      <w:pPr>
        <w:pStyle w:val="ConsPlusNormal"/>
        <w:rPr>
          <w:rFonts w:ascii="Times New Roman" w:hAnsi="Times New Roman" w:cs="Times New Roman"/>
          <w:sz w:val="24"/>
          <w:szCs w:val="24"/>
        </w:rPr>
      </w:pPr>
    </w:p>
    <w:p w:rsidR="006F3001" w:rsidRPr="00E305EC" w:rsidRDefault="006F3001" w:rsidP="006F3001">
      <w:pPr>
        <w:jc w:val="center"/>
        <w:rPr>
          <w:rFonts w:ascii="Times New Roman" w:hAnsi="Times New Roman"/>
          <w:sz w:val="24"/>
          <w:szCs w:val="24"/>
        </w:rPr>
      </w:pPr>
      <w:r w:rsidRPr="00E305EC">
        <w:rPr>
          <w:rFonts w:ascii="Times New Roman" w:hAnsi="Times New Roman"/>
          <w:sz w:val="24"/>
          <w:szCs w:val="24"/>
        </w:rPr>
        <w:t>7. Заключительные положения</w:t>
      </w:r>
    </w:p>
    <w:p w:rsidR="006F3001" w:rsidRPr="00E305EC" w:rsidRDefault="006F3001" w:rsidP="006F3001">
      <w:pPr>
        <w:tabs>
          <w:tab w:val="left" w:pos="567"/>
        </w:tabs>
        <w:spacing w:line="240" w:lineRule="auto"/>
        <w:jc w:val="both"/>
        <w:rPr>
          <w:rFonts w:ascii="Times New Roman" w:hAnsi="Times New Roman"/>
          <w:sz w:val="24"/>
          <w:szCs w:val="24"/>
        </w:rPr>
      </w:pPr>
      <w:r w:rsidRPr="00E305EC">
        <w:rPr>
          <w:rFonts w:ascii="Times New Roman" w:hAnsi="Times New Roman"/>
          <w:sz w:val="24"/>
          <w:szCs w:val="24"/>
        </w:rPr>
        <w:t xml:space="preserve">        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контрольной деятельности по контролю в отношении расходов, связанных с осуществлением закупок для обеспечения нужд Тейковского муниципального района, осуществляется субъектом финансового контроля в порядке, установленном законодательством Российской Федерации.</w:t>
      </w:r>
    </w:p>
    <w:p w:rsidR="006F3001" w:rsidRPr="00E305EC" w:rsidRDefault="006F3001" w:rsidP="006F3001">
      <w:pPr>
        <w:rPr>
          <w:rFonts w:ascii="Times New Roman" w:hAnsi="Times New Roman"/>
          <w:sz w:val="24"/>
          <w:szCs w:val="24"/>
        </w:rPr>
      </w:pPr>
    </w:p>
    <w:p w:rsidR="00B41B65" w:rsidRDefault="00B41B65"/>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p w:rsidR="00C54DEA" w:rsidRDefault="00C54DEA"/>
    <w:sectPr w:rsidR="00C54DEA" w:rsidSect="00A47E8B">
      <w:footerReference w:type="default" r:id="rId24"/>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2D" w:rsidRDefault="009A5E2D" w:rsidP="00F9348C">
      <w:pPr>
        <w:spacing w:after="0" w:line="240" w:lineRule="auto"/>
      </w:pPr>
      <w:r>
        <w:separator/>
      </w:r>
    </w:p>
  </w:endnote>
  <w:endnote w:type="continuationSeparator" w:id="0">
    <w:p w:rsidR="009A5E2D" w:rsidRDefault="009A5E2D" w:rsidP="00F9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884049"/>
      <w:docPartObj>
        <w:docPartGallery w:val="Page Numbers (Bottom of Page)"/>
        <w:docPartUnique/>
      </w:docPartObj>
    </w:sdtPr>
    <w:sdtContent>
      <w:p w:rsidR="00C54DEA" w:rsidRDefault="00C54DEA">
        <w:pPr>
          <w:pStyle w:val="ac"/>
          <w:jc w:val="center"/>
        </w:pPr>
        <w:r>
          <w:fldChar w:fldCharType="begin"/>
        </w:r>
        <w:r>
          <w:instrText>PAGE   \* MERGEFORMAT</w:instrText>
        </w:r>
        <w:r>
          <w:fldChar w:fldCharType="separate"/>
        </w:r>
        <w:r w:rsidR="0044680E">
          <w:rPr>
            <w:noProof/>
          </w:rPr>
          <w:t>116</w:t>
        </w:r>
        <w:r>
          <w:fldChar w:fldCharType="end"/>
        </w:r>
      </w:p>
    </w:sdtContent>
  </w:sdt>
  <w:p w:rsidR="00C54DEA" w:rsidRDefault="00C54DE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296748"/>
      <w:docPartObj>
        <w:docPartGallery w:val="Page Numbers (Bottom of Page)"/>
        <w:docPartUnique/>
      </w:docPartObj>
    </w:sdtPr>
    <w:sdtContent>
      <w:p w:rsidR="00C54DEA" w:rsidRDefault="00C54DEA">
        <w:pPr>
          <w:pStyle w:val="ac"/>
          <w:jc w:val="center"/>
        </w:pPr>
        <w:r>
          <w:fldChar w:fldCharType="begin"/>
        </w:r>
        <w:r>
          <w:instrText>PAGE   \* MERGEFORMAT</w:instrText>
        </w:r>
        <w:r>
          <w:fldChar w:fldCharType="separate"/>
        </w:r>
        <w:r w:rsidR="0044680E">
          <w:rPr>
            <w:noProof/>
          </w:rPr>
          <w:t>126</w:t>
        </w:r>
        <w:r>
          <w:fldChar w:fldCharType="end"/>
        </w:r>
      </w:p>
    </w:sdtContent>
  </w:sdt>
  <w:p w:rsidR="00C54DEA" w:rsidRDefault="00C54DEA">
    <w:pPr>
      <w:pStyle w:val="ac"/>
    </w:pPr>
  </w:p>
  <w:p w:rsidR="00C54DEA" w:rsidRDefault="00C54D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2D" w:rsidRDefault="009A5E2D" w:rsidP="00F9348C">
      <w:pPr>
        <w:spacing w:after="0" w:line="240" w:lineRule="auto"/>
      </w:pPr>
      <w:r>
        <w:separator/>
      </w:r>
    </w:p>
  </w:footnote>
  <w:footnote w:type="continuationSeparator" w:id="0">
    <w:p w:rsidR="009A5E2D" w:rsidRDefault="009A5E2D" w:rsidP="00F93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932"/>
    <w:multiLevelType w:val="hybridMultilevel"/>
    <w:tmpl w:val="94A867F2"/>
    <w:lvl w:ilvl="0" w:tplc="956249D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411F5B"/>
    <w:multiLevelType w:val="hybridMultilevel"/>
    <w:tmpl w:val="9C285892"/>
    <w:lvl w:ilvl="0" w:tplc="5336B0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87279F9"/>
    <w:multiLevelType w:val="hybridMultilevel"/>
    <w:tmpl w:val="81DE9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2561F80"/>
    <w:multiLevelType w:val="hybridMultilevel"/>
    <w:tmpl w:val="8696ACE4"/>
    <w:lvl w:ilvl="0" w:tplc="956249D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33A470F"/>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6D101F4"/>
    <w:multiLevelType w:val="hybridMultilevel"/>
    <w:tmpl w:val="65B078A6"/>
    <w:lvl w:ilvl="0" w:tplc="6B622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5664ED"/>
    <w:multiLevelType w:val="multilevel"/>
    <w:tmpl w:val="1128A8A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eastAsiaTheme="minorEastAsia" w:hint="default"/>
      </w:rPr>
    </w:lvl>
    <w:lvl w:ilvl="2">
      <w:start w:val="1"/>
      <w:numFmt w:val="decimal"/>
      <w:isLgl/>
      <w:lvlText w:val="%1.%2.%3."/>
      <w:lvlJc w:val="left"/>
      <w:pPr>
        <w:ind w:left="1440" w:hanging="720"/>
      </w:pPr>
      <w:rPr>
        <w:rFonts w:eastAsiaTheme="minorEastAsia" w:hint="default"/>
      </w:rPr>
    </w:lvl>
    <w:lvl w:ilvl="3">
      <w:start w:val="1"/>
      <w:numFmt w:val="decimal"/>
      <w:isLgl/>
      <w:lvlText w:val="%1.%2.%3.%4."/>
      <w:lvlJc w:val="left"/>
      <w:pPr>
        <w:ind w:left="1980" w:hanging="1080"/>
      </w:pPr>
      <w:rPr>
        <w:rFonts w:eastAsiaTheme="minorEastAsia" w:hint="default"/>
      </w:rPr>
    </w:lvl>
    <w:lvl w:ilvl="4">
      <w:start w:val="1"/>
      <w:numFmt w:val="decimal"/>
      <w:isLgl/>
      <w:lvlText w:val="%1.%2.%3.%4.%5."/>
      <w:lvlJc w:val="left"/>
      <w:pPr>
        <w:ind w:left="2160" w:hanging="1080"/>
      </w:pPr>
      <w:rPr>
        <w:rFonts w:eastAsiaTheme="minorEastAsia" w:hint="default"/>
      </w:rPr>
    </w:lvl>
    <w:lvl w:ilvl="5">
      <w:start w:val="1"/>
      <w:numFmt w:val="decimal"/>
      <w:isLgl/>
      <w:lvlText w:val="%1.%2.%3.%4.%5.%6."/>
      <w:lvlJc w:val="left"/>
      <w:pPr>
        <w:ind w:left="2700" w:hanging="1440"/>
      </w:pPr>
      <w:rPr>
        <w:rFonts w:eastAsiaTheme="minorEastAsia" w:hint="default"/>
      </w:rPr>
    </w:lvl>
    <w:lvl w:ilvl="6">
      <w:start w:val="1"/>
      <w:numFmt w:val="decimal"/>
      <w:isLgl/>
      <w:lvlText w:val="%1.%2.%3.%4.%5.%6.%7."/>
      <w:lvlJc w:val="left"/>
      <w:pPr>
        <w:ind w:left="3240" w:hanging="1800"/>
      </w:pPr>
      <w:rPr>
        <w:rFonts w:eastAsiaTheme="minorEastAsia" w:hint="default"/>
      </w:rPr>
    </w:lvl>
    <w:lvl w:ilvl="7">
      <w:start w:val="1"/>
      <w:numFmt w:val="decimal"/>
      <w:isLgl/>
      <w:lvlText w:val="%1.%2.%3.%4.%5.%6.%7.%8."/>
      <w:lvlJc w:val="left"/>
      <w:pPr>
        <w:ind w:left="3420" w:hanging="1800"/>
      </w:pPr>
      <w:rPr>
        <w:rFonts w:eastAsiaTheme="minorEastAsia" w:hint="default"/>
      </w:rPr>
    </w:lvl>
    <w:lvl w:ilvl="8">
      <w:start w:val="1"/>
      <w:numFmt w:val="decimal"/>
      <w:isLgl/>
      <w:lvlText w:val="%1.%2.%3.%4.%5.%6.%7.%8.%9."/>
      <w:lvlJc w:val="left"/>
      <w:pPr>
        <w:ind w:left="3960" w:hanging="2160"/>
      </w:pPr>
      <w:rPr>
        <w:rFonts w:eastAsiaTheme="minorEastAsia" w:hint="default"/>
      </w:rPr>
    </w:lvl>
  </w:abstractNum>
  <w:abstractNum w:abstractNumId="7" w15:restartNumberingAfterBreak="0">
    <w:nsid w:val="628B4A97"/>
    <w:multiLevelType w:val="multilevel"/>
    <w:tmpl w:val="7DA00208"/>
    <w:lvl w:ilvl="0">
      <w:start w:val="1"/>
      <w:numFmt w:val="decimal"/>
      <w:lvlText w:val="%1."/>
      <w:lvlJc w:val="left"/>
      <w:pPr>
        <w:ind w:left="480" w:hanging="360"/>
      </w:pPr>
    </w:lvl>
    <w:lvl w:ilvl="1">
      <w:start w:val="1"/>
      <w:numFmt w:val="decimal"/>
      <w:isLgl/>
      <w:lvlText w:val="%1.%2."/>
      <w:lvlJc w:val="left"/>
      <w:pPr>
        <w:ind w:left="840" w:hanging="360"/>
      </w:pPr>
      <w:rPr>
        <w:b/>
      </w:rPr>
    </w:lvl>
    <w:lvl w:ilvl="2">
      <w:start w:val="1"/>
      <w:numFmt w:val="decimal"/>
      <w:isLgl/>
      <w:lvlText w:val="%1.%2.%3."/>
      <w:lvlJc w:val="left"/>
      <w:pPr>
        <w:ind w:left="1560" w:hanging="720"/>
      </w:pPr>
      <w:rPr>
        <w:b/>
      </w:rPr>
    </w:lvl>
    <w:lvl w:ilvl="3">
      <w:start w:val="1"/>
      <w:numFmt w:val="decimal"/>
      <w:isLgl/>
      <w:lvlText w:val="%1.%2.%3.%4."/>
      <w:lvlJc w:val="left"/>
      <w:pPr>
        <w:ind w:left="1920" w:hanging="720"/>
      </w:pPr>
      <w:rPr>
        <w:b/>
      </w:rPr>
    </w:lvl>
    <w:lvl w:ilvl="4">
      <w:start w:val="1"/>
      <w:numFmt w:val="decimal"/>
      <w:isLgl/>
      <w:lvlText w:val="%1.%2.%3.%4.%5."/>
      <w:lvlJc w:val="left"/>
      <w:pPr>
        <w:ind w:left="2640" w:hanging="1080"/>
      </w:pPr>
      <w:rPr>
        <w:b/>
      </w:rPr>
    </w:lvl>
    <w:lvl w:ilvl="5">
      <w:start w:val="1"/>
      <w:numFmt w:val="decimal"/>
      <w:isLgl/>
      <w:lvlText w:val="%1.%2.%3.%4.%5.%6."/>
      <w:lvlJc w:val="left"/>
      <w:pPr>
        <w:ind w:left="3000" w:hanging="1080"/>
      </w:pPr>
      <w:rPr>
        <w:b/>
      </w:rPr>
    </w:lvl>
    <w:lvl w:ilvl="6">
      <w:start w:val="1"/>
      <w:numFmt w:val="decimal"/>
      <w:isLgl/>
      <w:lvlText w:val="%1.%2.%3.%4.%5.%6.%7."/>
      <w:lvlJc w:val="left"/>
      <w:pPr>
        <w:ind w:left="3720" w:hanging="1440"/>
      </w:pPr>
      <w:rPr>
        <w:b/>
      </w:rPr>
    </w:lvl>
    <w:lvl w:ilvl="7">
      <w:start w:val="1"/>
      <w:numFmt w:val="decimal"/>
      <w:isLgl/>
      <w:lvlText w:val="%1.%2.%3.%4.%5.%6.%7.%8."/>
      <w:lvlJc w:val="left"/>
      <w:pPr>
        <w:ind w:left="4080" w:hanging="1440"/>
      </w:pPr>
      <w:rPr>
        <w:b/>
      </w:rPr>
    </w:lvl>
    <w:lvl w:ilvl="8">
      <w:start w:val="1"/>
      <w:numFmt w:val="decimal"/>
      <w:isLgl/>
      <w:lvlText w:val="%1.%2.%3.%4.%5.%6.%7.%8.%9."/>
      <w:lvlJc w:val="left"/>
      <w:pPr>
        <w:ind w:left="4800" w:hanging="1800"/>
      </w:pPr>
      <w:rPr>
        <w:b/>
      </w:rPr>
    </w:lvl>
  </w:abstractNum>
  <w:abstractNum w:abstractNumId="8" w15:restartNumberingAfterBreak="0">
    <w:nsid w:val="65E70D75"/>
    <w:multiLevelType w:val="hybridMultilevel"/>
    <w:tmpl w:val="BF9C6832"/>
    <w:lvl w:ilvl="0" w:tplc="956249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DC24EEA"/>
    <w:multiLevelType w:val="hybridMultilevel"/>
    <w:tmpl w:val="8820A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3"/>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91"/>
    <w:rsid w:val="000C05AC"/>
    <w:rsid w:val="00136ABC"/>
    <w:rsid w:val="001853EF"/>
    <w:rsid w:val="00206ADD"/>
    <w:rsid w:val="002F2291"/>
    <w:rsid w:val="0044680E"/>
    <w:rsid w:val="00491C4C"/>
    <w:rsid w:val="006F3001"/>
    <w:rsid w:val="00706FCC"/>
    <w:rsid w:val="00824701"/>
    <w:rsid w:val="008A6C5D"/>
    <w:rsid w:val="009A5E2D"/>
    <w:rsid w:val="00A47E8B"/>
    <w:rsid w:val="00B41B65"/>
    <w:rsid w:val="00B8138B"/>
    <w:rsid w:val="00BC7981"/>
    <w:rsid w:val="00BD5881"/>
    <w:rsid w:val="00C36A5A"/>
    <w:rsid w:val="00C54DEA"/>
    <w:rsid w:val="00CE2F7F"/>
    <w:rsid w:val="00D442A0"/>
    <w:rsid w:val="00E02D0C"/>
    <w:rsid w:val="00F9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B743E5-7CE3-4505-8946-C527BD24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C4C"/>
  </w:style>
  <w:style w:type="paragraph" w:styleId="1">
    <w:name w:val="heading 1"/>
    <w:basedOn w:val="a"/>
    <w:next w:val="a"/>
    <w:link w:val="10"/>
    <w:uiPriority w:val="99"/>
    <w:qFormat/>
    <w:rsid w:val="00206AD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06AD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AD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206AD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206ADD"/>
    <w:pPr>
      <w:spacing w:before="240" w:after="60" w:line="240" w:lineRule="auto"/>
      <w:outlineLvl w:val="4"/>
    </w:pPr>
    <w:rPr>
      <w:rFonts w:ascii="Calibri" w:eastAsia="Times New Roman" w:hAnsi="Calibri" w:cs="Times New Roman"/>
      <w:b/>
      <w:bCs/>
      <w:i/>
      <w:iCs/>
      <w:sz w:val="26"/>
      <w:szCs w:val="26"/>
      <w:lang w:val="en-US"/>
    </w:rPr>
  </w:style>
  <w:style w:type="paragraph" w:styleId="6">
    <w:name w:val="heading 6"/>
    <w:basedOn w:val="a"/>
    <w:next w:val="a"/>
    <w:link w:val="60"/>
    <w:uiPriority w:val="99"/>
    <w:qFormat/>
    <w:rsid w:val="00206AD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06AD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206ADD"/>
    <w:p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uiPriority w:val="99"/>
    <w:qFormat/>
    <w:rsid w:val="00206ADD"/>
    <w:pPr>
      <w:spacing w:before="240" w:after="60" w:line="240" w:lineRule="auto"/>
      <w:outlineLvl w:val="8"/>
    </w:pPr>
    <w:rPr>
      <w:rFonts w:ascii="Cambria" w:eastAsia="Times New Roman" w:hAnsi="Cambria"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91C4C"/>
    <w:pPr>
      <w:spacing w:after="0" w:line="240" w:lineRule="auto"/>
    </w:pPr>
  </w:style>
  <w:style w:type="character" w:customStyle="1" w:styleId="a4">
    <w:name w:val="Без интервала Знак"/>
    <w:basedOn w:val="a0"/>
    <w:link w:val="a3"/>
    <w:uiPriority w:val="99"/>
    <w:locked/>
    <w:rsid w:val="00491C4C"/>
  </w:style>
  <w:style w:type="character" w:customStyle="1" w:styleId="10">
    <w:name w:val="Заголовок 1 Знак"/>
    <w:basedOn w:val="a0"/>
    <w:link w:val="1"/>
    <w:uiPriority w:val="99"/>
    <w:rsid w:val="00206AD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206AD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206AD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06AD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06ADD"/>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9"/>
    <w:rsid w:val="00206ADD"/>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206AD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206ADD"/>
    <w:rPr>
      <w:rFonts w:ascii="Calibri" w:eastAsia="Times New Roman" w:hAnsi="Calibri" w:cs="Times New Roman"/>
      <w:i/>
      <w:iCs/>
      <w:sz w:val="24"/>
      <w:szCs w:val="24"/>
      <w:lang w:val="en-US"/>
    </w:rPr>
  </w:style>
  <w:style w:type="character" w:customStyle="1" w:styleId="90">
    <w:name w:val="Заголовок 9 Знак"/>
    <w:basedOn w:val="a0"/>
    <w:link w:val="9"/>
    <w:uiPriority w:val="99"/>
    <w:rsid w:val="00206ADD"/>
    <w:rPr>
      <w:rFonts w:ascii="Cambria" w:eastAsia="Times New Roman" w:hAnsi="Cambria" w:cs="Times New Roman"/>
      <w:lang w:val="en-US"/>
    </w:rPr>
  </w:style>
  <w:style w:type="numbering" w:customStyle="1" w:styleId="11">
    <w:name w:val="Нет списка1"/>
    <w:next w:val="a2"/>
    <w:uiPriority w:val="99"/>
    <w:semiHidden/>
    <w:unhideWhenUsed/>
    <w:rsid w:val="00206ADD"/>
  </w:style>
  <w:style w:type="paragraph" w:styleId="a5">
    <w:name w:val="Body Text Indent"/>
    <w:basedOn w:val="a"/>
    <w:link w:val="a6"/>
    <w:uiPriority w:val="99"/>
    <w:rsid w:val="00206ADD"/>
    <w:pPr>
      <w:spacing w:after="0" w:line="240" w:lineRule="auto"/>
      <w:ind w:left="-426" w:firstLine="1135"/>
      <w:jc w:val="both"/>
    </w:pPr>
    <w:rPr>
      <w:rFonts w:ascii="Arial" w:eastAsia="Times New Roman" w:hAnsi="Arial" w:cs="Times New Roman"/>
      <w:sz w:val="28"/>
      <w:szCs w:val="20"/>
      <w:lang w:eastAsia="ru-RU"/>
    </w:rPr>
  </w:style>
  <w:style w:type="character" w:customStyle="1" w:styleId="a6">
    <w:name w:val="Основной текст с отступом Знак"/>
    <w:basedOn w:val="a0"/>
    <w:link w:val="a5"/>
    <w:uiPriority w:val="99"/>
    <w:rsid w:val="00206ADD"/>
    <w:rPr>
      <w:rFonts w:ascii="Arial" w:eastAsia="Times New Roman" w:hAnsi="Arial" w:cs="Times New Roman"/>
      <w:sz w:val="28"/>
      <w:szCs w:val="20"/>
      <w:lang w:eastAsia="ru-RU"/>
    </w:rPr>
  </w:style>
  <w:style w:type="table" w:styleId="a7">
    <w:name w:val="Table Grid"/>
    <w:basedOn w:val="a1"/>
    <w:uiPriority w:val="59"/>
    <w:rsid w:val="00206A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06ADD"/>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Title"/>
    <w:basedOn w:val="a"/>
    <w:link w:val="a9"/>
    <w:uiPriority w:val="99"/>
    <w:qFormat/>
    <w:rsid w:val="00206ADD"/>
    <w:pPr>
      <w:spacing w:after="0" w:line="240" w:lineRule="auto"/>
      <w:ind w:left="-426"/>
      <w:jc w:val="center"/>
    </w:pPr>
    <w:rPr>
      <w:rFonts w:ascii="Arial" w:eastAsia="Times New Roman" w:hAnsi="Arial" w:cs="Times New Roman"/>
      <w:b/>
      <w:sz w:val="28"/>
      <w:szCs w:val="20"/>
      <w:lang w:eastAsia="ru-RU"/>
    </w:rPr>
  </w:style>
  <w:style w:type="character" w:customStyle="1" w:styleId="a9">
    <w:name w:val="Название Знак"/>
    <w:basedOn w:val="a0"/>
    <w:link w:val="a8"/>
    <w:uiPriority w:val="99"/>
    <w:rsid w:val="00206ADD"/>
    <w:rPr>
      <w:rFonts w:ascii="Arial" w:eastAsia="Times New Roman" w:hAnsi="Arial" w:cs="Times New Roman"/>
      <w:b/>
      <w:sz w:val="28"/>
      <w:szCs w:val="20"/>
      <w:lang w:eastAsia="ru-RU"/>
    </w:rPr>
  </w:style>
  <w:style w:type="paragraph" w:customStyle="1" w:styleId="ConsPlusNormal">
    <w:name w:val="ConsPlusNormal"/>
    <w:rsid w:val="00206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06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Subtitle"/>
    <w:basedOn w:val="a"/>
    <w:link w:val="ab"/>
    <w:uiPriority w:val="11"/>
    <w:qFormat/>
    <w:rsid w:val="00206ADD"/>
    <w:pPr>
      <w:spacing w:after="0" w:line="240" w:lineRule="auto"/>
      <w:ind w:left="-426"/>
      <w:jc w:val="center"/>
    </w:pPr>
    <w:rPr>
      <w:rFonts w:ascii="Arial" w:eastAsia="Times New Roman" w:hAnsi="Arial" w:cs="Times New Roman"/>
      <w:b/>
      <w:sz w:val="24"/>
      <w:szCs w:val="20"/>
      <w:lang w:eastAsia="ru-RU"/>
    </w:rPr>
  </w:style>
  <w:style w:type="character" w:customStyle="1" w:styleId="ab">
    <w:name w:val="Подзаголовок Знак"/>
    <w:basedOn w:val="a0"/>
    <w:link w:val="aa"/>
    <w:uiPriority w:val="11"/>
    <w:rsid w:val="00206ADD"/>
    <w:rPr>
      <w:rFonts w:ascii="Arial" w:eastAsia="Times New Roman" w:hAnsi="Arial" w:cs="Times New Roman"/>
      <w:b/>
      <w:sz w:val="24"/>
      <w:szCs w:val="20"/>
      <w:lang w:eastAsia="ru-RU"/>
    </w:rPr>
  </w:style>
  <w:style w:type="paragraph" w:styleId="ac">
    <w:name w:val="footer"/>
    <w:basedOn w:val="a"/>
    <w:link w:val="ad"/>
    <w:uiPriority w:val="99"/>
    <w:rsid w:val="00206A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06ADD"/>
    <w:rPr>
      <w:rFonts w:ascii="Times New Roman" w:eastAsia="Times New Roman" w:hAnsi="Times New Roman" w:cs="Times New Roman"/>
      <w:sz w:val="24"/>
      <w:szCs w:val="24"/>
      <w:lang w:eastAsia="ru-RU"/>
    </w:rPr>
  </w:style>
  <w:style w:type="character" w:styleId="ae">
    <w:name w:val="page number"/>
    <w:uiPriority w:val="99"/>
    <w:rsid w:val="00206ADD"/>
    <w:rPr>
      <w:rFonts w:cs="Times New Roman"/>
    </w:rPr>
  </w:style>
  <w:style w:type="character" w:customStyle="1" w:styleId="21">
    <w:name w:val="Цитата 2 Знак"/>
    <w:link w:val="22"/>
    <w:uiPriority w:val="99"/>
    <w:locked/>
    <w:rsid w:val="00206ADD"/>
    <w:rPr>
      <w:rFonts w:ascii="Calibri" w:eastAsia="Times New Roman" w:hAnsi="Calibri" w:cs="Times New Roman"/>
      <w:i/>
      <w:sz w:val="24"/>
      <w:szCs w:val="24"/>
      <w:lang w:val="en-US"/>
    </w:rPr>
  </w:style>
  <w:style w:type="paragraph" w:styleId="22">
    <w:name w:val="Quote"/>
    <w:basedOn w:val="a"/>
    <w:next w:val="a"/>
    <w:link w:val="21"/>
    <w:uiPriority w:val="99"/>
    <w:qFormat/>
    <w:rsid w:val="00206ADD"/>
    <w:pPr>
      <w:spacing w:after="0" w:line="240" w:lineRule="auto"/>
    </w:pPr>
    <w:rPr>
      <w:rFonts w:ascii="Calibri" w:eastAsia="Times New Roman" w:hAnsi="Calibri" w:cs="Times New Roman"/>
      <w:i/>
      <w:sz w:val="24"/>
      <w:szCs w:val="24"/>
      <w:lang w:val="en-US"/>
    </w:rPr>
  </w:style>
  <w:style w:type="character" w:customStyle="1" w:styleId="210">
    <w:name w:val="Цитата 2 Знак1"/>
    <w:basedOn w:val="a0"/>
    <w:uiPriority w:val="29"/>
    <w:rsid w:val="00206ADD"/>
    <w:rPr>
      <w:i/>
      <w:iCs/>
      <w:color w:val="404040" w:themeColor="text1" w:themeTint="BF"/>
    </w:rPr>
  </w:style>
  <w:style w:type="character" w:customStyle="1" w:styleId="QuoteChar1">
    <w:name w:val="Quote Char1"/>
    <w:uiPriority w:val="29"/>
    <w:rsid w:val="00206ADD"/>
    <w:rPr>
      <w:i/>
      <w:iCs/>
      <w:color w:val="000000"/>
      <w:sz w:val="24"/>
      <w:szCs w:val="24"/>
    </w:rPr>
  </w:style>
  <w:style w:type="character" w:customStyle="1" w:styleId="af">
    <w:name w:val="Выделенная цитата Знак"/>
    <w:link w:val="af0"/>
    <w:uiPriority w:val="99"/>
    <w:locked/>
    <w:rsid w:val="00206ADD"/>
    <w:rPr>
      <w:rFonts w:ascii="Calibri" w:eastAsia="Times New Roman" w:hAnsi="Calibri" w:cs="Times New Roman"/>
      <w:b/>
      <w:i/>
      <w:lang w:val="en-US"/>
    </w:rPr>
  </w:style>
  <w:style w:type="paragraph" w:styleId="af0">
    <w:name w:val="Intense Quote"/>
    <w:basedOn w:val="a"/>
    <w:next w:val="a"/>
    <w:link w:val="af"/>
    <w:uiPriority w:val="99"/>
    <w:qFormat/>
    <w:rsid w:val="00206ADD"/>
    <w:pPr>
      <w:spacing w:after="0" w:line="240" w:lineRule="auto"/>
      <w:ind w:left="720" w:right="720"/>
    </w:pPr>
    <w:rPr>
      <w:rFonts w:ascii="Calibri" w:eastAsia="Times New Roman" w:hAnsi="Calibri" w:cs="Times New Roman"/>
      <w:b/>
      <w:i/>
      <w:lang w:val="en-US"/>
    </w:rPr>
  </w:style>
  <w:style w:type="character" w:customStyle="1" w:styleId="12">
    <w:name w:val="Выделенная цитата Знак1"/>
    <w:basedOn w:val="a0"/>
    <w:uiPriority w:val="30"/>
    <w:rsid w:val="00206ADD"/>
    <w:rPr>
      <w:i/>
      <w:iCs/>
      <w:color w:val="5B9BD5" w:themeColor="accent1"/>
    </w:rPr>
  </w:style>
  <w:style w:type="character" w:customStyle="1" w:styleId="IntenseQuoteChar1">
    <w:name w:val="Intense Quote Char1"/>
    <w:uiPriority w:val="30"/>
    <w:rsid w:val="00206ADD"/>
    <w:rPr>
      <w:b/>
      <w:bCs/>
      <w:i/>
      <w:iCs/>
      <w:color w:val="4F81BD"/>
      <w:sz w:val="24"/>
      <w:szCs w:val="24"/>
    </w:rPr>
  </w:style>
  <w:style w:type="character" w:customStyle="1" w:styleId="af1">
    <w:name w:val="Текст выноски Знак"/>
    <w:link w:val="af2"/>
    <w:uiPriority w:val="99"/>
    <w:semiHidden/>
    <w:locked/>
    <w:rsid w:val="00206ADD"/>
    <w:rPr>
      <w:rFonts w:ascii="Tahoma" w:hAnsi="Tahoma" w:cs="Tahoma"/>
      <w:sz w:val="16"/>
      <w:szCs w:val="16"/>
    </w:rPr>
  </w:style>
  <w:style w:type="paragraph" w:styleId="af2">
    <w:name w:val="Balloon Text"/>
    <w:basedOn w:val="a"/>
    <w:link w:val="af1"/>
    <w:uiPriority w:val="99"/>
    <w:semiHidden/>
    <w:rsid w:val="00206ADD"/>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206ADD"/>
    <w:rPr>
      <w:rFonts w:ascii="Segoe UI" w:hAnsi="Segoe UI" w:cs="Segoe UI"/>
      <w:sz w:val="18"/>
      <w:szCs w:val="18"/>
    </w:rPr>
  </w:style>
  <w:style w:type="character" w:customStyle="1" w:styleId="BalloonTextChar1">
    <w:name w:val="Balloon Text Char1"/>
    <w:uiPriority w:val="99"/>
    <w:semiHidden/>
    <w:rsid w:val="00206ADD"/>
    <w:rPr>
      <w:sz w:val="0"/>
      <w:szCs w:val="0"/>
    </w:rPr>
  </w:style>
  <w:style w:type="paragraph" w:styleId="af3">
    <w:name w:val="header"/>
    <w:basedOn w:val="a"/>
    <w:link w:val="af4"/>
    <w:uiPriority w:val="99"/>
    <w:semiHidden/>
    <w:rsid w:val="00206A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semiHidden/>
    <w:rsid w:val="00206ADD"/>
    <w:rPr>
      <w:rFonts w:ascii="Times New Roman" w:eastAsia="Times New Roman" w:hAnsi="Times New Roman" w:cs="Times New Roman"/>
      <w:sz w:val="24"/>
      <w:szCs w:val="24"/>
      <w:lang w:eastAsia="ru-RU"/>
    </w:rPr>
  </w:style>
  <w:style w:type="paragraph" w:customStyle="1" w:styleId="Pro-TabName">
    <w:name w:val="Pro-Tab Name"/>
    <w:basedOn w:val="a"/>
    <w:uiPriority w:val="99"/>
    <w:rsid w:val="00206ADD"/>
    <w:pPr>
      <w:keepNext/>
      <w:spacing w:before="240" w:after="120" w:line="240" w:lineRule="auto"/>
    </w:pPr>
    <w:rPr>
      <w:rFonts w:ascii="Tahoma" w:eastAsia="Times New Roman" w:hAnsi="Tahoma" w:cs="Times New Roman"/>
      <w:b/>
      <w:bCs/>
      <w:color w:val="C41C16"/>
      <w:sz w:val="16"/>
      <w:szCs w:val="20"/>
      <w:lang w:eastAsia="ru-RU"/>
    </w:rPr>
  </w:style>
  <w:style w:type="paragraph" w:styleId="af5">
    <w:name w:val="List Paragraph"/>
    <w:basedOn w:val="a"/>
    <w:uiPriority w:val="99"/>
    <w:qFormat/>
    <w:rsid w:val="00206ADD"/>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06ADD"/>
  </w:style>
  <w:style w:type="table" w:customStyle="1" w:styleId="14">
    <w:name w:val="Сетка таблицы1"/>
    <w:basedOn w:val="a1"/>
    <w:next w:val="a7"/>
    <w:uiPriority w:val="39"/>
    <w:rsid w:val="00206A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D5881"/>
  </w:style>
  <w:style w:type="paragraph" w:customStyle="1" w:styleId="af6">
    <w:name w:val="Нормальный (таблица)"/>
    <w:basedOn w:val="a"/>
    <w:next w:val="a"/>
    <w:rsid w:val="00BD58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24">
    <w:name w:val="Сетка таблицы2"/>
    <w:basedOn w:val="a1"/>
    <w:next w:val="a7"/>
    <w:uiPriority w:val="59"/>
    <w:rsid w:val="00BD588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Tab">
    <w:name w:val="Pro-Tab"/>
    <w:basedOn w:val="a"/>
    <w:rsid w:val="00BD5881"/>
    <w:pPr>
      <w:spacing w:before="40" w:after="40" w:line="240" w:lineRule="auto"/>
    </w:pPr>
    <w:rPr>
      <w:rFonts w:ascii="Tahoma" w:eastAsia="Times New Roman" w:hAnsi="Tahoma" w:cs="Times New Roman"/>
      <w:sz w:val="16"/>
      <w:szCs w:val="20"/>
      <w:lang w:val="x-none" w:eastAsia="x-none"/>
    </w:rPr>
  </w:style>
  <w:style w:type="paragraph" w:customStyle="1" w:styleId="Pro-Gramma">
    <w:name w:val="Pro-Gramma"/>
    <w:basedOn w:val="a"/>
    <w:link w:val="Pro-Gramma0"/>
    <w:uiPriority w:val="99"/>
    <w:rsid w:val="00BD5881"/>
    <w:pPr>
      <w:spacing w:before="120" w:after="0" w:line="288" w:lineRule="auto"/>
      <w:ind w:left="1134"/>
      <w:jc w:val="both"/>
    </w:pPr>
    <w:rPr>
      <w:rFonts w:ascii="Georgia" w:eastAsia="Times New Roman" w:hAnsi="Georgia" w:cs="Times New Roman"/>
      <w:sz w:val="20"/>
      <w:szCs w:val="24"/>
      <w:lang w:val="x-none" w:eastAsia="x-none"/>
    </w:rPr>
  </w:style>
  <w:style w:type="paragraph" w:customStyle="1" w:styleId="Pro-List1">
    <w:name w:val="Pro-List #1"/>
    <w:basedOn w:val="Pro-Gramma"/>
    <w:rsid w:val="00BD5881"/>
    <w:pPr>
      <w:tabs>
        <w:tab w:val="left" w:pos="1134"/>
      </w:tabs>
      <w:spacing w:before="180"/>
      <w:ind w:hanging="567"/>
    </w:pPr>
  </w:style>
  <w:style w:type="character" w:customStyle="1" w:styleId="Pro-Gramma0">
    <w:name w:val="Pro-Gramma Знак"/>
    <w:link w:val="Pro-Gramma"/>
    <w:uiPriority w:val="99"/>
    <w:rsid w:val="00BD5881"/>
    <w:rPr>
      <w:rFonts w:ascii="Georgia" w:eastAsia="Times New Roman" w:hAnsi="Georgia" w:cs="Times New Roman"/>
      <w:sz w:val="20"/>
      <w:szCs w:val="24"/>
      <w:lang w:val="x-none" w:eastAsia="x-none"/>
    </w:rPr>
  </w:style>
  <w:style w:type="paragraph" w:styleId="af7">
    <w:name w:val="Body Text"/>
    <w:basedOn w:val="a"/>
    <w:link w:val="af8"/>
    <w:uiPriority w:val="99"/>
    <w:semiHidden/>
    <w:unhideWhenUsed/>
    <w:qFormat/>
    <w:rsid w:val="00706FCC"/>
    <w:pPr>
      <w:spacing w:after="120"/>
    </w:pPr>
  </w:style>
  <w:style w:type="character" w:customStyle="1" w:styleId="af8">
    <w:name w:val="Основной текст Знак"/>
    <w:basedOn w:val="a0"/>
    <w:link w:val="af7"/>
    <w:uiPriority w:val="99"/>
    <w:semiHidden/>
    <w:rsid w:val="00706FCC"/>
  </w:style>
  <w:style w:type="numbering" w:customStyle="1" w:styleId="31">
    <w:name w:val="Нет списка3"/>
    <w:next w:val="a2"/>
    <w:uiPriority w:val="99"/>
    <w:semiHidden/>
    <w:unhideWhenUsed/>
    <w:rsid w:val="00706FCC"/>
  </w:style>
  <w:style w:type="paragraph" w:customStyle="1" w:styleId="15">
    <w:name w:val="Без интервала1"/>
    <w:uiPriority w:val="99"/>
    <w:rsid w:val="00706FCC"/>
    <w:pPr>
      <w:spacing w:after="0" w:line="240" w:lineRule="auto"/>
    </w:pPr>
    <w:rPr>
      <w:rFonts w:ascii="Times New Roman" w:eastAsia="Calibri" w:hAnsi="Times New Roman" w:cs="Times New Roman"/>
      <w:sz w:val="24"/>
      <w:szCs w:val="24"/>
      <w:lang w:eastAsia="ru-RU"/>
    </w:rPr>
  </w:style>
  <w:style w:type="paragraph" w:customStyle="1" w:styleId="16">
    <w:name w:val="Абзац списка1"/>
    <w:basedOn w:val="a"/>
    <w:uiPriority w:val="99"/>
    <w:rsid w:val="00706FCC"/>
    <w:pPr>
      <w:spacing w:after="0" w:line="240" w:lineRule="auto"/>
      <w:ind w:left="720"/>
      <w:contextualSpacing/>
    </w:pPr>
    <w:rPr>
      <w:rFonts w:ascii="Times New Roman" w:eastAsia="Calibri" w:hAnsi="Times New Roman" w:cs="Times New Roman"/>
      <w:sz w:val="24"/>
      <w:szCs w:val="24"/>
      <w:lang w:eastAsia="ru-RU"/>
    </w:rPr>
  </w:style>
  <w:style w:type="table" w:customStyle="1" w:styleId="32">
    <w:name w:val="Сетка таблицы3"/>
    <w:basedOn w:val="a1"/>
    <w:next w:val="a7"/>
    <w:uiPriority w:val="59"/>
    <w:rsid w:val="00706F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uiPriority w:val="99"/>
    <w:semiHidden/>
    <w:unhideWhenUsed/>
    <w:rsid w:val="00706FCC"/>
    <w:rPr>
      <w:rFonts w:ascii="Times New Roman" w:hAnsi="Times New Roman" w:cs="Times New Roman" w:hint="default"/>
      <w:color w:val="0000FF"/>
      <w:u w:val="single"/>
    </w:rPr>
  </w:style>
  <w:style w:type="character" w:styleId="afa">
    <w:name w:val="FollowedHyperlink"/>
    <w:uiPriority w:val="99"/>
    <w:semiHidden/>
    <w:unhideWhenUsed/>
    <w:rsid w:val="00706FCC"/>
    <w:rPr>
      <w:rFonts w:ascii="Times New Roman" w:hAnsi="Times New Roman" w:cs="Times New Roman" w:hint="default"/>
      <w:color w:val="954F72"/>
      <w:u w:val="single"/>
    </w:rPr>
  </w:style>
  <w:style w:type="paragraph" w:styleId="25">
    <w:name w:val="Body Text 2"/>
    <w:basedOn w:val="a"/>
    <w:link w:val="26"/>
    <w:uiPriority w:val="99"/>
    <w:semiHidden/>
    <w:unhideWhenUsed/>
    <w:rsid w:val="00706FCC"/>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semiHidden/>
    <w:rsid w:val="00706FCC"/>
    <w:rPr>
      <w:rFonts w:ascii="Times New Roman" w:eastAsia="Times New Roman" w:hAnsi="Times New Roman" w:cs="Times New Roman"/>
      <w:sz w:val="24"/>
      <w:szCs w:val="24"/>
      <w:lang w:eastAsia="ru-RU"/>
    </w:rPr>
  </w:style>
  <w:style w:type="paragraph" w:customStyle="1" w:styleId="Default">
    <w:name w:val="Default"/>
    <w:uiPriority w:val="99"/>
    <w:rsid w:val="00706F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706FCC"/>
  </w:style>
  <w:style w:type="numbering" w:customStyle="1" w:styleId="41">
    <w:name w:val="Нет списка4"/>
    <w:next w:val="a2"/>
    <w:uiPriority w:val="99"/>
    <w:semiHidden/>
    <w:unhideWhenUsed/>
    <w:rsid w:val="00B41B65"/>
  </w:style>
  <w:style w:type="character" w:customStyle="1" w:styleId="BalloonTextChar">
    <w:name w:val="Balloon Text Char"/>
    <w:basedOn w:val="a0"/>
    <w:uiPriority w:val="99"/>
    <w:semiHidden/>
    <w:locked/>
    <w:rsid w:val="00B41B65"/>
    <w:rPr>
      <w:rFonts w:ascii="Tahoma" w:hAnsi="Tahoma" w:cs="Tahoma" w:hint="default"/>
      <w:sz w:val="16"/>
      <w:lang w:eastAsia="ru-RU"/>
    </w:rPr>
  </w:style>
  <w:style w:type="table" w:customStyle="1" w:styleId="42">
    <w:name w:val="Сетка таблицы4"/>
    <w:basedOn w:val="a1"/>
    <w:next w:val="a7"/>
    <w:uiPriority w:val="39"/>
    <w:rsid w:val="00B4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6A0425EF542BF0A0969513E615E56528C2B3095F18B553B035BBC8F95F9E3EEA64EEF074316929CBS0ICG" TargetMode="External"/><Relationship Id="rId18" Type="http://schemas.openxmlformats.org/officeDocument/2006/relationships/hyperlink" Target="consultantplus://offline/ref=98FF40508787A41AE3EA3D7D1113FE26589577BCC8F6BA34FCF40C61A4236D69F48933052C7DC0C5bBp3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E786B10E9263626F57F3F1585BD3A70C041B796C418B98C4ACBA343F9352C7EAC657CA5DDBF8870S0Q0G" TargetMode="External"/><Relationship Id="rId7" Type="http://schemas.openxmlformats.org/officeDocument/2006/relationships/image" Target="media/image1.jpeg"/><Relationship Id="rId12" Type="http://schemas.openxmlformats.org/officeDocument/2006/relationships/hyperlink" Target="consultantplus://offline/ref=6A0425EF542BF0A0969513E615E56528C2B00C5916BA53B035BBC8F95F9E3EEA64EEF076366AS2ICG" TargetMode="External"/><Relationship Id="rId17" Type="http://schemas.openxmlformats.org/officeDocument/2006/relationships/hyperlink" Target="consultantplus://offline/ref=98FF40508787A41AE3EA3D7D1113FE26599C77BBC6F4BA34FCF40C61A4b2p3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786B10E9263626F57F3F1585BD3A70C041B796C418B98C4ACBA343F9S3Q5G" TargetMode="External"/><Relationship Id="rId20" Type="http://schemas.openxmlformats.org/officeDocument/2006/relationships/hyperlink" Target="consultantplus://offline/ref=BE786B10E9263626F57F3F1585BD3A70C041B796C418B98C4ACBA343F9352C7EAC657CA5DDBF8C7ES0Q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BE786B10E9263626F57F3F1585BD3A70C041B796C418B98C4ACBA343F9352C7EAC657CA5DDBF8870S0Q1G" TargetMode="External"/><Relationship Id="rId23" Type="http://schemas.openxmlformats.org/officeDocument/2006/relationships/hyperlink" Target="consultantplus://offline/ref=B5D03095E1C079FD54CF48C76BBCB352FCC29EC1C0ABA8DFF3B7F477F5CAgDH" TargetMode="External"/><Relationship Id="rId10" Type="http://schemas.openxmlformats.org/officeDocument/2006/relationships/footer" Target="footer1.xml"/><Relationship Id="rId19" Type="http://schemas.openxmlformats.org/officeDocument/2006/relationships/hyperlink" Target="consultantplus://offline/ref=98FF40508787A41AE3EA3D7D1113FE265A9D7BBFCFF6BA34FCF40C61A4236D69F48933052C7CC4C6bBp5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C1B7A3C3A62B37BD0E2723B959F95088DC0B7D6216FD76317BE13D0F701297FCDD20026B9912332Az3N9G" TargetMode="External"/><Relationship Id="rId22" Type="http://schemas.openxmlformats.org/officeDocument/2006/relationships/hyperlink" Target="consultantplus://offline/ref=BE786B10E9263626F57F3F1585BD3A70C041B796C418B98C4ACBA343F9352C7EAC657CA5DDBF8779S0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144</Pages>
  <Words>47578</Words>
  <Characters>271201</Characters>
  <Application>Microsoft Office Word</Application>
  <DocSecurity>0</DocSecurity>
  <Lines>2260</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cp:lastPrinted>2019-01-28T11:33:00Z</cp:lastPrinted>
  <dcterms:created xsi:type="dcterms:W3CDTF">2019-01-28T08:40:00Z</dcterms:created>
  <dcterms:modified xsi:type="dcterms:W3CDTF">2019-01-28T11:35:00Z</dcterms:modified>
</cp:coreProperties>
</file>