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582" w:rsidRDefault="0053625E" w:rsidP="00B22BCB">
      <w:pPr>
        <w:shd w:val="clear" w:color="auto" w:fill="FFFFFF"/>
        <w:spacing w:line="285" w:lineRule="atLeast"/>
        <w:rPr>
          <w:rFonts w:ascii="Tahoma" w:eastAsia="Times New Roman" w:hAnsi="Tahoma" w:cs="Tahoma"/>
          <w:color w:val="303030"/>
          <w:sz w:val="24"/>
          <w:szCs w:val="24"/>
        </w:rPr>
      </w:pP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В ходе массовой проверки по перевозке детей-пассажиров был выявлен нетрезвый водитель!!!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Утром 3 апреля сотрудники Госавтоинспекции МО МВД России «Тейковский» проводили в м. Красные сосенки на ул.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Неделина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(у детского сада «Сказка») массовую проверку по перевозке детей-пассажиров. </w:t>
      </w:r>
      <w:r>
        <w:rPr>
          <w:rFonts w:ascii="Arial" w:hAnsi="Arial" w:cs="Arial"/>
          <w:color w:val="000000"/>
          <w:sz w:val="20"/>
          <w:szCs w:val="20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Душа радовалась - все детки в проезжающих мимо автомобилях находились в автокреслах и были пристегнуты ремнями безопасности!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 xml:space="preserve">Но, в это время инспектор ДПС остановил автомобиль Фольксваген. Сотрудник представился, объяснил причину остановки. Детей в салоне не оказалось, а вот резкий запах алкоголя присутствовал. Жителя города Тейково пригласили пройти в патрульную машину для освидетельствования. Мужчина согласился пройти и согласился с показателем, который указывал на превышение допустимой нормы! Водитель был отстранен от управления, машина помещена на </w:t>
      </w:r>
      <w:proofErr w:type="spellStart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спецстоянку</w:t>
      </w:r>
      <w:proofErr w:type="spellEnd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t>. На водителя был составлен протокол по статье 12.8 ч. 1, наказание по которой предусматривает лишение водительских прав на срок от 1,5 до 2 лет и штраф в сумме 30 тысяч рублей.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Госавтоинспекция напоминает! </w:t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В случае выявления опьянения у автомобилиста, он лишается водительского удостоверения минимум на полтора года и должен будет заплатить штраф 30 тысяч рублей. За повторное нарушение предусмотрена уже уголовная ответственность. </w:t>
      </w: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</w:r>
      <w:r>
        <w:rPr>
          <w:rFonts w:ascii="Arial" w:hAnsi="Arial" w:cs="Arial"/>
          <w:color w:val="000000"/>
          <w:sz w:val="20"/>
          <w:szCs w:val="20"/>
          <w:shd w:val="clear" w:color="auto" w:fill="FFFFFF"/>
        </w:rPr>
        <w:br/>
        <w:t>Отдел ГИБДД МО МВД России «Тейковский»</w:t>
      </w:r>
    </w:p>
    <w:p w:rsidR="00FC3582" w:rsidRPr="00FC3582" w:rsidRDefault="00FC3582" w:rsidP="00FC3582">
      <w:pPr>
        <w:shd w:val="clear" w:color="auto" w:fill="FFFFFF"/>
        <w:spacing w:line="285" w:lineRule="atLeast"/>
        <w:jc w:val="both"/>
        <w:rPr>
          <w:rFonts w:ascii="Tahoma" w:eastAsia="Times New Roman" w:hAnsi="Tahoma" w:cs="Tahoma"/>
          <w:color w:val="303030"/>
          <w:sz w:val="24"/>
          <w:szCs w:val="24"/>
        </w:rPr>
      </w:pPr>
      <w:r w:rsidRPr="00FC3582">
        <w:rPr>
          <w:rFonts w:ascii="Tahoma" w:eastAsia="Times New Roman" w:hAnsi="Tahoma" w:cs="Tahoma"/>
          <w:color w:val="303030"/>
          <w:sz w:val="24"/>
          <w:szCs w:val="24"/>
        </w:rPr>
        <w:br/>
      </w:r>
    </w:p>
    <w:p w:rsidR="002C5536" w:rsidRDefault="00B22BCB">
      <w:r w:rsidRPr="00B22BCB">
        <w:rPr>
          <w:noProof/>
        </w:rPr>
        <w:drawing>
          <wp:inline distT="0" distB="0" distL="0" distR="0">
            <wp:extent cx="3856841" cy="2752090"/>
            <wp:effectExtent l="0" t="0" r="0" b="0"/>
            <wp:docPr id="1" name="Рисунок 1" descr="C:\Users\Николай\Desktop\_3wEM39zFV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олай\Desktop\_3wEM39zFV4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6156" cy="27587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C5536" w:rsidSect="000B79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FC3582"/>
    <w:rsid w:val="000B791C"/>
    <w:rsid w:val="002C5536"/>
    <w:rsid w:val="00522112"/>
    <w:rsid w:val="0053625E"/>
    <w:rsid w:val="00742E94"/>
    <w:rsid w:val="00871E70"/>
    <w:rsid w:val="00995055"/>
    <w:rsid w:val="00B22BCB"/>
    <w:rsid w:val="00BD36C1"/>
    <w:rsid w:val="00C23450"/>
    <w:rsid w:val="00F04988"/>
    <w:rsid w:val="00FC3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FCDFB9F-72C3-4588-8461-B94FA3A16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791C"/>
  </w:style>
  <w:style w:type="paragraph" w:styleId="1">
    <w:name w:val="heading 1"/>
    <w:basedOn w:val="a"/>
    <w:link w:val="10"/>
    <w:uiPriority w:val="9"/>
    <w:qFormat/>
    <w:rsid w:val="00FC358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C358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count">
    <w:name w:val="count"/>
    <w:basedOn w:val="a0"/>
    <w:rsid w:val="00FC3582"/>
  </w:style>
  <w:style w:type="paragraph" w:styleId="a3">
    <w:name w:val="Balloon Text"/>
    <w:basedOn w:val="a"/>
    <w:link w:val="a4"/>
    <w:uiPriority w:val="99"/>
    <w:semiHidden/>
    <w:unhideWhenUsed/>
    <w:rsid w:val="00FC35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358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232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9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552760">
              <w:marLeft w:val="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6842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5434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14247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5105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798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659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067532371">
              <w:marLeft w:val="0"/>
              <w:marRight w:val="0"/>
              <w:marTop w:val="0"/>
              <w:marBottom w:val="391"/>
              <w:divBdr>
                <w:top w:val="single" w:sz="6" w:space="15" w:color="F0F0F0"/>
                <w:left w:val="single" w:sz="6" w:space="15" w:color="F0F0F0"/>
                <w:bottom w:val="single" w:sz="6" w:space="15" w:color="F0F0F0"/>
                <w:right w:val="single" w:sz="6" w:space="15" w:color="F0F0F0"/>
              </w:divBdr>
              <w:divsChild>
                <w:div w:id="19554690">
                  <w:marLeft w:val="0"/>
                  <w:marRight w:val="0"/>
                  <w:marTop w:val="0"/>
                  <w:marBottom w:val="326"/>
                  <w:divBdr>
                    <w:top w:val="single" w:sz="6" w:space="15" w:color="F1E1C6"/>
                    <w:left w:val="single" w:sz="6" w:space="15" w:color="F1E1C6"/>
                    <w:bottom w:val="single" w:sz="6" w:space="15" w:color="F1E1C6"/>
                    <w:right w:val="single" w:sz="6" w:space="15" w:color="F1E1C6"/>
                  </w:divBdr>
                  <w:divsChild>
                    <w:div w:id="6478288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2312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73258047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063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7953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01681653">
                  <w:marLeft w:val="0"/>
                  <w:marRight w:val="0"/>
                  <w:marTop w:val="0"/>
                  <w:marBottom w:val="326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3088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4607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213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слава1</dc:creator>
  <cp:keywords/>
  <dc:description/>
  <cp:lastModifiedBy>Николай</cp:lastModifiedBy>
  <cp:revision>8</cp:revision>
  <dcterms:created xsi:type="dcterms:W3CDTF">2018-04-03T09:45:00Z</dcterms:created>
  <dcterms:modified xsi:type="dcterms:W3CDTF">2018-04-04T14:23:00Z</dcterms:modified>
</cp:coreProperties>
</file>