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4B" w:rsidRPr="00D94C4B" w:rsidRDefault="00D94C4B" w:rsidP="00D94C4B">
      <w:pPr>
        <w:ind w:right="179"/>
        <w:rPr>
          <w:rFonts w:ascii="Times New Roman" w:hAnsi="Times New Roman" w:cs="Times New Roman"/>
          <w:b/>
          <w:sz w:val="28"/>
          <w:szCs w:val="28"/>
        </w:rPr>
      </w:pPr>
      <w:r w:rsidRPr="00D94C4B">
        <w:rPr>
          <w:rFonts w:ascii="Times New Roman" w:hAnsi="Times New Roman" w:cs="Times New Roman"/>
          <w:b/>
          <w:sz w:val="28"/>
          <w:szCs w:val="28"/>
        </w:rPr>
        <w:t>Актуальная редакция</w:t>
      </w:r>
    </w:p>
    <w:p w:rsidR="00D94C4B" w:rsidRPr="00D94C4B" w:rsidRDefault="00D94C4B" w:rsidP="00D94C4B">
      <w:pPr>
        <w:ind w:right="179"/>
        <w:jc w:val="center"/>
        <w:rPr>
          <w:rFonts w:ascii="Times New Roman" w:hAnsi="Times New Roman" w:cs="Times New Roman"/>
          <w:color w:val="33CCCC"/>
        </w:rPr>
      </w:pPr>
    </w:p>
    <w:p w:rsidR="00D94C4B" w:rsidRPr="00D94C4B" w:rsidRDefault="00D94C4B" w:rsidP="00D94C4B">
      <w:pPr>
        <w:ind w:right="179"/>
        <w:jc w:val="center"/>
        <w:rPr>
          <w:rFonts w:ascii="Times New Roman" w:hAnsi="Times New Roman" w:cs="Times New Roman"/>
          <w:color w:val="33CCCC"/>
        </w:rPr>
      </w:pPr>
    </w:p>
    <w:p w:rsidR="00D94C4B" w:rsidRPr="00D94C4B" w:rsidRDefault="00D94C4B" w:rsidP="00D94C4B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94C4B">
        <w:rPr>
          <w:rFonts w:ascii="Times New Roman" w:hAnsi="Times New Roman"/>
          <w:sz w:val="36"/>
          <w:szCs w:val="36"/>
        </w:rPr>
        <w:t>АДМИНИСТРАЦИЯ</w:t>
      </w:r>
    </w:p>
    <w:p w:rsidR="00D94C4B" w:rsidRPr="00D94C4B" w:rsidRDefault="00D94C4B" w:rsidP="00D94C4B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94C4B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D94C4B" w:rsidRPr="00D94C4B" w:rsidRDefault="00D94C4B" w:rsidP="00D94C4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C4B"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D94C4B" w:rsidRPr="00D94C4B" w:rsidRDefault="00D94C4B" w:rsidP="00D94C4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4C4B" w:rsidRPr="00D94C4B" w:rsidRDefault="00D94C4B" w:rsidP="00D94C4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94C4B">
        <w:rPr>
          <w:rFonts w:ascii="Times New Roman" w:hAnsi="Times New Roman"/>
          <w:sz w:val="44"/>
          <w:szCs w:val="44"/>
        </w:rPr>
        <w:t>П О С Т А Н О В Л Е Н И Е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  <w:sz w:val="28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sz w:val="28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от </w:t>
      </w:r>
      <w:proofErr w:type="gramStart"/>
      <w:r w:rsidRPr="00D94C4B">
        <w:rPr>
          <w:rFonts w:ascii="Times New Roman" w:hAnsi="Times New Roman" w:cs="Times New Roman"/>
        </w:rPr>
        <w:t>22.11.2013  №</w:t>
      </w:r>
      <w:proofErr w:type="gramEnd"/>
      <w:r w:rsidRPr="00D94C4B">
        <w:rPr>
          <w:rFonts w:ascii="Times New Roman" w:hAnsi="Times New Roman" w:cs="Times New Roman"/>
        </w:rPr>
        <w:t xml:space="preserve"> 620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sz w:val="28"/>
        </w:rPr>
      </w:pPr>
      <w:r w:rsidRPr="00D94C4B">
        <w:rPr>
          <w:rFonts w:ascii="Times New Roman" w:hAnsi="Times New Roman" w:cs="Times New Roman"/>
        </w:rPr>
        <w:t>г. Тейково</w:t>
      </w:r>
    </w:p>
    <w:p w:rsidR="00D94C4B" w:rsidRPr="00D94C4B" w:rsidRDefault="00D94C4B" w:rsidP="00D94C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D94C4B" w:rsidRDefault="00D94C4B" w:rsidP="00D94C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D94C4B" w:rsidRPr="00D94C4B" w:rsidRDefault="00D94C4B" w:rsidP="00D94C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«Экономическое развитие Тейковского муниципального района»</w:t>
      </w:r>
    </w:p>
    <w:p w:rsidR="00D94C4B" w:rsidRPr="00D94C4B" w:rsidRDefault="00D94C4B" w:rsidP="00D94C4B">
      <w:pPr>
        <w:ind w:firstLine="708"/>
        <w:jc w:val="center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(в редакции постановлений администрации Тейковского муниципального района </w:t>
      </w:r>
    </w:p>
    <w:p w:rsidR="00D94C4B" w:rsidRPr="00D94C4B" w:rsidRDefault="00D94C4B" w:rsidP="00D94C4B">
      <w:pPr>
        <w:ind w:firstLine="708"/>
        <w:jc w:val="center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от 17.12. 2014 № </w:t>
      </w:r>
      <w:proofErr w:type="gramStart"/>
      <w:r w:rsidRPr="00D94C4B">
        <w:rPr>
          <w:rFonts w:ascii="Times New Roman" w:hAnsi="Times New Roman" w:cs="Times New Roman"/>
        </w:rPr>
        <w:t>579,  от</w:t>
      </w:r>
      <w:proofErr w:type="gramEnd"/>
      <w:r w:rsidRPr="00D94C4B">
        <w:rPr>
          <w:rFonts w:ascii="Times New Roman" w:hAnsi="Times New Roman" w:cs="Times New Roman"/>
        </w:rPr>
        <w:t xml:space="preserve"> 09.02.2015</w:t>
      </w:r>
      <w:bookmarkStart w:id="0" w:name="_GoBack"/>
      <w:bookmarkEnd w:id="0"/>
      <w:r w:rsidRPr="00D94C4B">
        <w:rPr>
          <w:rFonts w:ascii="Times New Roman" w:hAnsi="Times New Roman" w:cs="Times New Roman"/>
        </w:rPr>
        <w:t>г. № 32, от 14.12.2015 № 267, от 29.11.2016 №201, от 26.12.2016 №226 от 10.11.2017г. №399, от 08.12.2017 №446)</w:t>
      </w:r>
    </w:p>
    <w:p w:rsidR="00D94C4B" w:rsidRPr="00D94C4B" w:rsidRDefault="00D94C4B" w:rsidP="00D94C4B">
      <w:pPr>
        <w:ind w:firstLine="708"/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94C4B">
        <w:rPr>
          <w:rFonts w:ascii="Times New Roman" w:hAnsi="Times New Roman" w:cs="Times New Roman"/>
          <w:color w:val="000000"/>
          <w:sz w:val="24"/>
          <w:szCs w:val="24"/>
        </w:rPr>
        <w:t xml:space="preserve">с федеральными </w:t>
      </w:r>
      <w:hyperlink r:id="rId5" w:history="1">
        <w:r w:rsidRPr="00D94C4B">
          <w:rPr>
            <w:rStyle w:val="a3"/>
            <w:color w:val="000000"/>
            <w:sz w:val="24"/>
            <w:szCs w:val="24"/>
          </w:rPr>
          <w:t>законами</w:t>
        </w:r>
      </w:hyperlink>
      <w:r w:rsidRPr="00D94C4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06.10.2003г. № 131-ФЗ "Об общих принципах организации местного самоуправления в Российской Федерации</w:t>
      </w:r>
      <w:proofErr w:type="gramStart"/>
      <w:r w:rsidRPr="00D94C4B">
        <w:rPr>
          <w:rFonts w:ascii="Times New Roman" w:hAnsi="Times New Roman" w:cs="Times New Roman"/>
          <w:color w:val="000000"/>
          <w:sz w:val="24"/>
          <w:szCs w:val="24"/>
        </w:rPr>
        <w:t>",  от</w:t>
      </w:r>
      <w:proofErr w:type="gramEnd"/>
      <w:r w:rsidRPr="00D94C4B">
        <w:rPr>
          <w:rFonts w:ascii="Times New Roman" w:hAnsi="Times New Roman" w:cs="Times New Roman"/>
          <w:color w:val="000000"/>
          <w:sz w:val="24"/>
          <w:szCs w:val="24"/>
        </w:rPr>
        <w:t xml:space="preserve"> 24.07.2007г.  № 209-ФЗ «</w:t>
      </w:r>
      <w:r w:rsidRPr="00D94C4B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",  Уставом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района, в целях обеспечения устойчивого развития малого и среднего предпринимательства в Тейковском муниципальном районе  администрация Тейковского муниципального района,</w:t>
      </w:r>
    </w:p>
    <w:p w:rsidR="00D94C4B" w:rsidRPr="00D94C4B" w:rsidRDefault="00D94C4B" w:rsidP="00D94C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  <w:b/>
        </w:rPr>
        <w:t>ПОСТАНОВЛЯЕТ:</w:t>
      </w:r>
    </w:p>
    <w:p w:rsidR="00D94C4B" w:rsidRPr="00D94C4B" w:rsidRDefault="00D94C4B" w:rsidP="00D94C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                                                            </w:t>
      </w:r>
    </w:p>
    <w:p w:rsidR="00D94C4B" w:rsidRPr="00D94C4B" w:rsidRDefault="00D94C4B" w:rsidP="00D94C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программу «Экономическое развитие Тейковского муниципального района» (прилагается).</w:t>
      </w:r>
    </w:p>
    <w:p w:rsidR="00D94C4B" w:rsidRPr="00D94C4B" w:rsidRDefault="00D94C4B" w:rsidP="00D94C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2. 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2014 год и на плановый период 2015 и 2016 годов.</w:t>
      </w:r>
    </w:p>
    <w:p w:rsidR="00D94C4B" w:rsidRPr="00D94C4B" w:rsidRDefault="00D94C4B" w:rsidP="00D94C4B">
      <w:pPr>
        <w:ind w:firstLine="708"/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ind w:firstLine="708"/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ind w:firstLine="708"/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both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И. о. главы администрации</w:t>
      </w:r>
    </w:p>
    <w:p w:rsidR="00D94C4B" w:rsidRPr="00D94C4B" w:rsidRDefault="00D94C4B" w:rsidP="00D94C4B">
      <w:pPr>
        <w:jc w:val="both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Тейковского муниципального района                                                           А.Я. Бочагова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Приложение 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                                                                     к постановлению администрации 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                                                                     Тейковского муниципального района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D94C4B">
        <w:rPr>
          <w:rFonts w:ascii="Times New Roman" w:hAnsi="Times New Roman" w:cs="Times New Roman"/>
        </w:rPr>
        <w:t>от  22.11.2013</w:t>
      </w:r>
      <w:proofErr w:type="gramEnd"/>
      <w:r w:rsidRPr="00D94C4B">
        <w:rPr>
          <w:rFonts w:ascii="Times New Roman" w:hAnsi="Times New Roman" w:cs="Times New Roman"/>
        </w:rPr>
        <w:t xml:space="preserve"> № 620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D94C4B">
        <w:rPr>
          <w:rFonts w:ascii="Times New Roman" w:hAnsi="Times New Roman" w:cs="Times New Roman"/>
          <w:b/>
        </w:rPr>
        <w:t>Муниципальная  программа</w:t>
      </w:r>
      <w:proofErr w:type="gramEnd"/>
      <w:r w:rsidRPr="00D94C4B">
        <w:rPr>
          <w:rFonts w:ascii="Times New Roman" w:hAnsi="Times New Roman" w:cs="Times New Roman"/>
          <w:b/>
        </w:rPr>
        <w:t xml:space="preserve"> </w:t>
      </w:r>
    </w:p>
    <w:p w:rsidR="00D94C4B" w:rsidRPr="00D94C4B" w:rsidRDefault="00D94C4B" w:rsidP="00D94C4B">
      <w:pPr>
        <w:jc w:val="center"/>
        <w:outlineLvl w:val="0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«Экономическое развитие Тейковского муниципального района»</w:t>
      </w:r>
    </w:p>
    <w:p w:rsidR="00D94C4B" w:rsidRPr="00D94C4B" w:rsidRDefault="00D94C4B" w:rsidP="00D94C4B">
      <w:pPr>
        <w:rPr>
          <w:rFonts w:ascii="Times New Roman" w:hAnsi="Times New Roman" w:cs="Times New Roman"/>
        </w:rPr>
      </w:pPr>
    </w:p>
    <w:p w:rsidR="00D94C4B" w:rsidRPr="00D94C4B" w:rsidRDefault="00D94C4B" w:rsidP="00D94C4B">
      <w:pPr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1. Паспорт программы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D94C4B" w:rsidRPr="00D94C4B" w:rsidTr="0001187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 «Экономическое развитие Тейковского муниципального района»</w:t>
            </w:r>
          </w:p>
        </w:tc>
      </w:tr>
      <w:tr w:rsidR="00D94C4B" w:rsidRPr="00D94C4B" w:rsidTr="0001187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2014 – 2019 годы</w:t>
            </w:r>
          </w:p>
        </w:tc>
      </w:tr>
      <w:tr w:rsidR="00D94C4B" w:rsidRPr="00D94C4B" w:rsidTr="0001187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jc w:val="both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Отдел экономического развития, торговли, имущественных отношений и муниципального заказа</w:t>
            </w:r>
          </w:p>
        </w:tc>
      </w:tr>
      <w:tr w:rsidR="00D94C4B" w:rsidRPr="00D94C4B" w:rsidTr="0001187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торговли, имущественных отношений и муниципального заказа</w:t>
            </w:r>
          </w:p>
        </w:tc>
      </w:tr>
      <w:tr w:rsidR="00D94C4B" w:rsidRPr="00D94C4B" w:rsidTr="0001187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системы стратегического управления районом.</w:t>
            </w:r>
          </w:p>
        </w:tc>
      </w:tr>
      <w:tr w:rsidR="00D94C4B" w:rsidRPr="00D94C4B" w:rsidTr="0001187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pStyle w:val="a7"/>
            </w:pPr>
            <w:r w:rsidRPr="00D94C4B">
              <w:t>Совершенствование системы стратегического управления районом;</w:t>
            </w:r>
          </w:p>
          <w:p w:rsidR="00D94C4B" w:rsidRPr="00D94C4B" w:rsidRDefault="00D94C4B" w:rsidP="0001187F">
            <w:pPr>
              <w:pStyle w:val="a7"/>
              <w:jc w:val="both"/>
            </w:pPr>
            <w:r w:rsidRPr="00D94C4B">
              <w:t xml:space="preserve">создание благоприятных условий для экономического развития </w:t>
            </w:r>
            <w:proofErr w:type="gramStart"/>
            <w:r w:rsidRPr="00D94C4B">
              <w:t>района  и</w:t>
            </w:r>
            <w:proofErr w:type="gramEnd"/>
            <w:r w:rsidRPr="00D94C4B">
              <w:t xml:space="preserve"> устойчивого развития малого и среднего предпринимательства в Тейковском муниципальном районе;</w:t>
            </w:r>
          </w:p>
          <w:p w:rsidR="00D94C4B" w:rsidRPr="00D94C4B" w:rsidRDefault="00D94C4B" w:rsidP="00011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насыщение потребительского рынка качественными товарами и услугами; </w:t>
            </w:r>
          </w:p>
          <w:p w:rsidR="00D94C4B" w:rsidRPr="00D94C4B" w:rsidRDefault="00D94C4B" w:rsidP="00011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lastRenderedPageBreak/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D94C4B" w:rsidRPr="00D94C4B" w:rsidRDefault="00D94C4B" w:rsidP="00011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увеличение числа субъектов малого и среднего предпринимательства;</w:t>
            </w:r>
          </w:p>
          <w:p w:rsidR="00D94C4B" w:rsidRPr="00D94C4B" w:rsidRDefault="00D94C4B" w:rsidP="00011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D94C4B" w:rsidRPr="00D94C4B" w:rsidRDefault="00D94C4B" w:rsidP="0001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Тейковского муниципального района;</w:t>
            </w:r>
          </w:p>
          <w:p w:rsidR="00D94C4B" w:rsidRPr="00D94C4B" w:rsidRDefault="00D94C4B" w:rsidP="0001187F">
            <w:pPr>
              <w:pStyle w:val="a7"/>
            </w:pPr>
            <w:r w:rsidRPr="00D94C4B"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D94C4B" w:rsidRPr="00D94C4B" w:rsidTr="0001187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1144,639 тыс. рублей: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2014 год -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2015 год -  100,0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2018 год -  400,0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2019 год -  400,0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2014 год -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2015 год -  100,0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2018 год -  400,0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2019 год -  400,0 тыс. рублей.</w:t>
            </w:r>
          </w:p>
        </w:tc>
      </w:tr>
    </w:tbl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2. Анализ текущей ситуации в сфере реализации программы</w:t>
      </w:r>
    </w:p>
    <w:p w:rsidR="00D94C4B" w:rsidRPr="00D94C4B" w:rsidRDefault="00D94C4B" w:rsidP="00D94C4B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Малое и среднее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предпринимательство  специфический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сектор экономики, позволяющий создавать материальные блага при минимальном привлечении материальных, энергетических, природных ресурсов, обеспечивая самореализацию и </w:t>
      </w:r>
      <w:proofErr w:type="spellStart"/>
      <w:r w:rsidRPr="00D94C4B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D94C4B">
        <w:rPr>
          <w:rFonts w:ascii="Times New Roman" w:hAnsi="Times New Roman" w:cs="Times New Roman"/>
          <w:sz w:val="24"/>
          <w:szCs w:val="24"/>
        </w:rPr>
        <w:t xml:space="preserve"> граждан. Малый и средний бизнес в связи с отсутствием серьезных финансовых резервов является наиболее не защищенным сектором экономики от внешних воздействий. В то же время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он  доступен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для всех социальных слоев населения, безопасен и относительно прост при осуществлении хозяйственной деятельности.</w:t>
      </w:r>
    </w:p>
    <w:p w:rsidR="00D94C4B" w:rsidRPr="00D94C4B" w:rsidRDefault="00D94C4B" w:rsidP="00D94C4B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анализа современного состояния предпринимательства в Тейковском муниципальном районе, определяет приоритеты развития предпринимательства в районе, направления поддержки субъектов малого и среднего предпринимательства органами местного самоуправления, конкретные мероприятия по содействию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развития  предпринимательства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</w:p>
    <w:p w:rsidR="00D94C4B" w:rsidRPr="00D94C4B" w:rsidRDefault="00D94C4B" w:rsidP="00D94C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Мобилизация денежных средств невозможна без развития инфраструктуры рынка финансовых услуг, расширения номенклатуры используемых финансовых инструментов, а также интенсификации конкуренции среди участников финансового рынка.</w:t>
      </w:r>
    </w:p>
    <w:p w:rsidR="00D94C4B" w:rsidRPr="00D94C4B" w:rsidRDefault="00D94C4B" w:rsidP="00D94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Малое предпринимательство в Тейковском муниципальном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районе  способствует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повышению благосостояния жителей района, созданию новых рабочих мест, увеличению доходной части бюджета Тейковского муниципального  района.</w:t>
      </w:r>
    </w:p>
    <w:p w:rsidR="00D94C4B" w:rsidRPr="00D94C4B" w:rsidRDefault="00D94C4B" w:rsidP="00D94C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Малое предпринимательство охватывает все отрасли экономики района. Наибольшее количество малых предприятий зарегистрировано в сфере потребительского рынка.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lastRenderedPageBreak/>
        <w:t xml:space="preserve">В нижеследующей </w:t>
      </w:r>
      <w:hyperlink r:id="rId6" w:anchor="Par94" w:tooltip="Ссылка на текущий документ" w:history="1">
        <w:r w:rsidRPr="00D94C4B">
          <w:rPr>
            <w:rStyle w:val="a3"/>
            <w:sz w:val="24"/>
            <w:szCs w:val="24"/>
          </w:rPr>
          <w:t>таблице</w:t>
        </w:r>
      </w:hyperlink>
      <w:r w:rsidRPr="00D94C4B">
        <w:rPr>
          <w:rFonts w:ascii="Times New Roman" w:hAnsi="Times New Roman" w:cs="Times New Roman"/>
          <w:sz w:val="24"/>
          <w:szCs w:val="24"/>
        </w:rPr>
        <w:t xml:space="preserve"> представлены основные показатели, характеризующие динамику развития сектора малого и среднего предпринимательства района.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D94C4B" w:rsidRPr="00D94C4B" w:rsidRDefault="00D94C4B" w:rsidP="00D94C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Таблица 1. Показатели, характеризующие текущую ситуацию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в сфере малого и среднего предпринимательства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19"/>
        <w:gridCol w:w="4201"/>
        <w:gridCol w:w="850"/>
        <w:gridCol w:w="993"/>
        <w:gridCol w:w="993"/>
        <w:gridCol w:w="993"/>
        <w:gridCol w:w="993"/>
      </w:tblGrid>
      <w:tr w:rsidR="00D94C4B" w:rsidRPr="00D94C4B" w:rsidTr="0001187F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N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2013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оценка</w:t>
            </w:r>
          </w:p>
        </w:tc>
      </w:tr>
      <w:tr w:rsidR="00D94C4B" w:rsidRPr="00D94C4B" w:rsidTr="0001187F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7</w:t>
            </w:r>
          </w:p>
        </w:tc>
      </w:tr>
      <w:tr w:rsidR="00D94C4B" w:rsidRPr="00D94C4B" w:rsidTr="0001187F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Число   субъектов    малого    и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среднего предпринимательства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287</w:t>
            </w:r>
          </w:p>
        </w:tc>
      </w:tr>
      <w:tr w:rsidR="00D94C4B" w:rsidRPr="00D94C4B" w:rsidTr="0001187F">
        <w:trPr>
          <w:trHeight w:val="5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Среднесписочная      численность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94C4B">
              <w:rPr>
                <w:rFonts w:ascii="Times New Roman" w:hAnsi="Times New Roman" w:cs="Times New Roman"/>
              </w:rPr>
              <w:t xml:space="preserve">работников,   </w:t>
            </w:r>
            <w:proofErr w:type="gramEnd"/>
            <w:r w:rsidRPr="00D94C4B">
              <w:rPr>
                <w:rFonts w:ascii="Times New Roman" w:hAnsi="Times New Roman" w:cs="Times New Roman"/>
              </w:rPr>
              <w:t xml:space="preserve"> занятых    на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микро-,    малых    и    средних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предприятиях и </w:t>
            </w:r>
            <w:proofErr w:type="gramStart"/>
            <w:r w:rsidRPr="00D94C4B">
              <w:rPr>
                <w:rFonts w:ascii="Times New Roman" w:hAnsi="Times New Roman" w:cs="Times New Roman"/>
              </w:rPr>
              <w:t>у  индивидуальных</w:t>
            </w:r>
            <w:proofErr w:type="gramEnd"/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предпринимателей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тыс.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1,31</w:t>
            </w:r>
          </w:p>
        </w:tc>
      </w:tr>
    </w:tbl>
    <w:p w:rsidR="00D94C4B" w:rsidRPr="00D94C4B" w:rsidRDefault="00D94C4B" w:rsidP="00D94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C4B" w:rsidRPr="00D94C4B" w:rsidRDefault="00D94C4B" w:rsidP="00D94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На протяжении последних лет основные показатели, характеризующие уровень развития малого предпринимательства на территории района, имели тенденцию к росту. Однако с принятием Федерального закона от 03.12.2012г. № 243-ФЗ «О внесении изменений в отдельные законодательные акты Российской Федерации по вопросам обязательного пенсионного страхования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»,  увеличившего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вдвое  с 1 января 2013 года размер страховых взносов в Пенсионный фонд России для индивидуальных предпринимателей, отмечается сокращение их количества. 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Решению вопроса местного значения - содействие развитию малого и среднего предпринимательства в 2011 - 2013 гг. - способствовала действующая на территории района муниципальная целевая </w:t>
      </w:r>
      <w:hyperlink r:id="rId7" w:tooltip="Постановление администрации г. Иванова от 15.10.2009 N 750 (ред. от 22.11.2012) &quot;Об утверждении долгосрочной целевой программы &quot;Развитие субъектов малого и среднего предпринимательства в городе Иванове на 2010 - 2012 годы&quot;{КонсультантПлюс}" w:history="1">
        <w:r w:rsidRPr="00D94C4B">
          <w:rPr>
            <w:rStyle w:val="a3"/>
            <w:sz w:val="24"/>
            <w:szCs w:val="24"/>
          </w:rPr>
          <w:t>программа</w:t>
        </w:r>
      </w:hyperlink>
      <w:r w:rsidRPr="00D94C4B">
        <w:rPr>
          <w:rFonts w:ascii="Times New Roman" w:hAnsi="Times New Roman" w:cs="Times New Roman"/>
          <w:sz w:val="24"/>
          <w:szCs w:val="24"/>
        </w:rPr>
        <w:t xml:space="preserve"> "Развития субъектов малого и среднего предпринимательства в Тейковском муниципальном районе на 2011 - 2013 годы", утвержденная постановлением администрации Тейковского муниципального района от 14.01.2011 №9. В связи с отсутствием заявлений от субъектов малого и среднего предпринимательства финансовая поддержка в рамках программы не оказывалась. На сайте Тейковского муниципального района для информирования заинтересованных граждан и субъектов предпринимательской деятельности размещается информация.</w:t>
      </w:r>
    </w:p>
    <w:p w:rsidR="00D94C4B" w:rsidRPr="00D94C4B" w:rsidRDefault="00D94C4B" w:rsidP="00D94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Сохраняется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ряд  причин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и факторов, сдерживающих развитие малого и среднего предпринимательства, как одного из важных секторов экономики Тейковского муниципального района, а именно:</w:t>
      </w:r>
    </w:p>
    <w:p w:rsidR="00D94C4B" w:rsidRPr="00D94C4B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C4B">
        <w:rPr>
          <w:rFonts w:ascii="Times New Roman" w:hAnsi="Times New Roman" w:cs="Times New Roman"/>
          <w:sz w:val="24"/>
          <w:szCs w:val="24"/>
        </w:rPr>
        <w:t>нестабильность  законодательной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базы, регулирующей деятельность данного сектора экономики;</w:t>
      </w:r>
    </w:p>
    <w:p w:rsidR="00D94C4B" w:rsidRPr="00D94C4B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отсутствие достаточного стартового капитала, финансовых и материальных ресурсов для организации и ведения собственного дела;</w:t>
      </w:r>
    </w:p>
    <w:p w:rsidR="00D94C4B" w:rsidRPr="00D94C4B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недостаточные меры государственной и муниципальной поддержки;</w:t>
      </w:r>
    </w:p>
    <w:p w:rsidR="00D94C4B" w:rsidRPr="00D94C4B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подготовки  предпринимателей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, отсутствие навыков ведения бизнеса, опыта управления, недостаточный уровень </w:t>
      </w:r>
      <w:r w:rsidRPr="00D94C4B">
        <w:rPr>
          <w:rFonts w:ascii="Times New Roman" w:hAnsi="Times New Roman" w:cs="Times New Roman"/>
          <w:sz w:val="24"/>
          <w:szCs w:val="24"/>
        </w:rPr>
        <w:lastRenderedPageBreak/>
        <w:t>юридических, экономических знаний, необходимых  для более эффективного  развития бизнеса;</w:t>
      </w:r>
    </w:p>
    <w:p w:rsidR="00D94C4B" w:rsidRPr="00D94C4B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дефицит помещений для организации и ведения предпринимательской деятельности;</w:t>
      </w:r>
    </w:p>
    <w:p w:rsidR="00D94C4B" w:rsidRPr="00D94C4B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нехватка квалифицированных кадров.</w:t>
      </w:r>
    </w:p>
    <w:p w:rsidR="00D94C4B" w:rsidRPr="00D94C4B" w:rsidRDefault="00D94C4B" w:rsidP="00D94C4B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которая могла бы компенсировать возникшие в последние годы проблемы и трудности.</w:t>
      </w:r>
    </w:p>
    <w:p w:rsidR="00D94C4B" w:rsidRPr="00D94C4B" w:rsidRDefault="00D94C4B" w:rsidP="00D94C4B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В зависимости от потребности субъектов малого и среднего предпринимательства мероприятия программы будут корректироваться.</w:t>
      </w:r>
    </w:p>
    <w:p w:rsidR="00D94C4B" w:rsidRPr="00D94C4B" w:rsidRDefault="00D94C4B" w:rsidP="00D94C4B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ind w:right="179" w:firstLine="709"/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3. Цель (цели) и ожидаемые результаты реализации программы</w:t>
      </w:r>
    </w:p>
    <w:p w:rsidR="00D94C4B" w:rsidRPr="00D94C4B" w:rsidRDefault="00D94C4B" w:rsidP="00D94C4B">
      <w:pPr>
        <w:ind w:right="179" w:firstLine="709"/>
        <w:jc w:val="center"/>
        <w:rPr>
          <w:rFonts w:ascii="Times New Roman" w:hAnsi="Times New Roman" w:cs="Times New Roman"/>
          <w:b/>
        </w:rPr>
      </w:pP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 «Экономическое развитие Тейковского муниципального района» являются:</w:t>
      </w:r>
    </w:p>
    <w:p w:rsidR="00D94C4B" w:rsidRPr="00D94C4B" w:rsidRDefault="00D94C4B" w:rsidP="00D94C4B">
      <w:pPr>
        <w:pStyle w:val="a7"/>
        <w:ind w:firstLine="709"/>
      </w:pPr>
      <w:r w:rsidRPr="00D94C4B">
        <w:t>- совершенствование системы стратегического управления районом;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D94C4B" w:rsidRPr="00D94C4B" w:rsidRDefault="00D94C4B" w:rsidP="00D94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D94C4B" w:rsidRPr="00D94C4B" w:rsidRDefault="00D94C4B" w:rsidP="00D94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- увеличение числа субъектов малого и среднего </w:t>
      </w:r>
      <w:proofErr w:type="gramStart"/>
      <w:r w:rsidRPr="00D94C4B">
        <w:rPr>
          <w:rFonts w:ascii="Times New Roman" w:hAnsi="Times New Roman" w:cs="Times New Roman"/>
        </w:rPr>
        <w:t>предпринимательства  на</w:t>
      </w:r>
      <w:proofErr w:type="gramEnd"/>
      <w:r w:rsidRPr="00D94C4B">
        <w:rPr>
          <w:rFonts w:ascii="Times New Roman" w:hAnsi="Times New Roman" w:cs="Times New Roman"/>
        </w:rPr>
        <w:t xml:space="preserve"> 11% к 2019 году (по сравнению с 2013 годом);</w:t>
      </w:r>
    </w:p>
    <w:p w:rsidR="00D94C4B" w:rsidRPr="00D94C4B" w:rsidRDefault="00D94C4B" w:rsidP="00D94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услугами;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- содействие занятости населения Тейковского муниципального района;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- развитие различных форм поддержки субъектов малого и среднего предпринимательства в Тейковском муниципальном районе.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Учитывая социальную значимость малого и среднего предпринимательства, муниципальная политика в отношении данного сектора экономики направлена на решение следующих задач Программы: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- оказание финансовой поддержки субъектам малого и среднего предпринимательства;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- оказание   информационной, организационной, консультационной поддержки для субъектов малого и среднего предпринимательства;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- оказание имущественной поддержки субъектам малого и среднего предпринимательства.</w:t>
      </w:r>
    </w:p>
    <w:p w:rsidR="00D94C4B" w:rsidRPr="00D94C4B" w:rsidRDefault="00D94C4B" w:rsidP="00D94C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961"/>
        <w:gridCol w:w="712"/>
        <w:gridCol w:w="654"/>
        <w:gridCol w:w="709"/>
        <w:gridCol w:w="708"/>
        <w:gridCol w:w="709"/>
        <w:gridCol w:w="710"/>
        <w:gridCol w:w="710"/>
        <w:gridCol w:w="709"/>
        <w:gridCol w:w="708"/>
      </w:tblGrid>
      <w:tr w:rsidR="00D94C4B" w:rsidRPr="00D94C4B" w:rsidTr="0001187F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№ п/п</w:t>
            </w:r>
          </w:p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целевого индикатора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ind w:left="-27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 изм.</w:t>
            </w:r>
          </w:p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C4B">
              <w:rPr>
                <w:rFonts w:ascii="Times New Roman" w:hAnsi="Times New Roman" w:cs="Times New Roman"/>
                <w:lang w:val="en-US"/>
              </w:rPr>
              <w:t>Значени</w:t>
            </w:r>
            <w:proofErr w:type="spellEnd"/>
            <w:r w:rsidRPr="00D94C4B">
              <w:rPr>
                <w:rFonts w:ascii="Times New Roman" w:hAnsi="Times New Roman" w:cs="Times New Roman"/>
              </w:rPr>
              <w:t xml:space="preserve">я целевых индикаторов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(</w:t>
            </w:r>
            <w:proofErr w:type="spellStart"/>
            <w:r w:rsidRPr="00D94C4B">
              <w:rPr>
                <w:rFonts w:ascii="Times New Roman" w:hAnsi="Times New Roman" w:cs="Times New Roman"/>
                <w:lang w:val="en-US"/>
              </w:rPr>
              <w:t>показателей</w:t>
            </w:r>
            <w:proofErr w:type="spellEnd"/>
            <w:r w:rsidRPr="00D94C4B">
              <w:rPr>
                <w:rFonts w:ascii="Times New Roman" w:hAnsi="Times New Roman" w:cs="Times New Roman"/>
              </w:rPr>
              <w:t>)</w:t>
            </w:r>
          </w:p>
        </w:tc>
      </w:tr>
      <w:tr w:rsidR="00D94C4B" w:rsidRPr="00D94C4B" w:rsidTr="0001187F">
        <w:trPr>
          <w:trHeight w:val="3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ind w:left="-21"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2019</w:t>
            </w:r>
          </w:p>
        </w:tc>
      </w:tr>
      <w:tr w:rsidR="00D94C4B" w:rsidRPr="00D94C4B" w:rsidTr="0001187F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11</w:t>
            </w:r>
          </w:p>
        </w:tc>
      </w:tr>
      <w:tr w:rsidR="00D94C4B" w:rsidRPr="00D94C4B" w:rsidTr="0001187F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Число   субъектов    малого    </w:t>
            </w:r>
            <w:proofErr w:type="gramStart"/>
            <w:r w:rsidRPr="00D94C4B">
              <w:rPr>
                <w:rFonts w:ascii="Times New Roman" w:hAnsi="Times New Roman" w:cs="Times New Roman"/>
              </w:rPr>
              <w:t>и  среднего</w:t>
            </w:r>
            <w:proofErr w:type="gramEnd"/>
            <w:r w:rsidRPr="00D94C4B">
              <w:rPr>
                <w:rFonts w:ascii="Times New Roman" w:hAnsi="Times New Roman" w:cs="Times New Roman"/>
              </w:rPr>
              <w:t xml:space="preserve">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319</w:t>
            </w:r>
          </w:p>
        </w:tc>
      </w:tr>
      <w:tr w:rsidR="00D94C4B" w:rsidRPr="00D94C4B" w:rsidTr="0001187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</w:tr>
      <w:tr w:rsidR="00D94C4B" w:rsidRPr="00D94C4B" w:rsidTr="0001187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организационную, информационную, консультационную       </w:t>
            </w:r>
          </w:p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</w:t>
            </w:r>
          </w:p>
        </w:tc>
      </w:tr>
      <w:tr w:rsidR="00D94C4B" w:rsidRPr="00D94C4B" w:rsidTr="0001187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Количество помещений, предоставленных субъектам    малого    и среднего предпринимательства (включая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94C4B">
              <w:rPr>
                <w:rFonts w:ascii="Times New Roman" w:hAnsi="Times New Roman" w:cs="Times New Roman"/>
              </w:rPr>
              <w:t>индивидуальных  предпринимателей</w:t>
            </w:r>
            <w:proofErr w:type="gramEnd"/>
            <w:r w:rsidRPr="00D94C4B">
              <w:rPr>
                <w:rFonts w:ascii="Times New Roman" w:hAnsi="Times New Roman" w:cs="Times New Roman"/>
              </w:rPr>
              <w:t xml:space="preserve">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01187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Проведение корректировки Стратегии социально-экономического развития Тейковского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да/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jc w:val="right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  <w:p w:rsidR="00D94C4B" w:rsidRPr="00D94C4B" w:rsidRDefault="00D94C4B" w:rsidP="0001187F">
            <w:pPr>
              <w:jc w:val="right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jc w:val="right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jc w:val="right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jc w:val="right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C4B" w:rsidRPr="00D94C4B" w:rsidRDefault="00D94C4B" w:rsidP="00D94C4B">
      <w:pPr>
        <w:ind w:right="179"/>
        <w:jc w:val="center"/>
        <w:rPr>
          <w:rFonts w:ascii="Times New Roman" w:hAnsi="Times New Roman" w:cs="Times New Roman"/>
          <w:color w:val="33CCCC"/>
        </w:rPr>
      </w:pPr>
    </w:p>
    <w:p w:rsidR="00D94C4B" w:rsidRPr="00D94C4B" w:rsidRDefault="00D94C4B" w:rsidP="00D94C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4B">
        <w:rPr>
          <w:rFonts w:ascii="Times New Roman" w:hAnsi="Times New Roman" w:cs="Times New Roman"/>
          <w:b/>
          <w:sz w:val="24"/>
          <w:szCs w:val="24"/>
        </w:rPr>
        <w:t xml:space="preserve">4. Ресурсное </w:t>
      </w:r>
      <w:proofErr w:type="gramStart"/>
      <w:r w:rsidRPr="00D94C4B">
        <w:rPr>
          <w:rFonts w:ascii="Times New Roman" w:hAnsi="Times New Roman" w:cs="Times New Roman"/>
          <w:b/>
          <w:sz w:val="24"/>
          <w:szCs w:val="24"/>
        </w:rPr>
        <w:t>обеспечение  программы</w:t>
      </w:r>
      <w:proofErr w:type="gramEnd"/>
    </w:p>
    <w:p w:rsidR="00D94C4B" w:rsidRPr="00D94C4B" w:rsidRDefault="00D94C4B" w:rsidP="00D94C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:rsidR="00D94C4B" w:rsidRPr="00D94C4B" w:rsidRDefault="00D94C4B" w:rsidP="00D94C4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100"/>
        <w:gridCol w:w="992"/>
        <w:gridCol w:w="986"/>
        <w:gridCol w:w="993"/>
        <w:gridCol w:w="998"/>
        <w:gridCol w:w="1024"/>
        <w:gridCol w:w="873"/>
      </w:tblGrid>
      <w:tr w:rsidR="00D94C4B" w:rsidRPr="00D94C4B" w:rsidTr="0001187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2014г.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lastRenderedPageBreak/>
              <w:t xml:space="preserve">2015г.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right="-86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2019г.</w:t>
            </w:r>
          </w:p>
        </w:tc>
      </w:tr>
      <w:tr w:rsidR="00D94C4B" w:rsidRPr="00D94C4B" w:rsidTr="0001187F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01187F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tabs>
                <w:tab w:val="left" w:pos="482"/>
              </w:tabs>
              <w:snapToGrid w:val="0"/>
              <w:ind w:right="-129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D94C4B">
              <w:rPr>
                <w:rFonts w:ascii="Times New Roman" w:hAnsi="Times New Roman" w:cs="Times New Roman"/>
              </w:rPr>
              <w:t>&lt; Развитие</w:t>
            </w:r>
            <w:proofErr w:type="gramEnd"/>
            <w:r w:rsidRPr="00D94C4B">
              <w:rPr>
                <w:rFonts w:ascii="Times New Roman" w:hAnsi="Times New Roman" w:cs="Times New Roman"/>
              </w:rPr>
              <w:t xml:space="preserve"> малого и среднего предпринимательства в Тейковском муниципальном районе 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right="-129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D94C4B">
              <w:rPr>
                <w:rFonts w:ascii="Times New Roman" w:hAnsi="Times New Roman" w:cs="Times New Roman"/>
              </w:rPr>
              <w:t>&lt; Совершенствование</w:t>
            </w:r>
            <w:proofErr w:type="gramEnd"/>
            <w:r w:rsidRPr="00D94C4B">
              <w:rPr>
                <w:rFonts w:ascii="Times New Roman" w:hAnsi="Times New Roman" w:cs="Times New Roman"/>
              </w:rPr>
              <w:t xml:space="preserve"> системы стратегического управления районом 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  <w:tr w:rsidR="00D94C4B" w:rsidRPr="00D94C4B" w:rsidTr="0001187F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</w:t>
            </w:r>
          </w:p>
        </w:tc>
      </w:tr>
    </w:tbl>
    <w:p w:rsidR="00D94C4B" w:rsidRPr="00D94C4B" w:rsidRDefault="00D94C4B" w:rsidP="00D94C4B">
      <w:pPr>
        <w:ind w:right="179" w:firstLine="851"/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lastRenderedPageBreak/>
        <w:t xml:space="preserve">Приложение 1 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к муниципальной программе 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«Экономическое развитие 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Тейковского муниципального района»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Подпрограмма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 xml:space="preserve">«Развитие малого и среднего предпринимательства в 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Тейковском муниципальном районе»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1. Паспорт подпрограммы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95"/>
      </w:tblGrid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«Развитие малого и среднего предпринимательства в Тейковском муниципальном районе» </w:t>
            </w:r>
          </w:p>
        </w:tc>
      </w:tr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2014– 2019 годы</w:t>
            </w:r>
          </w:p>
        </w:tc>
      </w:tr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торговли, имущественных отношений и муниципального заказа </w:t>
            </w:r>
          </w:p>
        </w:tc>
      </w:tr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      </w:r>
          </w:p>
          <w:p w:rsidR="00D94C4B" w:rsidRPr="00D94C4B" w:rsidRDefault="00D94C4B" w:rsidP="0001187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D94C4B" w:rsidRPr="00D94C4B" w:rsidRDefault="00D94C4B" w:rsidP="0001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числа субъектов малого и среднего предпринимательства;</w:t>
            </w:r>
          </w:p>
          <w:p w:rsidR="00D94C4B" w:rsidRPr="00D94C4B" w:rsidRDefault="00D94C4B" w:rsidP="00011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D94C4B" w:rsidRPr="00D94C4B" w:rsidRDefault="00D94C4B" w:rsidP="0001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насыщение потребительского рынка качественными товарами и услугами;</w:t>
            </w:r>
          </w:p>
          <w:p w:rsidR="00D94C4B" w:rsidRPr="00D94C4B" w:rsidRDefault="00D94C4B" w:rsidP="0001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Тейковского муниципального района;</w:t>
            </w:r>
          </w:p>
          <w:p w:rsidR="00D94C4B" w:rsidRPr="00D94C4B" w:rsidRDefault="00D94C4B" w:rsidP="0001187F">
            <w:pPr>
              <w:pStyle w:val="a7"/>
              <w:jc w:val="both"/>
            </w:pPr>
            <w:r w:rsidRPr="00D94C4B"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1044,639 тыс. рублей: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2014 год - 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2015 год - 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2018 год -  400,0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2019 год -  400,0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- 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2015 год - 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 xml:space="preserve">2018 год -  400,0 тыс. рублей; </w:t>
            </w:r>
          </w:p>
          <w:p w:rsidR="00D94C4B" w:rsidRPr="00D94C4B" w:rsidRDefault="00D94C4B" w:rsidP="00011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2019 год -  400,0 тыс. рублей.</w:t>
            </w:r>
          </w:p>
        </w:tc>
      </w:tr>
    </w:tbl>
    <w:p w:rsidR="00D94C4B" w:rsidRPr="00D94C4B" w:rsidRDefault="00D94C4B" w:rsidP="00D94C4B">
      <w:pPr>
        <w:rPr>
          <w:rFonts w:ascii="Times New Roman" w:hAnsi="Times New Roman" w:cs="Times New Roman"/>
        </w:rPr>
      </w:pPr>
    </w:p>
    <w:p w:rsidR="00D94C4B" w:rsidRPr="00D94C4B" w:rsidRDefault="00D94C4B" w:rsidP="00D94C4B">
      <w:pPr>
        <w:ind w:right="179" w:firstLine="709"/>
        <w:jc w:val="center"/>
        <w:rPr>
          <w:rFonts w:ascii="Times New Roman" w:hAnsi="Times New Roman" w:cs="Times New Roman"/>
          <w:b/>
        </w:rPr>
      </w:pPr>
    </w:p>
    <w:p w:rsidR="00D94C4B" w:rsidRPr="00D94C4B" w:rsidRDefault="00D94C4B" w:rsidP="00D94C4B">
      <w:pPr>
        <w:ind w:right="179" w:firstLine="709"/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2. Ожидаемые результаты реализации подпрограммы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подпрограммы  «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Тейковском муниципальном районе» направлена на: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D94C4B" w:rsidRPr="00D94C4B" w:rsidRDefault="00D94C4B" w:rsidP="00D94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D94C4B" w:rsidRPr="00D94C4B" w:rsidRDefault="00D94C4B" w:rsidP="00D94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- увеличение числа субъектов малого и среднего </w:t>
      </w:r>
      <w:proofErr w:type="gramStart"/>
      <w:r w:rsidRPr="00D94C4B">
        <w:rPr>
          <w:rFonts w:ascii="Times New Roman" w:hAnsi="Times New Roman" w:cs="Times New Roman"/>
        </w:rPr>
        <w:t>предпринимательства  на</w:t>
      </w:r>
      <w:proofErr w:type="gramEnd"/>
      <w:r w:rsidRPr="00D94C4B">
        <w:rPr>
          <w:rFonts w:ascii="Times New Roman" w:hAnsi="Times New Roman" w:cs="Times New Roman"/>
        </w:rPr>
        <w:t xml:space="preserve"> 11% к 2019 году (по сравнению с 2013 годом);</w:t>
      </w:r>
    </w:p>
    <w:p w:rsidR="00D94C4B" w:rsidRPr="00D94C4B" w:rsidRDefault="00D94C4B" w:rsidP="00D94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959"/>
        <w:gridCol w:w="71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94C4B" w:rsidRPr="00D94C4B" w:rsidTr="0001187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№ п/п</w:t>
            </w:r>
          </w:p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целевого индикатора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ind w:left="-27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 изм.</w:t>
            </w:r>
          </w:p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C4B">
              <w:rPr>
                <w:rFonts w:ascii="Times New Roman" w:hAnsi="Times New Roman" w:cs="Times New Roman"/>
                <w:lang w:val="en-US"/>
              </w:rPr>
              <w:t>Значени</w:t>
            </w:r>
            <w:proofErr w:type="spellEnd"/>
            <w:r w:rsidRPr="00D94C4B">
              <w:rPr>
                <w:rFonts w:ascii="Times New Roman" w:hAnsi="Times New Roman" w:cs="Times New Roman"/>
              </w:rPr>
              <w:t xml:space="preserve">я целевых индикаторов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(</w:t>
            </w:r>
            <w:proofErr w:type="spellStart"/>
            <w:r w:rsidRPr="00D94C4B">
              <w:rPr>
                <w:rFonts w:ascii="Times New Roman" w:hAnsi="Times New Roman" w:cs="Times New Roman"/>
                <w:lang w:val="en-US"/>
              </w:rPr>
              <w:t>показателей</w:t>
            </w:r>
            <w:proofErr w:type="spellEnd"/>
            <w:r w:rsidRPr="00D94C4B">
              <w:rPr>
                <w:rFonts w:ascii="Times New Roman" w:hAnsi="Times New Roman" w:cs="Times New Roman"/>
              </w:rPr>
              <w:t>)</w:t>
            </w:r>
          </w:p>
        </w:tc>
      </w:tr>
      <w:tr w:rsidR="00D94C4B" w:rsidRPr="00D94C4B" w:rsidTr="0001187F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ind w:left="-21"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2019</w:t>
            </w:r>
          </w:p>
        </w:tc>
      </w:tr>
      <w:tr w:rsidR="00D94C4B" w:rsidRPr="00D94C4B" w:rsidTr="0001187F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11</w:t>
            </w:r>
          </w:p>
        </w:tc>
      </w:tr>
      <w:tr w:rsidR="00D94C4B" w:rsidRPr="00D94C4B" w:rsidTr="0001187F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Число   субъектов    малого    </w:t>
            </w:r>
            <w:proofErr w:type="gramStart"/>
            <w:r w:rsidRPr="00D94C4B">
              <w:rPr>
                <w:rFonts w:ascii="Times New Roman" w:hAnsi="Times New Roman" w:cs="Times New Roman"/>
              </w:rPr>
              <w:t>и  среднего</w:t>
            </w:r>
            <w:proofErr w:type="gramEnd"/>
            <w:r w:rsidRPr="00D94C4B">
              <w:rPr>
                <w:rFonts w:ascii="Times New Roman" w:hAnsi="Times New Roman" w:cs="Times New Roman"/>
              </w:rPr>
              <w:t xml:space="preserve">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319</w:t>
            </w:r>
          </w:p>
        </w:tc>
      </w:tr>
      <w:tr w:rsidR="00D94C4B" w:rsidRPr="00D94C4B" w:rsidTr="0001187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</w:tr>
      <w:tr w:rsidR="00D94C4B" w:rsidRPr="00D94C4B" w:rsidTr="0001187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организационную, </w:t>
            </w:r>
            <w:r w:rsidRPr="00D94C4B">
              <w:rPr>
                <w:rFonts w:ascii="Times New Roman" w:hAnsi="Times New Roman" w:cs="Times New Roman"/>
              </w:rPr>
              <w:lastRenderedPageBreak/>
              <w:t xml:space="preserve">информационную, консультационную       </w:t>
            </w:r>
          </w:p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</w:t>
            </w:r>
          </w:p>
        </w:tc>
      </w:tr>
      <w:tr w:rsidR="00D94C4B" w:rsidRPr="00D94C4B" w:rsidTr="0001187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Количество помещений, предоставленных субъектам    малого    и среднего предпринимательства (включая</w:t>
            </w:r>
          </w:p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94C4B">
              <w:rPr>
                <w:rFonts w:ascii="Times New Roman" w:hAnsi="Times New Roman" w:cs="Times New Roman"/>
              </w:rPr>
              <w:t>индивидуальных  предпринимателей</w:t>
            </w:r>
            <w:proofErr w:type="gramEnd"/>
            <w:r w:rsidRPr="00D94C4B">
              <w:rPr>
                <w:rFonts w:ascii="Times New Roman" w:hAnsi="Times New Roman" w:cs="Times New Roman"/>
              </w:rPr>
              <w:t xml:space="preserve">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3. Мероприятия подпрограммы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1. Финансовая поддержка субъектов малого и среднего предпринимательства.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мероприятия:  2014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- 2019 гг.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Мероприятие предполагает ежегодное оказание финансовой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поддержки  субъектам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форме: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078"/>
        <w:gridCol w:w="1577"/>
        <w:gridCol w:w="877"/>
        <w:gridCol w:w="869"/>
        <w:gridCol w:w="1071"/>
        <w:gridCol w:w="892"/>
        <w:gridCol w:w="802"/>
        <w:gridCol w:w="893"/>
      </w:tblGrid>
      <w:tr w:rsidR="00D94C4B" w:rsidRPr="00D94C4B" w:rsidTr="0001187F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Форма финансовой поддержки/ Источник ресурсного обеспечения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4C4B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D94C4B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D94C4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right="-56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2019г.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бюджетные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- бюджет Тейковского муниципального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бюджетные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44,639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150,0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- бюджет Тейковского муниципального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44,639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150,0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бюджетные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- бюджет Тейковского муниципального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Порядок рассмотрения заявок, условия и порядок оказания поддержки</w:t>
      </w:r>
    </w:p>
    <w:p w:rsidR="00D94C4B" w:rsidRPr="00D94C4B" w:rsidRDefault="00D94C4B" w:rsidP="00D94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:rsidR="00D94C4B" w:rsidRPr="00D94C4B" w:rsidRDefault="00D94C4B" w:rsidP="00D94C4B">
      <w:pPr>
        <w:tabs>
          <w:tab w:val="left" w:pos="1575"/>
        </w:tabs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tabs>
          <w:tab w:val="left" w:pos="1575"/>
        </w:tabs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2. Оказание информационной, организационной, консультационной поддержки для субъектов малого и среднего предпринимательства.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мероприятия:  2014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- 2019 гг.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Исполнитель мероприятия: отдел экономического развития, торговли, имущественных отношений и муниципального заказа.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lastRenderedPageBreak/>
        <w:t>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и размещению материалов о развитии предпринимательства в Тейковском муниципальном районе,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района; организации и проведении бизнес – встреч, «круглых столов» по наиболее актуальным для предпринимателей вопросам, консультировании представителей малого бизнеса по вопросам, относящимся к компетенции органов местного самоуправления.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3. Оказание имущественной поддержки субъектам малого и среднего предпринимательства.</w:t>
      </w:r>
    </w:p>
    <w:p w:rsidR="00D94C4B" w:rsidRPr="00D94C4B" w:rsidRDefault="00D94C4B" w:rsidP="00D94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Срок реализации мероприятия - 2016 - 2019 гг.</w:t>
      </w:r>
    </w:p>
    <w:p w:rsidR="00D94C4B" w:rsidRPr="00D94C4B" w:rsidRDefault="00D94C4B" w:rsidP="00D94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Исполнитель мероприятия: отдел экономического развития, торговли, имущественных отношений и муниципального заказа.</w:t>
      </w:r>
    </w:p>
    <w:p w:rsidR="00D94C4B" w:rsidRPr="00D94C4B" w:rsidRDefault="00D94C4B" w:rsidP="00D94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Мероприятие предполагает:</w:t>
      </w:r>
    </w:p>
    <w:p w:rsidR="00D94C4B" w:rsidRPr="00D94C4B" w:rsidRDefault="00D94C4B" w:rsidP="00D94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3.1.  Формирование, ведение и опубликование перечня имущества Тейковского муниципального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</w:t>
      </w:r>
      <w:proofErr w:type="gramStart"/>
      <w:r w:rsidRPr="00D94C4B">
        <w:rPr>
          <w:rFonts w:ascii="Times New Roman" w:hAnsi="Times New Roman" w:cs="Times New Roman"/>
          <w:sz w:val="24"/>
          <w:szCs w:val="24"/>
        </w:rPr>
        <w:t>основе  субъектам</w:t>
      </w:r>
      <w:proofErr w:type="gramEnd"/>
      <w:r w:rsidRPr="00D94C4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</w:p>
    <w:p w:rsidR="00D94C4B" w:rsidRPr="00D94C4B" w:rsidRDefault="00D94C4B" w:rsidP="00D94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3.2.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ind w:firstLine="709"/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4. Ресурсное обеспечение реализации мероприятий подпрограммы</w:t>
      </w:r>
    </w:p>
    <w:p w:rsidR="00D94C4B" w:rsidRPr="00D94C4B" w:rsidRDefault="00D94C4B" w:rsidP="00D94C4B">
      <w:pPr>
        <w:ind w:firstLine="709"/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Таблица 2. Ресурсное обеспечение реализации мероприятий подпрограммы</w:t>
      </w:r>
    </w:p>
    <w:p w:rsidR="00D94C4B" w:rsidRPr="00D94C4B" w:rsidRDefault="00D94C4B" w:rsidP="00D94C4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10584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078"/>
        <w:gridCol w:w="1577"/>
        <w:gridCol w:w="877"/>
        <w:gridCol w:w="869"/>
        <w:gridCol w:w="879"/>
        <w:gridCol w:w="988"/>
        <w:gridCol w:w="802"/>
        <w:gridCol w:w="893"/>
      </w:tblGrid>
      <w:tr w:rsidR="00D94C4B" w:rsidRPr="00D94C4B" w:rsidTr="0001187F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Наименование мероприятия/ источник ресурсного обеспечения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Исполни</w:t>
            </w:r>
          </w:p>
          <w:p w:rsidR="00D94C4B" w:rsidRPr="00D94C4B" w:rsidRDefault="00D94C4B" w:rsidP="0001187F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C4B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right="-104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2019г.</w:t>
            </w:r>
          </w:p>
        </w:tc>
      </w:tr>
      <w:tr w:rsidR="00D94C4B" w:rsidRPr="00D94C4B" w:rsidTr="0001187F">
        <w:trPr>
          <w:jc w:val="center"/>
        </w:trPr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Подпрограмма,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Отдел экономического развития, торговли, имущественных </w:t>
            </w:r>
            <w:r w:rsidRPr="00D94C4B">
              <w:rPr>
                <w:rFonts w:ascii="Times New Roman" w:hAnsi="Times New Roman" w:cs="Times New Roman"/>
              </w:rPr>
              <w:lastRenderedPageBreak/>
              <w:t>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бюджетные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ассигнования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- бюджет Тейковского муниципального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Оказание информационной, организационной </w:t>
            </w:r>
            <w:proofErr w:type="gramStart"/>
            <w:r w:rsidRPr="00D94C4B">
              <w:rPr>
                <w:rFonts w:ascii="Times New Roman" w:hAnsi="Times New Roman" w:cs="Times New Roman"/>
              </w:rPr>
              <w:t>и  консультационной</w:t>
            </w:r>
            <w:proofErr w:type="gramEnd"/>
            <w:r w:rsidRPr="00D94C4B">
              <w:rPr>
                <w:rFonts w:ascii="Times New Roman" w:hAnsi="Times New Roman" w:cs="Times New Roman"/>
              </w:rPr>
              <w:t xml:space="preserve"> поддержки субъектов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бюджетные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- бюджет Тейковского муниципального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Отдел экономического развития, торговли, имущественных отношений и муниципального заказа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бюджетные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- бюджет Тейковского муниципального 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C4B" w:rsidRPr="00D94C4B" w:rsidRDefault="00D94C4B" w:rsidP="00D94C4B">
      <w:pPr>
        <w:ind w:firstLine="709"/>
        <w:jc w:val="center"/>
        <w:rPr>
          <w:rFonts w:ascii="Times New Roman" w:hAnsi="Times New Roman" w:cs="Times New Roman"/>
          <w:color w:val="33CCCC"/>
        </w:rPr>
      </w:pPr>
    </w:p>
    <w:p w:rsidR="00D94C4B" w:rsidRPr="00D94C4B" w:rsidRDefault="00D94C4B" w:rsidP="00D94C4B">
      <w:pPr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                                                                                            Приложение 2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                                                                              к муниципальной программе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                                                                              «Экономическое развитие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Тейковского муниципального 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                                                                              района»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Подпрограмма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«Совершенствование системы стратегического управления районом»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 xml:space="preserve">1. </w:t>
      </w:r>
      <w:proofErr w:type="gramStart"/>
      <w:r w:rsidRPr="00D94C4B">
        <w:rPr>
          <w:rFonts w:ascii="Times New Roman" w:hAnsi="Times New Roman" w:cs="Times New Roman"/>
          <w:b/>
        </w:rPr>
        <w:t>Паспорт  подпрограммы</w:t>
      </w:r>
      <w:proofErr w:type="gramEnd"/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«Совершенствование системы стратегического управления районом»</w:t>
            </w:r>
          </w:p>
        </w:tc>
      </w:tr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Исполнители </w:t>
            </w:r>
          </w:p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экономического развития, </w:t>
            </w:r>
            <w:proofErr w:type="gramStart"/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торговли,  имущественных</w:t>
            </w:r>
            <w:proofErr w:type="gramEnd"/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отношений и муниципального заказа </w:t>
            </w:r>
          </w:p>
        </w:tc>
      </w:tr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стратегического управления районом, создание благоприятных условий для экономического развития Тейковского муниципального района</w:t>
            </w:r>
          </w:p>
        </w:tc>
      </w:tr>
      <w:tr w:rsidR="00D94C4B" w:rsidRPr="00D94C4B" w:rsidTr="000118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ассигнований: </w:t>
            </w:r>
          </w:p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год </w:t>
            </w:r>
            <w:proofErr w:type="gramStart"/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 100</w:t>
            </w:r>
            <w:proofErr w:type="gramEnd"/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 Тейковского муниципального района:</w:t>
            </w:r>
          </w:p>
          <w:p w:rsidR="00D94C4B" w:rsidRPr="00D94C4B" w:rsidRDefault="00D94C4B" w:rsidP="000118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год </w:t>
            </w:r>
            <w:proofErr w:type="gramStart"/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 100</w:t>
            </w:r>
            <w:proofErr w:type="gramEnd"/>
            <w:r w:rsidRPr="00D9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тыс. рублей.</w:t>
            </w:r>
          </w:p>
        </w:tc>
      </w:tr>
    </w:tbl>
    <w:p w:rsidR="00D94C4B" w:rsidRPr="00D94C4B" w:rsidRDefault="00D94C4B" w:rsidP="00D94C4B">
      <w:pPr>
        <w:ind w:right="179"/>
        <w:jc w:val="center"/>
        <w:rPr>
          <w:rFonts w:ascii="Times New Roman" w:hAnsi="Times New Roman" w:cs="Times New Roman"/>
          <w:color w:val="33CCCC"/>
        </w:rPr>
      </w:pPr>
    </w:p>
    <w:p w:rsidR="00D94C4B" w:rsidRPr="00D94C4B" w:rsidRDefault="00D94C4B" w:rsidP="00D94C4B">
      <w:pPr>
        <w:ind w:left="4962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2. Ожидаемые результаты реализации подпрограммы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(показателях) реализации подпрограммы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962"/>
        <w:gridCol w:w="765"/>
        <w:gridCol w:w="1079"/>
        <w:gridCol w:w="1134"/>
        <w:gridCol w:w="992"/>
        <w:gridCol w:w="992"/>
        <w:gridCol w:w="851"/>
      </w:tblGrid>
      <w:tr w:rsidR="00D94C4B" w:rsidRPr="00D94C4B" w:rsidTr="0001187F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4C4B">
              <w:rPr>
                <w:rFonts w:ascii="Times New Roman" w:hAnsi="Times New Roman" w:cs="Times New Roman"/>
              </w:rPr>
              <w:t>№</w:t>
            </w:r>
            <w:r w:rsidRPr="00D94C4B">
              <w:rPr>
                <w:rFonts w:ascii="Times New Roman" w:hAnsi="Times New Roman" w:cs="Times New Roman"/>
                <w:lang w:val="en-US"/>
              </w:rPr>
              <w:t xml:space="preserve"> п/п</w:t>
            </w:r>
          </w:p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 изм.</w:t>
            </w:r>
          </w:p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C4B">
              <w:rPr>
                <w:rFonts w:ascii="Times New Roman" w:hAnsi="Times New Roman" w:cs="Times New Roman"/>
                <w:lang w:val="en-US"/>
              </w:rPr>
              <w:t>Значения</w:t>
            </w:r>
            <w:proofErr w:type="spellEnd"/>
            <w:r w:rsidRPr="00D94C4B">
              <w:rPr>
                <w:rFonts w:ascii="Times New Roman" w:hAnsi="Times New Roman" w:cs="Times New Roman"/>
              </w:rPr>
              <w:t xml:space="preserve"> целевых индикаторов (</w:t>
            </w:r>
            <w:proofErr w:type="spellStart"/>
            <w:r w:rsidRPr="00D94C4B">
              <w:rPr>
                <w:rFonts w:ascii="Times New Roman" w:hAnsi="Times New Roman" w:cs="Times New Roman"/>
                <w:lang w:val="en-US"/>
              </w:rPr>
              <w:t>показателей</w:t>
            </w:r>
            <w:proofErr w:type="spellEnd"/>
            <w:r w:rsidRPr="00D94C4B">
              <w:rPr>
                <w:rFonts w:ascii="Times New Roman" w:hAnsi="Times New Roman" w:cs="Times New Roman"/>
              </w:rPr>
              <w:t>)</w:t>
            </w:r>
          </w:p>
        </w:tc>
      </w:tr>
      <w:tr w:rsidR="00D94C4B" w:rsidRPr="00D94C4B" w:rsidTr="0001187F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2013г.</w:t>
            </w:r>
          </w:p>
          <w:p w:rsidR="00D94C4B" w:rsidRPr="00D94C4B" w:rsidRDefault="00D94C4B" w:rsidP="000118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(</w:t>
            </w:r>
            <w:proofErr w:type="spellStart"/>
            <w:r w:rsidRPr="00D94C4B">
              <w:rPr>
                <w:rFonts w:ascii="Times New Roman" w:hAnsi="Times New Roman" w:cs="Times New Roman"/>
                <w:lang w:val="en-US"/>
              </w:rPr>
              <w:t>оценка</w:t>
            </w:r>
            <w:proofErr w:type="spellEnd"/>
            <w:r w:rsidRPr="00D94C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2016г.</w:t>
            </w:r>
          </w:p>
        </w:tc>
      </w:tr>
      <w:tr w:rsidR="00D94C4B" w:rsidRPr="00D94C4B" w:rsidTr="0001187F">
        <w:trPr>
          <w:trHeight w:val="24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8</w:t>
            </w:r>
          </w:p>
        </w:tc>
      </w:tr>
      <w:tr w:rsidR="00D94C4B" w:rsidRPr="00D94C4B" w:rsidTr="0001187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Проведение корректировки Стратегии социально-экономического развития района Тейковского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да/</w:t>
            </w:r>
          </w:p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3. Мероприятия подпрограммы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1. Корректировка Стратегии социально-экономического развития Тейковского муниципального района.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 xml:space="preserve">Мероприятие предполагает проведение актуализации </w:t>
      </w:r>
      <w:proofErr w:type="gramStart"/>
      <w:r w:rsidRPr="00D94C4B">
        <w:rPr>
          <w:rFonts w:ascii="Times New Roman" w:hAnsi="Times New Roman" w:cs="Times New Roman"/>
        </w:rPr>
        <w:t>комплекса  мер</w:t>
      </w:r>
      <w:proofErr w:type="gramEnd"/>
      <w:r w:rsidRPr="00D94C4B">
        <w:rPr>
          <w:rFonts w:ascii="Times New Roman" w:hAnsi="Times New Roman" w:cs="Times New Roman"/>
        </w:rPr>
        <w:t xml:space="preserve"> по улучшению качества жизни населения, обеспечению благоприятного инвестиционного климата на территории Тейковского муниципального района, повышению эффективности экономической деятельности в муниципальном образовании, формирование системы долгосрочных приоритетов, корректировку целей, задач и мероприятий социально-экономического развития Тейковского муниципального района, выраженного в повышении качества жизни населения района. </w:t>
      </w:r>
    </w:p>
    <w:p w:rsidR="00D94C4B" w:rsidRPr="00D94C4B" w:rsidRDefault="00D94C4B" w:rsidP="00D94C4B">
      <w:pPr>
        <w:ind w:firstLine="709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Данное мероприятие позволит:</w:t>
      </w:r>
    </w:p>
    <w:p w:rsidR="00D94C4B" w:rsidRPr="00D94C4B" w:rsidRDefault="00D94C4B" w:rsidP="00D94C4B">
      <w:pPr>
        <w:numPr>
          <w:ilvl w:val="0"/>
          <w:numId w:val="3"/>
        </w:numPr>
        <w:spacing w:after="0" w:line="240" w:lineRule="auto"/>
        <w:ind w:left="0" w:firstLine="238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оценить текущее состояние экономики и социальной сферы района, выявить проблемы и перспективы развития отраслей производственной сферы, материального производства и услуг с учетом ресурсов;</w:t>
      </w:r>
    </w:p>
    <w:p w:rsidR="00D94C4B" w:rsidRPr="00D94C4B" w:rsidRDefault="00D94C4B" w:rsidP="00D94C4B">
      <w:pPr>
        <w:numPr>
          <w:ilvl w:val="0"/>
          <w:numId w:val="3"/>
        </w:numPr>
        <w:spacing w:after="0" w:line="240" w:lineRule="auto"/>
        <w:ind w:left="0" w:firstLine="238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определить приоритетные направления социально-экономического развития района;</w:t>
      </w:r>
    </w:p>
    <w:p w:rsidR="00D94C4B" w:rsidRPr="00D94C4B" w:rsidRDefault="00D94C4B" w:rsidP="00D94C4B">
      <w:pPr>
        <w:numPr>
          <w:ilvl w:val="0"/>
          <w:numId w:val="3"/>
        </w:numPr>
        <w:spacing w:after="0" w:line="240" w:lineRule="auto"/>
        <w:ind w:left="595" w:hanging="357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определить механизм реализации Стратегии.</w:t>
      </w:r>
    </w:p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- 2015г. </w:t>
      </w:r>
    </w:p>
    <w:p w:rsidR="00D94C4B" w:rsidRPr="00D94C4B" w:rsidRDefault="00D94C4B" w:rsidP="00D94C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Отдельные работы в рамках реализации мероприятия будут выполняться привлекаемыми организациями в соответствии с действующим законодательством.</w:t>
      </w:r>
    </w:p>
    <w:p w:rsidR="00D94C4B" w:rsidRPr="00D94C4B" w:rsidRDefault="00D94C4B" w:rsidP="00D94C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94C4B">
        <w:rPr>
          <w:rFonts w:ascii="Times New Roman" w:hAnsi="Times New Roman" w:cs="Times New Roman"/>
        </w:rPr>
        <w:t>Финансирование мероприятия осуществляется за счет средств бюджета Тейковского муниципального района в виде зачисления денежных средств на счет организации, которая проводит в соответствии с контрактом мероприятие.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4C4B" w:rsidRDefault="00D94C4B" w:rsidP="00D94C4B">
      <w:pPr>
        <w:ind w:firstLine="709"/>
        <w:jc w:val="center"/>
        <w:rPr>
          <w:rFonts w:ascii="Times New Roman" w:hAnsi="Times New Roman" w:cs="Times New Roman"/>
          <w:b/>
        </w:rPr>
      </w:pPr>
      <w:r w:rsidRPr="00D94C4B">
        <w:rPr>
          <w:rFonts w:ascii="Times New Roman" w:hAnsi="Times New Roman" w:cs="Times New Roman"/>
          <w:b/>
        </w:rPr>
        <w:t>4. Ресурсное обеспечение реализации мероприятий подпрограммы</w:t>
      </w:r>
    </w:p>
    <w:p w:rsidR="00D94C4B" w:rsidRPr="00D94C4B" w:rsidRDefault="00D94C4B" w:rsidP="00D94C4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Таблица 2. Бюджетные ассигнования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>на выполнение мероприятий подпрограммы</w:t>
      </w:r>
    </w:p>
    <w:p w:rsidR="00D94C4B" w:rsidRPr="00D94C4B" w:rsidRDefault="00D94C4B" w:rsidP="00D94C4B">
      <w:pPr>
        <w:ind w:right="179" w:firstLine="709"/>
        <w:jc w:val="right"/>
        <w:rPr>
          <w:rFonts w:ascii="Times New Roman" w:hAnsi="Times New Roman" w:cs="Times New Roman"/>
        </w:rPr>
      </w:pPr>
      <w:proofErr w:type="spellStart"/>
      <w:r w:rsidRPr="00D94C4B">
        <w:rPr>
          <w:rFonts w:ascii="Times New Roman" w:hAnsi="Times New Roman" w:cs="Times New Roman"/>
        </w:rPr>
        <w:t>тыс.руб</w:t>
      </w:r>
      <w:proofErr w:type="spellEnd"/>
      <w:r w:rsidRPr="00D94C4B">
        <w:rPr>
          <w:rFonts w:ascii="Times New Roman" w:hAnsi="Times New Roman" w:cs="Times New Roman"/>
        </w:rPr>
        <w:t>.</w:t>
      </w:r>
    </w:p>
    <w:tbl>
      <w:tblPr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5530"/>
        <w:gridCol w:w="1076"/>
        <w:gridCol w:w="1104"/>
        <w:gridCol w:w="1048"/>
      </w:tblGrid>
      <w:tr w:rsidR="00D94C4B" w:rsidRPr="00D94C4B" w:rsidTr="0001187F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Наименование мероприятия/ Источник ресурсного обеспечения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2016г.</w:t>
            </w:r>
          </w:p>
        </w:tc>
      </w:tr>
      <w:tr w:rsidR="00D94C4B" w:rsidRPr="00D94C4B" w:rsidTr="0001187F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Подпрограмма, 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Корректировка Стратегии социально-экономического развития Тейковского муниципального района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01187F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0118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01187F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C4B" w:rsidRPr="00D94C4B" w:rsidRDefault="00D94C4B" w:rsidP="00D94C4B">
      <w:pPr>
        <w:rPr>
          <w:rFonts w:ascii="Times New Roman" w:hAnsi="Times New Roman" w:cs="Times New Roman"/>
        </w:rPr>
      </w:pPr>
    </w:p>
    <w:p w:rsidR="002A0906" w:rsidRDefault="002A0906"/>
    <w:sectPr w:rsidR="002A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4"/>
    <w:rsid w:val="002A0906"/>
    <w:rsid w:val="00CE42C4"/>
    <w:rsid w:val="00D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FFCE-DEB2-4F51-88B2-B7F7513A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D799A8483420AC7D9A82FCFE28DBF645A606AA8B2B7885D273410B92DD0EB3675AAE431AF1820B7B760B273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8;&#1072;&#1073;&#1086;&#1095;&#1080;&#1081;%20&#1089;&#1090;&#1086;&#1083;\&#1056;&#1045;&#1043;&#1048;&#1057;&#1058;&#1056;%20&#1044;&#1054;%2010%20&#1063;&#1048;&#1057;&#1051;&#1040;\&#1056;&#1077;&#1075;&#1080;&#1089;&#1090;&#1088;%20&#1079;&#1072;%20&#1085;&#1086;&#1103;&#1073;&#1088;&#1100;%202013&#1075;\2013&#1075;.&#1057;&#1088;&#1086;&#1095;&#1085;&#1086;\&#1087;&#1088;&#1086;&#1075;&#1088;&#1072;&#1084;&#1084;&#1099;%202013%20&#1075;&#1086;&#1076;&#1072;\&#1055;-620%20&#1086;&#1090;%2022.11.2013.doc" TargetMode="External"/><Relationship Id="rId5" Type="http://schemas.openxmlformats.org/officeDocument/2006/relationships/hyperlink" Target="consultantplus://offline/ref=E317AB6DF51E06204A377DB67C9F0B10EA4AEC4E3B85958F8EA39FC8D4G8V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3942</Words>
  <Characters>22475</Characters>
  <Application>Microsoft Office Word</Application>
  <DocSecurity>0</DocSecurity>
  <Lines>187</Lines>
  <Paragraphs>52</Paragraphs>
  <ScaleCrop>false</ScaleCrop>
  <Company/>
  <LinksUpToDate>false</LinksUpToDate>
  <CharactersWithSpaces>26365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2017-12-15T12:53:00Z</dcterms:created>
  <dcterms:modified xsi:type="dcterms:W3CDTF">2017-12-15T13:06:00Z</dcterms:modified>
</cp:coreProperties>
</file>