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FB" w:rsidRDefault="00EE78FB" w:rsidP="00EE78F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ТЕЙКОВСКОГО МУНИЦИПАЛЬНОГО РАЙОНА</w:t>
      </w:r>
    </w:p>
    <w:p w:rsidR="00EE78FB" w:rsidRDefault="00EE78FB" w:rsidP="00EE78FB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EE78FB" w:rsidRDefault="00EE78FB" w:rsidP="00EE78FB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ab/>
      </w: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pStyle w:val="1"/>
        <w:rPr>
          <w:sz w:val="44"/>
        </w:rPr>
      </w:pPr>
      <w:r>
        <w:rPr>
          <w:sz w:val="44"/>
        </w:rPr>
        <w:t xml:space="preserve">Р А С П О Р Я Ж Е Н И Е </w:t>
      </w: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41D8F">
        <w:rPr>
          <w:rFonts w:ascii="Times New Roman" w:hAnsi="Times New Roman" w:cs="Times New Roman"/>
          <w:sz w:val="28"/>
          <w:szCs w:val="28"/>
        </w:rPr>
        <w:t>16.02.2016г.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41D8F">
        <w:rPr>
          <w:rFonts w:ascii="Times New Roman" w:hAnsi="Times New Roman" w:cs="Times New Roman"/>
          <w:sz w:val="28"/>
          <w:szCs w:val="28"/>
        </w:rPr>
        <w:t xml:space="preserve"> 93-р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Тейково</w:t>
      </w:r>
    </w:p>
    <w:p w:rsidR="00EE78FB" w:rsidRDefault="00EE78FB" w:rsidP="00EE7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национальной политики </w:t>
      </w:r>
    </w:p>
    <w:p w:rsidR="00EE78FB" w:rsidRDefault="00EE78FB" w:rsidP="00EE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Тейковского муниципального района</w:t>
      </w:r>
    </w:p>
    <w:p w:rsidR="00EE78FB" w:rsidRDefault="00EE78FB" w:rsidP="00EE78FB">
      <w:pPr>
        <w:pStyle w:val="1"/>
        <w:ind w:firstLine="567"/>
        <w:rPr>
          <w:b w:val="0"/>
          <w:sz w:val="28"/>
        </w:rPr>
      </w:pPr>
    </w:p>
    <w:p w:rsidR="00EE78FB" w:rsidRDefault="00EE78FB" w:rsidP="00E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EE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C23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8FB">
        <w:rPr>
          <w:rFonts w:ascii="Times New Roman" w:hAnsi="Times New Roman" w:cs="Times New Roman"/>
          <w:sz w:val="28"/>
          <w:szCs w:val="28"/>
        </w:rPr>
        <w:t>В</w:t>
      </w:r>
      <w:r w:rsidR="00456E1C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EE78FB">
        <w:rPr>
          <w:rFonts w:ascii="Times New Roman" w:hAnsi="Times New Roman" w:cs="Times New Roman"/>
          <w:sz w:val="28"/>
          <w:szCs w:val="28"/>
        </w:rPr>
        <w:t>Стратегии государственной национальной политики в Ивано</w:t>
      </w:r>
      <w:r>
        <w:rPr>
          <w:rFonts w:ascii="Times New Roman" w:hAnsi="Times New Roman" w:cs="Times New Roman"/>
          <w:sz w:val="28"/>
          <w:szCs w:val="28"/>
        </w:rPr>
        <w:t>вской области на период до 202</w:t>
      </w:r>
      <w:r w:rsidR="00456E1C">
        <w:rPr>
          <w:rFonts w:ascii="Times New Roman" w:hAnsi="Times New Roman" w:cs="Times New Roman"/>
          <w:sz w:val="28"/>
          <w:szCs w:val="28"/>
        </w:rPr>
        <w:t>5 года</w:t>
      </w:r>
      <w:r w:rsidR="00066FA4">
        <w:rPr>
          <w:rFonts w:ascii="Times New Roman" w:hAnsi="Times New Roman" w:cs="Times New Roman"/>
          <w:sz w:val="28"/>
          <w:szCs w:val="28"/>
        </w:rPr>
        <w:t>,</w:t>
      </w:r>
      <w:r w:rsidR="00456E1C" w:rsidRPr="00456E1C">
        <w:rPr>
          <w:rFonts w:ascii="Times New Roman" w:hAnsi="Times New Roman" w:cs="Times New Roman"/>
          <w:sz w:val="28"/>
          <w:szCs w:val="28"/>
        </w:rPr>
        <w:t xml:space="preserve"> </w:t>
      </w:r>
      <w:r w:rsidR="00456E1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456E1C" w:rsidRPr="00EE78FB">
        <w:rPr>
          <w:rFonts w:ascii="Times New Roman" w:hAnsi="Times New Roman" w:cs="Times New Roman"/>
          <w:sz w:val="28"/>
          <w:szCs w:val="28"/>
        </w:rPr>
        <w:t>постановление</w:t>
      </w:r>
      <w:r w:rsidR="00456E1C">
        <w:rPr>
          <w:rFonts w:ascii="Times New Roman" w:hAnsi="Times New Roman" w:cs="Times New Roman"/>
          <w:sz w:val="28"/>
          <w:szCs w:val="28"/>
        </w:rPr>
        <w:t>м</w:t>
      </w:r>
      <w:r w:rsidR="00456E1C" w:rsidRPr="00EE78FB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13.11.2015г. № 518-п</w:t>
      </w:r>
    </w:p>
    <w:p w:rsidR="00C23756" w:rsidRDefault="00C23756" w:rsidP="00C23756">
      <w:pPr>
        <w:spacing w:after="0" w:line="240" w:lineRule="auto"/>
        <w:ind w:firstLine="567"/>
        <w:jc w:val="both"/>
        <w:rPr>
          <w:b/>
          <w:sz w:val="28"/>
        </w:rPr>
      </w:pPr>
    </w:p>
    <w:p w:rsidR="00E14708" w:rsidRDefault="00EE78FB" w:rsidP="00E1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708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456E1C">
        <w:rPr>
          <w:rFonts w:ascii="Times New Roman" w:hAnsi="Times New Roman" w:cs="Times New Roman"/>
          <w:sz w:val="28"/>
          <w:szCs w:val="28"/>
        </w:rPr>
        <w:t xml:space="preserve">разработке, координации и взаимодействию при </w:t>
      </w:r>
      <w:r w:rsidR="00E14708" w:rsidRPr="00EE78FB">
        <w:rPr>
          <w:rFonts w:ascii="Times New Roman" w:hAnsi="Times New Roman" w:cs="Times New Roman"/>
          <w:sz w:val="28"/>
          <w:szCs w:val="28"/>
        </w:rPr>
        <w:t>реализации государственной национальной политики  на территории Тейковского муниципального района</w:t>
      </w:r>
      <w:r w:rsidR="00E14708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№ 1).</w:t>
      </w:r>
    </w:p>
    <w:p w:rsidR="0019063F" w:rsidRPr="00EE78FB" w:rsidRDefault="0019063F" w:rsidP="00E14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Default="00E14708" w:rsidP="00EE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78F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EE78FB" w:rsidRPr="00EE78FB">
        <w:rPr>
          <w:rFonts w:ascii="Times New Roman" w:hAnsi="Times New Roman" w:cs="Times New Roman"/>
          <w:sz w:val="28"/>
          <w:szCs w:val="28"/>
        </w:rPr>
        <w:t>реализации государственной национальной политики  на территории Тейковского муниципального района</w:t>
      </w:r>
      <w:r w:rsidR="00EE78FB">
        <w:rPr>
          <w:rFonts w:ascii="Times New Roman" w:hAnsi="Times New Roman" w:cs="Times New Roman"/>
          <w:sz w:val="28"/>
          <w:szCs w:val="28"/>
        </w:rPr>
        <w:t xml:space="preserve"> на период до 202</w:t>
      </w:r>
      <w:r w:rsidR="00EE78FB" w:rsidRPr="00EE78FB">
        <w:rPr>
          <w:rFonts w:ascii="Times New Roman" w:hAnsi="Times New Roman" w:cs="Times New Roman"/>
          <w:sz w:val="28"/>
          <w:szCs w:val="28"/>
        </w:rPr>
        <w:t>5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EE78FB">
        <w:rPr>
          <w:rFonts w:ascii="Times New Roman" w:hAnsi="Times New Roman" w:cs="Times New Roman"/>
          <w:sz w:val="28"/>
          <w:szCs w:val="28"/>
        </w:rPr>
        <w:t>).</w:t>
      </w:r>
    </w:p>
    <w:p w:rsidR="00EE78FB" w:rsidRPr="00EE78FB" w:rsidRDefault="00EE78FB" w:rsidP="00EE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EE78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E7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8FB" w:rsidRDefault="00EE78FB" w:rsidP="00EE78FB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 xml:space="preserve">Тейковского </w:t>
      </w:r>
    </w:p>
    <w:p w:rsidR="00EE78FB" w:rsidRDefault="00EE78FB" w:rsidP="00EE78FB">
      <w:pPr>
        <w:pStyle w:val="1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С.А. Семенова              </w:t>
      </w:r>
    </w:p>
    <w:p w:rsidR="00EE78FB" w:rsidRDefault="00EE78FB" w:rsidP="00EE78FB"/>
    <w:p w:rsidR="00E717E5" w:rsidRDefault="00E717E5" w:rsidP="00EE78FB"/>
    <w:p w:rsidR="00C23756" w:rsidRDefault="00C23756" w:rsidP="00EE78FB"/>
    <w:p w:rsidR="00E717E5" w:rsidRDefault="00E717E5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4708">
        <w:rPr>
          <w:rFonts w:ascii="Times New Roman" w:hAnsi="Times New Roman" w:cs="Times New Roman"/>
          <w:sz w:val="28"/>
          <w:szCs w:val="28"/>
        </w:rPr>
        <w:t>№ 1</w:t>
      </w:r>
    </w:p>
    <w:p w:rsidR="00E717E5" w:rsidRDefault="00E717E5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E717E5" w:rsidRDefault="00E717E5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E717E5" w:rsidRDefault="00E41D8F" w:rsidP="00E717E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16.02.2016г. № 93-р</w:t>
      </w:r>
    </w:p>
    <w:p w:rsidR="00E717E5" w:rsidRDefault="00E717E5" w:rsidP="00E71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1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717E5" w:rsidRDefault="00E717E5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7E5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="00456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E1C" w:rsidRPr="00456E1C">
        <w:rPr>
          <w:rFonts w:ascii="Times New Roman" w:hAnsi="Times New Roman" w:cs="Times New Roman"/>
          <w:b/>
          <w:sz w:val="28"/>
          <w:szCs w:val="28"/>
        </w:rPr>
        <w:t>по разработке, координации и взаимодействию</w:t>
      </w:r>
      <w:r w:rsidRPr="00E717E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56E1C">
        <w:rPr>
          <w:rFonts w:ascii="Times New Roman" w:hAnsi="Times New Roman" w:cs="Times New Roman"/>
          <w:b/>
          <w:sz w:val="28"/>
          <w:szCs w:val="28"/>
        </w:rPr>
        <w:t>ри</w:t>
      </w:r>
      <w:r w:rsidRPr="00E717E5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национальной политики  на территории Тейковского муниципального района</w:t>
      </w:r>
    </w:p>
    <w:p w:rsidR="00E717E5" w:rsidRPr="00E717E5" w:rsidRDefault="00E717E5" w:rsidP="00E71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Фиохина Е.С.                        председатель, заместитель главы                  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 Тейковского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района</w:t>
      </w:r>
    </w:p>
    <w:p w:rsidR="0019063F" w:rsidRDefault="0019063F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Анфилофьева Н.И.               заместитель председателя, начальник отдела          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культуры, туризма, молодежной и  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социальной  политики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                          начальник отдела образования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                  ведущий специалист отдела образования</w:t>
      </w:r>
    </w:p>
    <w:p w:rsidR="0019063F" w:rsidRDefault="0019063F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63F" w:rsidRDefault="00872FC5" w:rsidP="00190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Мукабенова Ю.А.                </w:t>
      </w:r>
      <w:r w:rsidR="0019063F">
        <w:rPr>
          <w:rFonts w:ascii="Times New Roman" w:hAnsi="Times New Roman" w:cs="Times New Roman"/>
          <w:sz w:val="28"/>
          <w:szCs w:val="28"/>
        </w:rPr>
        <w:t xml:space="preserve">специалист отдела культуры, туризма, </w:t>
      </w:r>
    </w:p>
    <w:p w:rsidR="0019063F" w:rsidRDefault="0019063F" w:rsidP="00872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38C7">
        <w:rPr>
          <w:rFonts w:ascii="Times New Roman" w:hAnsi="Times New Roman" w:cs="Times New Roman"/>
          <w:sz w:val="28"/>
          <w:szCs w:val="28"/>
        </w:rPr>
        <w:t xml:space="preserve">                  молодежной и </w:t>
      </w:r>
      <w:r>
        <w:rPr>
          <w:rFonts w:ascii="Times New Roman" w:hAnsi="Times New Roman" w:cs="Times New Roman"/>
          <w:sz w:val="28"/>
          <w:szCs w:val="28"/>
        </w:rPr>
        <w:t>социальной  политики</w:t>
      </w:r>
    </w:p>
    <w:p w:rsidR="00E717E5" w:rsidRDefault="00E717E5" w:rsidP="00E717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E5" w:rsidRDefault="0019063F" w:rsidP="00E14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7E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17E5" w:rsidRDefault="00E717E5" w:rsidP="00EE78FB"/>
    <w:p w:rsidR="008429BE" w:rsidRDefault="008429BE"/>
    <w:p w:rsidR="003D6E81" w:rsidRDefault="003D6E81"/>
    <w:p w:rsidR="003D6E81" w:rsidRDefault="003D6E81"/>
    <w:p w:rsidR="0019063F" w:rsidRDefault="0019063F"/>
    <w:p w:rsidR="0019063F" w:rsidRDefault="0019063F"/>
    <w:p w:rsidR="0019063F" w:rsidRDefault="0019063F"/>
    <w:p w:rsidR="0019063F" w:rsidRDefault="0019063F"/>
    <w:p w:rsidR="0019063F" w:rsidRDefault="0019063F"/>
    <w:p w:rsidR="00ED3A8B" w:rsidRDefault="00ED3A8B" w:rsidP="003D6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6E81" w:rsidRPr="00380745" w:rsidRDefault="003D6E81" w:rsidP="003D6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07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0745" w:rsidRPr="0038074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D6E81" w:rsidRPr="00380745" w:rsidRDefault="003D6E81" w:rsidP="003D6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0745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D6E81" w:rsidRPr="00380745" w:rsidRDefault="003D6E81" w:rsidP="003D6E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0745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E41D8F" w:rsidRDefault="00E41D8F" w:rsidP="00E41D8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16.02.2016г. № 93-р</w:t>
      </w:r>
    </w:p>
    <w:p w:rsidR="003D6E81" w:rsidRPr="00380745" w:rsidRDefault="003D6E81">
      <w:pPr>
        <w:rPr>
          <w:sz w:val="28"/>
          <w:szCs w:val="28"/>
        </w:rPr>
      </w:pPr>
    </w:p>
    <w:p w:rsidR="003D6E81" w:rsidRPr="00380745" w:rsidRDefault="003D6E81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D5C08" w:rsidRPr="00380745" w:rsidRDefault="001D5C08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5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национальной политики  на территории </w:t>
      </w:r>
    </w:p>
    <w:p w:rsidR="003D6E81" w:rsidRPr="00380745" w:rsidRDefault="001D5C08" w:rsidP="003D6E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45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на период до 2025 года</w:t>
      </w:r>
    </w:p>
    <w:p w:rsidR="001D5C08" w:rsidRPr="001D5C08" w:rsidRDefault="001D5C08" w:rsidP="003D6E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221"/>
        <w:gridCol w:w="1552"/>
        <w:gridCol w:w="2747"/>
      </w:tblGrid>
      <w:tr w:rsidR="003D6E81" w:rsidTr="00184123">
        <w:tc>
          <w:tcPr>
            <w:tcW w:w="5387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3D6E81" w:rsidRDefault="003D6E81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84123" w:rsidTr="00184123">
        <w:tc>
          <w:tcPr>
            <w:tcW w:w="9746" w:type="dxa"/>
            <w:gridSpan w:val="3"/>
          </w:tcPr>
          <w:p w:rsidR="00184123" w:rsidRDefault="00184123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ершенствование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в сфере государственной национальной политики</w:t>
            </w:r>
          </w:p>
          <w:p w:rsidR="00D05B83" w:rsidRPr="00184123" w:rsidRDefault="00D05B8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6E81" w:rsidTr="00184123">
        <w:tc>
          <w:tcPr>
            <w:tcW w:w="5387" w:type="dxa"/>
          </w:tcPr>
          <w:p w:rsidR="003D6E81" w:rsidRPr="00FB331A" w:rsidRDefault="00FB331A" w:rsidP="00FB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-совещаний работников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культуры </w:t>
            </w:r>
            <w:r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FB331A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DB4B06" w:rsidTr="00184123">
        <w:tc>
          <w:tcPr>
            <w:tcW w:w="5387" w:type="dxa"/>
          </w:tcPr>
          <w:p w:rsidR="00DB4B06" w:rsidRPr="00DB4B06" w:rsidRDefault="00184123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конференций, круглых столов, семинаров по вопросам межнациональных и межконфессиональных отношений</w:t>
            </w:r>
          </w:p>
        </w:tc>
        <w:tc>
          <w:tcPr>
            <w:tcW w:w="1560" w:type="dxa"/>
          </w:tcPr>
          <w:p w:rsidR="00DB4B06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DB4B06" w:rsidRDefault="00DB4B06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D6E81" w:rsidTr="00184123">
        <w:tc>
          <w:tcPr>
            <w:tcW w:w="5387" w:type="dxa"/>
          </w:tcPr>
          <w:p w:rsidR="003D6E81" w:rsidRPr="00FB331A" w:rsidRDefault="00184123" w:rsidP="00FB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FB331A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D6E81" w:rsidTr="00184123">
        <w:tc>
          <w:tcPr>
            <w:tcW w:w="5387" w:type="dxa"/>
          </w:tcPr>
          <w:p w:rsidR="003D6E81" w:rsidRPr="00FB331A" w:rsidRDefault="00184123" w:rsidP="00FB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 и национальностей, языка, отношения к религии, убеждений, принадлежности к общественным объединениям, а также других обстоятельств при приеме на работу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Тейковского муниципального района, администрации поселений</w:t>
            </w:r>
          </w:p>
        </w:tc>
      </w:tr>
      <w:tr w:rsidR="003D6E81" w:rsidTr="00184123">
        <w:tc>
          <w:tcPr>
            <w:tcW w:w="5387" w:type="dxa"/>
          </w:tcPr>
          <w:p w:rsidR="003D6E81" w:rsidRPr="00DB4B06" w:rsidRDefault="00184123" w:rsidP="00DB4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публикаций в средствах массовой </w:t>
            </w:r>
            <w:r w:rsid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DB4B06" w:rsidRPr="00DB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вопросам межнациональных и межконфессиональных отношений </w:t>
            </w:r>
          </w:p>
        </w:tc>
        <w:tc>
          <w:tcPr>
            <w:tcW w:w="1560" w:type="dxa"/>
          </w:tcPr>
          <w:p w:rsidR="003D6E81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D6E81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Тейковского муниципального района,</w:t>
            </w:r>
          </w:p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184123" w:rsidTr="00A12B8C">
        <w:tc>
          <w:tcPr>
            <w:tcW w:w="9746" w:type="dxa"/>
            <w:gridSpan w:val="3"/>
          </w:tcPr>
          <w:p w:rsidR="00184123" w:rsidRDefault="00184123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единства и духовной общности многонационального народа</w:t>
            </w:r>
          </w:p>
          <w:p w:rsidR="00D05B83" w:rsidRPr="00184123" w:rsidRDefault="00D05B8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31A" w:rsidTr="00184123">
        <w:tc>
          <w:tcPr>
            <w:tcW w:w="5387" w:type="dxa"/>
            <w:vAlign w:val="center"/>
          </w:tcPr>
          <w:p w:rsidR="00FB331A" w:rsidRPr="00FB331A" w:rsidRDefault="00123D5F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торжественных мероприятий, приуроченных к памятным датам в истории народов России</w:t>
            </w:r>
          </w:p>
        </w:tc>
        <w:tc>
          <w:tcPr>
            <w:tcW w:w="1560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FB331A" w:rsidTr="00184123">
        <w:tc>
          <w:tcPr>
            <w:tcW w:w="5387" w:type="dxa"/>
            <w:vAlign w:val="center"/>
          </w:tcPr>
          <w:p w:rsidR="00FB331A" w:rsidRPr="00FB331A" w:rsidRDefault="00123D5F" w:rsidP="00FB3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B331A" w:rsidRPr="00FB33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празднования Дня славянской письменности и культуры</w:t>
            </w:r>
          </w:p>
        </w:tc>
        <w:tc>
          <w:tcPr>
            <w:tcW w:w="1560" w:type="dxa"/>
          </w:tcPr>
          <w:p w:rsidR="00FB331A" w:rsidRDefault="001D5C0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184123" w:rsidTr="00113DB0">
        <w:tc>
          <w:tcPr>
            <w:tcW w:w="9746" w:type="dxa"/>
            <w:gridSpan w:val="3"/>
          </w:tcPr>
          <w:p w:rsidR="00184123" w:rsidRPr="00184123" w:rsidRDefault="00184123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FB331A" w:rsidTr="00184123">
        <w:tc>
          <w:tcPr>
            <w:tcW w:w="5387" w:type="dxa"/>
          </w:tcPr>
          <w:p w:rsidR="00FB331A" w:rsidRPr="001D5C08" w:rsidRDefault="00123D5F" w:rsidP="0038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DB4B06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круглого стола с участием религиозных и духовных лидеров </w:t>
            </w:r>
          </w:p>
        </w:tc>
        <w:tc>
          <w:tcPr>
            <w:tcW w:w="1560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FB331A" w:rsidTr="00184123">
        <w:tc>
          <w:tcPr>
            <w:tcW w:w="5387" w:type="dxa"/>
          </w:tcPr>
          <w:p w:rsidR="00FB331A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4B06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комплекса мероприятий патриотического характера, способствующих формированию духовно-нравственной атмосферы этнокультурного взаимоуважения народов, толерантности, интеллектуальной, национальной, культурной консолидации российского общества</w:t>
            </w:r>
          </w:p>
        </w:tc>
        <w:tc>
          <w:tcPr>
            <w:tcW w:w="1560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FB331A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мероприятиях, ориентированных на гармонизацию межнациональных отношений, на официальных сайтах учреждений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380745" w:rsidRDefault="00380745" w:rsidP="003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команд КВН на тему «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жить весело и дружно!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«Диалог с молодежью»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встреч, круглых столов с молодежью; проведение ежегодных фестивалей молодежных инициатив. Разработка и внедрение инновационных форм психолого-педагогического просвещения молодежи на базе образовательных организаций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380745" w:rsidRDefault="00D05B83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3807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</w:t>
            </w:r>
            <w:r w:rsidR="00380745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атива молодых - на благо России»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содействие и поддержка развития гражданских инициатив молодежи; активизация деятельности молодежных и детских общественных объединений, направленной на повышение патриотизма и толерантных установок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380745" w:rsidRDefault="00D05B83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информационных семинаров «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в современном мире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</w:tcPr>
          <w:p w:rsidR="00380745" w:rsidRPr="001D5C08" w:rsidRDefault="00123D5F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38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молодых семей «Дружная семья»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(приурочено к</w:t>
            </w:r>
            <w:r w:rsidR="00D05B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Петра и </w:t>
            </w:r>
            <w:proofErr w:type="spellStart"/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="003807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  <w:vAlign w:val="center"/>
          </w:tcPr>
          <w:p w:rsidR="00380745" w:rsidRPr="001D5C08" w:rsidRDefault="00123D5F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организации проведения интернационального субботника 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380745" w:rsidTr="00184123">
        <w:tc>
          <w:tcPr>
            <w:tcW w:w="5387" w:type="dxa"/>
            <w:vAlign w:val="center"/>
          </w:tcPr>
          <w:p w:rsidR="00380745" w:rsidRPr="001D5C08" w:rsidRDefault="00123D5F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D05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380745"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мероприятия, посвященного Дню Победы</w:t>
            </w:r>
          </w:p>
        </w:tc>
        <w:tc>
          <w:tcPr>
            <w:tcW w:w="1560" w:type="dxa"/>
          </w:tcPr>
          <w:p w:rsidR="00380745" w:rsidRDefault="00380745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D05B83" w:rsidRDefault="00380745" w:rsidP="00D0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  <w:vAlign w:val="center"/>
          </w:tcPr>
          <w:p w:rsidR="00F45AC8" w:rsidRPr="001D5C08" w:rsidRDefault="00F45AC8" w:rsidP="00865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мероприятия, посвященного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присоединению Крыма к России</w:t>
            </w:r>
          </w:p>
        </w:tc>
        <w:tc>
          <w:tcPr>
            <w:tcW w:w="1560" w:type="dxa"/>
          </w:tcPr>
          <w:p w:rsidR="00F45AC8" w:rsidRDefault="00F45AC8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</w:t>
            </w:r>
          </w:p>
        </w:tc>
      </w:tr>
      <w:tr w:rsidR="00F45AC8" w:rsidTr="00B948B1">
        <w:tc>
          <w:tcPr>
            <w:tcW w:w="9746" w:type="dxa"/>
            <w:gridSpan w:val="3"/>
          </w:tcPr>
          <w:p w:rsidR="00F45AC8" w:rsidRDefault="00F45AC8" w:rsidP="003D6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12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сохранению и развитию этнокультурного многообразия народов России</w:t>
            </w:r>
          </w:p>
          <w:p w:rsidR="00F45AC8" w:rsidRPr="00123D5F" w:rsidRDefault="00F45AC8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AC8" w:rsidTr="00184123">
        <w:tc>
          <w:tcPr>
            <w:tcW w:w="5387" w:type="dxa"/>
          </w:tcPr>
          <w:p w:rsidR="00F45AC8" w:rsidRPr="001D5C08" w:rsidRDefault="00F45AC8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Дня толерантности «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Толерантность - путь к миру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  <w:vAlign w:val="center"/>
          </w:tcPr>
          <w:p w:rsidR="00F45AC8" w:rsidRPr="001D5C08" w:rsidRDefault="00F45AC8" w:rsidP="00C237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празднования российск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  <w:r w:rsidR="00C2375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России,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0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  <w:vAlign w:val="center"/>
          </w:tcPr>
          <w:p w:rsidR="00F45AC8" w:rsidRDefault="00ED3A8B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Проведение</w:t>
            </w:r>
            <w:bookmarkStart w:id="0" w:name="_GoBack"/>
            <w:bookmarkEnd w:id="0"/>
            <w:r w:rsidR="00F4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«Дни Российской культуры»</w:t>
            </w:r>
          </w:p>
        </w:tc>
        <w:tc>
          <w:tcPr>
            <w:tcW w:w="1560" w:type="dxa"/>
          </w:tcPr>
          <w:p w:rsidR="00F45AC8" w:rsidRDefault="00F45AC8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86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0378C6">
        <w:tc>
          <w:tcPr>
            <w:tcW w:w="9746" w:type="dxa"/>
            <w:gridSpan w:val="3"/>
          </w:tcPr>
          <w:p w:rsidR="00F45AC8" w:rsidRPr="00123D5F" w:rsidRDefault="00F45AC8" w:rsidP="003D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Поддержка русского языка как государственного языка Российской Федерации и языков народов России</w:t>
            </w:r>
          </w:p>
        </w:tc>
      </w:tr>
      <w:tr w:rsidR="00F45AC8" w:rsidTr="00184123">
        <w:tc>
          <w:tcPr>
            <w:tcW w:w="5387" w:type="dxa"/>
          </w:tcPr>
          <w:p w:rsidR="00F45AC8" w:rsidRPr="001D5C08" w:rsidRDefault="00F45AC8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программ, направленных на воспитание патриотизма и толерантности у несовершеннолетних</w:t>
            </w:r>
          </w:p>
        </w:tc>
        <w:tc>
          <w:tcPr>
            <w:tcW w:w="1560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</w:tcPr>
          <w:p w:rsidR="00F45AC8" w:rsidRPr="001D5C08" w:rsidRDefault="00F45AC8" w:rsidP="001D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творческих мероприятий с обучающимися, воспитанниками, направленных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560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</w:tcPr>
          <w:p w:rsidR="00F45AC8" w:rsidRPr="001D5C08" w:rsidRDefault="00F45AC8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560" w:type="dxa"/>
          </w:tcPr>
          <w:p w:rsidR="00F45AC8" w:rsidRDefault="00F45AC8" w:rsidP="003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туризма, молодежной и социальной политики</w:t>
            </w:r>
          </w:p>
        </w:tc>
      </w:tr>
      <w:tr w:rsidR="00F45AC8" w:rsidTr="00184123">
        <w:tc>
          <w:tcPr>
            <w:tcW w:w="5387" w:type="dxa"/>
          </w:tcPr>
          <w:p w:rsidR="00F45AC8" w:rsidRPr="001D5C08" w:rsidRDefault="00F45AC8" w:rsidP="001D5C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 повышения квалификации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елей школ </w:t>
            </w:r>
            <w:r w:rsidRPr="001D5C0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методике обучения детей мигрантов русскому языку</w:t>
            </w:r>
          </w:p>
        </w:tc>
        <w:tc>
          <w:tcPr>
            <w:tcW w:w="1560" w:type="dxa"/>
          </w:tcPr>
          <w:p w:rsidR="00F45AC8" w:rsidRDefault="00F45AC8" w:rsidP="0036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F45AC8" w:rsidRDefault="00F45AC8" w:rsidP="003D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3D6E81" w:rsidRPr="003D6E81" w:rsidRDefault="003D6E81" w:rsidP="003D6E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6E81" w:rsidRPr="003D6E81" w:rsidSect="00EE78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FB"/>
    <w:rsid w:val="00066FA4"/>
    <w:rsid w:val="00123D5F"/>
    <w:rsid w:val="00184123"/>
    <w:rsid w:val="0019063F"/>
    <w:rsid w:val="001D5C08"/>
    <w:rsid w:val="00231E6F"/>
    <w:rsid w:val="00380745"/>
    <w:rsid w:val="003D6E81"/>
    <w:rsid w:val="003F1339"/>
    <w:rsid w:val="00456E1C"/>
    <w:rsid w:val="00596676"/>
    <w:rsid w:val="006A4FBF"/>
    <w:rsid w:val="008429BE"/>
    <w:rsid w:val="00872FC5"/>
    <w:rsid w:val="00AF445E"/>
    <w:rsid w:val="00B52926"/>
    <w:rsid w:val="00B8383B"/>
    <w:rsid w:val="00B838C7"/>
    <w:rsid w:val="00BD7C04"/>
    <w:rsid w:val="00C23756"/>
    <w:rsid w:val="00CE4F07"/>
    <w:rsid w:val="00D05B83"/>
    <w:rsid w:val="00DB4B06"/>
    <w:rsid w:val="00E14708"/>
    <w:rsid w:val="00E41D8F"/>
    <w:rsid w:val="00E717E5"/>
    <w:rsid w:val="00EB6175"/>
    <w:rsid w:val="00ED3A8B"/>
    <w:rsid w:val="00EE78FB"/>
    <w:rsid w:val="00F34680"/>
    <w:rsid w:val="00F45AC8"/>
    <w:rsid w:val="00F9053D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05EE"/>
  <w15:docId w15:val="{1A643C4E-7D5B-4FF6-90AB-6F5D9E30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BE"/>
  </w:style>
  <w:style w:type="paragraph" w:styleId="1">
    <w:name w:val="heading 1"/>
    <w:basedOn w:val="a"/>
    <w:next w:val="a"/>
    <w:link w:val="10"/>
    <w:qFormat/>
    <w:rsid w:val="00EE7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F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8FB"/>
    <w:pPr>
      <w:ind w:left="720"/>
      <w:contextualSpacing/>
    </w:pPr>
  </w:style>
  <w:style w:type="table" w:styleId="a6">
    <w:name w:val="Table Grid"/>
    <w:basedOn w:val="a1"/>
    <w:uiPriority w:val="59"/>
    <w:rsid w:val="003D6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2A27-E482-4C04-9136-51E786A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юля мукабенова</cp:lastModifiedBy>
  <cp:revision>5</cp:revision>
  <cp:lastPrinted>2016-02-19T08:29:00Z</cp:lastPrinted>
  <dcterms:created xsi:type="dcterms:W3CDTF">2017-09-06T13:22:00Z</dcterms:created>
  <dcterms:modified xsi:type="dcterms:W3CDTF">2017-09-06T13:32:00Z</dcterms:modified>
</cp:coreProperties>
</file>