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5" w:rsidRDefault="00C276C5" w:rsidP="00C276C5">
      <w:pPr>
        <w:rPr>
          <w:sz w:val="28"/>
          <w:szCs w:val="28"/>
        </w:rPr>
      </w:pPr>
    </w:p>
    <w:p w:rsidR="00244356" w:rsidRDefault="00244356" w:rsidP="00244356">
      <w:pPr>
        <w:jc w:val="center"/>
        <w:rPr>
          <w:sz w:val="28"/>
          <w:szCs w:val="28"/>
        </w:rPr>
      </w:pPr>
      <w:r>
        <w:rPr>
          <w:sz w:val="28"/>
          <w:szCs w:val="28"/>
        </w:rPr>
        <w:t>ДТП с участием ребенка</w:t>
      </w:r>
    </w:p>
    <w:p w:rsidR="00244356" w:rsidRDefault="00244356" w:rsidP="00244356">
      <w:pPr>
        <w:jc w:val="center"/>
        <w:rPr>
          <w:sz w:val="28"/>
          <w:szCs w:val="28"/>
        </w:rPr>
      </w:pPr>
    </w:p>
    <w:p w:rsidR="00244356" w:rsidRDefault="00244356" w:rsidP="00244356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Тейково зарегистрировано дорожно-транспортное происшествие, при котором пострадал малолетний пассажир транспортного средства.</w:t>
      </w:r>
    </w:p>
    <w:p w:rsidR="00244356" w:rsidRDefault="00244356" w:rsidP="00244356">
      <w:pPr>
        <w:tabs>
          <w:tab w:val="left" w:pos="3090"/>
        </w:tabs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Данное происшествие произошло при следующих обстоятельствах:  13 мая 2017 года в 18 часов на </w:t>
      </w:r>
      <w:r>
        <w:rPr>
          <w:color w:val="000000"/>
          <w:sz w:val="28"/>
          <w:szCs w:val="28"/>
        </w:rPr>
        <w:t xml:space="preserve">перекресте ул. 1-я Красная и ул. Интернациональная г. Тейково водитель Я., житель г. Тейково, управляя автомобилем ВАЗ 21102, </w:t>
      </w:r>
      <w:r>
        <w:rPr>
          <w:sz w:val="28"/>
          <w:szCs w:val="28"/>
        </w:rPr>
        <w:t>при движении через нерегулируемый перекресток, по второстепенной дороге, не уступил дорогу автомашине МАЗДА 3, которой управляла  так же жительница г. Тейково С., которая перевозила на заднем пассажирском сидении</w:t>
      </w:r>
      <w:proofErr w:type="gramEnd"/>
      <w:r>
        <w:rPr>
          <w:sz w:val="28"/>
          <w:szCs w:val="28"/>
        </w:rPr>
        <w:t xml:space="preserve">, в детском удерживающем устройстве своего малолетнего сына. В результате  нарушения правил проезда нерегулируемых перекрестков водителем Я., женщина применила торможение автомобиля. При торможении </w:t>
      </w:r>
      <w:r>
        <w:rPr>
          <w:color w:val="000000"/>
          <w:sz w:val="28"/>
          <w:szCs w:val="28"/>
        </w:rPr>
        <w:t>несовершеннолетний  С. , 2016 года рождения ударился головой о спинку водительского сиденья и получил телесные повреждения в виде ЗЧМТ, в настоящее время по поводу полученной</w:t>
      </w:r>
    </w:p>
    <w:p w:rsidR="00244356" w:rsidRDefault="00244356" w:rsidP="0024435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Сотрудники ГИБДД МО МВД России «</w:t>
      </w:r>
      <w:proofErr w:type="spellStart"/>
      <w:r>
        <w:rPr>
          <w:sz w:val="28"/>
          <w:szCs w:val="28"/>
        </w:rPr>
        <w:t>Тейковский</w:t>
      </w:r>
      <w:proofErr w:type="spellEnd"/>
      <w:r>
        <w:rPr>
          <w:sz w:val="28"/>
          <w:szCs w:val="28"/>
        </w:rPr>
        <w:t>»   напоминают всем владельцам и водителям транспортных средств о том, что 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</w:t>
      </w:r>
      <w:proofErr w:type="gramEnd"/>
      <w:r>
        <w:rPr>
          <w:sz w:val="28"/>
          <w:szCs w:val="28"/>
        </w:rPr>
        <w:t xml:space="preserve"> - только с использованием специальных детских удерживающих устройств. При игнорировании данных требований, на водителя, перевозящего ребенка налагается административный штраф в размере 3000 рублей, предусмотренный   частью 3 статьи 12.23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244356" w:rsidRDefault="00244356" w:rsidP="0024435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первую очередь, это  необходимо для обеспечения безопасности детей в салоне автомобиля, в ДТП они могут получить очень серьезные повреждения, обусловленные особенностями телосложения. К примеру, голова ребенка гораздо тяжелее относительно туловища по сравнению с аналогичными пропорциями взрослого человека, но при этом шейные позвонки, напротив, значительно слабее. По этой причине травмы детей часто бывают более тяжелыми.  Согласно недавно принятым изменениям в Правилах дорожного движения, перевозка детей разрешается только при наличии специального устройства, то есть детского </w:t>
      </w:r>
      <w:proofErr w:type="spellStart"/>
      <w:r>
        <w:rPr>
          <w:sz w:val="28"/>
          <w:szCs w:val="28"/>
        </w:rPr>
        <w:t>автомобильно</w:t>
      </w:r>
      <w:proofErr w:type="spellEnd"/>
      <w:r>
        <w:rPr>
          <w:sz w:val="28"/>
          <w:szCs w:val="28"/>
        </w:rPr>
        <w:t xml:space="preserve"> кресла. Такое сиденье должно быть правильно установлено и соответствовать телосложению ребенка. Дело в том, что взрослые ремни безопасности категорически не подходят для малышей. Более того, они очень опасны — верхняя лямка ремня проходит по шее ребенка и при резком торможении или аварии последствия могут быть, сами понимаете, какими. Кроме того, ребенку обязательно нужна боковая поддержка, которая сможет защитить его </w:t>
      </w:r>
      <w:r>
        <w:rPr>
          <w:sz w:val="28"/>
          <w:szCs w:val="28"/>
        </w:rPr>
        <w:lastRenderedPageBreak/>
        <w:t xml:space="preserve">при боковом ударе. Детские </w:t>
      </w:r>
      <w:proofErr w:type="spellStart"/>
      <w:r>
        <w:rPr>
          <w:sz w:val="28"/>
          <w:szCs w:val="28"/>
        </w:rPr>
        <w:t>автокресла</w:t>
      </w:r>
      <w:proofErr w:type="spellEnd"/>
      <w:r>
        <w:rPr>
          <w:sz w:val="28"/>
          <w:szCs w:val="28"/>
        </w:rPr>
        <w:t xml:space="preserve"> разделяются на несколько групп в зависимости от веса ребенка. Бывают сиденья, которые соответствуют сразу нескольким весовым группам, а также </w:t>
      </w:r>
      <w:proofErr w:type="spellStart"/>
      <w:r>
        <w:rPr>
          <w:sz w:val="28"/>
          <w:szCs w:val="28"/>
        </w:rPr>
        <w:t>автокресла-трансформеры</w:t>
      </w:r>
      <w:proofErr w:type="spellEnd"/>
      <w:r>
        <w:rPr>
          <w:sz w:val="28"/>
          <w:szCs w:val="28"/>
        </w:rPr>
        <w:t xml:space="preserve">, которые «растут» вместе с ребенком. Как показывают </w:t>
      </w:r>
      <w:proofErr w:type="spellStart"/>
      <w:r>
        <w:rPr>
          <w:sz w:val="28"/>
          <w:szCs w:val="28"/>
        </w:rPr>
        <w:t>краш-тесты</w:t>
      </w:r>
      <w:proofErr w:type="spellEnd"/>
      <w:r>
        <w:rPr>
          <w:sz w:val="28"/>
          <w:szCs w:val="28"/>
        </w:rPr>
        <w:t xml:space="preserve"> и анализ реальных ДТП, сидящий сзади ребенок при столкновении буквально вылетает с сиденья и получает серьезные травмы, страдая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пристегнутые взрослые пассажиры. Очень опасно перевозить детей на руках, особенно на переднем сиденье. В этом случае, если взрослый пристегнут, инерция просто вырывает ребенка из рук. Не пристегнутый взрослый сам устремляется вперед и давит ребенка своей массой. А сработавшая подушка безопасности способна сильно травмировать малыша, которого держат на коленях. Пристегнуть ребенка с помощью обычных «взрослых» ремней на взрослом сиденье невозможно – как, к примеру, пристегнешь грудного младенца? Да и семи или </w:t>
      </w:r>
      <w:proofErr w:type="gramStart"/>
      <w:r>
        <w:rPr>
          <w:sz w:val="28"/>
          <w:szCs w:val="28"/>
        </w:rPr>
        <w:t>девятилетнего</w:t>
      </w:r>
      <w:proofErr w:type="gramEnd"/>
      <w:r>
        <w:rPr>
          <w:sz w:val="28"/>
          <w:szCs w:val="28"/>
        </w:rPr>
        <w:t xml:space="preserve"> штатная система тоже не способна удержать: ребенок при аварии просто вылетает из ремней.</w:t>
      </w:r>
    </w:p>
    <w:p w:rsidR="00244356" w:rsidRDefault="00244356" w:rsidP="0024435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всем лицам, управляющим транспортными средствами, следует соблюдать Правила дорожного движения и требования дорожных знаков, как бы Вы не спешили. </w:t>
      </w:r>
    </w:p>
    <w:p w:rsidR="00244356" w:rsidRDefault="00244356" w:rsidP="00244356">
      <w:pPr>
        <w:jc w:val="right"/>
        <w:rPr>
          <w:sz w:val="22"/>
          <w:szCs w:val="22"/>
        </w:rPr>
      </w:pPr>
    </w:p>
    <w:p w:rsidR="00244356" w:rsidRDefault="00244356" w:rsidP="002443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Д.Досягов</w:t>
      </w:r>
      <w:proofErr w:type="spellEnd"/>
    </w:p>
    <w:p w:rsidR="00244356" w:rsidRPr="00C276C5" w:rsidRDefault="00244356" w:rsidP="00244356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ОГИБДД</w:t>
      </w:r>
      <w:r>
        <w:rPr>
          <w:sz w:val="28"/>
          <w:szCs w:val="28"/>
        </w:rPr>
        <w:br/>
        <w:t>МО МВД России «</w:t>
      </w:r>
      <w:proofErr w:type="spellStart"/>
      <w:r>
        <w:rPr>
          <w:sz w:val="28"/>
          <w:szCs w:val="28"/>
        </w:rPr>
        <w:t>Тейковский</w:t>
      </w:r>
      <w:proofErr w:type="spellEnd"/>
    </w:p>
    <w:sectPr w:rsidR="00244356" w:rsidRPr="00C276C5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C5"/>
    <w:rsid w:val="00114943"/>
    <w:rsid w:val="001972B7"/>
    <w:rsid w:val="001F5CAB"/>
    <w:rsid w:val="00244356"/>
    <w:rsid w:val="00372B84"/>
    <w:rsid w:val="00490582"/>
    <w:rsid w:val="00633B5D"/>
    <w:rsid w:val="006F564B"/>
    <w:rsid w:val="00846426"/>
    <w:rsid w:val="00884B61"/>
    <w:rsid w:val="00B271AF"/>
    <w:rsid w:val="00BD6AD4"/>
    <w:rsid w:val="00C276C5"/>
    <w:rsid w:val="00C56CBB"/>
    <w:rsid w:val="00DA760F"/>
    <w:rsid w:val="00F2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D4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2443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4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5</cp:revision>
  <cp:lastPrinted>2017-05-22T07:14:00Z</cp:lastPrinted>
  <dcterms:created xsi:type="dcterms:W3CDTF">2017-03-06T14:01:00Z</dcterms:created>
  <dcterms:modified xsi:type="dcterms:W3CDTF">2017-05-22T07:14:00Z</dcterms:modified>
</cp:coreProperties>
</file>