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О Д Е Р Ж А Н И Е</w:t>
      </w:r>
    </w:p>
    <w:p w:rsidR="00CE70F2" w:rsidRDefault="00CE70F2" w:rsidP="00CE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70F2" w:rsidRDefault="008072D5" w:rsidP="00CE70F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и постановление Совета</w:t>
      </w:r>
      <w:r w:rsidR="00CE7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Тейковского муниципального района </w:t>
      </w:r>
    </w:p>
    <w:tbl>
      <w:tblPr>
        <w:tblW w:w="9618" w:type="dxa"/>
        <w:tblInd w:w="426" w:type="dxa"/>
        <w:tblLook w:val="04A0" w:firstRow="1" w:lastRow="0" w:firstColumn="1" w:lastColumn="0" w:noHBand="0" w:noVBand="1"/>
      </w:tblPr>
      <w:tblGrid>
        <w:gridCol w:w="3828"/>
        <w:gridCol w:w="5790"/>
      </w:tblGrid>
      <w:tr w:rsidR="00080EFA" w:rsidTr="008072D5">
        <w:trPr>
          <w:trHeight w:val="909"/>
        </w:trPr>
        <w:tc>
          <w:tcPr>
            <w:tcW w:w="3828" w:type="dxa"/>
          </w:tcPr>
          <w:p w:rsidR="00080EFA" w:rsidRPr="00080EFA" w:rsidRDefault="008072D5" w:rsidP="00080EFA">
            <w:pPr>
              <w:tabs>
                <w:tab w:val="center" w:pos="1806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8072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Решение Совета Тейковского муниципального района</w:t>
            </w:r>
            <w:r w:rsidR="008051A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 xml:space="preserve"> </w:t>
            </w:r>
            <w:r w:rsidR="008051AE" w:rsidRPr="008051A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от 26.04.2017 г. № 175-р</w:t>
            </w:r>
          </w:p>
        </w:tc>
        <w:tc>
          <w:tcPr>
            <w:tcW w:w="5790" w:type="dxa"/>
          </w:tcPr>
          <w:p w:rsidR="00080EFA" w:rsidRPr="008051AE" w:rsidRDefault="008051AE" w:rsidP="0008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8051A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Об утверждении отчета об исполнении бюджета Тейковского 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 xml:space="preserve"> </w:t>
            </w:r>
            <w:r w:rsidRPr="008051A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района за 2016 год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.</w:t>
            </w:r>
          </w:p>
        </w:tc>
      </w:tr>
      <w:tr w:rsidR="00080EFA" w:rsidTr="008072D5">
        <w:trPr>
          <w:trHeight w:val="909"/>
        </w:trPr>
        <w:tc>
          <w:tcPr>
            <w:tcW w:w="3828" w:type="dxa"/>
          </w:tcPr>
          <w:p w:rsidR="00080EFA" w:rsidRPr="00080EFA" w:rsidRDefault="0049100B" w:rsidP="00080EFA">
            <w:pPr>
              <w:tabs>
                <w:tab w:val="center" w:pos="1806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 xml:space="preserve">Постановление Совета Тейковского муниципального района </w:t>
            </w:r>
            <w:r w:rsidRPr="004910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от 26.04. 2017 г. № 223</w:t>
            </w:r>
          </w:p>
        </w:tc>
        <w:tc>
          <w:tcPr>
            <w:tcW w:w="5790" w:type="dxa"/>
          </w:tcPr>
          <w:p w:rsidR="00080EFA" w:rsidRPr="0049100B" w:rsidRDefault="0049100B" w:rsidP="0008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4910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О проведении общественных обсуждений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.</w:t>
            </w:r>
          </w:p>
        </w:tc>
      </w:tr>
    </w:tbl>
    <w:p w:rsidR="00666DF6" w:rsidRDefault="00666DF6"/>
    <w:p w:rsidR="00CE70F2" w:rsidRDefault="00CE70F2"/>
    <w:p w:rsidR="00CE70F2" w:rsidRDefault="00CE70F2"/>
    <w:p w:rsidR="00CE70F2" w:rsidRDefault="00CE70F2"/>
    <w:p w:rsidR="00CE70F2" w:rsidRDefault="00CE70F2"/>
    <w:p w:rsidR="00CE70F2" w:rsidRDefault="00CE70F2"/>
    <w:p w:rsidR="00CE70F2" w:rsidRDefault="00CE70F2"/>
    <w:p w:rsidR="00CE70F2" w:rsidRDefault="00CE70F2"/>
    <w:p w:rsidR="00CE70F2" w:rsidRDefault="00CE70F2"/>
    <w:p w:rsidR="00CE70F2" w:rsidRDefault="00CE70F2"/>
    <w:p w:rsidR="00CE70F2" w:rsidRDefault="00CE70F2"/>
    <w:p w:rsidR="00CE70F2" w:rsidRDefault="00CE70F2"/>
    <w:p w:rsidR="00CE70F2" w:rsidRDefault="00CE70F2"/>
    <w:p w:rsidR="008072D5" w:rsidRDefault="008072D5"/>
    <w:p w:rsidR="008072D5" w:rsidRDefault="008072D5"/>
    <w:p w:rsidR="008072D5" w:rsidRDefault="008072D5"/>
    <w:p w:rsidR="008072D5" w:rsidRDefault="008072D5"/>
    <w:p w:rsidR="009D2CEA" w:rsidRDefault="009D2CEA"/>
    <w:p w:rsidR="009D2CEA" w:rsidRDefault="009D2CEA"/>
    <w:p w:rsidR="009D2CEA" w:rsidRDefault="009D2CEA"/>
    <w:p w:rsidR="009D2CEA" w:rsidRDefault="009D2CEA"/>
    <w:p w:rsidR="009D2CEA" w:rsidRDefault="009D2CEA"/>
    <w:p w:rsidR="009D2CEA" w:rsidRDefault="009D2CEA"/>
    <w:p w:rsidR="009D2CEA" w:rsidRDefault="009D2CEA"/>
    <w:p w:rsidR="008051AE" w:rsidRPr="008051AE" w:rsidRDefault="008051AE" w:rsidP="008051AE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 w:eastAsia="ru-RU"/>
        </w:rPr>
      </w:pPr>
      <w:r w:rsidRPr="008051AE">
        <w:rPr>
          <w:rFonts w:ascii="Cambria" w:eastAsia="Times New Roman" w:hAnsi="Cambria" w:cs="Times New Roman"/>
          <w:b/>
          <w:bCs/>
          <w:noProof/>
          <w:kern w:val="28"/>
          <w:sz w:val="32"/>
          <w:szCs w:val="28"/>
          <w:lang w:eastAsia="ru-RU"/>
        </w:rPr>
        <w:lastRenderedPageBreak/>
        <w:drawing>
          <wp:inline distT="0" distB="0" distL="0" distR="0">
            <wp:extent cx="699770" cy="866775"/>
            <wp:effectExtent l="0" t="0" r="508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1AE" w:rsidRPr="008051AE" w:rsidRDefault="008051AE" w:rsidP="008051AE">
      <w:pPr>
        <w:spacing w:after="6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051AE" w:rsidRPr="008051AE" w:rsidRDefault="008051AE" w:rsidP="008051AE">
      <w:pPr>
        <w:spacing w:after="6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051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</w:t>
      </w:r>
    </w:p>
    <w:p w:rsidR="008051AE" w:rsidRPr="008051AE" w:rsidRDefault="008051AE" w:rsidP="008051AE">
      <w:pPr>
        <w:spacing w:after="6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51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8051AE" w:rsidRPr="008051AE" w:rsidRDefault="008051AE" w:rsidP="008051AE">
      <w:pPr>
        <w:spacing w:after="6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51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шестого созыва</w:t>
      </w:r>
    </w:p>
    <w:p w:rsidR="008051AE" w:rsidRPr="008051AE" w:rsidRDefault="008051AE" w:rsidP="008051AE">
      <w:pPr>
        <w:spacing w:after="6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51AE" w:rsidRPr="008051AE" w:rsidRDefault="008051AE" w:rsidP="00805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051A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8051AE" w:rsidRPr="008051AE" w:rsidRDefault="008051AE" w:rsidP="00805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1AE" w:rsidRPr="008051AE" w:rsidRDefault="008051AE" w:rsidP="00805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26.04.2017</w:t>
      </w:r>
      <w:proofErr w:type="gramEnd"/>
      <w:r w:rsidRP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175-р</w:t>
      </w:r>
    </w:p>
    <w:p w:rsidR="008051AE" w:rsidRPr="008051AE" w:rsidRDefault="008051AE" w:rsidP="008051A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8051AE" w:rsidRPr="008051AE" w:rsidRDefault="008051AE" w:rsidP="008051A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1AE" w:rsidRPr="008051AE" w:rsidRDefault="008051AE" w:rsidP="00805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805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  об</w:t>
      </w:r>
      <w:proofErr w:type="gramEnd"/>
      <w:r w:rsidRPr="00805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исполнении бюджета</w:t>
      </w:r>
    </w:p>
    <w:p w:rsidR="008051AE" w:rsidRPr="008051AE" w:rsidRDefault="008051AE" w:rsidP="00805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Тейковского муниципального</w:t>
      </w:r>
    </w:p>
    <w:p w:rsidR="008051AE" w:rsidRPr="008051AE" w:rsidRDefault="008051AE" w:rsidP="00805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за 2016 год</w:t>
      </w:r>
    </w:p>
    <w:p w:rsidR="008051AE" w:rsidRPr="008051AE" w:rsidRDefault="008051AE" w:rsidP="00805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1AE" w:rsidRPr="008051AE" w:rsidRDefault="008051AE" w:rsidP="00805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1AE" w:rsidRPr="008051AE" w:rsidRDefault="008051AE" w:rsidP="00805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1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264.6 Бюджетного Кодекса РФ, статьей 26 Устава Тейковского муниципального района, Положением о бюджетном процессе Тейковского муниципального района, утвержденным решением Тейковского районного Совета от 05.08.2015 г. № 24-р «Об утверждении Положения о бюджетном процессе Тейковского муниципального района»,  </w:t>
      </w:r>
    </w:p>
    <w:p w:rsidR="008051AE" w:rsidRPr="008051AE" w:rsidRDefault="008051AE" w:rsidP="008051AE">
      <w:pPr>
        <w:spacing w:after="0" w:line="240" w:lineRule="auto"/>
        <w:ind w:right="-9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51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Тейковского муниципального района РЕШИЛ:</w:t>
      </w:r>
    </w:p>
    <w:p w:rsidR="008051AE" w:rsidRPr="008051AE" w:rsidRDefault="008051AE" w:rsidP="008051AE">
      <w:pPr>
        <w:spacing w:after="0" w:line="240" w:lineRule="auto"/>
        <w:ind w:right="-951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1AE" w:rsidRPr="008051AE" w:rsidRDefault="008051AE" w:rsidP="00805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Тейковского муниципального района за 2016 год по доходам в сумме 154767,</w:t>
      </w:r>
      <w:proofErr w:type="gramStart"/>
      <w:r w:rsidRP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51AE">
        <w:rPr>
          <w:rFonts w:ascii="Arial CYR" w:eastAsia="Times New Roman" w:hAnsi="Arial CYR" w:cs="Arial CYR"/>
          <w:sz w:val="28"/>
          <w:szCs w:val="28"/>
          <w:lang w:eastAsia="ru-RU"/>
        </w:rPr>
        <w:t xml:space="preserve">  </w:t>
      </w:r>
      <w:r w:rsidRP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proofErr w:type="gramEnd"/>
      <w:r w:rsidRP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по расходам – в сумме 152404,6 тыс. руб. с превышением доходов над расходами (профицит бюджета) в сумме 2362,6 тыс. руб. и со следующими показателями:</w:t>
      </w:r>
    </w:p>
    <w:p w:rsidR="008051AE" w:rsidRPr="008051AE" w:rsidRDefault="008051AE" w:rsidP="00805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доходам бюджета Тейковского муниципального района по кодам классификации доходов бюджетов за 2016 год согласно </w:t>
      </w:r>
      <w:hyperlink r:id="rId9" w:history="1">
        <w:r w:rsidRPr="008051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P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51AE" w:rsidRPr="008051AE" w:rsidRDefault="008051AE" w:rsidP="00805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доходам бюджета Тейковского муниципального района по кодам видов доходов, подвидов доходов, классификации операций сектора государственного управления, относящихся к доходам бюджета, за 2016 год согласно </w:t>
      </w:r>
      <w:hyperlink r:id="rId10" w:history="1">
        <w:r w:rsidRPr="008051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51AE" w:rsidRPr="008051AE" w:rsidRDefault="008051AE" w:rsidP="00805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расходам бюджета по ведомственной структуре расходов бюджета Тейковского муниципального района за 2016 год согласно </w:t>
      </w:r>
      <w:hyperlink r:id="rId11" w:history="1">
        <w:r w:rsidRPr="008051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3</w:t>
        </w:r>
      </w:hyperlink>
      <w:r w:rsidRP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51AE" w:rsidRPr="008051AE" w:rsidRDefault="008051AE" w:rsidP="00805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 расходам бюджета Тейковского муниципального района по разделам и подразделам классификации расходов бюджетов за 2016 год согласно </w:t>
      </w:r>
      <w:hyperlink r:id="rId12" w:history="1">
        <w:r w:rsidRPr="008051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4</w:t>
        </w:r>
      </w:hyperlink>
      <w:r w:rsidRP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51AE" w:rsidRPr="008051AE" w:rsidRDefault="008051AE" w:rsidP="00805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по источникам финансирования дефицита бюджета Тейковского муниципального района по кодам классификации источников финансирования дефицитов бюджетов за 2016 год согласно </w:t>
      </w:r>
      <w:hyperlink r:id="rId13" w:history="1">
        <w:r w:rsidRPr="008051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5</w:t>
        </w:r>
      </w:hyperlink>
      <w:r w:rsidRP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51AE" w:rsidRPr="008051AE" w:rsidRDefault="008051AE" w:rsidP="00805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 источникам финансирования дефицита бюджета Тейковского муниципального района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2016 год согласно </w:t>
      </w:r>
      <w:hyperlink r:id="rId14" w:history="1">
        <w:r w:rsidRPr="008051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6</w:t>
        </w:r>
      </w:hyperlink>
      <w:r w:rsidRP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51AE" w:rsidRPr="008051AE" w:rsidRDefault="008051AE" w:rsidP="00805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 использованию межбюджетных трансфертов бюджетам других уровней за 2016 год согласно </w:t>
      </w:r>
      <w:hyperlink r:id="rId15" w:history="1">
        <w:r w:rsidRPr="008051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  <w:proofErr w:type="gramStart"/>
        <w:r w:rsidRPr="008051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8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051AE" w:rsidRPr="008051AE" w:rsidRDefault="008051AE" w:rsidP="00805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1AE" w:rsidRPr="008051AE" w:rsidRDefault="008051AE" w:rsidP="008051AE">
      <w:pPr>
        <w:tabs>
          <w:tab w:val="left" w:pos="2268"/>
          <w:tab w:val="left" w:pos="6663"/>
        </w:tabs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1AE" w:rsidRPr="008051AE" w:rsidRDefault="008051AE" w:rsidP="008051AE">
      <w:pPr>
        <w:tabs>
          <w:tab w:val="left" w:pos="2268"/>
          <w:tab w:val="left" w:pos="6663"/>
        </w:tabs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1AE" w:rsidRPr="008051AE" w:rsidRDefault="008051AE" w:rsidP="008051AE">
      <w:pPr>
        <w:tabs>
          <w:tab w:val="left" w:pos="2268"/>
          <w:tab w:val="left" w:pos="6663"/>
        </w:tabs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1AE" w:rsidRPr="008051AE" w:rsidRDefault="008051AE" w:rsidP="008051AE">
      <w:pPr>
        <w:tabs>
          <w:tab w:val="left" w:pos="2268"/>
          <w:tab w:val="left" w:pos="6663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51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Тейковского </w:t>
      </w:r>
    </w:p>
    <w:p w:rsidR="008051AE" w:rsidRPr="008051AE" w:rsidRDefault="008051AE" w:rsidP="008051AE">
      <w:pPr>
        <w:tabs>
          <w:tab w:val="left" w:pos="2268"/>
          <w:tab w:val="left" w:pos="6663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51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</w:t>
      </w:r>
      <w:proofErr w:type="gramStart"/>
      <w:r w:rsidRPr="008051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района</w:t>
      </w:r>
      <w:r w:rsidRPr="008051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051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051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proofErr w:type="gramEnd"/>
      <w:r w:rsidRPr="008051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С.А. Семенова </w:t>
      </w:r>
    </w:p>
    <w:p w:rsidR="008051AE" w:rsidRPr="008051AE" w:rsidRDefault="008051AE" w:rsidP="008051AE">
      <w:pPr>
        <w:tabs>
          <w:tab w:val="left" w:pos="2268"/>
          <w:tab w:val="left" w:pos="6663"/>
        </w:tabs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51AE" w:rsidRPr="008051AE" w:rsidRDefault="008051AE" w:rsidP="008051AE">
      <w:pPr>
        <w:tabs>
          <w:tab w:val="left" w:pos="2268"/>
          <w:tab w:val="left" w:pos="6663"/>
        </w:tabs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1</w:t>
      </w:r>
      <w:proofErr w:type="gramEnd"/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Тейковского муниципального района</w:t>
      </w: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26.04.2017</w:t>
      </w:r>
      <w:proofErr w:type="gramEnd"/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175-р</w:t>
      </w:r>
    </w:p>
    <w:p w:rsidR="008051AE" w:rsidRPr="008051AE" w:rsidRDefault="008051AE" w:rsidP="00805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1AE" w:rsidRPr="008051AE" w:rsidRDefault="008051AE" w:rsidP="00805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</w:t>
      </w:r>
    </w:p>
    <w:p w:rsidR="008051AE" w:rsidRPr="008051AE" w:rsidRDefault="008051AE" w:rsidP="00805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0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 ТЕЙКОВСКОГО</w:t>
      </w:r>
      <w:proofErr w:type="gramEnd"/>
      <w:r w:rsidRPr="0080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ПО КОДАМ КЛАССИФИКАЦИИ ДОХОДОВ БЮДЖЕТОВ</w:t>
      </w:r>
    </w:p>
    <w:p w:rsidR="008051AE" w:rsidRPr="008051AE" w:rsidRDefault="008051AE" w:rsidP="00805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2016 ГОД</w:t>
      </w:r>
    </w:p>
    <w:p w:rsidR="008051AE" w:rsidRPr="008051AE" w:rsidRDefault="008051AE" w:rsidP="00805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51AE">
        <w:rPr>
          <w:rFonts w:ascii="Times New Roman" w:eastAsia="Times New Roman" w:hAnsi="Times New Roman" w:cs="Times New Roman"/>
          <w:lang w:eastAsia="ru-RU"/>
        </w:rPr>
        <w:t>(тыс. руб.)</w:t>
      </w:r>
    </w:p>
    <w:tbl>
      <w:tblPr>
        <w:tblW w:w="10774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7371"/>
        <w:gridCol w:w="1276"/>
      </w:tblGrid>
      <w:tr w:rsidR="008051AE" w:rsidRPr="008051AE" w:rsidTr="003A7F0A">
        <w:trPr>
          <w:cantSplit/>
          <w:trHeight w:val="24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бюджетной классификации     </w:t>
            </w:r>
          </w:p>
        </w:tc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1AE" w:rsidRPr="008051AE" w:rsidRDefault="008051AE" w:rsidP="0080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главного 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администратора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доходов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бюджета, кода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доходов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Тейковского муниципального района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1AE" w:rsidRPr="008051AE" w:rsidRDefault="008051AE" w:rsidP="0080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51AE" w:rsidRPr="008051AE" w:rsidTr="003A7F0A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главного  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администратора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доходов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доходов 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бюджета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Тейковского муниципального района     </w:t>
            </w:r>
          </w:p>
        </w:tc>
        <w:tc>
          <w:tcPr>
            <w:tcW w:w="7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Кассовое исполнение за 2016 год </w:t>
            </w:r>
          </w:p>
          <w:p w:rsidR="008051AE" w:rsidRPr="008051AE" w:rsidRDefault="008051AE" w:rsidP="0080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     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131998,1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1 11 03050 05 0000 120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1 11 05013 10 0000 120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3781,7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1 11 05013 13 0000 120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393,8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1 11 05035 05 0000 120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муниципальных,  бюджетных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автономных учреждений)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146,7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1 11 07015 05 0000 120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1 11 08050 05 0000 120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Средства, получаемые от передачи имущества, находящегося в собственности муниципальных районов (за исключением имущества муниципальных бюджетных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 автономных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учреждений, а также имущества муниципальных унитарных предприятий, в том числе  казенных), в залог, в доверительное управление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1 11 09045 05 0000 120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 автономных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1 13 0199505 0000 130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1 14 02052 05 0000 410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 автономных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1 14 02052 05 0000 440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реализации имущества, находящегося в оперативном управлении учреждений,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находящихся  в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1 14 02053 05 0000 410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1 14 02053 05 0000 440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80,9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1 14 03050 05 0000 410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1 14 03050 05 0000 440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1 14 06013 10 0000 430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1332,9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1 14 06013 13 0000 430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235,1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1 16 90050 05 0000 140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1 17 01050 05 0000 180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1 17 05050 05 0000 180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103,0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2 02 01001 05 0000 151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64527,8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2 02 01003 05 0000 151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334,0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2 02 01999 05 0000 151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2 02 02008 05 0000 151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  районов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обеспечение жильем молодых семей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472,0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2 02 02051 05 0000 151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474,7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2 02 02215 05 0000 151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1451,4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2 02 02999 05 0000 151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935,6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2 02 03033 05 0000 151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бюджетам муниципальных районов на оздоровление детей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2 02 03007 05 0000 151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2 02 03121 05 0000 151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229,9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2 02 03024 05 0000 151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1336,6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2 02 03999 05 0000 151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56440,5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2 02 04012 05 0000 151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2 02 04014 05 0000 151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299,3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2 02 04999 05 0000 151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2 07 05030 05 0000 180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2 08 05000 05 0000 180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начисляемых на излишне взысканные суммы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2 18 05010 05 0000 151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2 19 05000 05 0000 151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-643,6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Департамент природных ресурсов и экологии Ивановской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44,9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1 16 25030 01 0000 140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1 16 90050 05 0000 140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образования Тейковского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1833,3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1 13 01995 05 0000 130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1833,3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1 17 01050 05 0000 180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Департамент сельского хозяйства и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продовольствия  Ивановской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области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1 16 90050 05 0000 140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16505,7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1 06 01030 05 0000 110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  в границах межселенных территорий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1 01 02010 01 0000 100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14230,3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1 01 02020 01 0000 100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1 01 02030 01 0000 100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доходов,  полученных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1 01 02040 01 0000 100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соответствии  со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статьей 2271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121,2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1 05 02010 02 0000 110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1580,3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1 05 02020 02 0000 110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налоговые периоды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истекшие до 1 января 2011 г.)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1 05 04020 02 0000 110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33,2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1 09 01030 05 0000 110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1 09 04053 05 0000 110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налог (по обязательствам, возникшим до 1 января 2006 г.), </w:t>
            </w:r>
            <w:proofErr w:type="spell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мобилизируемый</w:t>
            </w:r>
            <w:proofErr w:type="spell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межселенных территориях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1 09 07013 05 0000 110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рекламу, мобилизуемый на территориях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51AE" w:rsidRPr="008051AE" w:rsidTr="003A7F0A">
        <w:trPr>
          <w:cantSplit/>
          <w:trHeight w:val="8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1 09 07033 05 0000 110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1 09 07053 05 0000 110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1 16 03010 01 0000 140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статьями 116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статьей 119.1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пунктами 1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статьи 120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статьями 125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129.1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135.1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1 16 06 000 01 0000 100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Денежные взыскания (штрафы) за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нарушение  законодательства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1 07 01020 01 0000 110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161,6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1 08 03010 01 0000 110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пошлина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делам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-2,9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1 16 03030 01 0000 140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1 05 03010 01 0000 110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325,9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Управление Федеральной службы по надзору в сфере природопользования по Ивановской области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359,6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1 12 01010 01 0000 120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1 12 01020 01 0000 120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1 12 01030 01 0000 120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1 12 01040 01 0000 120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233,8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Федеральной службы государственной регистрации, кадастра и картографии по Ивановской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47,4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1 16 25060 01 0000 140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1 16 43000 01 6000 140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Федерального казначейства по Ивановской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3954,8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1 03 02230 01 0000 110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1352,0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1 03 02240 01 0000 110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1 03 02250 01 0000 110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2782,4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1 03 02260 01 0000 110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-200,2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Управление государственного автодорожного надзора по Ивановской области Федеральной службы по надзору в сфере транспорта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1 16 90050 05 0000 140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Управление Федеральной антимонопольной службы по Ивановской области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8051AE" w:rsidRPr="008051AE" w:rsidTr="003A7F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1 16 33050 05 6000 140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</w:tbl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Pr="008051AE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2</w:t>
      </w:r>
      <w:proofErr w:type="gramEnd"/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Тейковского муниципального района</w:t>
      </w: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26.04.2017 г.  № 175-р    </w:t>
      </w:r>
    </w:p>
    <w:p w:rsidR="008051AE" w:rsidRPr="008051AE" w:rsidRDefault="008051AE" w:rsidP="00805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051A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ДОХОДЫ</w:t>
      </w:r>
    </w:p>
    <w:p w:rsidR="008051AE" w:rsidRPr="008051AE" w:rsidRDefault="008051AE" w:rsidP="00805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051A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бюджета Тейковского муниципального района по кодам видов доходов, подвидов доходов, классификации операций сектора государственного управления, относящихся к доходам бюджета, за 2016 год</w:t>
      </w:r>
    </w:p>
    <w:p w:rsidR="008051AE" w:rsidRPr="008051AE" w:rsidRDefault="008051AE" w:rsidP="00805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2518"/>
        <w:gridCol w:w="5557"/>
        <w:gridCol w:w="1276"/>
        <w:gridCol w:w="1134"/>
      </w:tblGrid>
      <w:tr w:rsidR="008051AE" w:rsidRPr="008051AE" w:rsidTr="003A7F0A">
        <w:trPr>
          <w:trHeight w:val="11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доходов по КБК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AE" w:rsidRPr="008051AE" w:rsidRDefault="008051AE" w:rsidP="008051AE">
            <w:pPr>
              <w:spacing w:after="0" w:line="240" w:lineRule="auto"/>
              <w:ind w:left="-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Утверждено по бюджету на 2016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Кассовое исполнение за 2016 год (тыс. руб.)</w:t>
            </w:r>
          </w:p>
        </w:tc>
      </w:tr>
      <w:tr w:rsidR="008051AE" w:rsidRPr="008051AE" w:rsidTr="003A7F0A">
        <w:trPr>
          <w:trHeight w:val="3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28906,2</w:t>
            </w:r>
          </w:p>
        </w:tc>
      </w:tr>
      <w:tr w:rsidR="008051AE" w:rsidRPr="008051AE" w:rsidTr="003A7F0A">
        <w:trPr>
          <w:trHeight w:val="2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14384,1</w:t>
            </w:r>
          </w:p>
        </w:tc>
      </w:tr>
      <w:tr w:rsidR="008051AE" w:rsidRPr="008051AE" w:rsidTr="003A7F0A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14384,1</w:t>
            </w:r>
          </w:p>
        </w:tc>
      </w:tr>
      <w:tr w:rsidR="008051AE" w:rsidRPr="008051AE" w:rsidTr="003A7F0A">
        <w:trPr>
          <w:trHeight w:val="5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182 1010201001 0000 110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14230,3</w:t>
            </w:r>
          </w:p>
        </w:tc>
      </w:tr>
      <w:tr w:rsidR="008051AE" w:rsidRPr="008051AE" w:rsidTr="003A7F0A">
        <w:trPr>
          <w:trHeight w:val="11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182 1010202001 0000 110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</w:tr>
      <w:tr w:rsidR="008051AE" w:rsidRPr="008051AE" w:rsidTr="003A7F0A">
        <w:trPr>
          <w:trHeight w:val="5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182 1010203001 0000 110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доходов,  полученных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</w:tr>
      <w:tr w:rsidR="008051AE" w:rsidRPr="008051AE" w:rsidTr="003A7F0A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182 1010204001 0000 110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соответствии  со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статьей 2271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121,2</w:t>
            </w:r>
          </w:p>
        </w:tc>
      </w:tr>
      <w:tr w:rsidR="008051AE" w:rsidRPr="008051AE" w:rsidTr="003A7F0A">
        <w:trPr>
          <w:trHeight w:val="4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000 1030000000 0000 000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3954,8</w:t>
            </w:r>
          </w:p>
        </w:tc>
      </w:tr>
      <w:tr w:rsidR="008051AE" w:rsidRPr="008051AE" w:rsidTr="003A7F0A">
        <w:trPr>
          <w:trHeight w:val="5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100 1030223001 0000 110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1352,0</w:t>
            </w:r>
          </w:p>
        </w:tc>
      </w:tr>
      <w:tr w:rsidR="008051AE" w:rsidRPr="008051AE" w:rsidTr="003A7F0A">
        <w:trPr>
          <w:trHeight w:val="3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100 1030224001 0000 110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</w:tr>
      <w:tr w:rsidR="008051AE" w:rsidRPr="008051AE" w:rsidTr="003A7F0A">
        <w:trPr>
          <w:trHeight w:val="4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100 1030225001 0000 110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2782,4</w:t>
            </w:r>
          </w:p>
        </w:tc>
      </w:tr>
      <w:tr w:rsidR="008051AE" w:rsidRPr="008051AE" w:rsidTr="003A7F0A">
        <w:trPr>
          <w:trHeight w:val="1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100 1030226001 0000 110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-200,2</w:t>
            </w:r>
          </w:p>
        </w:tc>
      </w:tr>
      <w:tr w:rsidR="008051AE" w:rsidRPr="008051AE" w:rsidTr="003A7F0A">
        <w:trPr>
          <w:trHeight w:val="2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1941,9</w:t>
            </w:r>
          </w:p>
        </w:tc>
      </w:tr>
      <w:tr w:rsidR="008051AE" w:rsidRPr="008051AE" w:rsidTr="003A7F0A">
        <w:trPr>
          <w:trHeight w:val="2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1582,8</w:t>
            </w:r>
          </w:p>
        </w:tc>
      </w:tr>
      <w:tr w:rsidR="008051AE" w:rsidRPr="008051AE" w:rsidTr="003A7F0A">
        <w:trPr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182 1050201002 0000 110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1580,3</w:t>
            </w:r>
          </w:p>
        </w:tc>
      </w:tr>
      <w:tr w:rsidR="008051AE" w:rsidRPr="008051AE" w:rsidTr="003A7F0A">
        <w:trPr>
          <w:trHeight w:val="4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182 10502020 02 0000 110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налоговые периоды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истекшие до 1 января 2011 г.)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8051AE" w:rsidRPr="008051AE" w:rsidTr="003A7F0A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325,9</w:t>
            </w:r>
          </w:p>
        </w:tc>
      </w:tr>
      <w:tr w:rsidR="008051AE" w:rsidRPr="008051AE" w:rsidTr="003A7F0A">
        <w:trPr>
          <w:trHeight w:val="2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182 1050301001 0000 110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325,9</w:t>
            </w:r>
          </w:p>
        </w:tc>
      </w:tr>
      <w:tr w:rsidR="008051AE" w:rsidRPr="008051AE" w:rsidTr="003A7F0A">
        <w:trPr>
          <w:trHeight w:val="2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000 1050400002 0000 110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</w:t>
            </w:r>
          </w:p>
        </w:tc>
      </w:tr>
      <w:tr w:rsidR="008051AE" w:rsidRPr="008051AE" w:rsidTr="003A7F0A">
        <w:trPr>
          <w:trHeight w:val="2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182 1050402002 0000 110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</w:t>
            </w:r>
          </w:p>
        </w:tc>
      </w:tr>
      <w:tr w:rsidR="008051AE" w:rsidRPr="008051AE" w:rsidTr="003A7F0A">
        <w:trPr>
          <w:trHeight w:val="2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000 1070000000 0000 000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161,6</w:t>
            </w:r>
          </w:p>
        </w:tc>
      </w:tr>
      <w:tr w:rsidR="008051AE" w:rsidRPr="008051AE" w:rsidTr="003A7F0A">
        <w:trPr>
          <w:trHeight w:val="2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000 1070100001 0000 110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161,6</w:t>
            </w:r>
          </w:p>
        </w:tc>
      </w:tr>
      <w:tr w:rsidR="008051AE" w:rsidRPr="008051AE" w:rsidTr="003A7F0A">
        <w:trPr>
          <w:trHeight w:val="2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182 1070102001 0000 110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161,6</w:t>
            </w:r>
          </w:p>
        </w:tc>
      </w:tr>
      <w:tr w:rsidR="008051AE" w:rsidRPr="008051AE" w:rsidTr="003A7F0A">
        <w:trPr>
          <w:trHeight w:val="2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000 1080000000 0000 000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-2,9</w:t>
            </w:r>
          </w:p>
        </w:tc>
      </w:tr>
      <w:tr w:rsidR="008051AE" w:rsidRPr="008051AE" w:rsidTr="003A7F0A">
        <w:trPr>
          <w:trHeight w:val="2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000 1080300001 0000 110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пошлина, рассматриваемая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-2,9</w:t>
            </w:r>
          </w:p>
        </w:tc>
      </w:tr>
      <w:tr w:rsidR="008051AE" w:rsidRPr="008051AE" w:rsidTr="003A7F0A">
        <w:trPr>
          <w:trHeight w:val="2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182 1080301001 0000 110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пошлина, рассматриваемая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-2,9</w:t>
            </w:r>
          </w:p>
        </w:tc>
      </w:tr>
      <w:tr w:rsidR="008051AE" w:rsidRPr="008051AE" w:rsidTr="003A7F0A">
        <w:trPr>
          <w:trHeight w:val="6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000 1090000000 0000 000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8051AE" w:rsidRPr="008051AE" w:rsidTr="003A7F0A">
        <w:trPr>
          <w:trHeight w:val="2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000 1090100000 0000 110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8051AE" w:rsidRPr="008051AE" w:rsidTr="003A7F0A">
        <w:trPr>
          <w:trHeight w:val="3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182 1090103005 0000 110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8051AE" w:rsidRPr="008051AE" w:rsidTr="003A7F0A">
        <w:trPr>
          <w:trHeight w:val="4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4354,7</w:t>
            </w:r>
          </w:p>
        </w:tc>
      </w:tr>
      <w:tr w:rsidR="008051AE" w:rsidRPr="008051AE" w:rsidTr="003A7F0A">
        <w:trPr>
          <w:trHeight w:val="3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000 1110300000 0000 120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</w:tr>
      <w:tr w:rsidR="008051AE" w:rsidRPr="008051AE" w:rsidTr="003A7F0A">
        <w:trPr>
          <w:trHeight w:val="4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040 1110305005 0000 120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</w:tr>
      <w:tr w:rsidR="008051AE" w:rsidRPr="008051AE" w:rsidTr="003A7F0A">
        <w:trPr>
          <w:trHeight w:val="4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4322,2</w:t>
            </w:r>
          </w:p>
        </w:tc>
      </w:tr>
      <w:tr w:rsidR="008051AE" w:rsidRPr="008051AE" w:rsidTr="003A7F0A">
        <w:trPr>
          <w:trHeight w:val="4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4175,5</w:t>
            </w:r>
          </w:p>
        </w:tc>
      </w:tr>
      <w:tr w:rsidR="008051AE" w:rsidRPr="008051AE" w:rsidTr="003A7F0A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040 1110501310 0000 120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3781,7</w:t>
            </w:r>
          </w:p>
        </w:tc>
      </w:tr>
      <w:tr w:rsidR="008051AE" w:rsidRPr="008051AE" w:rsidTr="003A7F0A">
        <w:trPr>
          <w:trHeight w:val="5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040 1110501313 0000 120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393,8</w:t>
            </w:r>
          </w:p>
        </w:tc>
      </w:tr>
      <w:tr w:rsidR="008051AE" w:rsidRPr="008051AE" w:rsidTr="003A7F0A">
        <w:trPr>
          <w:trHeight w:val="3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146,7</w:t>
            </w:r>
          </w:p>
        </w:tc>
      </w:tr>
      <w:tr w:rsidR="008051AE" w:rsidRPr="008051AE" w:rsidTr="003A7F0A">
        <w:trPr>
          <w:trHeight w:val="3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040 1110503505 0000 120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146,7</w:t>
            </w:r>
          </w:p>
        </w:tc>
      </w:tr>
      <w:tr w:rsidR="008051AE" w:rsidRPr="008051AE" w:rsidTr="003A7F0A">
        <w:trPr>
          <w:trHeight w:val="7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000 1110700000 0000 120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</w:tr>
      <w:tr w:rsidR="008051AE" w:rsidRPr="008051AE" w:rsidTr="003A7F0A">
        <w:trPr>
          <w:trHeight w:val="2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000 1110701000 0000 120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</w:tr>
      <w:tr w:rsidR="008051AE" w:rsidRPr="008051AE" w:rsidTr="003A7F0A">
        <w:trPr>
          <w:trHeight w:val="3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040 1110701505 0000 120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</w:tr>
      <w:tr w:rsidR="008051AE" w:rsidRPr="008051AE" w:rsidTr="003A7F0A">
        <w:trPr>
          <w:trHeight w:val="3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359,6</w:t>
            </w:r>
          </w:p>
        </w:tc>
      </w:tr>
      <w:tr w:rsidR="008051AE" w:rsidRPr="008051AE" w:rsidTr="003A7F0A">
        <w:trPr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359,6</w:t>
            </w:r>
          </w:p>
        </w:tc>
      </w:tr>
      <w:tr w:rsidR="008051AE" w:rsidRPr="008051AE" w:rsidTr="003A7F0A">
        <w:trPr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048 1120101001 0000 120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</w:tr>
      <w:tr w:rsidR="008051AE" w:rsidRPr="008051AE" w:rsidTr="003A7F0A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048 1120102001 0000 120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8051AE" w:rsidRPr="008051AE" w:rsidTr="003A7F0A">
        <w:trPr>
          <w:trHeight w:val="4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048 1120103001 0000 120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</w:tr>
      <w:tr w:rsidR="008051AE" w:rsidRPr="008051AE" w:rsidTr="003A7F0A">
        <w:trPr>
          <w:trHeight w:val="2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048 1120104001 0000 120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233,8</w:t>
            </w:r>
          </w:p>
        </w:tc>
      </w:tr>
      <w:tr w:rsidR="008051AE" w:rsidRPr="008051AE" w:rsidTr="003A7F0A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1848,3</w:t>
            </w:r>
          </w:p>
        </w:tc>
      </w:tr>
      <w:tr w:rsidR="008051AE" w:rsidRPr="008051AE" w:rsidTr="003A7F0A">
        <w:trPr>
          <w:trHeight w:val="3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1848,3</w:t>
            </w:r>
          </w:p>
        </w:tc>
      </w:tr>
      <w:tr w:rsidR="008051AE" w:rsidRPr="008051AE" w:rsidTr="003A7F0A">
        <w:trPr>
          <w:trHeight w:val="2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1848,3</w:t>
            </w:r>
          </w:p>
        </w:tc>
      </w:tr>
      <w:tr w:rsidR="008051AE" w:rsidRPr="008051AE" w:rsidTr="003A7F0A">
        <w:trPr>
          <w:trHeight w:val="3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040 1130199505 0000 130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8051AE" w:rsidRPr="008051AE" w:rsidTr="003A7F0A">
        <w:trPr>
          <w:trHeight w:val="3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042 1130199505 0000 130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1833,3</w:t>
            </w:r>
          </w:p>
        </w:tc>
      </w:tr>
      <w:tr w:rsidR="008051AE" w:rsidRPr="008051AE" w:rsidTr="003A7F0A">
        <w:trPr>
          <w:trHeight w:val="4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1648,9</w:t>
            </w:r>
          </w:p>
        </w:tc>
      </w:tr>
      <w:tr w:rsidR="008051AE" w:rsidRPr="008051AE" w:rsidTr="003A7F0A">
        <w:trPr>
          <w:trHeight w:val="4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000 1140200000 0000 000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</w:tr>
      <w:tr w:rsidR="008051AE" w:rsidRPr="008051AE" w:rsidTr="003A7F0A">
        <w:trPr>
          <w:trHeight w:val="4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000 1140205005 0000 440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</w:tr>
      <w:tr w:rsidR="008051AE" w:rsidRPr="008051AE" w:rsidTr="003A7F0A">
        <w:trPr>
          <w:trHeight w:val="4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040 1140205305 0000 440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</w:tr>
      <w:tr w:rsidR="008051AE" w:rsidRPr="008051AE" w:rsidTr="003A7F0A">
        <w:trPr>
          <w:trHeight w:val="5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1568,0</w:t>
            </w:r>
          </w:p>
        </w:tc>
      </w:tr>
      <w:tr w:rsidR="008051AE" w:rsidRPr="008051AE" w:rsidTr="003A7F0A">
        <w:trPr>
          <w:trHeight w:val="5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1568,0</w:t>
            </w:r>
          </w:p>
        </w:tc>
      </w:tr>
      <w:tr w:rsidR="008051AE" w:rsidRPr="008051AE" w:rsidTr="003A7F0A">
        <w:trPr>
          <w:trHeight w:val="5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040 1140601310 0000 430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1332,9</w:t>
            </w:r>
          </w:p>
        </w:tc>
      </w:tr>
      <w:tr w:rsidR="008051AE" w:rsidRPr="008051AE" w:rsidTr="003A7F0A">
        <w:trPr>
          <w:trHeight w:val="4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040 1140601313 0000 430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235,1</w:t>
            </w:r>
          </w:p>
        </w:tc>
      </w:tr>
      <w:tr w:rsidR="008051AE" w:rsidRPr="008051AE" w:rsidTr="003A7F0A">
        <w:trPr>
          <w:trHeight w:val="2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151,2</w:t>
            </w:r>
          </w:p>
        </w:tc>
      </w:tr>
      <w:tr w:rsidR="008051AE" w:rsidRPr="008051AE" w:rsidTr="003A7F0A">
        <w:trPr>
          <w:trHeight w:val="4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000 1160300000 0000 140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8051AE" w:rsidRPr="008051AE" w:rsidTr="003A7F0A">
        <w:trPr>
          <w:trHeight w:val="2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182 1160301001 0000 140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статьями 116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статьей 119.1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пунктами 1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статьи 120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статьями 125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129.1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135.1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8051AE" w:rsidRPr="008051AE" w:rsidTr="003A7F0A">
        <w:trPr>
          <w:trHeight w:val="2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000 1162500000 0000 140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47,9</w:t>
            </w:r>
          </w:p>
        </w:tc>
      </w:tr>
      <w:tr w:rsidR="008051AE" w:rsidRPr="008051AE" w:rsidTr="003A7F0A">
        <w:trPr>
          <w:trHeight w:val="2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</w:tr>
      <w:tr w:rsidR="008051AE" w:rsidRPr="008051AE" w:rsidTr="003A7F0A">
        <w:trPr>
          <w:trHeight w:val="2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321 1162506001 0000 140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</w:tr>
      <w:tr w:rsidR="008051AE" w:rsidRPr="008051AE" w:rsidTr="003A7F0A">
        <w:trPr>
          <w:trHeight w:val="11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000 1163300000 0000 140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8051AE" w:rsidRPr="008051AE" w:rsidTr="003A7F0A">
        <w:trPr>
          <w:trHeight w:val="2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161 1163305005 0000 140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8051AE" w:rsidRPr="008051AE" w:rsidTr="003A7F0A">
        <w:trPr>
          <w:trHeight w:val="2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000 1164000001 0000 140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миграционного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8051AE" w:rsidRPr="008051AE" w:rsidTr="003A7F0A">
        <w:trPr>
          <w:trHeight w:val="2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321 1164300001 0000 140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6" w:history="1">
              <w:r w:rsidRPr="008051AE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статьей 20.25</w:t>
              </w:r>
            </w:hyperlink>
            <w:r w:rsidRPr="008051A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8051AE" w:rsidRPr="008051AE" w:rsidTr="003A7F0A">
        <w:trPr>
          <w:trHeight w:val="4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000 1169000000 0000  140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</w:tr>
      <w:tr w:rsidR="008051AE" w:rsidRPr="008051AE" w:rsidTr="003A7F0A">
        <w:trPr>
          <w:trHeight w:val="2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010 1169005005 0000 140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8051AE" w:rsidRPr="008051AE" w:rsidTr="003A7F0A">
        <w:trPr>
          <w:trHeight w:val="5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040 1169005005 0000 140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</w:tr>
      <w:tr w:rsidR="008051AE" w:rsidRPr="008051AE" w:rsidTr="003A7F0A">
        <w:trPr>
          <w:trHeight w:val="5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106 1169005005 0000 140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8051AE" w:rsidRPr="008051AE" w:rsidTr="003A7F0A">
        <w:trPr>
          <w:trHeight w:val="5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041 1169005005 0000 140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8051AE" w:rsidRPr="008051AE" w:rsidTr="003A7F0A">
        <w:trPr>
          <w:trHeight w:val="2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8051AE" w:rsidRPr="008051AE" w:rsidTr="003A7F0A">
        <w:trPr>
          <w:trHeight w:val="2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8051AE" w:rsidRPr="008051AE" w:rsidTr="003A7F0A">
        <w:trPr>
          <w:trHeight w:val="2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040 1170505005 0000 180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8051AE" w:rsidRPr="008051AE" w:rsidTr="003A7F0A">
        <w:trPr>
          <w:trHeight w:val="3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126507,5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125861,0</w:t>
            </w:r>
          </w:p>
        </w:tc>
      </w:tr>
      <w:tr w:rsidR="008051AE" w:rsidRPr="008051AE" w:rsidTr="003A7F0A">
        <w:trPr>
          <w:trHeight w:val="4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126504,4</w:t>
            </w:r>
          </w:p>
        </w:tc>
      </w:tr>
      <w:tr w:rsidR="008051AE" w:rsidRPr="008051AE" w:rsidTr="003A7F0A">
        <w:trPr>
          <w:trHeight w:val="3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000 2020100000 0000 151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64861,8</w:t>
            </w:r>
          </w:p>
        </w:tc>
      </w:tr>
      <w:tr w:rsidR="008051AE" w:rsidRPr="008051AE" w:rsidTr="003A7F0A">
        <w:trPr>
          <w:trHeight w:val="5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000 2020100100 0000 151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64527,8</w:t>
            </w:r>
          </w:p>
        </w:tc>
      </w:tr>
      <w:tr w:rsidR="008051AE" w:rsidRPr="008051AE" w:rsidTr="003A7F0A">
        <w:trPr>
          <w:trHeight w:val="4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040 2020100105 0000 151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выравнивание  бюджетной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64527,8</w:t>
            </w:r>
          </w:p>
        </w:tc>
      </w:tr>
      <w:tr w:rsidR="008051AE" w:rsidRPr="008051AE" w:rsidTr="003A7F0A">
        <w:trPr>
          <w:trHeight w:val="2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000 2020100300 0000 151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334,0</w:t>
            </w:r>
          </w:p>
        </w:tc>
      </w:tr>
      <w:tr w:rsidR="008051AE" w:rsidRPr="008051AE" w:rsidTr="003A7F0A">
        <w:trPr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040 2020100305 0000 151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334,0</w:t>
            </w:r>
          </w:p>
        </w:tc>
      </w:tr>
      <w:tr w:rsidR="008051AE" w:rsidRPr="008051AE" w:rsidTr="003A7F0A">
        <w:trPr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000 2020200000 0000 151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3333,7</w:t>
            </w:r>
          </w:p>
        </w:tc>
      </w:tr>
      <w:tr w:rsidR="008051AE" w:rsidRPr="008051AE" w:rsidTr="003A7F0A">
        <w:trPr>
          <w:trHeight w:val="3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000 2020205105 0000 151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бюджетам  на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474,7</w:t>
            </w:r>
          </w:p>
        </w:tc>
      </w:tr>
      <w:tr w:rsidR="008051AE" w:rsidRPr="008051AE" w:rsidTr="003A7F0A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040 2020205100 0000 151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474,7</w:t>
            </w:r>
          </w:p>
        </w:tc>
      </w:tr>
      <w:tr w:rsidR="008051AE" w:rsidRPr="008051AE" w:rsidTr="003A7F0A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000 2020221500 0000 151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1451,4</w:t>
            </w:r>
          </w:p>
        </w:tc>
      </w:tr>
      <w:tr w:rsidR="008051AE" w:rsidRPr="008051AE" w:rsidTr="003A7F0A">
        <w:trPr>
          <w:trHeight w:val="2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040 2020221505 0000 151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1451,4</w:t>
            </w:r>
          </w:p>
        </w:tc>
      </w:tr>
      <w:tr w:rsidR="008051AE" w:rsidRPr="008051AE" w:rsidTr="003A7F0A">
        <w:trPr>
          <w:trHeight w:val="2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000 2020200800 0000 151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обеспечение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472,0</w:t>
            </w:r>
          </w:p>
        </w:tc>
      </w:tr>
      <w:tr w:rsidR="008051AE" w:rsidRPr="008051AE" w:rsidTr="003A7F0A">
        <w:trPr>
          <w:trHeight w:val="5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040 2020200805 0000 151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472,0</w:t>
            </w:r>
          </w:p>
        </w:tc>
      </w:tr>
      <w:tr w:rsidR="008051AE" w:rsidRPr="008051AE" w:rsidTr="003A7F0A">
        <w:trPr>
          <w:trHeight w:val="2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000 2020299900 0000 151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935,6</w:t>
            </w:r>
          </w:p>
        </w:tc>
      </w:tr>
      <w:tr w:rsidR="008051AE" w:rsidRPr="008051AE" w:rsidTr="003A7F0A">
        <w:trPr>
          <w:trHeight w:val="2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040 2020299905 0000 151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935,6</w:t>
            </w:r>
          </w:p>
        </w:tc>
      </w:tr>
      <w:tr w:rsidR="008051AE" w:rsidRPr="008051AE" w:rsidTr="003A7F0A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000 2020300000 0000 151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58009,6</w:t>
            </w:r>
          </w:p>
        </w:tc>
      </w:tr>
      <w:tr w:rsidR="008051AE" w:rsidRPr="008051AE" w:rsidTr="003A7F0A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000 2020302400 0000 151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1336,6</w:t>
            </w:r>
          </w:p>
        </w:tc>
      </w:tr>
      <w:tr w:rsidR="008051AE" w:rsidRPr="008051AE" w:rsidTr="003A7F0A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040 2020302405 0000 151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1336,6</w:t>
            </w:r>
          </w:p>
        </w:tc>
      </w:tr>
      <w:tr w:rsidR="008051AE" w:rsidRPr="008051AE" w:rsidTr="003A7F0A">
        <w:trPr>
          <w:trHeight w:val="3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000 2020300700 0000 151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8051AE" w:rsidRPr="008051AE" w:rsidTr="003A7F0A">
        <w:trPr>
          <w:trHeight w:val="2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040 2020300705 0000 151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8051AE" w:rsidRPr="008051AE" w:rsidTr="003A7F0A">
        <w:trPr>
          <w:trHeight w:val="3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000 2020312100 0000 151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на проведение Всероссийской сельскохозяйственной переписи в 2016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229,9</w:t>
            </w:r>
          </w:p>
        </w:tc>
      </w:tr>
      <w:tr w:rsidR="008051AE" w:rsidRPr="008051AE" w:rsidTr="003A7F0A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040 2020312105 0000 151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проведение Всероссийской сельскохозяйственной переписи в 2016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229,9</w:t>
            </w:r>
          </w:p>
        </w:tc>
      </w:tr>
      <w:tr w:rsidR="008051AE" w:rsidRPr="008051AE" w:rsidTr="003A7F0A">
        <w:trPr>
          <w:trHeight w:val="2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000 2020399900 0000 151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56440,5</w:t>
            </w:r>
          </w:p>
        </w:tc>
      </w:tr>
      <w:tr w:rsidR="008051AE" w:rsidRPr="008051AE" w:rsidTr="003A7F0A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040 2020399905 0000 151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56440,5</w:t>
            </w:r>
          </w:p>
        </w:tc>
      </w:tr>
      <w:tr w:rsidR="008051AE" w:rsidRPr="008051AE" w:rsidTr="003A7F0A">
        <w:trPr>
          <w:trHeight w:val="2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000 2020400000 0000 151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299,3</w:t>
            </w:r>
          </w:p>
        </w:tc>
      </w:tr>
      <w:tr w:rsidR="008051AE" w:rsidRPr="008051AE" w:rsidTr="003A7F0A">
        <w:trPr>
          <w:trHeight w:val="3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000 2020401400 0000 151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299,3</w:t>
            </w:r>
          </w:p>
        </w:tc>
      </w:tr>
      <w:tr w:rsidR="008051AE" w:rsidRPr="008051AE" w:rsidTr="003A7F0A">
        <w:trPr>
          <w:trHeight w:val="2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040 2020401405 0000 151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299,3</w:t>
            </w:r>
          </w:p>
        </w:tc>
      </w:tr>
      <w:tr w:rsidR="008051AE" w:rsidRPr="008051AE" w:rsidTr="003A7F0A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000 2180000000 0000 151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8051AE" w:rsidRPr="008051AE" w:rsidTr="003A7F0A">
        <w:trPr>
          <w:trHeight w:val="3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040 2180500005 0000 151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бюджетов муниципальных районов от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возврата  остатков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8051AE" w:rsidRPr="008051AE" w:rsidTr="003A7F0A">
        <w:trPr>
          <w:trHeight w:val="4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000 2190000000 0000 000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-643,6</w:t>
            </w:r>
          </w:p>
        </w:tc>
      </w:tr>
      <w:tr w:rsidR="008051AE" w:rsidRPr="008051AE" w:rsidTr="003A7F0A">
        <w:trPr>
          <w:trHeight w:val="4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040 2190500005 0000 151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-643,6</w:t>
            </w:r>
          </w:p>
        </w:tc>
      </w:tr>
      <w:tr w:rsidR="008051AE" w:rsidRPr="008051AE" w:rsidTr="003A7F0A">
        <w:trPr>
          <w:trHeight w:val="3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153725,6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154767,2</w:t>
            </w:r>
          </w:p>
        </w:tc>
      </w:tr>
    </w:tbl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3</w:t>
      </w:r>
      <w:proofErr w:type="gramEnd"/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Тейковского муниципального района</w:t>
      </w: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26.04.2017 г. № 175-р    </w:t>
      </w: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8051AE" w:rsidRPr="008051AE" w:rsidRDefault="008051AE" w:rsidP="008051AE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по ведомственной структуре расходов бюджета Тейковского муниципального района за 2016 год</w:t>
      </w: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2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855"/>
        <w:gridCol w:w="851"/>
        <w:gridCol w:w="1271"/>
        <w:gridCol w:w="709"/>
        <w:gridCol w:w="992"/>
        <w:gridCol w:w="1027"/>
        <w:gridCol w:w="1833"/>
      </w:tblGrid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  <w:vAlign w:val="center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8051AE" w:rsidRPr="008051AE" w:rsidRDefault="008051AE" w:rsidP="008051AE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адми-нистра</w:t>
            </w:r>
            <w:proofErr w:type="spellEnd"/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051AE" w:rsidRPr="008051AE" w:rsidRDefault="008051AE" w:rsidP="008051AE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</w:t>
            </w:r>
          </w:p>
          <w:p w:rsidR="008051AE" w:rsidRPr="008051AE" w:rsidRDefault="008051AE" w:rsidP="008051AE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851" w:type="dxa"/>
            <w:vAlign w:val="center"/>
          </w:tcPr>
          <w:p w:rsidR="008051AE" w:rsidRPr="008051AE" w:rsidRDefault="008051AE" w:rsidP="008051AE">
            <w:pPr>
              <w:tabs>
                <w:tab w:val="num" w:pos="-108"/>
              </w:tabs>
              <w:spacing w:after="0" w:line="240" w:lineRule="auto"/>
              <w:ind w:left="185" w:right="-86" w:hanging="2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подразделений</w:t>
            </w:r>
          </w:p>
        </w:tc>
        <w:tc>
          <w:tcPr>
            <w:tcW w:w="1271" w:type="dxa"/>
            <w:vAlign w:val="center"/>
          </w:tcPr>
          <w:p w:rsidR="008051AE" w:rsidRPr="008051AE" w:rsidRDefault="008051AE" w:rsidP="008051AE">
            <w:pPr>
              <w:tabs>
                <w:tab w:val="num" w:pos="-288"/>
              </w:tabs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Align w:val="center"/>
          </w:tcPr>
          <w:p w:rsidR="008051AE" w:rsidRPr="008051AE" w:rsidRDefault="008051AE" w:rsidP="008051AE">
            <w:pPr>
              <w:tabs>
                <w:tab w:val="num" w:pos="-108"/>
              </w:tabs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рас-ходов</w:t>
            </w:r>
            <w:proofErr w:type="gramEnd"/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1AE" w:rsidRPr="008051AE" w:rsidRDefault="008051AE" w:rsidP="008051A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1AE" w:rsidRPr="008051AE" w:rsidRDefault="008051AE" w:rsidP="008051A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бюджетные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назначения  на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г.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1AE" w:rsidRPr="008051AE" w:rsidRDefault="008051AE" w:rsidP="0080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2016 г.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20841,2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19434,3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4190000250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1297,8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1297,7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12424,4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12422,0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2224,9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2036,5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1410180360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294,7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280,5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  (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1410180360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4490051200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1010120080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520,7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1020120190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255,3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организации и проведения специальной оценки условий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труда  (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1710100700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4290020100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4290020110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4290020120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79,4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4290007030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4390080350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Всероссийской сельскохозяйственной переписи в 2016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4490053910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874,0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229,9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4290020150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текущему содержанию сети муниципальных автомобильных дорог общего пользования местного значения (Закупка товаров, работ и услуг для обеспечения государственных (муниципальных)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нужд)   </w:t>
            </w:r>
            <w:proofErr w:type="gramEnd"/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510120010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366,2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4290007010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1093,1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1093,1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подпрограммы "Обеспечение жильем молодых семей" ФЦП "Жилище" на 2015 - 2020 годы (Социальное обеспечение и иные выплаты населению)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0610150200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474,7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473,3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Предоствавление</w:t>
            </w:r>
            <w:proofErr w:type="spell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06101R0200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Совет Тейковского муниципального района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985,7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985,6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865,8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865,8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119,9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119,8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18268,9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17751,7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3219,0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3218,9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151,1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150,8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4290020090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1010120080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2809,5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2809,5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0710160030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текущему содержанию сети муниципальных автомобильных дорог общего пользования местного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значения  (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0510108010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1769,3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1769,1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Текущий и капитальный ремонт сети муниципальных автомобильных дорог общего пользования местного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значения  (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0520108020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1893,7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 предоставления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1260,9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1259,6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 предоставления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 предоставления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0220182180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повышение заработной платы педагогических работников учреждений дополнительного образования детей в сфере культуры и искусства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02201S1430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0220181430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2314,7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2314,7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1715,8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1622,8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учреждений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культуры  за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счет иных источников  (Расходы на выплаты персоналу в целях обеспечения 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040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0210100180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учреждений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культуры  за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0210100180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0210200190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0210380340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02103S0340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252,9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252,9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0210382180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112671,3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112525,1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4290020100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0110100030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0120180100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196,9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196,9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2879,4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2873,5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2747,7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2708,5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0140100110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1085,8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1085,8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0140100060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1107,9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1105,7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0140182180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164,6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164,6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4397,4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4397,4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339,9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339,8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797,9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797,9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0110181950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расходов на укрепление материально-технической базы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01101S1950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1290,0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0110150970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1451,4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1451,4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01101L0970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0120100310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341,9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341,9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питания обучающихся 1-4 классов муниципальных общеобразовательных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 »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0120100310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751,5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751,5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0120180090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0120180090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477,6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477,5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11435,8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11435,8</w:t>
            </w:r>
          </w:p>
        </w:tc>
      </w:tr>
      <w:tr w:rsidR="008051AE" w:rsidRPr="008051AE" w:rsidTr="003A7F0A">
        <w:trPr>
          <w:gridAfter w:val="1"/>
          <w:wAfter w:w="1833" w:type="dxa"/>
          <w:trHeight w:val="2070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14935,0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14934,9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0140200110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747,6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747,5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0140200060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741,2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670,9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0140182180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17969,2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17969,2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182,2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182,2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(Социальное обеспечение и иные выплаты населению)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33845,1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33845,1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2767,9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2760,6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704,9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696,4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120,6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120,6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0160182180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0170180190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90,1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90,1</w:t>
            </w:r>
          </w:p>
        </w:tc>
      </w:tr>
      <w:tr w:rsidR="008051AE" w:rsidRPr="008051AE" w:rsidTr="003A7F0A">
        <w:tc>
          <w:tcPr>
            <w:tcW w:w="4957" w:type="dxa"/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0170180190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1AE" w:rsidRPr="008051AE" w:rsidTr="003A7F0A"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0170180200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833" w:type="dxa"/>
            <w:tcBorders>
              <w:top w:val="nil"/>
            </w:tcBorders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175,6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212,5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212,5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 услуги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«Проведение мероприятий </w:t>
            </w:r>
            <w:proofErr w:type="spell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 услуги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«Проведение мероприятий </w:t>
            </w:r>
            <w:proofErr w:type="spell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молодежи  (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1510100500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1510100510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1510100520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Мероприятия, направленные на популяризацию службы в Вооруженных Силах Российской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Федерации  (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1510100520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331,4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331,4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6314,5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6314,5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1440,4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1439,5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01Б0100400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01Б0100410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01Б0100420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1410100300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8051AE" w:rsidRPr="008051AE" w:rsidTr="003A7F0A">
        <w:trPr>
          <w:gridAfter w:val="1"/>
          <w:wAfter w:w="1833" w:type="dxa"/>
          <w:trHeight w:val="1275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1410100300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8051AE" w:rsidRPr="008051AE" w:rsidTr="003A7F0A">
        <w:trPr>
          <w:gridAfter w:val="1"/>
          <w:wAfter w:w="1833" w:type="dxa"/>
          <w:trHeight w:val="1578"/>
        </w:trPr>
        <w:tc>
          <w:tcPr>
            <w:tcW w:w="4957" w:type="dxa"/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выплате  компенсации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0120180110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1708,1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1707,9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0410100260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967,7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967,6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275,4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275,3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 услуги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«Проведение мероприятий </w:t>
            </w:r>
            <w:proofErr w:type="spellStart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  <w:vAlign w:val="bottom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1510100510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1410100300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8051AE" w:rsidRPr="008051AE" w:rsidTr="003A7F0A">
        <w:trPr>
          <w:gridAfter w:val="1"/>
          <w:wAfter w:w="1833" w:type="dxa"/>
        </w:trPr>
        <w:tc>
          <w:tcPr>
            <w:tcW w:w="4957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154475,2</w:t>
            </w:r>
          </w:p>
        </w:tc>
        <w:tc>
          <w:tcPr>
            <w:tcW w:w="1027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152404,6</w:t>
            </w:r>
          </w:p>
        </w:tc>
      </w:tr>
    </w:tbl>
    <w:p w:rsidR="008051AE" w:rsidRPr="008051AE" w:rsidRDefault="008051AE" w:rsidP="008051AE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4</w:t>
      </w:r>
      <w:proofErr w:type="gramEnd"/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Тейковского муниципального района</w:t>
      </w: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26.04.2017</w:t>
      </w:r>
      <w:proofErr w:type="gramEnd"/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175-р  </w:t>
      </w:r>
    </w:p>
    <w:p w:rsidR="008051AE" w:rsidRPr="008051AE" w:rsidRDefault="008051AE" w:rsidP="008051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</w:t>
      </w:r>
    </w:p>
    <w:p w:rsidR="008051AE" w:rsidRPr="008051AE" w:rsidRDefault="008051AE" w:rsidP="008051A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Тейковского муниципального района за 2016 год</w:t>
      </w:r>
    </w:p>
    <w:p w:rsidR="008051AE" w:rsidRPr="008051AE" w:rsidRDefault="008051AE" w:rsidP="008051AE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8051AE" w:rsidRPr="008051AE" w:rsidRDefault="008051AE" w:rsidP="008051AE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152"/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6840"/>
        <w:gridCol w:w="1382"/>
        <w:gridCol w:w="1318"/>
      </w:tblGrid>
      <w:tr w:rsidR="008051AE" w:rsidRPr="008051AE" w:rsidTr="003A7F0A">
        <w:tc>
          <w:tcPr>
            <w:tcW w:w="668" w:type="dxa"/>
          </w:tcPr>
          <w:p w:rsidR="008051AE" w:rsidRPr="008051AE" w:rsidRDefault="008051AE" w:rsidP="008051AE">
            <w:pPr>
              <w:spacing w:after="0" w:line="240" w:lineRule="auto"/>
              <w:ind w:right="-6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0" w:type="dxa"/>
          </w:tcPr>
          <w:p w:rsidR="008051AE" w:rsidRPr="008051AE" w:rsidRDefault="008051AE" w:rsidP="008051AE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</w:tcPr>
          <w:p w:rsidR="008051AE" w:rsidRPr="008051AE" w:rsidRDefault="008051AE" w:rsidP="008051AE">
            <w:pPr>
              <w:spacing w:after="0" w:line="240" w:lineRule="auto"/>
              <w:ind w:right="-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по бюджету на 2016г </w:t>
            </w:r>
          </w:p>
        </w:tc>
        <w:tc>
          <w:tcPr>
            <w:tcW w:w="1318" w:type="dxa"/>
          </w:tcPr>
          <w:p w:rsidR="008051AE" w:rsidRPr="008051AE" w:rsidRDefault="008051AE" w:rsidP="008051AE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 xml:space="preserve">Кассовое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  <w:r w:rsidRPr="008051AE">
              <w:rPr>
                <w:rFonts w:ascii="Arial" w:eastAsia="Times New Roman" w:hAnsi="Arial" w:cs="Times New Roman"/>
                <w:lang w:eastAsia="ru-RU"/>
              </w:rPr>
              <w:t xml:space="preserve"> </w:t>
            </w: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 xml:space="preserve"> за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 xml:space="preserve"> 2016 г.</w:t>
            </w:r>
          </w:p>
        </w:tc>
      </w:tr>
      <w:tr w:rsidR="008051AE" w:rsidRPr="008051AE" w:rsidTr="003A7F0A">
        <w:trPr>
          <w:trHeight w:val="355"/>
        </w:trPr>
        <w:tc>
          <w:tcPr>
            <w:tcW w:w="668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6840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38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23355,5</w:t>
            </w:r>
          </w:p>
        </w:tc>
        <w:tc>
          <w:tcPr>
            <w:tcW w:w="1318" w:type="dxa"/>
          </w:tcPr>
          <w:p w:rsidR="008051AE" w:rsidRPr="008051AE" w:rsidRDefault="008051AE" w:rsidP="008051A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lang w:eastAsia="ru-RU"/>
              </w:rPr>
              <w:t>22005,2</w:t>
            </w:r>
          </w:p>
        </w:tc>
      </w:tr>
      <w:tr w:rsidR="008051AE" w:rsidRPr="008051AE" w:rsidTr="003A7F0A">
        <w:trPr>
          <w:trHeight w:val="559"/>
        </w:trPr>
        <w:tc>
          <w:tcPr>
            <w:tcW w:w="668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6840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1297,8</w:t>
            </w:r>
          </w:p>
        </w:tc>
        <w:tc>
          <w:tcPr>
            <w:tcW w:w="1318" w:type="dxa"/>
          </w:tcPr>
          <w:p w:rsidR="008051AE" w:rsidRPr="008051AE" w:rsidRDefault="008051AE" w:rsidP="008051A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1297,7</w:t>
            </w:r>
          </w:p>
        </w:tc>
      </w:tr>
      <w:tr w:rsidR="008051AE" w:rsidRPr="008051AE" w:rsidTr="003A7F0A">
        <w:trPr>
          <w:trHeight w:val="708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985,7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985,6</w:t>
            </w:r>
          </w:p>
        </w:tc>
      </w:tr>
      <w:tr w:rsidR="008051AE" w:rsidRPr="008051AE" w:rsidTr="003A7F0A">
        <w:trPr>
          <w:trHeight w:val="551"/>
        </w:trPr>
        <w:tc>
          <w:tcPr>
            <w:tcW w:w="668" w:type="dxa"/>
            <w:tcBorders>
              <w:bottom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15074,5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14862,7</w:t>
            </w:r>
          </w:p>
        </w:tc>
      </w:tr>
      <w:tr w:rsidR="008051AE" w:rsidRPr="008051AE" w:rsidTr="003A7F0A">
        <w:trPr>
          <w:trHeight w:val="274"/>
        </w:trPr>
        <w:tc>
          <w:tcPr>
            <w:tcW w:w="668" w:type="dxa"/>
            <w:tcBorders>
              <w:top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8051AE" w:rsidRPr="008051AE" w:rsidTr="003A7F0A">
        <w:trPr>
          <w:trHeight w:val="527"/>
        </w:trPr>
        <w:tc>
          <w:tcPr>
            <w:tcW w:w="668" w:type="dxa"/>
            <w:tcBorders>
              <w:top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3377,1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3376,7</w:t>
            </w:r>
          </w:p>
        </w:tc>
      </w:tr>
      <w:tr w:rsidR="008051AE" w:rsidRPr="008051AE" w:rsidTr="003A7F0A">
        <w:trPr>
          <w:trHeight w:val="302"/>
        </w:trPr>
        <w:tc>
          <w:tcPr>
            <w:tcW w:w="668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6840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8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</w:t>
            </w:r>
          </w:p>
        </w:tc>
        <w:tc>
          <w:tcPr>
            <w:tcW w:w="1318" w:type="dxa"/>
          </w:tcPr>
          <w:p w:rsidR="008051AE" w:rsidRPr="008051AE" w:rsidRDefault="008051AE" w:rsidP="008051A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051AE" w:rsidRPr="008051AE" w:rsidTr="003A7F0A">
        <w:trPr>
          <w:trHeight w:val="280"/>
        </w:trPr>
        <w:tc>
          <w:tcPr>
            <w:tcW w:w="668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6840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38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2300,5</w:t>
            </w:r>
          </w:p>
        </w:tc>
        <w:tc>
          <w:tcPr>
            <w:tcW w:w="1318" w:type="dxa"/>
          </w:tcPr>
          <w:p w:rsidR="008051AE" w:rsidRPr="008051AE" w:rsidRDefault="008051AE" w:rsidP="008051A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1479,9</w:t>
            </w:r>
          </w:p>
        </w:tc>
      </w:tr>
      <w:tr w:rsidR="008051AE" w:rsidRPr="008051AE" w:rsidTr="003A7F0A">
        <w:tc>
          <w:tcPr>
            <w:tcW w:w="668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6840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3658,2</w:t>
            </w:r>
          </w:p>
        </w:tc>
        <w:tc>
          <w:tcPr>
            <w:tcW w:w="1318" w:type="dxa"/>
          </w:tcPr>
          <w:p w:rsidR="008051AE" w:rsidRPr="008051AE" w:rsidRDefault="008051AE" w:rsidP="008051A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lang w:eastAsia="ru-RU"/>
              </w:rPr>
              <w:t>3653,6</w:t>
            </w:r>
          </w:p>
        </w:tc>
      </w:tr>
      <w:tr w:rsidR="008051AE" w:rsidRPr="008051AE" w:rsidTr="003A7F0A">
        <w:tc>
          <w:tcPr>
            <w:tcW w:w="668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6840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3658,2</w:t>
            </w:r>
          </w:p>
        </w:tc>
        <w:tc>
          <w:tcPr>
            <w:tcW w:w="1318" w:type="dxa"/>
          </w:tcPr>
          <w:p w:rsidR="008051AE" w:rsidRPr="008051AE" w:rsidRDefault="008051AE" w:rsidP="008051A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lang w:eastAsia="ru-RU"/>
              </w:rPr>
              <w:t>3653,6</w:t>
            </w:r>
          </w:p>
        </w:tc>
      </w:tr>
      <w:tr w:rsidR="008051AE" w:rsidRPr="008051AE" w:rsidTr="003A7F0A">
        <w:tc>
          <w:tcPr>
            <w:tcW w:w="668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6840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138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4485,5</w:t>
            </w:r>
          </w:p>
        </w:tc>
        <w:tc>
          <w:tcPr>
            <w:tcW w:w="1318" w:type="dxa"/>
          </w:tcPr>
          <w:p w:rsidR="008051AE" w:rsidRPr="008051AE" w:rsidRDefault="008051AE" w:rsidP="008051A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lang w:eastAsia="ru-RU"/>
              </w:rPr>
              <w:t>4011,8</w:t>
            </w:r>
          </w:p>
        </w:tc>
      </w:tr>
      <w:tr w:rsidR="008051AE" w:rsidRPr="008051AE" w:rsidTr="003A7F0A">
        <w:tc>
          <w:tcPr>
            <w:tcW w:w="668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6840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38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318" w:type="dxa"/>
          </w:tcPr>
          <w:p w:rsidR="008051AE" w:rsidRPr="008051AE" w:rsidRDefault="008051AE" w:rsidP="008051A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349,0</w:t>
            </w:r>
          </w:p>
        </w:tc>
      </w:tr>
      <w:tr w:rsidR="008051AE" w:rsidRPr="008051AE" w:rsidTr="003A7F0A">
        <w:tc>
          <w:tcPr>
            <w:tcW w:w="668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6840" w:type="dxa"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4135,5</w:t>
            </w:r>
          </w:p>
        </w:tc>
        <w:tc>
          <w:tcPr>
            <w:tcW w:w="1318" w:type="dxa"/>
          </w:tcPr>
          <w:p w:rsidR="008051AE" w:rsidRPr="008051AE" w:rsidRDefault="008051AE" w:rsidP="008051A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3662,8</w:t>
            </w:r>
          </w:p>
        </w:tc>
      </w:tr>
      <w:tr w:rsidR="008051AE" w:rsidRPr="008051AE" w:rsidTr="003A7F0A">
        <w:tc>
          <w:tcPr>
            <w:tcW w:w="668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6840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113698,4</w:t>
            </w:r>
          </w:p>
        </w:tc>
        <w:tc>
          <w:tcPr>
            <w:tcW w:w="1318" w:type="dxa"/>
          </w:tcPr>
          <w:p w:rsidR="008051AE" w:rsidRPr="008051AE" w:rsidRDefault="008051AE" w:rsidP="008051A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lang w:eastAsia="ru-RU"/>
              </w:rPr>
              <w:t>113551,0</w:t>
            </w:r>
          </w:p>
        </w:tc>
      </w:tr>
      <w:tr w:rsidR="008051AE" w:rsidRPr="008051AE" w:rsidTr="003A7F0A">
        <w:tc>
          <w:tcPr>
            <w:tcW w:w="668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6840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8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12756,9</w:t>
            </w:r>
          </w:p>
        </w:tc>
        <w:tc>
          <w:tcPr>
            <w:tcW w:w="1318" w:type="dxa"/>
          </w:tcPr>
          <w:p w:rsidR="008051AE" w:rsidRPr="008051AE" w:rsidRDefault="008051AE" w:rsidP="008051A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12709,6</w:t>
            </w:r>
          </w:p>
        </w:tc>
      </w:tr>
      <w:tr w:rsidR="008051AE" w:rsidRPr="008051AE" w:rsidTr="003A7F0A">
        <w:tc>
          <w:tcPr>
            <w:tcW w:w="668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6840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8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91461,2</w:t>
            </w:r>
          </w:p>
        </w:tc>
        <w:tc>
          <w:tcPr>
            <w:tcW w:w="1318" w:type="dxa"/>
          </w:tcPr>
          <w:p w:rsidR="008051AE" w:rsidRPr="008051AE" w:rsidRDefault="008051AE" w:rsidP="008051A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91362,5</w:t>
            </w:r>
          </w:p>
        </w:tc>
      </w:tr>
      <w:tr w:rsidR="008051AE" w:rsidRPr="008051AE" w:rsidTr="003A7F0A">
        <w:tc>
          <w:tcPr>
            <w:tcW w:w="668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6840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8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870,7</w:t>
            </w:r>
          </w:p>
        </w:tc>
        <w:tc>
          <w:tcPr>
            <w:tcW w:w="1318" w:type="dxa"/>
          </w:tcPr>
          <w:p w:rsidR="008051AE" w:rsidRPr="008051AE" w:rsidRDefault="008051AE" w:rsidP="008051A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870,3</w:t>
            </w:r>
          </w:p>
        </w:tc>
      </w:tr>
      <w:tr w:rsidR="008051AE" w:rsidRPr="008051AE" w:rsidTr="003A7F0A">
        <w:tc>
          <w:tcPr>
            <w:tcW w:w="668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6840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8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8609,6</w:t>
            </w:r>
          </w:p>
        </w:tc>
        <w:tc>
          <w:tcPr>
            <w:tcW w:w="1318" w:type="dxa"/>
          </w:tcPr>
          <w:p w:rsidR="008051AE" w:rsidRPr="008051AE" w:rsidRDefault="008051AE" w:rsidP="008051A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8608,6</w:t>
            </w:r>
          </w:p>
        </w:tc>
      </w:tr>
      <w:tr w:rsidR="008051AE" w:rsidRPr="008051AE" w:rsidTr="003A7F0A">
        <w:tc>
          <w:tcPr>
            <w:tcW w:w="668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6840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8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6380,0</w:t>
            </w:r>
          </w:p>
        </w:tc>
        <w:tc>
          <w:tcPr>
            <w:tcW w:w="1318" w:type="dxa"/>
          </w:tcPr>
          <w:p w:rsidR="008051AE" w:rsidRPr="008051AE" w:rsidRDefault="008051AE" w:rsidP="008051A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lang w:eastAsia="ru-RU"/>
              </w:rPr>
              <w:t>6286,8</w:t>
            </w:r>
          </w:p>
        </w:tc>
      </w:tr>
      <w:tr w:rsidR="008051AE" w:rsidRPr="008051AE" w:rsidTr="003A7F0A">
        <w:tc>
          <w:tcPr>
            <w:tcW w:w="668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6840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5136,9</w:t>
            </w:r>
          </w:p>
        </w:tc>
        <w:tc>
          <w:tcPr>
            <w:tcW w:w="1318" w:type="dxa"/>
          </w:tcPr>
          <w:p w:rsidR="008051AE" w:rsidRPr="008051AE" w:rsidRDefault="008051AE" w:rsidP="008051A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5043,9</w:t>
            </w:r>
          </w:p>
        </w:tc>
      </w:tr>
      <w:tr w:rsidR="008051AE" w:rsidRPr="008051AE" w:rsidTr="003A7F0A">
        <w:tc>
          <w:tcPr>
            <w:tcW w:w="668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6840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8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1243,1</w:t>
            </w:r>
          </w:p>
        </w:tc>
        <w:tc>
          <w:tcPr>
            <w:tcW w:w="1318" w:type="dxa"/>
          </w:tcPr>
          <w:p w:rsidR="008051AE" w:rsidRPr="008051AE" w:rsidRDefault="008051AE" w:rsidP="008051A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1242,9</w:t>
            </w:r>
          </w:p>
        </w:tc>
      </w:tr>
      <w:tr w:rsidR="008051AE" w:rsidRPr="008051AE" w:rsidTr="003A7F0A">
        <w:tc>
          <w:tcPr>
            <w:tcW w:w="668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6840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8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2719,8</w:t>
            </w:r>
          </w:p>
        </w:tc>
        <w:tc>
          <w:tcPr>
            <w:tcW w:w="1318" w:type="dxa"/>
          </w:tcPr>
          <w:p w:rsidR="008051AE" w:rsidRPr="008051AE" w:rsidRDefault="008051AE" w:rsidP="008051A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lang w:eastAsia="ru-RU"/>
              </w:rPr>
              <w:t>2718,4</w:t>
            </w:r>
          </w:p>
        </w:tc>
      </w:tr>
      <w:tr w:rsidR="008051AE" w:rsidRPr="008051AE" w:rsidTr="003A7F0A">
        <w:tc>
          <w:tcPr>
            <w:tcW w:w="668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6840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138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1093,1</w:t>
            </w:r>
          </w:p>
        </w:tc>
        <w:tc>
          <w:tcPr>
            <w:tcW w:w="1318" w:type="dxa"/>
          </w:tcPr>
          <w:p w:rsidR="008051AE" w:rsidRPr="008051AE" w:rsidRDefault="008051AE" w:rsidP="008051A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1093,1</w:t>
            </w:r>
          </w:p>
        </w:tc>
      </w:tr>
      <w:tr w:rsidR="008051AE" w:rsidRPr="008051AE" w:rsidTr="003A7F0A">
        <w:tc>
          <w:tcPr>
            <w:tcW w:w="668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6840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8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946,7</w:t>
            </w:r>
          </w:p>
        </w:tc>
        <w:tc>
          <w:tcPr>
            <w:tcW w:w="1318" w:type="dxa"/>
          </w:tcPr>
          <w:p w:rsidR="008051AE" w:rsidRPr="008051AE" w:rsidRDefault="008051AE" w:rsidP="008051A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945,3</w:t>
            </w:r>
          </w:p>
        </w:tc>
      </w:tr>
      <w:tr w:rsidR="008051AE" w:rsidRPr="008051AE" w:rsidTr="003A7F0A">
        <w:tc>
          <w:tcPr>
            <w:tcW w:w="668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6840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семьи и детства </w:t>
            </w:r>
          </w:p>
        </w:tc>
        <w:tc>
          <w:tcPr>
            <w:tcW w:w="138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</w:t>
            </w:r>
          </w:p>
        </w:tc>
        <w:tc>
          <w:tcPr>
            <w:tcW w:w="1318" w:type="dxa"/>
          </w:tcPr>
          <w:p w:rsidR="008051AE" w:rsidRPr="008051AE" w:rsidRDefault="008051AE" w:rsidP="008051A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</w:tr>
      <w:tr w:rsidR="008051AE" w:rsidRPr="008051AE" w:rsidTr="003A7F0A">
        <w:tc>
          <w:tcPr>
            <w:tcW w:w="668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6840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8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177,8</w:t>
            </w:r>
          </w:p>
        </w:tc>
        <w:tc>
          <w:tcPr>
            <w:tcW w:w="1318" w:type="dxa"/>
          </w:tcPr>
          <w:p w:rsidR="008051AE" w:rsidRPr="008051AE" w:rsidRDefault="008051AE" w:rsidP="008051A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lang w:eastAsia="ru-RU"/>
              </w:rPr>
              <w:t>177,8</w:t>
            </w:r>
          </w:p>
        </w:tc>
      </w:tr>
      <w:tr w:rsidR="008051AE" w:rsidRPr="008051AE" w:rsidTr="003A7F0A">
        <w:tc>
          <w:tcPr>
            <w:tcW w:w="668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6840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38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177,8</w:t>
            </w:r>
          </w:p>
        </w:tc>
        <w:tc>
          <w:tcPr>
            <w:tcW w:w="1318" w:type="dxa"/>
          </w:tcPr>
          <w:p w:rsidR="008051AE" w:rsidRPr="008051AE" w:rsidRDefault="008051AE" w:rsidP="008051A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177,8</w:t>
            </w:r>
          </w:p>
        </w:tc>
      </w:tr>
      <w:tr w:rsidR="008051AE" w:rsidRPr="008051AE" w:rsidTr="003A7F0A">
        <w:tc>
          <w:tcPr>
            <w:tcW w:w="668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40" w:type="dxa"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расходов </w:t>
            </w:r>
          </w:p>
        </w:tc>
        <w:tc>
          <w:tcPr>
            <w:tcW w:w="1382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154475,2</w:t>
            </w:r>
          </w:p>
        </w:tc>
        <w:tc>
          <w:tcPr>
            <w:tcW w:w="1318" w:type="dxa"/>
          </w:tcPr>
          <w:p w:rsidR="008051AE" w:rsidRPr="008051AE" w:rsidRDefault="008051AE" w:rsidP="008051A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lang w:eastAsia="ru-RU"/>
              </w:rPr>
              <w:t>152404,6</w:t>
            </w:r>
          </w:p>
        </w:tc>
      </w:tr>
    </w:tbl>
    <w:p w:rsidR="008051AE" w:rsidRPr="008051AE" w:rsidRDefault="008051AE" w:rsidP="008051AE">
      <w:pPr>
        <w:spacing w:after="0" w:line="240" w:lineRule="auto"/>
        <w:ind w:right="-6" w:firstLine="709"/>
        <w:jc w:val="right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A" w:rsidRPr="008051AE" w:rsidRDefault="003A7F0A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5</w:t>
      </w:r>
      <w:proofErr w:type="gramEnd"/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Тейковского муниципального района</w:t>
      </w: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26.04.2017</w:t>
      </w:r>
      <w:proofErr w:type="gramEnd"/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175-р </w:t>
      </w: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AE" w:rsidRPr="008051AE" w:rsidRDefault="008051AE" w:rsidP="00805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</w:t>
      </w:r>
    </w:p>
    <w:p w:rsidR="008051AE" w:rsidRPr="008051AE" w:rsidRDefault="008051AE" w:rsidP="00805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финансирования дефицита </w:t>
      </w:r>
      <w:proofErr w:type="gramStart"/>
      <w:r w:rsidRPr="0080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 Тейковского</w:t>
      </w:r>
      <w:proofErr w:type="gramEnd"/>
      <w:r w:rsidRPr="0080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по кодам</w:t>
      </w:r>
    </w:p>
    <w:p w:rsidR="008051AE" w:rsidRPr="008051AE" w:rsidRDefault="008051AE" w:rsidP="00805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классификации источников финансирования дефицитов бюджетов</w:t>
      </w:r>
    </w:p>
    <w:p w:rsidR="008051AE" w:rsidRPr="008051AE" w:rsidRDefault="008051AE" w:rsidP="00805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2016 год</w:t>
      </w:r>
    </w:p>
    <w:p w:rsidR="008051AE" w:rsidRPr="008051AE" w:rsidRDefault="008051AE" w:rsidP="008051A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051AE" w:rsidRPr="008051AE" w:rsidRDefault="008051AE" w:rsidP="008051A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8051AE">
        <w:rPr>
          <w:rFonts w:ascii="Calibri" w:eastAsia="Times New Roman" w:hAnsi="Calibri" w:cs="Calibri"/>
          <w:sz w:val="20"/>
          <w:szCs w:val="20"/>
          <w:lang w:eastAsia="ru-RU"/>
        </w:rPr>
        <w:t>(тыс. руб.)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268"/>
        <w:gridCol w:w="5103"/>
        <w:gridCol w:w="1275"/>
      </w:tblGrid>
      <w:tr w:rsidR="008051AE" w:rsidRPr="008051AE" w:rsidTr="0011738D">
        <w:trPr>
          <w:cantSplit/>
          <w:trHeight w:val="240"/>
        </w:trPr>
        <w:tc>
          <w:tcPr>
            <w:tcW w:w="3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     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1AE" w:rsidRPr="008051AE" w:rsidRDefault="008051AE" w:rsidP="0080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1AE" w:rsidRPr="008051AE" w:rsidRDefault="008051AE" w:rsidP="0080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Кассовое </w:t>
            </w: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исполнение за 2016 год</w:t>
            </w:r>
          </w:p>
        </w:tc>
      </w:tr>
      <w:tr w:rsidR="008051AE" w:rsidRPr="008051AE" w:rsidTr="0011738D">
        <w:trPr>
          <w:cantSplit/>
          <w:trHeight w:val="72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главного   </w:t>
            </w: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администратора</w:t>
            </w: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источников  </w:t>
            </w: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дефицита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источника       </w:t>
            </w: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 дефицита</w:t>
            </w:r>
          </w:p>
        </w:tc>
        <w:tc>
          <w:tcPr>
            <w:tcW w:w="5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1AE" w:rsidRPr="008051AE" w:rsidTr="0011738D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   </w:t>
            </w:r>
          </w:p>
        </w:tc>
      </w:tr>
      <w:tr w:rsidR="008051AE" w:rsidRPr="008051AE" w:rsidTr="0011738D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01 00 00 00 00 0000 000</w:t>
            </w:r>
          </w:p>
          <w:p w:rsidR="008051AE" w:rsidRPr="008051AE" w:rsidRDefault="008051AE" w:rsidP="008051AE">
            <w:pPr>
              <w:tabs>
                <w:tab w:val="left" w:pos="5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Источники внутреннего финансирования дефицитов бюджетов – всего: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-2362,6</w:t>
            </w:r>
          </w:p>
        </w:tc>
      </w:tr>
      <w:tr w:rsidR="008051AE" w:rsidRPr="008051AE" w:rsidTr="0011738D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01 05 00 00 00 0000 000</w:t>
            </w:r>
          </w:p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581,4</w:t>
            </w:r>
          </w:p>
        </w:tc>
      </w:tr>
      <w:tr w:rsidR="008051AE" w:rsidRPr="008051AE" w:rsidTr="0011738D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01 05 02 01 05 0000 510</w:t>
            </w:r>
          </w:p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-159129,1</w:t>
            </w:r>
          </w:p>
        </w:tc>
      </w:tr>
      <w:tr w:rsidR="008051AE" w:rsidRPr="008051AE" w:rsidTr="0011738D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01 05 02 01 05 0000 610</w:t>
            </w:r>
          </w:p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159710,5</w:t>
            </w:r>
          </w:p>
        </w:tc>
      </w:tr>
      <w:tr w:rsidR="008051AE" w:rsidRPr="008051AE" w:rsidTr="0011738D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-2944,0</w:t>
            </w:r>
          </w:p>
        </w:tc>
      </w:tr>
      <w:tr w:rsidR="008051AE" w:rsidRPr="008051AE" w:rsidTr="0011738D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01 06 05 00 00 0000 000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-2944,0</w:t>
            </w:r>
          </w:p>
        </w:tc>
      </w:tr>
      <w:tr w:rsidR="008051AE" w:rsidRPr="008051AE" w:rsidTr="0011738D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01 06 05 02 05 0000 540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бюджетам  бюджетной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-4394,0</w:t>
            </w:r>
          </w:p>
        </w:tc>
      </w:tr>
      <w:tr w:rsidR="008051AE" w:rsidRPr="008051AE" w:rsidTr="0011738D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01 06 05 02 05 0000 640</w:t>
            </w:r>
          </w:p>
          <w:p w:rsidR="008051AE" w:rsidRPr="008051AE" w:rsidRDefault="008051AE" w:rsidP="008051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</w:t>
            </w:r>
          </w:p>
        </w:tc>
      </w:tr>
    </w:tbl>
    <w:p w:rsidR="008051AE" w:rsidRPr="008051AE" w:rsidRDefault="008051AE" w:rsidP="008051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51AE" w:rsidRDefault="008051AE" w:rsidP="008051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A7F0A" w:rsidRPr="008051AE" w:rsidRDefault="003A7F0A" w:rsidP="008051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6</w:t>
      </w:r>
      <w:proofErr w:type="gramEnd"/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Тейковского муниципального района</w:t>
      </w: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26.04.2017</w:t>
      </w:r>
      <w:proofErr w:type="gramEnd"/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175-р   </w:t>
      </w:r>
    </w:p>
    <w:p w:rsidR="008051AE" w:rsidRPr="008051AE" w:rsidRDefault="008051AE" w:rsidP="008051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</w:t>
      </w:r>
    </w:p>
    <w:p w:rsidR="008051AE" w:rsidRPr="008051AE" w:rsidRDefault="008051AE" w:rsidP="00805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ТЕЙКОВСКОГО МУНИЦИПАЛЬНОГО РАЙОНА ЗА 2016 ГОД</w:t>
      </w:r>
    </w:p>
    <w:p w:rsidR="008051AE" w:rsidRPr="008051AE" w:rsidRDefault="008051AE" w:rsidP="00805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004"/>
        <w:gridCol w:w="1666"/>
        <w:gridCol w:w="1559"/>
      </w:tblGrid>
      <w:tr w:rsidR="008051AE" w:rsidRPr="008051AE" w:rsidTr="0011738D">
        <w:trPr>
          <w:trHeight w:val="1243"/>
        </w:trPr>
        <w:tc>
          <w:tcPr>
            <w:tcW w:w="2835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004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666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по бюджету на 2016 год (в </w:t>
            </w:r>
            <w:proofErr w:type="spellStart"/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5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2016 год (в тыс. руб.)</w:t>
            </w:r>
          </w:p>
        </w:tc>
      </w:tr>
      <w:tr w:rsidR="008051AE" w:rsidRPr="008051AE" w:rsidTr="0011738D">
        <w:trPr>
          <w:trHeight w:val="457"/>
        </w:trPr>
        <w:tc>
          <w:tcPr>
            <w:tcW w:w="2835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lang w:eastAsia="ru-RU"/>
              </w:rPr>
              <w:t>000 90 00 00 00 00 0000 000</w:t>
            </w:r>
          </w:p>
        </w:tc>
        <w:tc>
          <w:tcPr>
            <w:tcW w:w="4004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lang w:eastAsia="ru-RU"/>
              </w:rPr>
              <w:t>Всего        источников</w:t>
            </w:r>
            <w:r w:rsidRPr="008051A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финансирования дефицита</w:t>
            </w:r>
            <w:r w:rsidRPr="008051A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районного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бюджета:   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666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749,6</w:t>
            </w:r>
          </w:p>
        </w:tc>
        <w:tc>
          <w:tcPr>
            <w:tcW w:w="1559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12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-2362,6</w:t>
            </w:r>
          </w:p>
        </w:tc>
      </w:tr>
      <w:tr w:rsidR="008051AE" w:rsidRPr="008051AE" w:rsidTr="0011738D">
        <w:trPr>
          <w:trHeight w:val="770"/>
        </w:trPr>
        <w:tc>
          <w:tcPr>
            <w:tcW w:w="2835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000 01 00 00 00 00 0000 000</w:t>
            </w:r>
          </w:p>
          <w:p w:rsidR="008051AE" w:rsidRPr="008051AE" w:rsidRDefault="008051AE" w:rsidP="008051AE">
            <w:pPr>
              <w:tabs>
                <w:tab w:val="left" w:pos="5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4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666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12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051AE" w:rsidRPr="008051AE" w:rsidTr="0011738D">
        <w:trPr>
          <w:trHeight w:val="645"/>
        </w:trPr>
        <w:tc>
          <w:tcPr>
            <w:tcW w:w="2835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lang w:eastAsia="ru-RU"/>
              </w:rPr>
              <w:t>000 01 05 00 00 00 0000 000</w:t>
            </w:r>
          </w:p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4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6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3693,6</w:t>
            </w:r>
          </w:p>
        </w:tc>
        <w:tc>
          <w:tcPr>
            <w:tcW w:w="1559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12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581,4</w:t>
            </w:r>
          </w:p>
        </w:tc>
      </w:tr>
      <w:tr w:rsidR="008051AE" w:rsidRPr="008051AE" w:rsidTr="0011738D">
        <w:trPr>
          <w:trHeight w:val="479"/>
        </w:trPr>
        <w:tc>
          <w:tcPr>
            <w:tcW w:w="2835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4004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666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-155175,6</w:t>
            </w:r>
          </w:p>
        </w:tc>
        <w:tc>
          <w:tcPr>
            <w:tcW w:w="155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-159129,1</w:t>
            </w:r>
          </w:p>
        </w:tc>
      </w:tr>
      <w:tr w:rsidR="008051AE" w:rsidRPr="008051AE" w:rsidTr="0011738D">
        <w:trPr>
          <w:trHeight w:val="645"/>
        </w:trPr>
        <w:tc>
          <w:tcPr>
            <w:tcW w:w="2835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000 01 05 02 00 00 0000 500</w:t>
            </w:r>
          </w:p>
        </w:tc>
        <w:tc>
          <w:tcPr>
            <w:tcW w:w="4004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66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-155175,6</w:t>
            </w:r>
          </w:p>
        </w:tc>
        <w:tc>
          <w:tcPr>
            <w:tcW w:w="155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-159129,1</w:t>
            </w:r>
          </w:p>
        </w:tc>
      </w:tr>
      <w:tr w:rsidR="008051AE" w:rsidRPr="008051AE" w:rsidTr="0011738D">
        <w:trPr>
          <w:trHeight w:val="645"/>
        </w:trPr>
        <w:tc>
          <w:tcPr>
            <w:tcW w:w="2835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000 01 05 02 01 00 0000 510</w:t>
            </w:r>
          </w:p>
        </w:tc>
        <w:tc>
          <w:tcPr>
            <w:tcW w:w="4004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66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-155175,6</w:t>
            </w:r>
          </w:p>
        </w:tc>
        <w:tc>
          <w:tcPr>
            <w:tcW w:w="155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-159129,1</w:t>
            </w:r>
          </w:p>
        </w:tc>
      </w:tr>
      <w:tr w:rsidR="008051AE" w:rsidRPr="008051AE" w:rsidTr="0011738D">
        <w:trPr>
          <w:trHeight w:val="661"/>
        </w:trPr>
        <w:tc>
          <w:tcPr>
            <w:tcW w:w="2835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040 01 05 02 01 05 0000 510</w:t>
            </w:r>
          </w:p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4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66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-155175,6</w:t>
            </w:r>
          </w:p>
        </w:tc>
        <w:tc>
          <w:tcPr>
            <w:tcW w:w="155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-159129,1</w:t>
            </w:r>
          </w:p>
        </w:tc>
      </w:tr>
      <w:tr w:rsidR="008051AE" w:rsidRPr="008051AE" w:rsidTr="0011738D">
        <w:trPr>
          <w:trHeight w:val="645"/>
        </w:trPr>
        <w:tc>
          <w:tcPr>
            <w:tcW w:w="2835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4004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666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158869,2</w:t>
            </w:r>
          </w:p>
        </w:tc>
        <w:tc>
          <w:tcPr>
            <w:tcW w:w="155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159710,5</w:t>
            </w:r>
          </w:p>
        </w:tc>
      </w:tr>
      <w:tr w:rsidR="008051AE" w:rsidRPr="008051AE" w:rsidTr="0011738D">
        <w:trPr>
          <w:trHeight w:val="645"/>
        </w:trPr>
        <w:tc>
          <w:tcPr>
            <w:tcW w:w="2835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000 01 05 02 00 00 0000 600</w:t>
            </w:r>
          </w:p>
        </w:tc>
        <w:tc>
          <w:tcPr>
            <w:tcW w:w="4004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66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158869,2</w:t>
            </w:r>
          </w:p>
        </w:tc>
        <w:tc>
          <w:tcPr>
            <w:tcW w:w="155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159710,5</w:t>
            </w:r>
          </w:p>
        </w:tc>
      </w:tr>
      <w:tr w:rsidR="008051AE" w:rsidRPr="008051AE" w:rsidTr="0011738D">
        <w:trPr>
          <w:trHeight w:val="645"/>
        </w:trPr>
        <w:tc>
          <w:tcPr>
            <w:tcW w:w="2835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4004" w:type="dxa"/>
          </w:tcPr>
          <w:p w:rsidR="008051AE" w:rsidRPr="008051AE" w:rsidRDefault="008051AE" w:rsidP="0080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66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158869,2</w:t>
            </w:r>
          </w:p>
        </w:tc>
        <w:tc>
          <w:tcPr>
            <w:tcW w:w="155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159710,5</w:t>
            </w:r>
          </w:p>
        </w:tc>
      </w:tr>
      <w:tr w:rsidR="008051AE" w:rsidRPr="008051AE" w:rsidTr="0011738D">
        <w:trPr>
          <w:trHeight w:val="645"/>
        </w:trPr>
        <w:tc>
          <w:tcPr>
            <w:tcW w:w="2835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040 01 05 02 01 05 0000 610</w:t>
            </w:r>
          </w:p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4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66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158869,2</w:t>
            </w:r>
          </w:p>
        </w:tc>
        <w:tc>
          <w:tcPr>
            <w:tcW w:w="155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159710,5</w:t>
            </w:r>
          </w:p>
        </w:tc>
      </w:tr>
      <w:tr w:rsidR="008051AE" w:rsidRPr="008051AE" w:rsidTr="0011738D">
        <w:trPr>
          <w:trHeight w:val="645"/>
        </w:trPr>
        <w:tc>
          <w:tcPr>
            <w:tcW w:w="2835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lang w:eastAsia="ru-RU"/>
              </w:rPr>
              <w:t>000 01 06 00 00 00 0000 000</w:t>
            </w:r>
          </w:p>
        </w:tc>
        <w:tc>
          <w:tcPr>
            <w:tcW w:w="4004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66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-2944,0</w:t>
            </w:r>
          </w:p>
        </w:tc>
        <w:tc>
          <w:tcPr>
            <w:tcW w:w="155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-2944,0</w:t>
            </w:r>
          </w:p>
        </w:tc>
      </w:tr>
      <w:tr w:rsidR="008051AE" w:rsidRPr="008051AE" w:rsidTr="0011738D">
        <w:trPr>
          <w:trHeight w:val="645"/>
        </w:trPr>
        <w:tc>
          <w:tcPr>
            <w:tcW w:w="2835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lang w:eastAsia="ru-RU"/>
              </w:rPr>
              <w:t>000 01 06 05 00 00 0000 000</w:t>
            </w:r>
          </w:p>
        </w:tc>
        <w:tc>
          <w:tcPr>
            <w:tcW w:w="4004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66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-2944,0</w:t>
            </w:r>
          </w:p>
        </w:tc>
        <w:tc>
          <w:tcPr>
            <w:tcW w:w="1559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-2944,0</w:t>
            </w:r>
          </w:p>
        </w:tc>
      </w:tr>
      <w:tr w:rsidR="008051AE" w:rsidRPr="008051AE" w:rsidTr="0011738D">
        <w:trPr>
          <w:trHeight w:val="645"/>
        </w:trPr>
        <w:tc>
          <w:tcPr>
            <w:tcW w:w="2835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000 01 06 05 00 00 0000 000</w:t>
            </w:r>
          </w:p>
        </w:tc>
        <w:tc>
          <w:tcPr>
            <w:tcW w:w="4004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66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-4394,0</w:t>
            </w:r>
          </w:p>
        </w:tc>
        <w:tc>
          <w:tcPr>
            <w:tcW w:w="1559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-4394,0</w:t>
            </w:r>
          </w:p>
        </w:tc>
      </w:tr>
      <w:tr w:rsidR="008051AE" w:rsidRPr="008051AE" w:rsidTr="0011738D">
        <w:trPr>
          <w:trHeight w:val="645"/>
        </w:trPr>
        <w:tc>
          <w:tcPr>
            <w:tcW w:w="2835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000 01 06 05 02 00 0000 500</w:t>
            </w:r>
          </w:p>
        </w:tc>
        <w:tc>
          <w:tcPr>
            <w:tcW w:w="4004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бюджетам  бюджетной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1666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-4394,0</w:t>
            </w:r>
          </w:p>
        </w:tc>
        <w:tc>
          <w:tcPr>
            <w:tcW w:w="1559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-4394,0</w:t>
            </w:r>
          </w:p>
        </w:tc>
      </w:tr>
      <w:tr w:rsidR="008051AE" w:rsidRPr="008051AE" w:rsidTr="0011738D">
        <w:trPr>
          <w:trHeight w:val="645"/>
        </w:trPr>
        <w:tc>
          <w:tcPr>
            <w:tcW w:w="2835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000 01 06 05 02 05 0000 540</w:t>
            </w:r>
          </w:p>
        </w:tc>
        <w:tc>
          <w:tcPr>
            <w:tcW w:w="4004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бюджетам  бюджетной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66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-4394,0</w:t>
            </w:r>
          </w:p>
        </w:tc>
        <w:tc>
          <w:tcPr>
            <w:tcW w:w="1559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-4394,0</w:t>
            </w:r>
          </w:p>
        </w:tc>
      </w:tr>
      <w:tr w:rsidR="008051AE" w:rsidRPr="008051AE" w:rsidTr="0011738D">
        <w:trPr>
          <w:trHeight w:val="1131"/>
        </w:trPr>
        <w:tc>
          <w:tcPr>
            <w:tcW w:w="2835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040 01 06 05 02 05 0000 540</w:t>
            </w:r>
          </w:p>
        </w:tc>
        <w:tc>
          <w:tcPr>
            <w:tcW w:w="4004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бюджетам  бюджетной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66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-4394,0</w:t>
            </w:r>
          </w:p>
        </w:tc>
        <w:tc>
          <w:tcPr>
            <w:tcW w:w="1559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-4394,0</w:t>
            </w:r>
          </w:p>
        </w:tc>
      </w:tr>
      <w:tr w:rsidR="008051AE" w:rsidRPr="008051AE" w:rsidTr="0011738D">
        <w:trPr>
          <w:trHeight w:val="645"/>
        </w:trPr>
        <w:tc>
          <w:tcPr>
            <w:tcW w:w="2835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000 01 06 05 00 00 0000 600</w:t>
            </w:r>
          </w:p>
        </w:tc>
        <w:tc>
          <w:tcPr>
            <w:tcW w:w="4004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66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55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1450,0</w:t>
            </w:r>
          </w:p>
        </w:tc>
      </w:tr>
      <w:tr w:rsidR="008051AE" w:rsidRPr="008051AE" w:rsidTr="0011738D">
        <w:trPr>
          <w:trHeight w:val="645"/>
        </w:trPr>
        <w:tc>
          <w:tcPr>
            <w:tcW w:w="2835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000 01 06 05 02 00 0000 640</w:t>
            </w:r>
          </w:p>
        </w:tc>
        <w:tc>
          <w:tcPr>
            <w:tcW w:w="4004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 xml:space="preserve">Возврат бюджетных кредитов, </w:t>
            </w:r>
            <w:proofErr w:type="gramStart"/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предоставленных  другим</w:t>
            </w:r>
            <w:proofErr w:type="gramEnd"/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бюджетам бюджетной системы Российской Федерации в валюте Российской Федерации</w:t>
            </w:r>
          </w:p>
        </w:tc>
        <w:tc>
          <w:tcPr>
            <w:tcW w:w="1666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55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1450,0</w:t>
            </w:r>
          </w:p>
        </w:tc>
      </w:tr>
      <w:tr w:rsidR="008051AE" w:rsidRPr="008051AE" w:rsidTr="0011738D">
        <w:trPr>
          <w:trHeight w:val="645"/>
        </w:trPr>
        <w:tc>
          <w:tcPr>
            <w:tcW w:w="2835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000 01 06 05 02 05 0000 640</w:t>
            </w:r>
          </w:p>
          <w:p w:rsidR="008051AE" w:rsidRPr="008051AE" w:rsidRDefault="008051AE" w:rsidP="008051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4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66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55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1450,0</w:t>
            </w:r>
          </w:p>
        </w:tc>
      </w:tr>
      <w:tr w:rsidR="008051AE" w:rsidRPr="008051AE" w:rsidTr="0011738D">
        <w:trPr>
          <w:trHeight w:val="645"/>
        </w:trPr>
        <w:tc>
          <w:tcPr>
            <w:tcW w:w="2835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040 01 06 05 02 05 0000 640</w:t>
            </w:r>
          </w:p>
          <w:p w:rsidR="008051AE" w:rsidRPr="008051AE" w:rsidRDefault="008051AE" w:rsidP="008051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4" w:type="dxa"/>
          </w:tcPr>
          <w:p w:rsidR="008051AE" w:rsidRPr="008051AE" w:rsidRDefault="008051AE" w:rsidP="008051AE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66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559" w:type="dxa"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1450,0</w:t>
            </w:r>
          </w:p>
        </w:tc>
      </w:tr>
    </w:tbl>
    <w:p w:rsidR="008051AE" w:rsidRPr="008051AE" w:rsidRDefault="008051AE" w:rsidP="00805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7</w:t>
      </w:r>
      <w:proofErr w:type="gramEnd"/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Тейковского муниципального района</w:t>
      </w:r>
    </w:p>
    <w:p w:rsidR="008051AE" w:rsidRPr="008051AE" w:rsidRDefault="008051AE" w:rsidP="008051A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26.04.2017</w:t>
      </w:r>
      <w:proofErr w:type="gramEnd"/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175-р</w:t>
      </w:r>
    </w:p>
    <w:p w:rsidR="008051AE" w:rsidRPr="008051AE" w:rsidRDefault="008051AE" w:rsidP="0080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1AE" w:rsidRPr="008051AE" w:rsidRDefault="008051AE" w:rsidP="00805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1AE" w:rsidRPr="008051AE" w:rsidRDefault="008051AE" w:rsidP="00805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</w:t>
      </w:r>
    </w:p>
    <w:p w:rsidR="008051AE" w:rsidRPr="008051AE" w:rsidRDefault="008051AE" w:rsidP="00805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Тейковского муниципального района по использованию межбюджетных трансфертов бюджетам других уровней за 2016 год</w:t>
      </w:r>
    </w:p>
    <w:p w:rsidR="008051AE" w:rsidRPr="008051AE" w:rsidRDefault="008051AE" w:rsidP="00805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1AE" w:rsidRPr="008051AE" w:rsidRDefault="008051AE" w:rsidP="008051AE">
      <w:pPr>
        <w:spacing w:after="0" w:line="240" w:lineRule="auto"/>
        <w:ind w:right="179"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1A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p w:rsidR="008051AE" w:rsidRPr="008051AE" w:rsidRDefault="008051AE" w:rsidP="00805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600"/>
        <w:gridCol w:w="5338"/>
      </w:tblGrid>
      <w:tr w:rsidR="008051AE" w:rsidRPr="008051AE" w:rsidTr="0011738D">
        <w:trPr>
          <w:trHeight w:val="300"/>
        </w:trPr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поселений</w:t>
            </w:r>
          </w:p>
        </w:tc>
        <w:tc>
          <w:tcPr>
            <w:tcW w:w="5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8051AE" w:rsidRPr="008051AE" w:rsidTr="0011738D">
        <w:trPr>
          <w:trHeight w:val="408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51AE" w:rsidRPr="008051AE" w:rsidTr="0011738D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 (в части содержания и ремонта) в отношении автомобильных дорог местного значения вне границ населенных пунктов в границах Тейковского муниципального района</w:t>
            </w:r>
          </w:p>
        </w:tc>
      </w:tr>
      <w:tr w:rsidR="008051AE" w:rsidRPr="008051AE" w:rsidTr="0011738D">
        <w:trPr>
          <w:trHeight w:val="408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51AE" w:rsidRPr="008051AE" w:rsidTr="0011738D">
        <w:trPr>
          <w:trHeight w:val="408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51AE" w:rsidRPr="008051AE" w:rsidTr="0011738D">
        <w:trPr>
          <w:trHeight w:val="408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51AE" w:rsidRPr="008051AE" w:rsidTr="0011738D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</w:tr>
      <w:tr w:rsidR="008051AE" w:rsidRPr="008051AE" w:rsidTr="0011738D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1.Большеклочковское сельское поселение </w:t>
            </w:r>
          </w:p>
        </w:tc>
        <w:tc>
          <w:tcPr>
            <w:tcW w:w="533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1140,1</w:t>
            </w:r>
          </w:p>
        </w:tc>
      </w:tr>
      <w:tr w:rsidR="008051AE" w:rsidRPr="008051AE" w:rsidTr="0011738D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2.Крапивновское сельское поселение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156,5</w:t>
            </w:r>
          </w:p>
        </w:tc>
      </w:tr>
      <w:tr w:rsidR="008051AE" w:rsidRPr="008051AE" w:rsidTr="0011738D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Морозовское сельское поселение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998,7</w:t>
            </w:r>
          </w:p>
        </w:tc>
      </w:tr>
      <w:tr w:rsidR="008051AE" w:rsidRPr="008051AE" w:rsidTr="0011738D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Новогоряновское</w:t>
            </w:r>
            <w:proofErr w:type="spellEnd"/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051AE" w:rsidRPr="008051AE" w:rsidTr="0011738D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Новолеушинское</w:t>
            </w:r>
            <w:proofErr w:type="spellEnd"/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613,5</w:t>
            </w:r>
          </w:p>
        </w:tc>
      </w:tr>
      <w:tr w:rsidR="008051AE" w:rsidRPr="008051AE" w:rsidTr="0011738D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proofErr w:type="spellStart"/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Нерльское</w:t>
            </w:r>
            <w:proofErr w:type="spellEnd"/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754,1</w:t>
            </w:r>
          </w:p>
        </w:tc>
      </w:tr>
      <w:tr w:rsidR="008051AE" w:rsidRPr="008051AE" w:rsidTr="0011738D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5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051AE" w:rsidRPr="008051AE" w:rsidRDefault="008051AE" w:rsidP="008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3662,9</w:t>
            </w:r>
          </w:p>
        </w:tc>
      </w:tr>
    </w:tbl>
    <w:p w:rsidR="008051AE" w:rsidRPr="008051AE" w:rsidRDefault="008051AE" w:rsidP="00805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135" w:rsidRDefault="000D7135" w:rsidP="00807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135" w:rsidRDefault="000D7135" w:rsidP="00807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0A" w:rsidRDefault="003A7F0A" w:rsidP="009E3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F0A" w:rsidRDefault="003A7F0A" w:rsidP="009E3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F0A" w:rsidRDefault="003A7F0A" w:rsidP="009E3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F0A" w:rsidRDefault="003A7F0A" w:rsidP="009E3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F0A" w:rsidRDefault="003A7F0A" w:rsidP="009E3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F0A" w:rsidRDefault="003A7F0A" w:rsidP="009E3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F0A" w:rsidRDefault="003A7F0A" w:rsidP="009E3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F0A" w:rsidRDefault="003A7F0A" w:rsidP="009E3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F0A" w:rsidRDefault="003A7F0A" w:rsidP="009E3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F0A" w:rsidRDefault="003A7F0A" w:rsidP="009E3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F0A" w:rsidRDefault="003A7F0A" w:rsidP="009E3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F0A" w:rsidRDefault="003A7F0A" w:rsidP="009E3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F0A" w:rsidRDefault="003A7F0A" w:rsidP="009E3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F0A" w:rsidRDefault="003A7F0A" w:rsidP="009E3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F0A" w:rsidRDefault="003A7F0A" w:rsidP="009E3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F0A" w:rsidRDefault="003A7F0A" w:rsidP="009E3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F0A" w:rsidRDefault="003A7F0A" w:rsidP="009E3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F0A" w:rsidRDefault="003A7F0A" w:rsidP="009E3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F0A" w:rsidRDefault="003A7F0A" w:rsidP="009E3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F0A" w:rsidRDefault="003A7F0A" w:rsidP="009E3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F0A" w:rsidRDefault="003A7F0A" w:rsidP="009E3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F0A" w:rsidRDefault="003A7F0A" w:rsidP="009E3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F0A" w:rsidRDefault="003A7F0A" w:rsidP="009E3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F0A" w:rsidRDefault="003A7F0A" w:rsidP="009E3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F0A" w:rsidRDefault="003A7F0A" w:rsidP="009E3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3AF2" w:rsidRPr="009E3AF2" w:rsidRDefault="009E3AF2" w:rsidP="009E3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AA36CAC" wp14:editId="1A8CEF95">
            <wp:extent cx="704850" cy="942975"/>
            <wp:effectExtent l="0" t="0" r="0" b="9525"/>
            <wp:docPr id="5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F2" w:rsidRPr="009E3AF2" w:rsidRDefault="009E3AF2" w:rsidP="009E3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AF2" w:rsidRPr="009E3AF2" w:rsidRDefault="009E3AF2" w:rsidP="009E3A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3AF2">
        <w:rPr>
          <w:rFonts w:ascii="Times New Roman" w:hAnsi="Times New Roman" w:cs="Times New Roman"/>
          <w:b/>
          <w:sz w:val="40"/>
          <w:szCs w:val="40"/>
        </w:rPr>
        <w:t>СОВЕТ</w:t>
      </w:r>
    </w:p>
    <w:p w:rsidR="009E3AF2" w:rsidRPr="009E3AF2" w:rsidRDefault="009E3AF2" w:rsidP="009E3A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3AF2">
        <w:rPr>
          <w:rFonts w:ascii="Times New Roman" w:hAnsi="Times New Roman" w:cs="Times New Roman"/>
          <w:b/>
          <w:sz w:val="36"/>
          <w:szCs w:val="36"/>
        </w:rPr>
        <w:t>ТЕЙКОВСКОГО МУНИЦИПАЛЬНОГО РАЙОНА</w:t>
      </w:r>
    </w:p>
    <w:p w:rsidR="009E3AF2" w:rsidRPr="009E3AF2" w:rsidRDefault="009E3AF2" w:rsidP="009E3AF2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9E3AF2">
        <w:rPr>
          <w:rFonts w:ascii="Times New Roman" w:hAnsi="Times New Roman" w:cs="Times New Roman"/>
          <w:b/>
          <w:sz w:val="32"/>
          <w:szCs w:val="32"/>
        </w:rPr>
        <w:t>шестого созыва</w:t>
      </w:r>
    </w:p>
    <w:p w:rsidR="009E3AF2" w:rsidRPr="009E3AF2" w:rsidRDefault="009E3AF2" w:rsidP="009E3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AF2" w:rsidRPr="009E3AF2" w:rsidRDefault="009E3AF2" w:rsidP="009E3AF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E3AF2">
        <w:rPr>
          <w:rFonts w:ascii="Times New Roman" w:hAnsi="Times New Roman" w:cs="Times New Roman"/>
          <w:b/>
          <w:sz w:val="44"/>
          <w:szCs w:val="44"/>
        </w:rPr>
        <w:t xml:space="preserve">                    П О С Т А Н О В Л Е Н И Е</w:t>
      </w:r>
    </w:p>
    <w:p w:rsidR="009E3AF2" w:rsidRPr="009E3AF2" w:rsidRDefault="009E3AF2" w:rsidP="009E3AF2">
      <w:pPr>
        <w:spacing w:after="0" w:line="240" w:lineRule="auto"/>
        <w:jc w:val="center"/>
        <w:rPr>
          <w:sz w:val="28"/>
          <w:szCs w:val="28"/>
        </w:rPr>
      </w:pPr>
    </w:p>
    <w:p w:rsidR="009E3AF2" w:rsidRPr="009E3AF2" w:rsidRDefault="009E3AF2" w:rsidP="009E3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AF2">
        <w:rPr>
          <w:rFonts w:ascii="Times New Roman" w:hAnsi="Times New Roman" w:cs="Times New Roman"/>
          <w:sz w:val="28"/>
          <w:szCs w:val="28"/>
        </w:rPr>
        <w:t>от 26.04. 2017 г. № 223</w:t>
      </w:r>
    </w:p>
    <w:p w:rsidR="009E3AF2" w:rsidRPr="009E3AF2" w:rsidRDefault="009E3AF2" w:rsidP="009E3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AF2">
        <w:rPr>
          <w:rFonts w:ascii="Times New Roman" w:hAnsi="Times New Roman" w:cs="Times New Roman"/>
          <w:sz w:val="28"/>
          <w:szCs w:val="28"/>
        </w:rPr>
        <w:t>г. Тейково</w:t>
      </w:r>
    </w:p>
    <w:p w:rsidR="009E3AF2" w:rsidRPr="009E3AF2" w:rsidRDefault="009E3AF2" w:rsidP="009E3AF2">
      <w:pPr>
        <w:spacing w:after="0" w:line="240" w:lineRule="auto"/>
        <w:rPr>
          <w:sz w:val="28"/>
          <w:szCs w:val="28"/>
        </w:rPr>
      </w:pPr>
    </w:p>
    <w:p w:rsidR="009E3AF2" w:rsidRPr="009E3AF2" w:rsidRDefault="009E3AF2" w:rsidP="009E3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общественных обсуждений</w:t>
      </w:r>
    </w:p>
    <w:p w:rsidR="009E3AF2" w:rsidRPr="009E3AF2" w:rsidRDefault="009E3AF2" w:rsidP="009E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AF2" w:rsidRPr="009E3AF2" w:rsidRDefault="009E3AF2" w:rsidP="009E3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Департамента природных ресурсов и экологии Ивановской области об организации проведения общественных обсуждений о намечаемой хозяйственной и иной деятельности, планируемой на территории Тейковского муниципального района и подлежащей экспертизе и в соответствии с решением Совета Тейковского муниципального района от 29.05.2013г. №265-р «Об утверждении </w:t>
      </w:r>
      <w:r w:rsidRPr="009E3AF2">
        <w:rPr>
          <w:rFonts w:ascii="Times New Roman" w:hAnsi="Times New Roman" w:cs="Times New Roman"/>
          <w:bCs/>
          <w:sz w:val="28"/>
          <w:szCs w:val="28"/>
        </w:rPr>
        <w:t>Положения о порядке проведения общественных обсуждений о намечаемой хозяйственной и иной деятельности на территории Тейковского муниципального района</w:t>
      </w:r>
    </w:p>
    <w:p w:rsidR="009E3AF2" w:rsidRPr="009E3AF2" w:rsidRDefault="009E3AF2" w:rsidP="009E3AF2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AF2" w:rsidRPr="009E3AF2" w:rsidRDefault="009E3AF2" w:rsidP="009E3AF2">
      <w:pPr>
        <w:shd w:val="clear" w:color="auto" w:fill="FFFFFF"/>
        <w:spacing w:after="0" w:line="240" w:lineRule="auto"/>
        <w:ind w:right="-5" w:firstLine="6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</w:t>
      </w:r>
      <w:r w:rsidRPr="009E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ПОСТАНОВЛЯЕТ:</w:t>
      </w:r>
    </w:p>
    <w:p w:rsidR="009E3AF2" w:rsidRPr="009E3AF2" w:rsidRDefault="009E3AF2" w:rsidP="009E3AF2">
      <w:pPr>
        <w:shd w:val="clear" w:color="auto" w:fill="FFFFFF"/>
        <w:spacing w:after="0" w:line="240" w:lineRule="auto"/>
        <w:ind w:right="-5" w:firstLine="6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AF2" w:rsidRPr="009E3AF2" w:rsidRDefault="009E3AF2" w:rsidP="009E3AF2">
      <w:pPr>
        <w:shd w:val="clear" w:color="auto" w:fill="FFFFFF"/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общественные обсуждения проекта указа Губернатора Ивановской области «Об утверждении лимита и квот добычи охотничьих ресурсов на территории Ивановской области на период с 01.08.2017 до 01.08.2018, за исключением таких лимита и квот в отношении охотничьих ресурсов, находящихся на особо охраняемых природных территориях федерального значения». </w:t>
      </w:r>
    </w:p>
    <w:p w:rsidR="009E3AF2" w:rsidRPr="009E3AF2" w:rsidRDefault="009E3AF2" w:rsidP="009E3AF2">
      <w:pPr>
        <w:shd w:val="clear" w:color="auto" w:fill="FFFFFF"/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дату проведения общественных обсуждений 22 мая в 15.00 час. в зале заседаний администрации Тейковского муниципального района (г. Тейково, ул. Октябрьская, д.2а).</w:t>
      </w:r>
    </w:p>
    <w:p w:rsidR="009E3AF2" w:rsidRPr="009E3AF2" w:rsidRDefault="009E3AF2" w:rsidP="009E3AF2">
      <w:pPr>
        <w:shd w:val="clear" w:color="auto" w:fill="FFFFFF"/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состав комиссии по проведению общественных обсуждений:</w:t>
      </w:r>
    </w:p>
    <w:p w:rsidR="009E3AF2" w:rsidRPr="009E3AF2" w:rsidRDefault="009E3AF2" w:rsidP="009E3AF2">
      <w:pPr>
        <w:shd w:val="clear" w:color="auto" w:fill="FFFFFF"/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p w:rsidR="009E3AF2" w:rsidRPr="009E3AF2" w:rsidRDefault="009E3AF2" w:rsidP="009E3AF2">
      <w:pPr>
        <w:shd w:val="clear" w:color="auto" w:fill="FFFFFF"/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 В.Ю. – депутат Совета Тейковского муниципального </w:t>
      </w:r>
      <w:proofErr w:type="gramStart"/>
      <w:r w:rsidRPr="009E3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района,.</w:t>
      </w:r>
      <w:proofErr w:type="gramEnd"/>
    </w:p>
    <w:p w:rsidR="009E3AF2" w:rsidRPr="009E3AF2" w:rsidRDefault="009E3AF2" w:rsidP="009E3AF2">
      <w:pPr>
        <w:shd w:val="clear" w:color="auto" w:fill="FFFFFF"/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9E3AF2" w:rsidRPr="009E3AF2" w:rsidRDefault="009E3AF2" w:rsidP="009E3AF2">
      <w:pPr>
        <w:shd w:val="clear" w:color="auto" w:fill="FFFFFF"/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3AF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Фатуллаева</w:t>
      </w:r>
      <w:proofErr w:type="spellEnd"/>
      <w:r w:rsidRPr="009E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– ведущий специалист отдела сельского хозяйства и земельных отношений администрации Тейковского муниципального района;</w:t>
      </w:r>
    </w:p>
    <w:p w:rsidR="009E3AF2" w:rsidRPr="009E3AF2" w:rsidRDefault="009E3AF2" w:rsidP="009E3AF2">
      <w:pPr>
        <w:shd w:val="clear" w:color="auto" w:fill="FFFFFF"/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F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9E3AF2" w:rsidRPr="009E3AF2" w:rsidRDefault="009E3AF2" w:rsidP="009E3AF2">
      <w:pPr>
        <w:shd w:val="clear" w:color="auto" w:fill="FFFFFF"/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3A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Шегурова</w:t>
      </w:r>
      <w:proofErr w:type="spellEnd"/>
      <w:r w:rsidRPr="009E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– начальник отдела сельского хозяйства и земельных отношений администрации Тейковского муниципального района;</w:t>
      </w:r>
    </w:p>
    <w:p w:rsidR="009E3AF2" w:rsidRPr="009E3AF2" w:rsidRDefault="009E3AF2" w:rsidP="009E3AF2">
      <w:pPr>
        <w:shd w:val="clear" w:color="auto" w:fill="FFFFFF"/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3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Елуфимов</w:t>
      </w:r>
      <w:proofErr w:type="spellEnd"/>
      <w:r w:rsidRPr="009E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В. – директор МУП Тейковского района совхоз «</w:t>
      </w:r>
      <w:proofErr w:type="spellStart"/>
      <w:r w:rsidRPr="009E3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Сокатовский</w:t>
      </w:r>
      <w:proofErr w:type="spellEnd"/>
      <w:r w:rsidRPr="009E3AF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E3AF2" w:rsidRPr="009E3AF2" w:rsidRDefault="009E3AF2" w:rsidP="009E3AF2">
      <w:pPr>
        <w:shd w:val="clear" w:color="auto" w:fill="FFFFFF"/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Колпаков П.В. – директор </w:t>
      </w:r>
      <w:proofErr w:type="spellStart"/>
      <w:r w:rsidRPr="009E3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Тейковской</w:t>
      </w:r>
      <w:proofErr w:type="spellEnd"/>
      <w:r w:rsidRPr="009E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организации охотников и рыболовов.</w:t>
      </w:r>
    </w:p>
    <w:p w:rsidR="009E3AF2" w:rsidRPr="009E3AF2" w:rsidRDefault="009E3AF2" w:rsidP="009E3AF2">
      <w:pPr>
        <w:shd w:val="clear" w:color="auto" w:fill="FFFFFF"/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9E3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проведению общественных обсуждений обобщить и дать заключения по всем поступившим предложениям и поправкам к проекту указа Губернатора Ивановской области «Об утверждении лимита и квот добычи охотничьих ресурсов на территории Ивановской области на период с 01.08.2017 до 01.08.2018, за исключением таких лимита и квот в отношении охотничьих ресурсов, находящихся на особо охраняемых природных территориях федерального значения»</w:t>
      </w:r>
      <w:r w:rsidRPr="009E3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3AF2" w:rsidRPr="009E3AF2" w:rsidRDefault="009E3AF2" w:rsidP="009E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F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Опубликовать настоящее постановление в Вестнике Совета Тейковского муниципального района и на сайте администрации Тейковского муниципального района.</w:t>
      </w:r>
    </w:p>
    <w:p w:rsidR="009E3AF2" w:rsidRPr="009E3AF2" w:rsidRDefault="009E3AF2" w:rsidP="009E3A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AF2" w:rsidRPr="009E3AF2" w:rsidRDefault="009E3AF2" w:rsidP="009E3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AF2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9E3AF2" w:rsidRPr="009E3AF2" w:rsidRDefault="009E3AF2" w:rsidP="009E3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AF2">
        <w:rPr>
          <w:rFonts w:ascii="Times New Roman" w:hAnsi="Times New Roman" w:cs="Times New Roman"/>
          <w:b/>
          <w:sz w:val="28"/>
          <w:szCs w:val="28"/>
        </w:rPr>
        <w:t xml:space="preserve">Тейковского муниципального района </w:t>
      </w:r>
      <w:r w:rsidRPr="009E3AF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E3AF2">
        <w:rPr>
          <w:rFonts w:ascii="Times New Roman" w:hAnsi="Times New Roman" w:cs="Times New Roman"/>
          <w:b/>
          <w:sz w:val="28"/>
          <w:szCs w:val="28"/>
        </w:rPr>
        <w:t xml:space="preserve">          Н.С. Смирнов</w:t>
      </w:r>
    </w:p>
    <w:p w:rsidR="009E3AF2" w:rsidRPr="009E3AF2" w:rsidRDefault="009E3AF2" w:rsidP="009E3AF2">
      <w:pPr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9E3AF2" w:rsidRPr="009E3AF2" w:rsidRDefault="009E3AF2" w:rsidP="009E3AF2">
      <w:pPr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9E3AF2" w:rsidRDefault="009E3AF2" w:rsidP="00807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AF2" w:rsidRDefault="009E3AF2" w:rsidP="00807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AF2" w:rsidRDefault="009E3AF2" w:rsidP="00807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AF2" w:rsidRDefault="009E3AF2" w:rsidP="00807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AF2" w:rsidRDefault="009E3AF2" w:rsidP="00807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AF2" w:rsidRDefault="009E3AF2" w:rsidP="00807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E3AF2" w:rsidSect="008072D5">
      <w:footerReference w:type="default" r:id="rId18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2A" w:rsidRDefault="0023622A" w:rsidP="00CE70F2">
      <w:pPr>
        <w:spacing w:after="0" w:line="240" w:lineRule="auto"/>
      </w:pPr>
      <w:r>
        <w:separator/>
      </w:r>
    </w:p>
  </w:endnote>
  <w:endnote w:type="continuationSeparator" w:id="0">
    <w:p w:rsidR="0023622A" w:rsidRDefault="0023622A" w:rsidP="00CE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391213"/>
      <w:docPartObj>
        <w:docPartGallery w:val="Page Numbers (Bottom of Page)"/>
        <w:docPartUnique/>
      </w:docPartObj>
    </w:sdtPr>
    <w:sdtEndPr/>
    <w:sdtContent>
      <w:p w:rsidR="0049100B" w:rsidRDefault="004910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CEA">
          <w:rPr>
            <w:noProof/>
          </w:rPr>
          <w:t>27</w:t>
        </w:r>
        <w:r>
          <w:fldChar w:fldCharType="end"/>
        </w:r>
      </w:p>
    </w:sdtContent>
  </w:sdt>
  <w:p w:rsidR="0049100B" w:rsidRDefault="004910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2A" w:rsidRDefault="0023622A" w:rsidP="00CE70F2">
      <w:pPr>
        <w:spacing w:after="0" w:line="240" w:lineRule="auto"/>
      </w:pPr>
      <w:r>
        <w:separator/>
      </w:r>
    </w:p>
  </w:footnote>
  <w:footnote w:type="continuationSeparator" w:id="0">
    <w:p w:rsidR="0023622A" w:rsidRDefault="0023622A" w:rsidP="00CE7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" w15:restartNumberingAfterBreak="0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8C6F7A"/>
    <w:multiLevelType w:val="hybridMultilevel"/>
    <w:tmpl w:val="CCC083D6"/>
    <w:lvl w:ilvl="0" w:tplc="D87A6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1B"/>
    <w:rsid w:val="00080EFA"/>
    <w:rsid w:val="000D7135"/>
    <w:rsid w:val="00233C37"/>
    <w:rsid w:val="0023622A"/>
    <w:rsid w:val="003A7F0A"/>
    <w:rsid w:val="0049100B"/>
    <w:rsid w:val="00666DF6"/>
    <w:rsid w:val="008051AE"/>
    <w:rsid w:val="008072D5"/>
    <w:rsid w:val="008B4EB7"/>
    <w:rsid w:val="00901C68"/>
    <w:rsid w:val="009D2CEA"/>
    <w:rsid w:val="009E3AF2"/>
    <w:rsid w:val="00CA4BF0"/>
    <w:rsid w:val="00CE70F2"/>
    <w:rsid w:val="00D85567"/>
    <w:rsid w:val="00DC5CDF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A6567-7ADB-4FB4-9136-1EAEE563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00B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8051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051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051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051A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1A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8051A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051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1A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1A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0F2"/>
  </w:style>
  <w:style w:type="paragraph" w:styleId="a5">
    <w:name w:val="footer"/>
    <w:basedOn w:val="a"/>
    <w:link w:val="a6"/>
    <w:unhideWhenUsed/>
    <w:rsid w:val="00CE7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E70F2"/>
  </w:style>
  <w:style w:type="numbering" w:customStyle="1" w:styleId="11">
    <w:name w:val="Нет списка1"/>
    <w:next w:val="a2"/>
    <w:uiPriority w:val="99"/>
    <w:semiHidden/>
    <w:unhideWhenUsed/>
    <w:rsid w:val="00CE70F2"/>
  </w:style>
  <w:style w:type="table" w:styleId="a7">
    <w:name w:val="Table Grid"/>
    <w:basedOn w:val="a1"/>
    <w:uiPriority w:val="39"/>
    <w:rsid w:val="00CE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CE70F2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CE70F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E70F2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70F2"/>
    <w:rPr>
      <w:rFonts w:ascii="Calibri" w:hAnsi="Calibri" w:cs="Calibr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072D5"/>
    <w:rPr>
      <w:color w:val="800080"/>
      <w:u w:val="single"/>
    </w:rPr>
  </w:style>
  <w:style w:type="paragraph" w:customStyle="1" w:styleId="font5">
    <w:name w:val="font5"/>
    <w:basedOn w:val="a"/>
    <w:rsid w:val="0080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80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80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8072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072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07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807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80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80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807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072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8072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072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8072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807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8072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8072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072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807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8072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0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80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80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8072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8072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80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072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8072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8072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8072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8072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072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80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8072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8072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8072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8072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51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1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051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051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051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051A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51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051AE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051AE"/>
    <w:rPr>
      <w:rFonts w:ascii="Cambria" w:eastAsia="Times New Roman" w:hAnsi="Cambria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051AE"/>
  </w:style>
  <w:style w:type="paragraph" w:styleId="ae">
    <w:name w:val="caption"/>
    <w:basedOn w:val="a"/>
    <w:next w:val="a"/>
    <w:uiPriority w:val="35"/>
    <w:semiHidden/>
    <w:unhideWhenUsed/>
    <w:qFormat/>
    <w:rsid w:val="008051AE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f">
    <w:name w:val="Title"/>
    <w:basedOn w:val="a"/>
    <w:next w:val="a"/>
    <w:link w:val="af0"/>
    <w:qFormat/>
    <w:rsid w:val="008051A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051A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Subtitle"/>
    <w:basedOn w:val="a"/>
    <w:next w:val="a"/>
    <w:link w:val="af2"/>
    <w:qFormat/>
    <w:rsid w:val="008051A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8051AE"/>
    <w:rPr>
      <w:rFonts w:ascii="Cambria" w:eastAsia="Times New Roman" w:hAnsi="Cambria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8051AE"/>
    <w:rPr>
      <w:b/>
      <w:bCs/>
    </w:rPr>
  </w:style>
  <w:style w:type="character" w:styleId="af4">
    <w:name w:val="Emphasis"/>
    <w:uiPriority w:val="20"/>
    <w:qFormat/>
    <w:rsid w:val="008051AE"/>
    <w:rPr>
      <w:rFonts w:ascii="Calibri" w:hAnsi="Calibri"/>
      <w:b/>
      <w:i/>
      <w:iCs/>
    </w:rPr>
  </w:style>
  <w:style w:type="character" w:customStyle="1" w:styleId="a9">
    <w:name w:val="Без интервала Знак"/>
    <w:link w:val="a8"/>
    <w:uiPriority w:val="1"/>
    <w:rsid w:val="008051AE"/>
  </w:style>
  <w:style w:type="paragraph" w:styleId="af5">
    <w:name w:val="List Paragraph"/>
    <w:basedOn w:val="a"/>
    <w:uiPriority w:val="34"/>
    <w:qFormat/>
    <w:rsid w:val="00805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8051AE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8051A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8051AE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0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8051AE"/>
    <w:rPr>
      <w:rFonts w:ascii="Times New Roman" w:eastAsia="Times New Roman" w:hAnsi="Times New Roman" w:cs="Times New Roman"/>
      <w:b/>
      <w:i/>
      <w:sz w:val="20"/>
      <w:lang w:eastAsia="ru-RU"/>
    </w:rPr>
  </w:style>
  <w:style w:type="character" w:styleId="af8">
    <w:name w:val="Subtle Emphasis"/>
    <w:uiPriority w:val="19"/>
    <w:qFormat/>
    <w:rsid w:val="008051AE"/>
    <w:rPr>
      <w:i/>
      <w:color w:val="5A5A5A"/>
    </w:rPr>
  </w:style>
  <w:style w:type="character" w:styleId="af9">
    <w:name w:val="Intense Emphasis"/>
    <w:uiPriority w:val="21"/>
    <w:qFormat/>
    <w:rsid w:val="008051AE"/>
    <w:rPr>
      <w:b/>
      <w:i/>
      <w:sz w:val="24"/>
      <w:szCs w:val="24"/>
      <w:u w:val="single"/>
    </w:rPr>
  </w:style>
  <w:style w:type="character" w:styleId="afa">
    <w:name w:val="Subtle Reference"/>
    <w:uiPriority w:val="31"/>
    <w:qFormat/>
    <w:rsid w:val="008051AE"/>
    <w:rPr>
      <w:sz w:val="24"/>
      <w:szCs w:val="24"/>
      <w:u w:val="single"/>
    </w:rPr>
  </w:style>
  <w:style w:type="character" w:styleId="afb">
    <w:name w:val="Intense Reference"/>
    <w:uiPriority w:val="32"/>
    <w:qFormat/>
    <w:rsid w:val="008051AE"/>
    <w:rPr>
      <w:b/>
      <w:sz w:val="24"/>
      <w:u w:val="single"/>
    </w:rPr>
  </w:style>
  <w:style w:type="character" w:styleId="afc">
    <w:name w:val="Book Title"/>
    <w:uiPriority w:val="33"/>
    <w:qFormat/>
    <w:rsid w:val="008051AE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8051AE"/>
    <w:pPr>
      <w:outlineLvl w:val="9"/>
    </w:pPr>
  </w:style>
  <w:style w:type="paragraph" w:styleId="afe">
    <w:name w:val="Body Text Indent"/>
    <w:basedOn w:val="a"/>
    <w:link w:val="aff"/>
    <w:rsid w:val="008051AE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8051AE"/>
    <w:rPr>
      <w:rFonts w:ascii="Arial" w:eastAsia="Times New Roman" w:hAnsi="Arial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8051AE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051AE"/>
    <w:rPr>
      <w:rFonts w:ascii="Arial" w:eastAsia="Times New Roman" w:hAnsi="Arial" w:cs="Times New Roman"/>
      <w:sz w:val="28"/>
      <w:szCs w:val="20"/>
      <w:lang w:eastAsia="ru-RU"/>
    </w:rPr>
  </w:style>
  <w:style w:type="paragraph" w:styleId="aff0">
    <w:name w:val="Revision"/>
    <w:hidden/>
    <w:uiPriority w:val="99"/>
    <w:semiHidden/>
    <w:rsid w:val="0080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051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Cell">
    <w:name w:val="ConsPlusCell"/>
    <w:rsid w:val="00805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05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">
    <w:name w:val="Цитата 2 Знак1"/>
    <w:uiPriority w:val="29"/>
    <w:rsid w:val="008051AE"/>
    <w:rPr>
      <w:i/>
      <w:iCs/>
      <w:color w:val="000000"/>
    </w:rPr>
  </w:style>
  <w:style w:type="character" w:customStyle="1" w:styleId="12">
    <w:name w:val="Выделенная цитата Знак1"/>
    <w:uiPriority w:val="30"/>
    <w:rsid w:val="008051AE"/>
    <w:rPr>
      <w:b/>
      <w:bCs/>
      <w:i/>
      <w:iCs/>
      <w:color w:val="4F81BD"/>
    </w:rPr>
  </w:style>
  <w:style w:type="character" w:styleId="aff1">
    <w:name w:val="page number"/>
    <w:basedOn w:val="a0"/>
    <w:rsid w:val="008051AE"/>
  </w:style>
  <w:style w:type="table" w:customStyle="1" w:styleId="13">
    <w:name w:val="Сетка таблицы1"/>
    <w:basedOn w:val="a1"/>
    <w:next w:val="a7"/>
    <w:uiPriority w:val="59"/>
    <w:rsid w:val="0080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TabName">
    <w:name w:val="Pro-Tab Name"/>
    <w:basedOn w:val="a"/>
    <w:uiPriority w:val="99"/>
    <w:rsid w:val="008051AE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8205023AFB8ABD09B7D690D2B1805566E17BF171693C5E7122D63606575F4D732EFCDEE6E2F05F6A7FE5D9O4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8205023AFB8ABD09B7D690D2B1805566E17BF171693C5E7122D63606575F4D732EFCDEE6E2F05F6A7FE3D9O9F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8823F619B821DE60120495AB5C7DD1E9E51E8DCC39EAE8D586F415B7849002CFB3A1EA0407L4o6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8205023AFB8ABD09B7D690D2B1805566E17BF171693C5E7122D63606575F4D732EFCDEE6E2F05F6879EBD9O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8205023AFB8ABD09B7D690D2B1805566E17BF171693C5E7122D63606575F4D732EFCDEE6E2F05F6A7EE0D9OCF" TargetMode="External"/><Relationship Id="rId10" Type="http://schemas.openxmlformats.org/officeDocument/2006/relationships/hyperlink" Target="consultantplus://offline/ref=7B8205023AFB8ABD09B7D690D2B1805566E17BF171693C5E7122D63606575F4D732EFCDEE6E2F05F687EE3D9O5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8205023AFB8ABD09B7D690D2B1805566E17BF171693C5E7122D63606575F4D732EFCDEE6E2F05F687DE1D9OCF" TargetMode="External"/><Relationship Id="rId14" Type="http://schemas.openxmlformats.org/officeDocument/2006/relationships/hyperlink" Target="consultantplus://offline/ref=7B8205023AFB8ABD09B7D690D2B1805566E17BF171693C5E7122D63606575F4D732EFCDEE6E2F05F6A7FEBD9O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515-F6A7-47BA-9E7E-55ACBB53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28</Pages>
  <Words>11807</Words>
  <Characters>67300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2017-04-27T06:40:00Z</dcterms:created>
  <dcterms:modified xsi:type="dcterms:W3CDTF">2017-06-02T11:48:00Z</dcterms:modified>
</cp:coreProperties>
</file>