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5" w:rsidRDefault="00A44E87" w:rsidP="00A44E8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Сотрудниками отдела ГИБДД Межмуниципального отдела МВД России «Тейковский» 23 июня на территории обслуживания  (Тейковский, Ильинский и Гаврилово – Посадский районы) проведено  профилактическое мероприятие по выявлению водителей, управляющих транспортными средствами с признаками опьянения.</w:t>
      </w:r>
    </w:p>
    <w:p w:rsidR="00A44E87" w:rsidRDefault="00A44E87" w:rsidP="00A44E8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Всего проверено более  ста единиц транспорта, 2 водителя привлечены к административной ответственности за управление автотранспортом в состоянии алкогольного опьянения.</w:t>
      </w:r>
    </w:p>
    <w:p w:rsidR="00A44E87" w:rsidRDefault="00A44E87" w:rsidP="00A44E8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Отдел ГИБДД </w:t>
      </w:r>
    </w:p>
    <w:p w:rsidR="00A44E87" w:rsidRPr="00A44E87" w:rsidRDefault="00A44E87" w:rsidP="00A44E87">
      <w:pPr>
        <w:jc w:val="right"/>
        <w:rPr>
          <w:sz w:val="36"/>
          <w:szCs w:val="36"/>
        </w:rPr>
      </w:pPr>
      <w:r>
        <w:rPr>
          <w:sz w:val="36"/>
          <w:szCs w:val="36"/>
        </w:rPr>
        <w:t>МО МВД России «Тейковский»</w:t>
      </w:r>
    </w:p>
    <w:sectPr w:rsidR="00A44E87" w:rsidRPr="00A44E87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6C5"/>
    <w:rsid w:val="00114943"/>
    <w:rsid w:val="001972B7"/>
    <w:rsid w:val="001F5CAB"/>
    <w:rsid w:val="00244356"/>
    <w:rsid w:val="00372B84"/>
    <w:rsid w:val="00490582"/>
    <w:rsid w:val="00616A5E"/>
    <w:rsid w:val="00633B5D"/>
    <w:rsid w:val="006F564B"/>
    <w:rsid w:val="00846426"/>
    <w:rsid w:val="00884B61"/>
    <w:rsid w:val="00953AB1"/>
    <w:rsid w:val="00A44E87"/>
    <w:rsid w:val="00B271AF"/>
    <w:rsid w:val="00BD6AD4"/>
    <w:rsid w:val="00BE2E3F"/>
    <w:rsid w:val="00C276C5"/>
    <w:rsid w:val="00C56CBB"/>
    <w:rsid w:val="00DA760F"/>
    <w:rsid w:val="00F2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D4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2443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44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9</cp:revision>
  <cp:lastPrinted>2017-05-22T07:14:00Z</cp:lastPrinted>
  <dcterms:created xsi:type="dcterms:W3CDTF">2017-03-06T14:01:00Z</dcterms:created>
  <dcterms:modified xsi:type="dcterms:W3CDTF">2017-06-27T09:55:00Z</dcterms:modified>
</cp:coreProperties>
</file>