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B" w:rsidRDefault="00D0259B" w:rsidP="00D0259B">
      <w:pPr>
        <w:jc w:val="right"/>
        <w:rPr>
          <w:b/>
          <w:szCs w:val="28"/>
        </w:rPr>
      </w:pPr>
      <w:r>
        <w:rPr>
          <w:b/>
          <w:szCs w:val="28"/>
        </w:rPr>
        <w:t>Актуальная редакция</w:t>
      </w:r>
    </w:p>
    <w:p w:rsidR="00D0259B" w:rsidRDefault="00D0259B" w:rsidP="00D0259B">
      <w:pPr>
        <w:jc w:val="center"/>
        <w:rPr>
          <w:b/>
          <w:sz w:val="32"/>
        </w:rPr>
      </w:pPr>
      <w:r>
        <w:rPr>
          <w:b/>
          <w:szCs w:val="28"/>
        </w:rPr>
        <w:t xml:space="preserve">   </w:t>
      </w:r>
    </w:p>
    <w:p w:rsidR="00D0259B" w:rsidRDefault="00D0259B" w:rsidP="00D0259B">
      <w:pPr>
        <w:pStyle w:val="a4"/>
        <w:spacing w:after="0" w:line="240" w:lineRule="auto"/>
        <w:jc w:val="center"/>
        <w:rPr>
          <w:rFonts w:ascii="Times New Roman" w:hAnsi="Times New Roman"/>
          <w:b/>
          <w:szCs w:val="22"/>
          <w:lang w:val="ru-RU"/>
        </w:rPr>
      </w:pPr>
    </w:p>
    <w:p w:rsidR="00D0259B" w:rsidRPr="00D0259B" w:rsidRDefault="00D0259B" w:rsidP="00D0259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259B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D0259B" w:rsidRPr="00D0259B" w:rsidRDefault="00D0259B" w:rsidP="00D0259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D0259B">
        <w:rPr>
          <w:rFonts w:ascii="Times New Roman" w:hAnsi="Times New Roman"/>
          <w:b/>
          <w:sz w:val="24"/>
          <w:szCs w:val="24"/>
          <w:lang w:val="ru-RU"/>
        </w:rPr>
        <w:t>ТЕЙКОВСКОГО  МУНИЦИПАЛЬНОГО</w:t>
      </w:r>
      <w:proofErr w:type="gramEnd"/>
      <w:r w:rsidRPr="00D0259B">
        <w:rPr>
          <w:rFonts w:ascii="Times New Roman" w:hAnsi="Times New Roman"/>
          <w:b/>
          <w:sz w:val="24"/>
          <w:szCs w:val="24"/>
          <w:lang w:val="ru-RU"/>
        </w:rPr>
        <w:t xml:space="preserve"> РАЙОНА</w:t>
      </w:r>
    </w:p>
    <w:p w:rsidR="00D0259B" w:rsidRDefault="00D0259B" w:rsidP="00D0259B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259B">
        <w:rPr>
          <w:rFonts w:ascii="Times New Roman" w:hAnsi="Times New Roman"/>
          <w:b/>
          <w:sz w:val="24"/>
          <w:szCs w:val="24"/>
          <w:lang w:val="ru-RU"/>
        </w:rPr>
        <w:t>ИВАНОВСКОЙОБЛАСТИ</w:t>
      </w:r>
    </w:p>
    <w:p w:rsidR="00D0259B" w:rsidRPr="00D0259B" w:rsidRDefault="00D0259B" w:rsidP="00D0259B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259B" w:rsidRPr="00D0259B" w:rsidRDefault="00D0259B" w:rsidP="00D025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0259B" w:rsidRPr="00D0259B" w:rsidRDefault="00D0259B" w:rsidP="00D025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259B">
        <w:rPr>
          <w:rFonts w:ascii="Times New Roman" w:hAnsi="Times New Roman"/>
          <w:b/>
          <w:sz w:val="24"/>
          <w:szCs w:val="24"/>
          <w:lang w:val="ru-RU"/>
        </w:rPr>
        <w:t>П О С Т А Н О В Л Е Н И Е</w:t>
      </w:r>
    </w:p>
    <w:p w:rsidR="00D0259B" w:rsidRPr="00D0259B" w:rsidRDefault="00D0259B" w:rsidP="00D0259B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D0259B">
        <w:rPr>
          <w:rFonts w:ascii="Times New Roman" w:hAnsi="Times New Roman"/>
          <w:sz w:val="24"/>
          <w:szCs w:val="24"/>
          <w:lang w:val="ru-RU"/>
        </w:rPr>
        <w:t>от     20.11.2013   № 616</w:t>
      </w:r>
    </w:p>
    <w:p w:rsidR="00D0259B" w:rsidRPr="00D0259B" w:rsidRDefault="00D0259B" w:rsidP="00D0259B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D0259B">
        <w:rPr>
          <w:rFonts w:ascii="Times New Roman" w:hAnsi="Times New Roman"/>
          <w:sz w:val="24"/>
          <w:szCs w:val="24"/>
          <w:lang w:val="ru-RU"/>
        </w:rPr>
        <w:t>г. Тейково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0259B">
        <w:rPr>
          <w:b/>
          <w:bCs/>
          <w:lang w:eastAsia="ru-RU"/>
        </w:rPr>
        <w:t xml:space="preserve">Об </w:t>
      </w:r>
      <w:proofErr w:type="gramStart"/>
      <w:r w:rsidRPr="00D0259B">
        <w:rPr>
          <w:b/>
          <w:bCs/>
          <w:lang w:eastAsia="ru-RU"/>
        </w:rPr>
        <w:t>утверждении  муниципальной</w:t>
      </w:r>
      <w:proofErr w:type="gramEnd"/>
      <w:r w:rsidRPr="00D0259B">
        <w:rPr>
          <w:b/>
          <w:bCs/>
          <w:lang w:eastAsia="ru-RU"/>
        </w:rPr>
        <w:t xml:space="preserve"> Программы «Развитие муниципальной службы Тейковского муниципального района» 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D0259B">
        <w:rPr>
          <w:bCs/>
          <w:lang w:eastAsia="ru-RU"/>
        </w:rPr>
        <w:t xml:space="preserve">(в редакции постановления администрации Тейковского муниципального района 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D0259B">
        <w:rPr>
          <w:bCs/>
          <w:lang w:eastAsia="ru-RU"/>
        </w:rPr>
        <w:t>от 07.03.2017 № 68)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0259B" w:rsidRPr="00D0259B" w:rsidRDefault="00D0259B" w:rsidP="00D0259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D0259B">
        <w:rPr>
          <w:bCs/>
          <w:lang w:eastAsia="ru-RU"/>
        </w:rPr>
        <w:t xml:space="preserve">В соответствии со </w:t>
      </w:r>
      <w:hyperlink r:id="rId5" w:history="1">
        <w:r w:rsidRPr="00D0259B">
          <w:rPr>
            <w:rStyle w:val="a5"/>
            <w:bCs/>
            <w:color w:val="auto"/>
            <w:u w:val="none"/>
            <w:lang w:eastAsia="ru-RU"/>
          </w:rPr>
          <w:t>статьей 35</w:t>
        </w:r>
      </w:hyperlink>
      <w:r w:rsidRPr="00D0259B">
        <w:rPr>
          <w:bCs/>
          <w:lang w:eastAsia="ru-RU"/>
        </w:rPr>
        <w:t xml:space="preserve"> Федерального закона от 2 марта 2007 года № 25-ФЗ «О муниципальной службе в Российской Федерации» (в действующей редакции), руководствуясь Федеральным </w:t>
      </w:r>
      <w:hyperlink r:id="rId6" w:history="1">
        <w:r w:rsidRPr="00D0259B">
          <w:rPr>
            <w:rStyle w:val="a5"/>
            <w:bCs/>
            <w:color w:val="auto"/>
            <w:u w:val="none"/>
            <w:lang w:eastAsia="ru-RU"/>
          </w:rPr>
          <w:t>законом</w:t>
        </w:r>
      </w:hyperlink>
      <w:r w:rsidRPr="00D0259B">
        <w:rPr>
          <w:bCs/>
          <w:lang w:eastAsia="ru-RU"/>
        </w:rPr>
        <w:t xml:space="preserve"> от 06.10.2003 № 131-ФЗ «Об общих принципах организации местного самоуправления в Российской Федерации» (в действующей редакции), </w:t>
      </w:r>
      <w:hyperlink r:id="rId7" w:history="1">
        <w:r w:rsidRPr="00D0259B">
          <w:rPr>
            <w:rStyle w:val="a5"/>
            <w:bCs/>
            <w:color w:val="auto"/>
            <w:u w:val="none"/>
            <w:lang w:eastAsia="ru-RU"/>
          </w:rPr>
          <w:t>Законом</w:t>
        </w:r>
      </w:hyperlink>
      <w:r w:rsidRPr="00D0259B">
        <w:rPr>
          <w:bCs/>
          <w:lang w:eastAsia="ru-RU"/>
        </w:rPr>
        <w:t xml:space="preserve"> Ивановской области от 23.06.2008 № 72-ОЗ «О муниципальной службе в Ивановской области» (в действующей редакции), руководствуясь Уставом Тейковского муниципального района, Положением о муниципальной службе в Тейковском муниципальном районе, администрация Тейковского муниципального района </w:t>
      </w:r>
    </w:p>
    <w:p w:rsidR="00D0259B" w:rsidRPr="00D0259B" w:rsidRDefault="00D0259B" w:rsidP="00D0259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</w:p>
    <w:p w:rsidR="00D0259B" w:rsidRPr="00D0259B" w:rsidRDefault="00D0259B" w:rsidP="00D0259B">
      <w:pPr>
        <w:suppressAutoHyphens w:val="0"/>
        <w:autoSpaceDE w:val="0"/>
        <w:autoSpaceDN w:val="0"/>
        <w:adjustRightInd w:val="0"/>
        <w:ind w:firstLine="708"/>
        <w:jc w:val="center"/>
        <w:rPr>
          <w:bCs/>
          <w:lang w:eastAsia="ru-RU"/>
        </w:rPr>
      </w:pPr>
      <w:r w:rsidRPr="00D0259B">
        <w:rPr>
          <w:b/>
          <w:bCs/>
          <w:lang w:eastAsia="ru-RU"/>
        </w:rPr>
        <w:t>ПОСТАНОВЛЯЕТ</w:t>
      </w:r>
      <w:r w:rsidRPr="00D0259B">
        <w:rPr>
          <w:bCs/>
          <w:lang w:eastAsia="ru-RU"/>
        </w:rPr>
        <w:t>: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 xml:space="preserve">1. Утвердить муниципальную </w:t>
      </w:r>
      <w:hyperlink r:id="rId8" w:anchor="Par34" w:history="1">
        <w:r w:rsidRPr="00D0259B">
          <w:rPr>
            <w:rStyle w:val="a5"/>
            <w:color w:val="auto"/>
            <w:u w:val="none"/>
            <w:lang w:eastAsia="ru-RU"/>
          </w:rPr>
          <w:t>Программу</w:t>
        </w:r>
      </w:hyperlink>
      <w:r w:rsidRPr="00D0259B">
        <w:rPr>
          <w:lang w:eastAsia="ru-RU"/>
        </w:rPr>
        <w:t xml:space="preserve"> «Развитие муниципальной службы Тейковского муниципального района» согласно приложению.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2. Начальникам отделов, руководителям структурных подразделений администрации Тейковского муниципального района, ответственным исполнителям принять меры к своевременному и качественному выполнению мероприятий Программы.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 xml:space="preserve">3. </w:t>
      </w:r>
      <w:r w:rsidRPr="00D0259B"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2014 год и на плановый период 2015 - 2017 годов.</w:t>
      </w:r>
    </w:p>
    <w:p w:rsidR="00D0259B" w:rsidRDefault="00D0259B" w:rsidP="00D0259B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</w:p>
    <w:p w:rsidR="00D0259B" w:rsidRDefault="00D0259B" w:rsidP="00D0259B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</w:p>
    <w:p w:rsidR="00D0259B" w:rsidRDefault="00D0259B" w:rsidP="00D0259B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</w:p>
    <w:p w:rsidR="00D0259B" w:rsidRDefault="00D0259B" w:rsidP="00D0259B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</w:p>
    <w:p w:rsidR="00D0259B" w:rsidRDefault="00D0259B" w:rsidP="00D0259B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</w:p>
    <w:p w:rsidR="00D0259B" w:rsidRDefault="00D0259B" w:rsidP="00D0259B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</w:p>
    <w:p w:rsidR="00D0259B" w:rsidRPr="00D0259B" w:rsidRDefault="00D0259B" w:rsidP="00D0259B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  <w:proofErr w:type="spellStart"/>
      <w:r w:rsidRPr="00D0259B">
        <w:rPr>
          <w:b/>
          <w:lang w:eastAsia="ru-RU"/>
        </w:rPr>
        <w:t>И.о</w:t>
      </w:r>
      <w:proofErr w:type="spellEnd"/>
      <w:r w:rsidRPr="00D0259B">
        <w:rPr>
          <w:b/>
          <w:lang w:eastAsia="ru-RU"/>
        </w:rPr>
        <w:t>. главы администрации</w:t>
      </w:r>
    </w:p>
    <w:p w:rsidR="00D0259B" w:rsidRPr="00D0259B" w:rsidRDefault="00D0259B" w:rsidP="00D0259B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  <w:r w:rsidRPr="00D0259B">
        <w:rPr>
          <w:b/>
          <w:lang w:eastAsia="ru-RU"/>
        </w:rPr>
        <w:t xml:space="preserve">Тейковского муниципального района </w:t>
      </w:r>
      <w:r w:rsidRPr="00D0259B">
        <w:rPr>
          <w:b/>
          <w:lang w:eastAsia="ru-RU"/>
        </w:rPr>
        <w:tab/>
        <w:t xml:space="preserve">                                    А.Я. Бочагова    </w:t>
      </w:r>
    </w:p>
    <w:p w:rsidR="00D0259B" w:rsidRDefault="00D0259B" w:rsidP="00D0259B">
      <w:pPr>
        <w:pStyle w:val="Pro-List1"/>
        <w:tabs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4"/>
        </w:rPr>
      </w:pPr>
    </w:p>
    <w:p w:rsidR="00D0259B" w:rsidRDefault="00D0259B" w:rsidP="00D0259B">
      <w:pPr>
        <w:pStyle w:val="Pro-List1"/>
        <w:tabs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4"/>
        </w:rPr>
      </w:pPr>
    </w:p>
    <w:p w:rsidR="00D0259B" w:rsidRDefault="00D0259B" w:rsidP="00D0259B">
      <w:pPr>
        <w:pStyle w:val="Pro-List1"/>
        <w:tabs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4"/>
        </w:rPr>
      </w:pPr>
    </w:p>
    <w:p w:rsidR="00D0259B" w:rsidRDefault="00D0259B" w:rsidP="00D0259B">
      <w:pPr>
        <w:pStyle w:val="Pro-List1"/>
        <w:tabs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4"/>
        </w:rPr>
      </w:pPr>
    </w:p>
    <w:p w:rsidR="00D0259B" w:rsidRDefault="00D0259B" w:rsidP="00D0259B">
      <w:pPr>
        <w:pStyle w:val="Pro-List1"/>
        <w:tabs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4"/>
        </w:rPr>
      </w:pPr>
    </w:p>
    <w:p w:rsidR="00D0259B" w:rsidRPr="00D0259B" w:rsidRDefault="00D0259B" w:rsidP="00D0259B">
      <w:pPr>
        <w:pStyle w:val="Pro-List1"/>
        <w:tabs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4"/>
        </w:rPr>
      </w:pPr>
      <w:r w:rsidRPr="00D0259B">
        <w:rPr>
          <w:rFonts w:ascii="Times New Roman" w:hAnsi="Times New Roman"/>
          <w:sz w:val="24"/>
        </w:rPr>
        <w:t xml:space="preserve">Приложение </w:t>
      </w:r>
    </w:p>
    <w:p w:rsidR="00D0259B" w:rsidRPr="00D0259B" w:rsidRDefault="00D0259B" w:rsidP="00D0259B">
      <w:pPr>
        <w:pStyle w:val="Pro-List1"/>
        <w:tabs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4"/>
        </w:rPr>
      </w:pPr>
      <w:r w:rsidRPr="00D0259B">
        <w:rPr>
          <w:rFonts w:ascii="Times New Roman" w:hAnsi="Times New Roman"/>
          <w:sz w:val="24"/>
        </w:rPr>
        <w:t xml:space="preserve"> к постановлению </w:t>
      </w:r>
    </w:p>
    <w:p w:rsidR="00D0259B" w:rsidRPr="00D0259B" w:rsidRDefault="00D0259B" w:rsidP="00D0259B">
      <w:pPr>
        <w:pStyle w:val="Pro-List1"/>
        <w:tabs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4"/>
        </w:rPr>
      </w:pPr>
      <w:r w:rsidRPr="00D0259B">
        <w:rPr>
          <w:rFonts w:ascii="Times New Roman" w:hAnsi="Times New Roman"/>
          <w:sz w:val="24"/>
        </w:rPr>
        <w:t xml:space="preserve">администрации Тейковского </w:t>
      </w:r>
    </w:p>
    <w:p w:rsidR="00D0259B" w:rsidRPr="00D0259B" w:rsidRDefault="00D0259B" w:rsidP="00D0259B">
      <w:pPr>
        <w:pStyle w:val="Pro-List1"/>
        <w:tabs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4"/>
        </w:rPr>
      </w:pPr>
      <w:r w:rsidRPr="00D0259B">
        <w:rPr>
          <w:rFonts w:ascii="Times New Roman" w:hAnsi="Times New Roman"/>
          <w:sz w:val="24"/>
        </w:rPr>
        <w:t>муниципального района</w:t>
      </w:r>
    </w:p>
    <w:p w:rsidR="00D0259B" w:rsidRPr="00D0259B" w:rsidRDefault="00D0259B" w:rsidP="00D0259B">
      <w:pPr>
        <w:pStyle w:val="Pro-List1"/>
        <w:tabs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4"/>
        </w:rPr>
      </w:pPr>
      <w:r w:rsidRPr="00D0259B">
        <w:rPr>
          <w:rFonts w:ascii="Times New Roman" w:hAnsi="Times New Roman"/>
          <w:sz w:val="24"/>
        </w:rPr>
        <w:t xml:space="preserve">от </w:t>
      </w:r>
      <w:proofErr w:type="gramStart"/>
      <w:r w:rsidRPr="00D0259B">
        <w:rPr>
          <w:rFonts w:ascii="Times New Roman" w:hAnsi="Times New Roman"/>
          <w:sz w:val="24"/>
        </w:rPr>
        <w:t>20.11.2013  №</w:t>
      </w:r>
      <w:proofErr w:type="gramEnd"/>
      <w:r w:rsidRPr="00D0259B">
        <w:rPr>
          <w:rFonts w:ascii="Times New Roman" w:hAnsi="Times New Roman"/>
          <w:sz w:val="24"/>
        </w:rPr>
        <w:t xml:space="preserve"> 616</w:t>
      </w:r>
    </w:p>
    <w:p w:rsidR="00D0259B" w:rsidRPr="00D0259B" w:rsidRDefault="00D0259B" w:rsidP="00D0259B">
      <w:pPr>
        <w:pStyle w:val="Pro-List1"/>
        <w:tabs>
          <w:tab w:val="left" w:pos="-2835"/>
        </w:tabs>
        <w:spacing w:before="0" w:line="240" w:lineRule="auto"/>
        <w:ind w:left="0" w:right="-427" w:firstLine="0"/>
        <w:jc w:val="right"/>
        <w:rPr>
          <w:rFonts w:ascii="Times New Roman" w:hAnsi="Times New Roman"/>
          <w:sz w:val="24"/>
        </w:rPr>
      </w:pPr>
    </w:p>
    <w:p w:rsidR="00D0259B" w:rsidRPr="00D0259B" w:rsidRDefault="00D0259B" w:rsidP="00D0259B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b/>
          <w:lang w:eastAsia="ru-RU"/>
        </w:rPr>
      </w:pPr>
      <w:proofErr w:type="gramStart"/>
      <w:r w:rsidRPr="00D0259B">
        <w:rPr>
          <w:b/>
          <w:lang w:eastAsia="ru-RU"/>
        </w:rPr>
        <w:t>МУНИЦИПАЛЬНАЯ  ПРОГРАММА</w:t>
      </w:r>
      <w:proofErr w:type="gramEnd"/>
    </w:p>
    <w:p w:rsidR="00D0259B" w:rsidRPr="00D0259B" w:rsidRDefault="00D0259B" w:rsidP="00D0259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0259B">
        <w:rPr>
          <w:b/>
          <w:bCs/>
          <w:lang w:eastAsia="ru-RU"/>
        </w:rPr>
        <w:t xml:space="preserve">«Развитие муниципальной службы </w:t>
      </w:r>
    </w:p>
    <w:p w:rsidR="00D0259B" w:rsidRPr="00D0259B" w:rsidRDefault="00D0259B" w:rsidP="00D0259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0259B">
        <w:rPr>
          <w:b/>
          <w:bCs/>
          <w:lang w:eastAsia="ru-RU"/>
        </w:rPr>
        <w:t>Тейковского муниципального района»</w:t>
      </w:r>
    </w:p>
    <w:tbl>
      <w:tblPr>
        <w:tblW w:w="922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508"/>
        <w:gridCol w:w="6717"/>
      </w:tblGrid>
      <w:tr w:rsidR="00D0259B" w:rsidRPr="00D0259B" w:rsidTr="00D0259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B" w:rsidRPr="00D0259B" w:rsidRDefault="00D0259B">
            <w:pPr>
              <w:snapToGrid w:val="0"/>
              <w:ind w:left="360"/>
              <w:jc w:val="center"/>
              <w:rPr>
                <w:b/>
              </w:rPr>
            </w:pPr>
            <w:proofErr w:type="gramStart"/>
            <w:r w:rsidRPr="00D0259B">
              <w:rPr>
                <w:b/>
              </w:rPr>
              <w:t>1.Паспорт  программы</w:t>
            </w:r>
            <w:proofErr w:type="gramEnd"/>
            <w:r w:rsidRPr="00D0259B">
              <w:rPr>
                <w:b/>
              </w:rPr>
              <w:t xml:space="preserve"> </w:t>
            </w:r>
          </w:p>
          <w:p w:rsidR="00D0259B" w:rsidRPr="00D0259B" w:rsidRDefault="00D0259B">
            <w:pPr>
              <w:snapToGrid w:val="0"/>
              <w:ind w:left="360"/>
              <w:jc w:val="center"/>
              <w:rPr>
                <w:b/>
              </w:rPr>
            </w:pPr>
          </w:p>
        </w:tc>
      </w:tr>
      <w:tr w:rsidR="00D0259B" w:rsidRPr="00D0259B" w:rsidTr="00D0259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Наименование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0259B">
              <w:rPr>
                <w:bCs/>
                <w:lang w:eastAsia="ru-RU"/>
              </w:rPr>
              <w:t>Развитие муниципальной службы</w:t>
            </w:r>
          </w:p>
          <w:p w:rsidR="00D0259B" w:rsidRPr="00D0259B" w:rsidRDefault="00D0259B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0259B">
              <w:rPr>
                <w:bCs/>
                <w:lang w:eastAsia="ru-RU"/>
              </w:rPr>
              <w:t xml:space="preserve"> Тейковского муниципального района  </w:t>
            </w:r>
          </w:p>
        </w:tc>
      </w:tr>
      <w:tr w:rsidR="00D0259B" w:rsidRPr="00D0259B" w:rsidTr="00D0259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 xml:space="preserve">Срок реализации программы 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Год начала реализации программы – 2014</w:t>
            </w:r>
          </w:p>
          <w:p w:rsidR="00D0259B" w:rsidRPr="00D0259B" w:rsidRDefault="00D0259B">
            <w:pPr>
              <w:snapToGrid w:val="0"/>
            </w:pPr>
            <w:r w:rsidRPr="00D0259B">
              <w:t>Год завершения реализации программы - 2017</w:t>
            </w:r>
          </w:p>
        </w:tc>
      </w:tr>
      <w:tr w:rsidR="00D0259B" w:rsidRPr="00D0259B" w:rsidTr="00D0259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Администратор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Отдел муниципальной службы, оргработы и контроля</w:t>
            </w:r>
          </w:p>
        </w:tc>
      </w:tr>
      <w:tr w:rsidR="00D0259B" w:rsidRPr="00D0259B" w:rsidTr="00D0259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Исполнители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B" w:rsidRPr="00D0259B" w:rsidRDefault="00D0259B">
            <w:proofErr w:type="gramStart"/>
            <w:r w:rsidRPr="00D0259B">
              <w:t>Органы  МСУ</w:t>
            </w:r>
            <w:proofErr w:type="gramEnd"/>
            <w:r w:rsidRPr="00D0259B">
              <w:t xml:space="preserve"> Тейковского муниципального района</w:t>
            </w:r>
          </w:p>
          <w:p w:rsidR="00D0259B" w:rsidRPr="00D0259B" w:rsidRDefault="00D0259B"/>
        </w:tc>
      </w:tr>
      <w:tr w:rsidR="00D0259B" w:rsidRPr="00D0259B" w:rsidTr="00D0259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Перечень подпрограмм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9B" w:rsidRPr="00D0259B" w:rsidRDefault="00D0259B">
            <w:r w:rsidRPr="00D0259B">
              <w:t>Повышение квалификации кадров</w:t>
            </w:r>
          </w:p>
          <w:p w:rsidR="00D0259B" w:rsidRPr="00D0259B" w:rsidRDefault="00D0259B"/>
        </w:tc>
      </w:tr>
      <w:tr w:rsidR="00D0259B" w:rsidRPr="00D0259B" w:rsidTr="00D0259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Цель (цели)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D0259B">
              <w:rPr>
                <w:lang w:eastAsia="ru-RU"/>
              </w:rPr>
              <w:t>1.Повышение эффективности и результативности муниципальной службы.</w:t>
            </w:r>
          </w:p>
          <w:p w:rsidR="00D0259B" w:rsidRPr="00D0259B" w:rsidRDefault="00D025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D0259B">
              <w:rPr>
                <w:lang w:eastAsia="ru-RU"/>
              </w:rPr>
              <w:t xml:space="preserve">2. Оптимизация организационно- правового обеспечения муниципальной </w:t>
            </w:r>
            <w:proofErr w:type="gramStart"/>
            <w:r w:rsidRPr="00D0259B">
              <w:rPr>
                <w:lang w:eastAsia="ru-RU"/>
              </w:rPr>
              <w:t>службы ;</w:t>
            </w:r>
            <w:proofErr w:type="gramEnd"/>
          </w:p>
          <w:p w:rsidR="00D0259B" w:rsidRPr="00D0259B" w:rsidRDefault="00D025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D0259B">
              <w:rPr>
                <w:lang w:eastAsia="ru-RU"/>
              </w:rPr>
              <w:t>3. Развитие системы профессионального и личностного роста муниципальных служащих;</w:t>
            </w:r>
          </w:p>
          <w:p w:rsidR="00D0259B" w:rsidRPr="00D0259B" w:rsidRDefault="00D025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D0259B">
              <w:rPr>
                <w:lang w:eastAsia="ru-RU"/>
              </w:rPr>
              <w:t xml:space="preserve">4. Создание необходимого кадрового, организационного, информационного и ресурсного потенциала муниципальной службы; </w:t>
            </w:r>
          </w:p>
          <w:p w:rsidR="00D0259B" w:rsidRPr="00D0259B" w:rsidRDefault="00D0259B">
            <w:pPr>
              <w:snapToGrid w:val="0"/>
            </w:pPr>
            <w:r w:rsidRPr="00D0259B">
              <w:rPr>
                <w:lang w:eastAsia="ru-RU"/>
              </w:rPr>
              <w:t>5.Формирование профессиональной системы управления муниципальной службой.</w:t>
            </w:r>
          </w:p>
        </w:tc>
      </w:tr>
      <w:tr w:rsidR="00D0259B" w:rsidRPr="00D0259B" w:rsidTr="00D0259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Объем ресурсного обеспечения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Общий объем бюджетных ассигнований:</w:t>
            </w:r>
          </w:p>
          <w:p w:rsidR="00D0259B" w:rsidRPr="00D0259B" w:rsidRDefault="00D0259B">
            <w:pPr>
              <w:snapToGrid w:val="0"/>
            </w:pPr>
            <w:r w:rsidRPr="00D0259B">
              <w:t xml:space="preserve"> </w:t>
            </w:r>
            <w:r w:rsidRPr="00D0259B">
              <w:rPr>
                <w:lang w:eastAsia="ru-RU"/>
              </w:rPr>
              <w:t xml:space="preserve">В пределах средств, </w:t>
            </w:r>
            <w:proofErr w:type="gramStart"/>
            <w:r w:rsidRPr="00D0259B">
              <w:rPr>
                <w:lang w:eastAsia="ru-RU"/>
              </w:rPr>
              <w:t>предусмотренных  на</w:t>
            </w:r>
            <w:proofErr w:type="gramEnd"/>
            <w:r w:rsidRPr="00D0259B">
              <w:rPr>
                <w:lang w:eastAsia="ru-RU"/>
              </w:rPr>
              <w:t xml:space="preserve"> финансирование основной деятельности исполнителей из бюджета Тейковского муниципального района</w:t>
            </w:r>
            <w:r w:rsidRPr="00D0259B">
              <w:t xml:space="preserve"> </w:t>
            </w:r>
          </w:p>
        </w:tc>
      </w:tr>
    </w:tbl>
    <w:p w:rsidR="00D0259B" w:rsidRPr="00D0259B" w:rsidRDefault="00D0259B" w:rsidP="00D0259B">
      <w:pPr>
        <w:pStyle w:val="1"/>
        <w:rPr>
          <w:sz w:val="24"/>
          <w:szCs w:val="24"/>
        </w:rPr>
      </w:pPr>
    </w:p>
    <w:p w:rsidR="00D0259B" w:rsidRPr="00D0259B" w:rsidRDefault="00D0259B" w:rsidP="00D0259B">
      <w:pPr>
        <w:pStyle w:val="5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D0259B">
        <w:rPr>
          <w:rFonts w:ascii="Times New Roman" w:hAnsi="Times New Roman"/>
          <w:b/>
          <w:sz w:val="24"/>
          <w:szCs w:val="24"/>
        </w:rPr>
        <w:t xml:space="preserve">2. Анализ текущей ситуации в сфере реализации </w:t>
      </w:r>
      <w:proofErr w:type="gramStart"/>
      <w:r w:rsidRPr="00D0259B">
        <w:rPr>
          <w:rFonts w:ascii="Times New Roman" w:hAnsi="Times New Roman"/>
          <w:b/>
          <w:sz w:val="24"/>
          <w:szCs w:val="24"/>
        </w:rPr>
        <w:t>муниципальной  программы</w:t>
      </w:r>
      <w:proofErr w:type="gramEnd"/>
    </w:p>
    <w:p w:rsidR="00D0259B" w:rsidRPr="00D0259B" w:rsidRDefault="00D0259B" w:rsidP="00D0259B">
      <w:pPr>
        <w:ind w:firstLine="709"/>
        <w:jc w:val="both"/>
      </w:pP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Местное самоуправление представляет собой один из элементов политической системы современной Российской Федерации, обеспечивающих реализацию принципа народовластия. Будучи максимально приближенным к населению, оно является центральным звеном в механизме взаимодействия гражданского общества и государства.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 в том числе муниципальными программами развития муниципальной службы. 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 xml:space="preserve">Одним из инструментов повышения эффективности муниципального управления </w:t>
      </w:r>
      <w:r w:rsidRPr="00D0259B">
        <w:rPr>
          <w:lang w:eastAsia="ru-RU"/>
        </w:rPr>
        <w:lastRenderedPageBreak/>
        <w:t>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 и рациональное использование существующего кадрового потенциала, воспитание и подготовку нового.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Тейковского муниципального района, позволит создать оптимальные организационно-правовые и методологические предпосылки развития муниципальной службы Тейковского муниципального района.</w:t>
      </w:r>
    </w:p>
    <w:p w:rsidR="00D0259B" w:rsidRPr="00D0259B" w:rsidRDefault="00D0259B" w:rsidP="00D0259B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4"/>
        </w:rPr>
      </w:pPr>
      <w:r w:rsidRPr="00D0259B">
        <w:rPr>
          <w:rFonts w:ascii="Times New Roman" w:hAnsi="Times New Roman"/>
          <w:color w:val="auto"/>
          <w:sz w:val="24"/>
        </w:rPr>
        <w:t>Таблица 1</w:t>
      </w:r>
    </w:p>
    <w:p w:rsidR="00D0259B" w:rsidRPr="00D0259B" w:rsidRDefault="00D0259B" w:rsidP="00D0259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D0259B" w:rsidRPr="00D0259B" w:rsidRDefault="00D0259B" w:rsidP="00D0259B">
      <w:pPr>
        <w:suppressAutoHyphens w:val="0"/>
        <w:autoSpaceDE w:val="0"/>
        <w:autoSpaceDN w:val="0"/>
        <w:adjustRightInd w:val="0"/>
        <w:jc w:val="center"/>
      </w:pPr>
      <w:r w:rsidRPr="00D0259B">
        <w:t xml:space="preserve">Показатели, характеризующие текущую ситуацию </w:t>
      </w:r>
    </w:p>
    <w:p w:rsidR="00D0259B" w:rsidRPr="00D0259B" w:rsidRDefault="00D0259B" w:rsidP="00D0259B">
      <w:pPr>
        <w:suppressAutoHyphens w:val="0"/>
        <w:autoSpaceDE w:val="0"/>
        <w:autoSpaceDN w:val="0"/>
        <w:adjustRightInd w:val="0"/>
        <w:jc w:val="center"/>
      </w:pPr>
      <w:r w:rsidRPr="00D0259B">
        <w:t>в сфере реализации Программы</w:t>
      </w:r>
    </w:p>
    <w:p w:rsidR="00D0259B" w:rsidRPr="00D0259B" w:rsidRDefault="00D0259B" w:rsidP="00D0259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0259B">
        <w:rPr>
          <w:b/>
          <w:bCs/>
          <w:lang w:eastAsia="ru-RU"/>
        </w:rPr>
        <w:t xml:space="preserve"> «Развитие муниципальной службы Тейковского</w:t>
      </w:r>
    </w:p>
    <w:p w:rsidR="00D0259B" w:rsidRPr="00D0259B" w:rsidRDefault="00D0259B" w:rsidP="00D0259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0259B">
        <w:rPr>
          <w:b/>
          <w:bCs/>
          <w:lang w:eastAsia="ru-RU"/>
        </w:rPr>
        <w:t xml:space="preserve"> муниципального района»</w:t>
      </w:r>
    </w:p>
    <w:p w:rsidR="00D0259B" w:rsidRPr="00D0259B" w:rsidRDefault="00D0259B" w:rsidP="00D0259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683"/>
        <w:gridCol w:w="992"/>
        <w:gridCol w:w="992"/>
        <w:gridCol w:w="993"/>
        <w:gridCol w:w="992"/>
        <w:gridCol w:w="992"/>
      </w:tblGrid>
      <w:tr w:rsidR="00D0259B" w:rsidRPr="00D0259B" w:rsidTr="00D025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  <w:lang w:val="en-US"/>
              </w:rPr>
            </w:pPr>
            <w:r w:rsidRPr="00D0259B">
              <w:rPr>
                <w:b/>
              </w:rPr>
              <w:t>№</w:t>
            </w:r>
            <w:r w:rsidRPr="00D0259B">
              <w:rPr>
                <w:b/>
                <w:lang w:val="en-US"/>
              </w:rPr>
              <w:t xml:space="preserve">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jc w:val="center"/>
              <w:rPr>
                <w:b/>
              </w:rPr>
            </w:pPr>
            <w:r w:rsidRPr="00D0259B">
              <w:rPr>
                <w:b/>
              </w:rPr>
              <w:t>2013</w:t>
            </w:r>
          </w:p>
        </w:tc>
      </w:tr>
      <w:tr w:rsidR="00D0259B" w:rsidRPr="00D0259B" w:rsidTr="00D025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0259B">
              <w:rPr>
                <w:lang w:eastAsia="ru-RU"/>
              </w:rPr>
              <w:t xml:space="preserve">Разработка </w:t>
            </w:r>
            <w:proofErr w:type="gramStart"/>
            <w:r w:rsidRPr="00D0259B">
              <w:rPr>
                <w:lang w:eastAsia="ru-RU"/>
              </w:rPr>
              <w:t>и  издание</w:t>
            </w:r>
            <w:proofErr w:type="gramEnd"/>
            <w:r w:rsidRPr="00D0259B">
              <w:rPr>
                <w:lang w:eastAsia="ru-RU"/>
              </w:rPr>
              <w:t xml:space="preserve">  сборников  нормативных,  в  том числе    типовых,    правовых    актов.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25</w:t>
            </w:r>
          </w:p>
        </w:tc>
      </w:tr>
      <w:tr w:rsidR="00D0259B" w:rsidRPr="00D0259B" w:rsidTr="00D025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D0259B">
              <w:rPr>
                <w:lang w:eastAsia="ru-RU"/>
              </w:rPr>
              <w:t xml:space="preserve">Повышение   квалификации   </w:t>
            </w:r>
            <w:proofErr w:type="gramStart"/>
            <w:r w:rsidRPr="00D0259B">
              <w:rPr>
                <w:lang w:eastAsia="ru-RU"/>
              </w:rPr>
              <w:t xml:space="preserve">лиц,   </w:t>
            </w:r>
            <w:proofErr w:type="gramEnd"/>
            <w:r w:rsidRPr="00D0259B">
              <w:rPr>
                <w:lang w:eastAsia="ru-RU"/>
              </w:rPr>
              <w:t xml:space="preserve">        замещающих   муниципальные    должности    в органах местного самоуправления, -               не менее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5</w:t>
            </w:r>
          </w:p>
        </w:tc>
      </w:tr>
      <w:tr w:rsidR="00D0259B" w:rsidRPr="00D0259B" w:rsidTr="00D025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0259B">
              <w:rPr>
                <w:lang w:eastAsia="ru-RU"/>
              </w:rPr>
              <w:t>Анализ   кадрового   обеспечения   органов местного самоуправления</w:t>
            </w:r>
          </w:p>
          <w:p w:rsidR="00D0259B" w:rsidRPr="00D0259B" w:rsidRDefault="00D0259B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D0259B">
              <w:rPr>
                <w:lang w:eastAsia="ru-RU"/>
              </w:rPr>
              <w:t>(статистические наблюдения)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ежегодно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ежегодно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ежегодно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ежегодно</w:t>
            </w:r>
          </w:p>
        </w:tc>
      </w:tr>
      <w:tr w:rsidR="00D0259B" w:rsidRPr="00D0259B" w:rsidTr="00D025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Ежегодное обновление резерва управленческих кадров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</w:t>
            </w:r>
          </w:p>
        </w:tc>
      </w:tr>
      <w:tr w:rsidR="00D0259B" w:rsidRPr="00D0259B" w:rsidTr="00D025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 xml:space="preserve">Использование ИКТ для обеспечения профессионального и личностного </w:t>
            </w:r>
            <w:proofErr w:type="gramStart"/>
            <w:r w:rsidRPr="00D0259B">
              <w:t>роста  муниципальных</w:t>
            </w:r>
            <w:proofErr w:type="gramEnd"/>
            <w:r w:rsidRPr="00D0259B">
              <w:t xml:space="preserve"> служащих </w:t>
            </w:r>
            <w:r w:rsidRPr="00D0259B">
              <w:rPr>
                <w:lang w:eastAsia="ru-RU"/>
              </w:rPr>
              <w:t>аналитических, (целевые       методические,  справочные  и  информационные  материалы)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50</w:t>
            </w:r>
          </w:p>
        </w:tc>
      </w:tr>
    </w:tbl>
    <w:p w:rsidR="00D0259B" w:rsidRPr="00D0259B" w:rsidRDefault="00D0259B" w:rsidP="00D0259B"/>
    <w:p w:rsidR="00D0259B" w:rsidRPr="00D0259B" w:rsidRDefault="00D0259B" w:rsidP="00D0259B">
      <w:pPr>
        <w:jc w:val="center"/>
        <w:rPr>
          <w:b/>
          <w:i/>
        </w:rPr>
      </w:pPr>
    </w:p>
    <w:p w:rsidR="00D0259B" w:rsidRPr="00D0259B" w:rsidRDefault="00D0259B" w:rsidP="00D0259B">
      <w:pPr>
        <w:jc w:val="center"/>
        <w:rPr>
          <w:b/>
          <w:i/>
        </w:rPr>
      </w:pPr>
      <w:r w:rsidRPr="00D0259B">
        <w:rPr>
          <w:b/>
          <w:i/>
        </w:rPr>
        <w:br w:type="page"/>
      </w:r>
      <w:r w:rsidRPr="00D0259B">
        <w:rPr>
          <w:b/>
          <w:i/>
        </w:rPr>
        <w:lastRenderedPageBreak/>
        <w:t>2.3. Цель (цели) и ожидаемые результаты реализации</w:t>
      </w:r>
    </w:p>
    <w:p w:rsidR="00D0259B" w:rsidRPr="00D0259B" w:rsidRDefault="00D0259B" w:rsidP="00D0259B">
      <w:pPr>
        <w:jc w:val="center"/>
        <w:rPr>
          <w:b/>
          <w:i/>
        </w:rPr>
      </w:pPr>
      <w:r w:rsidRPr="00D0259B">
        <w:rPr>
          <w:b/>
          <w:i/>
        </w:rPr>
        <w:t xml:space="preserve"> муниципальной программы</w:t>
      </w:r>
    </w:p>
    <w:p w:rsidR="00D0259B" w:rsidRPr="00D0259B" w:rsidRDefault="00D0259B" w:rsidP="00D0259B">
      <w:pPr>
        <w:jc w:val="center"/>
        <w:rPr>
          <w:b/>
          <w:i/>
        </w:rPr>
      </w:pPr>
    </w:p>
    <w:p w:rsidR="00D0259B" w:rsidRPr="00D0259B" w:rsidRDefault="00D0259B" w:rsidP="00D0259B">
      <w:pPr>
        <w:ind w:firstLine="540"/>
        <w:jc w:val="both"/>
        <w:rPr>
          <w:b/>
          <w:i/>
        </w:rPr>
      </w:pPr>
      <w:r w:rsidRPr="00D0259B">
        <w:rPr>
          <w:b/>
          <w:bCs/>
        </w:rPr>
        <w:t>1) Цель (цели) Программы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1) 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системе муниципальной службы Тейковского муниципального района;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2) совершенствование правовой базы по вопросам развития муниципальной службы Тейковского муниципального района, приведение нормативных правовых актов в соответствие с законодательством Российской Федерации и Ивановской области;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3) повышение уровня открытости, доступности муниципальной службы Тейковского муниципального района в интересах развития гражданского общества;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4) применение эффективных методов подбора квалифицированных кадров для муниципальной службы Тейковского муниципального района и создание условий для их должностного (служебного) роста;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5) участие в освоении современных программ переподготовки и повышения квалификации кадров муниципальной службы Тейковского муниципального района;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6) формирование системы функционального кадрового резерва, обеспечение повышения привлекательности и престижа муниципальной службы Тейковского муниципального района;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7) разработка и реализация мероприятий по противодействию коррупции;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8) совершенствование структур и функций внутреннего процессного контроля и самоконтроля по постоянно обновленным параметрам и критериям эффективности управления.</w:t>
      </w:r>
    </w:p>
    <w:p w:rsidR="00D0259B" w:rsidRPr="00D0259B" w:rsidRDefault="00D0259B" w:rsidP="00D0259B">
      <w:pPr>
        <w:jc w:val="center"/>
        <w:rPr>
          <w:b/>
          <w:i/>
        </w:rPr>
      </w:pPr>
    </w:p>
    <w:p w:rsidR="00D0259B" w:rsidRPr="00D0259B" w:rsidRDefault="00D0259B" w:rsidP="00D0259B">
      <w:pPr>
        <w:jc w:val="center"/>
        <w:rPr>
          <w:b/>
          <w:i/>
        </w:rPr>
      </w:pPr>
    </w:p>
    <w:p w:rsidR="00D0259B" w:rsidRPr="00D0259B" w:rsidRDefault="00D0259B" w:rsidP="00D0259B">
      <w:pPr>
        <w:ind w:firstLine="709"/>
        <w:jc w:val="both"/>
        <w:rPr>
          <w:b/>
          <w:bCs/>
        </w:rPr>
      </w:pPr>
      <w:r w:rsidRPr="00D0259B">
        <w:rPr>
          <w:b/>
          <w:bCs/>
        </w:rPr>
        <w:t>2) Информация о составе и значениях целевых индикаторов (показателей) Программы</w:t>
      </w:r>
    </w:p>
    <w:p w:rsidR="00D0259B" w:rsidRPr="00D0259B" w:rsidRDefault="00D0259B" w:rsidP="00D0259B">
      <w:pPr>
        <w:jc w:val="center"/>
        <w:rPr>
          <w:b/>
          <w:i/>
        </w:rPr>
      </w:pPr>
    </w:p>
    <w:p w:rsidR="00D0259B" w:rsidRPr="00D0259B" w:rsidRDefault="00D0259B" w:rsidP="00D0259B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4"/>
        </w:rPr>
      </w:pPr>
      <w:r w:rsidRPr="00D0259B">
        <w:rPr>
          <w:rFonts w:ascii="Times New Roman" w:hAnsi="Times New Roman"/>
          <w:b w:val="0"/>
          <w:bCs w:val="0"/>
          <w:color w:val="auto"/>
          <w:sz w:val="24"/>
        </w:rPr>
        <w:t>Таблица 2.</w:t>
      </w:r>
    </w:p>
    <w:p w:rsidR="00D0259B" w:rsidRPr="00D0259B" w:rsidRDefault="00D0259B" w:rsidP="00D0259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D0259B" w:rsidRPr="00D0259B" w:rsidRDefault="00D0259B" w:rsidP="00D0259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D0259B">
        <w:rPr>
          <w:rFonts w:ascii="Times New Roman" w:hAnsi="Times New Roman"/>
          <w:color w:val="auto"/>
          <w:sz w:val="24"/>
        </w:rPr>
        <w:t>Сведения о целевых индикаторах (показателях) реализации Программы</w:t>
      </w:r>
    </w:p>
    <w:p w:rsidR="00D0259B" w:rsidRPr="00D0259B" w:rsidRDefault="00D0259B" w:rsidP="00D0259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2537"/>
        <w:gridCol w:w="1276"/>
        <w:gridCol w:w="1162"/>
        <w:gridCol w:w="1225"/>
        <w:gridCol w:w="1156"/>
        <w:gridCol w:w="1134"/>
      </w:tblGrid>
      <w:tr w:rsidR="00D0259B" w:rsidRPr="00D0259B" w:rsidTr="00D0259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9B" w:rsidRPr="00D0259B" w:rsidRDefault="00D0259B">
            <w:pPr>
              <w:snapToGrid w:val="0"/>
              <w:jc w:val="center"/>
              <w:rPr>
                <w:b/>
                <w:lang w:val="en-US"/>
              </w:rPr>
            </w:pPr>
            <w:r w:rsidRPr="00D0259B">
              <w:rPr>
                <w:b/>
              </w:rPr>
              <w:t>№</w:t>
            </w:r>
            <w:r w:rsidRPr="00D0259B">
              <w:rPr>
                <w:b/>
                <w:lang w:val="en-US"/>
              </w:rPr>
              <w:t xml:space="preserve"> п/п</w:t>
            </w:r>
          </w:p>
          <w:p w:rsidR="00D0259B" w:rsidRPr="00D0259B" w:rsidRDefault="00D0259B">
            <w:pPr>
              <w:jc w:val="center"/>
              <w:rPr>
                <w:b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Ед. изм.</w:t>
            </w:r>
          </w:p>
          <w:p w:rsidR="00D0259B" w:rsidRPr="00D0259B" w:rsidRDefault="00D0259B">
            <w:pPr>
              <w:jc w:val="center"/>
              <w:rPr>
                <w:b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proofErr w:type="spellStart"/>
            <w:r w:rsidRPr="00D0259B">
              <w:rPr>
                <w:b/>
                <w:lang w:val="en-US"/>
              </w:rPr>
              <w:t>Значения</w:t>
            </w:r>
            <w:proofErr w:type="spellEnd"/>
            <w:r w:rsidRPr="00D0259B">
              <w:rPr>
                <w:b/>
              </w:rPr>
              <w:t xml:space="preserve"> целевых индикаторов (</w:t>
            </w:r>
            <w:proofErr w:type="spellStart"/>
            <w:r w:rsidRPr="00D0259B">
              <w:rPr>
                <w:b/>
                <w:lang w:val="en-US"/>
              </w:rPr>
              <w:t>показателей</w:t>
            </w:r>
            <w:proofErr w:type="spellEnd"/>
            <w:r w:rsidRPr="00D0259B">
              <w:rPr>
                <w:b/>
              </w:rPr>
              <w:t>)</w:t>
            </w:r>
          </w:p>
        </w:tc>
      </w:tr>
      <w:tr w:rsidR="00D0259B" w:rsidRPr="00D0259B" w:rsidTr="00D0259B">
        <w:trPr>
          <w:trHeight w:val="39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rPr>
                <w:b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2014г.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jc w:val="center"/>
              <w:rPr>
                <w:b/>
              </w:rPr>
            </w:pPr>
            <w:r w:rsidRPr="00D0259B">
              <w:rPr>
                <w:b/>
              </w:rPr>
              <w:t>2015г.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2017г.</w:t>
            </w:r>
          </w:p>
        </w:tc>
      </w:tr>
      <w:tr w:rsidR="00D0259B" w:rsidRPr="00D0259B" w:rsidTr="00D0259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Доля муниципальных служащих, прошедших 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40</w:t>
            </w:r>
          </w:p>
        </w:tc>
      </w:tr>
      <w:tr w:rsidR="00D0259B" w:rsidRPr="00D0259B" w:rsidTr="00D0259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Формирование и обновление резерва управленческих кадров городского и сельских поселений и кадрового резерва администрации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10</w:t>
            </w:r>
          </w:p>
        </w:tc>
      </w:tr>
      <w:tr w:rsidR="00D0259B" w:rsidRPr="00D0259B" w:rsidTr="00D0259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lastRenderedPageBreak/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Доля муниципальных служащих, включенных в резерв управленческих кадров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35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35</w:t>
            </w:r>
          </w:p>
        </w:tc>
      </w:tr>
      <w:tr w:rsidR="00D0259B" w:rsidRPr="00D0259B" w:rsidTr="00D0259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Аттестация муниципальных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Периодичность 1 раз в 3 года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Проведение аттестации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 xml:space="preserve">Проведение совещаний, </w:t>
            </w:r>
            <w:proofErr w:type="gramStart"/>
            <w:r w:rsidRPr="00D0259B">
              <w:t>семинаров  с</w:t>
            </w:r>
            <w:proofErr w:type="gramEnd"/>
            <w:r w:rsidRPr="00D0259B">
              <w:t xml:space="preserve"> главами администраций муниципальных образований, муниципальными служащими  по актуальным вопросам муниципальной службы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Периодичность, в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2</w:t>
            </w:r>
          </w:p>
        </w:tc>
      </w:tr>
    </w:tbl>
    <w:p w:rsidR="00D0259B" w:rsidRPr="00D0259B" w:rsidRDefault="00D0259B" w:rsidP="00D0259B">
      <w:pPr>
        <w:jc w:val="center"/>
        <w:rPr>
          <w:b/>
          <w:i/>
        </w:rPr>
      </w:pPr>
    </w:p>
    <w:p w:rsidR="00D0259B" w:rsidRPr="00D0259B" w:rsidRDefault="00D0259B" w:rsidP="00D0259B">
      <w:pPr>
        <w:ind w:firstLine="709"/>
        <w:jc w:val="both"/>
        <w:rPr>
          <w:b/>
          <w:bCs/>
        </w:rPr>
      </w:pPr>
      <w:r w:rsidRPr="00D0259B">
        <w:rPr>
          <w:b/>
          <w:bCs/>
        </w:rPr>
        <w:t>3) Описание ожидаемых результатов реализации Программы</w:t>
      </w:r>
    </w:p>
    <w:p w:rsidR="00D0259B" w:rsidRPr="00D0259B" w:rsidRDefault="00D0259B" w:rsidP="00D0259B">
      <w:pPr>
        <w:jc w:val="center"/>
        <w:rPr>
          <w:b/>
          <w:i/>
        </w:rPr>
      </w:pP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Совершенствование кадрового обеспечения муниципальной службы Тейковского муниципального района, правовых, организационных и методических механизмов ее функционирования;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Формирование высокопрофессионального кадрового состава муниципальных служащих;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Формирование системы повышения профессионального образования муниципальных служащих;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Повышение качества и снижение затрат на дополнительное профессиональное образование муниципальных служащих;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Создание современной материально-технической базы муниципальной службы в Тейковском муниципальном районе;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Повышение эффективности деятельности органов местного самоуправления по решению вопросов местного значения;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Развитие эффективного диалога между органами местного самоуправления и обществом;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Формирование в обществе привлекательного образа муниципального служащего;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Повышение прозрачности деятельности органов местного самоуправления;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Внедрение механизмов противодействия коррупции на муниципальной службе Тейковского муниципального района.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Экономическая и бюджетная эффективность не является целью Программы, так как Программа имеет преимущественно социально ориентированный характер.</w:t>
      </w:r>
    </w:p>
    <w:p w:rsidR="00D0259B" w:rsidRPr="00D0259B" w:rsidRDefault="00D0259B" w:rsidP="00D0259B">
      <w:pPr>
        <w:jc w:val="center"/>
        <w:rPr>
          <w:b/>
          <w:i/>
        </w:rPr>
      </w:pPr>
    </w:p>
    <w:p w:rsidR="00D0259B" w:rsidRPr="00D0259B" w:rsidRDefault="00D0259B" w:rsidP="00D0259B">
      <w:pPr>
        <w:ind w:firstLine="709"/>
        <w:jc w:val="both"/>
        <w:rPr>
          <w:b/>
          <w:bCs/>
        </w:rPr>
      </w:pPr>
      <w:r w:rsidRPr="00D0259B">
        <w:rPr>
          <w:b/>
          <w:bCs/>
        </w:rPr>
        <w:lastRenderedPageBreak/>
        <w:t>4) Обоснование выделения подпрограммы «Повышение квалификации кадров»</w:t>
      </w:r>
    </w:p>
    <w:p w:rsidR="00D0259B" w:rsidRPr="00D0259B" w:rsidRDefault="00D0259B" w:rsidP="00D0259B">
      <w:pPr>
        <w:ind w:firstLine="709"/>
        <w:jc w:val="both"/>
        <w:rPr>
          <w:b/>
          <w:bCs/>
        </w:rPr>
      </w:pPr>
    </w:p>
    <w:p w:rsidR="00D0259B" w:rsidRPr="00D0259B" w:rsidRDefault="00D0259B" w:rsidP="00D0259B">
      <w:pPr>
        <w:shd w:val="clear" w:color="auto" w:fill="FFFFFF"/>
        <w:suppressAutoHyphens w:val="0"/>
        <w:spacing w:line="270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D0259B">
        <w:rPr>
          <w:color w:val="000000"/>
          <w:lang w:eastAsia="ru-RU"/>
        </w:rPr>
        <w:t>Повышение квалификации - это обновление знаний и совершенствование навыков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D0259B" w:rsidRPr="00D0259B" w:rsidRDefault="00D0259B" w:rsidP="00D0259B">
      <w:pPr>
        <w:shd w:val="clear" w:color="auto" w:fill="FFFFFF"/>
        <w:suppressAutoHyphens w:val="0"/>
        <w:spacing w:line="270" w:lineRule="atLeast"/>
        <w:ind w:firstLine="709"/>
        <w:jc w:val="both"/>
        <w:textAlignment w:val="baseline"/>
        <w:rPr>
          <w:color w:val="1A171B"/>
          <w:lang w:eastAsia="ru-RU"/>
        </w:rPr>
      </w:pPr>
      <w:r w:rsidRPr="00D0259B">
        <w:rPr>
          <w:color w:val="000000"/>
          <w:lang w:eastAsia="ru-RU"/>
        </w:rPr>
        <w:t>Профессиональная переподготовка и повышение квалификации муниципальных служащих осуществляются с целью развития имеющихся и приобретения новых профессиональных знаний, умений и навыков, обеспечивающих эффективное выполнение муниципальными служащими функциональных обязанностей и полномочий по замещаемой должности.</w:t>
      </w:r>
    </w:p>
    <w:p w:rsidR="00D0259B" w:rsidRPr="00D0259B" w:rsidRDefault="00D0259B" w:rsidP="00D0259B">
      <w:pPr>
        <w:shd w:val="clear" w:color="auto" w:fill="FFFFFF"/>
        <w:suppressAutoHyphens w:val="0"/>
        <w:spacing w:line="270" w:lineRule="atLeast"/>
        <w:ind w:firstLine="709"/>
        <w:jc w:val="both"/>
        <w:textAlignment w:val="baseline"/>
        <w:rPr>
          <w:color w:val="1A171B"/>
          <w:lang w:eastAsia="ru-RU"/>
        </w:rPr>
      </w:pPr>
      <w:r w:rsidRPr="00D0259B">
        <w:rPr>
          <w:color w:val="000000"/>
          <w:lang w:eastAsia="ru-RU"/>
        </w:rPr>
        <w:t>Профессиональная переподготовка (далее - переподготовка) - это приобретение дополнительных знаний и навыков, необходимых для осуществления муниципальными служащими нового вида профессиональной служебной деятельности.</w:t>
      </w:r>
    </w:p>
    <w:p w:rsidR="00D0259B" w:rsidRPr="00D0259B" w:rsidRDefault="00D0259B" w:rsidP="00D0259B">
      <w:pPr>
        <w:shd w:val="clear" w:color="auto" w:fill="FFFFFF"/>
        <w:suppressAutoHyphens w:val="0"/>
        <w:spacing w:line="270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D0259B">
        <w:rPr>
          <w:color w:val="000000"/>
          <w:lang w:eastAsia="ru-RU"/>
        </w:rPr>
        <w:t>Повышение квалификации муниципальных служащих проводится в случаях:</w:t>
      </w:r>
    </w:p>
    <w:p w:rsidR="00D0259B" w:rsidRPr="00D0259B" w:rsidRDefault="00D0259B" w:rsidP="00D0259B">
      <w:pPr>
        <w:shd w:val="clear" w:color="auto" w:fill="FFFFFF"/>
        <w:suppressAutoHyphens w:val="0"/>
        <w:spacing w:line="270" w:lineRule="atLeast"/>
        <w:ind w:firstLine="709"/>
        <w:jc w:val="both"/>
        <w:textAlignment w:val="baseline"/>
        <w:rPr>
          <w:color w:val="1A171B"/>
          <w:lang w:eastAsia="ru-RU"/>
        </w:rPr>
      </w:pPr>
      <w:r w:rsidRPr="00D0259B">
        <w:rPr>
          <w:color w:val="000000"/>
          <w:lang w:eastAsia="ru-RU"/>
        </w:rPr>
        <w:t>- направление муниципальных служащих на повышение квалификации и профессиональную переподготовку являются:</w:t>
      </w:r>
    </w:p>
    <w:p w:rsidR="00D0259B" w:rsidRPr="00D0259B" w:rsidRDefault="00D0259B" w:rsidP="00D0259B">
      <w:pPr>
        <w:shd w:val="clear" w:color="auto" w:fill="FFFFFF"/>
        <w:suppressAutoHyphens w:val="0"/>
        <w:spacing w:line="270" w:lineRule="atLeast"/>
        <w:ind w:firstLine="709"/>
        <w:jc w:val="both"/>
        <w:textAlignment w:val="baseline"/>
        <w:rPr>
          <w:color w:val="1A171B"/>
          <w:lang w:eastAsia="ru-RU"/>
        </w:rPr>
      </w:pPr>
      <w:r w:rsidRPr="00D0259B">
        <w:rPr>
          <w:color w:val="000000"/>
          <w:lang w:eastAsia="ru-RU"/>
        </w:rPr>
        <w:t>- поступление на муниципальную службу (в течение первого года службы);</w:t>
      </w:r>
    </w:p>
    <w:p w:rsidR="00D0259B" w:rsidRPr="00D0259B" w:rsidRDefault="00D0259B" w:rsidP="00D0259B">
      <w:pPr>
        <w:shd w:val="clear" w:color="auto" w:fill="FFFFFF"/>
        <w:suppressAutoHyphens w:val="0"/>
        <w:spacing w:line="270" w:lineRule="atLeast"/>
        <w:ind w:firstLine="709"/>
        <w:jc w:val="both"/>
        <w:textAlignment w:val="baseline"/>
        <w:rPr>
          <w:color w:val="1A171B"/>
          <w:lang w:eastAsia="ru-RU"/>
        </w:rPr>
      </w:pPr>
      <w:r w:rsidRPr="00D0259B">
        <w:rPr>
          <w:color w:val="000000"/>
          <w:lang w:eastAsia="ru-RU"/>
        </w:rPr>
        <w:t>- назначение на вышестоящую должность;</w:t>
      </w:r>
    </w:p>
    <w:p w:rsidR="00D0259B" w:rsidRPr="00D0259B" w:rsidRDefault="00D0259B" w:rsidP="00D0259B">
      <w:pPr>
        <w:shd w:val="clear" w:color="auto" w:fill="FFFFFF"/>
        <w:suppressAutoHyphens w:val="0"/>
        <w:spacing w:line="270" w:lineRule="atLeast"/>
        <w:ind w:firstLine="709"/>
        <w:jc w:val="both"/>
        <w:textAlignment w:val="baseline"/>
        <w:rPr>
          <w:color w:val="1A171B"/>
          <w:lang w:eastAsia="ru-RU"/>
        </w:rPr>
      </w:pPr>
      <w:r w:rsidRPr="00D0259B">
        <w:rPr>
          <w:color w:val="000000"/>
          <w:lang w:eastAsia="ru-RU"/>
        </w:rPr>
        <w:t>- перевод (перемещение) на должность иной специализации при отсутствии соответствующего профессионального образования;</w:t>
      </w:r>
    </w:p>
    <w:p w:rsidR="00D0259B" w:rsidRPr="00D0259B" w:rsidRDefault="00D0259B" w:rsidP="00D0259B">
      <w:pPr>
        <w:shd w:val="clear" w:color="auto" w:fill="FFFFFF"/>
        <w:suppressAutoHyphens w:val="0"/>
        <w:spacing w:line="270" w:lineRule="atLeast"/>
        <w:ind w:firstLine="709"/>
        <w:jc w:val="both"/>
        <w:textAlignment w:val="baseline"/>
        <w:rPr>
          <w:color w:val="1A171B"/>
          <w:lang w:eastAsia="ru-RU"/>
        </w:rPr>
      </w:pPr>
      <w:r w:rsidRPr="00D0259B">
        <w:rPr>
          <w:color w:val="000000"/>
          <w:lang w:eastAsia="ru-RU"/>
        </w:rPr>
        <w:t>- рекомендации аттестационной комиссии;</w:t>
      </w:r>
    </w:p>
    <w:p w:rsidR="00D0259B" w:rsidRPr="00D0259B" w:rsidRDefault="00D0259B" w:rsidP="00D0259B">
      <w:pPr>
        <w:shd w:val="clear" w:color="auto" w:fill="FFFFFF"/>
        <w:suppressAutoHyphens w:val="0"/>
        <w:spacing w:line="270" w:lineRule="atLeast"/>
        <w:ind w:firstLine="709"/>
        <w:jc w:val="both"/>
        <w:textAlignment w:val="baseline"/>
        <w:rPr>
          <w:color w:val="1A171B"/>
          <w:lang w:eastAsia="ru-RU"/>
        </w:rPr>
      </w:pPr>
      <w:r w:rsidRPr="00D0259B">
        <w:rPr>
          <w:color w:val="000000"/>
          <w:lang w:eastAsia="ru-RU"/>
        </w:rPr>
        <w:t>- инициатива муниципального служащего;</w:t>
      </w:r>
    </w:p>
    <w:p w:rsidR="00D0259B" w:rsidRPr="00D0259B" w:rsidRDefault="00D0259B" w:rsidP="00D0259B">
      <w:pPr>
        <w:ind w:firstLine="709"/>
        <w:jc w:val="both"/>
      </w:pPr>
      <w:r w:rsidRPr="00D0259B">
        <w:rPr>
          <w:color w:val="000000"/>
          <w:lang w:eastAsia="ru-RU"/>
        </w:rPr>
        <w:t>- ходатайство руководителя подразделения органа местного самоуправления</w:t>
      </w:r>
    </w:p>
    <w:p w:rsidR="00D0259B" w:rsidRPr="00D0259B" w:rsidRDefault="00D0259B" w:rsidP="00D0259B">
      <w:pPr>
        <w:ind w:firstLine="709"/>
        <w:jc w:val="both"/>
      </w:pPr>
    </w:p>
    <w:p w:rsidR="00D0259B" w:rsidRPr="00D0259B" w:rsidRDefault="00D0259B" w:rsidP="00D0259B">
      <w:pPr>
        <w:ind w:firstLine="709"/>
        <w:jc w:val="both"/>
      </w:pPr>
    </w:p>
    <w:p w:rsidR="00D0259B" w:rsidRPr="00D0259B" w:rsidRDefault="00D0259B" w:rsidP="00D0259B">
      <w:pPr>
        <w:jc w:val="center"/>
        <w:rPr>
          <w:b/>
          <w:i/>
        </w:rPr>
      </w:pPr>
      <w:r w:rsidRPr="00D0259B">
        <w:rPr>
          <w:b/>
          <w:i/>
        </w:rPr>
        <w:br w:type="page"/>
      </w:r>
    </w:p>
    <w:p w:rsidR="00D0259B" w:rsidRPr="00D0259B" w:rsidRDefault="00D0259B" w:rsidP="00D0259B">
      <w:pPr>
        <w:suppressAutoHyphens w:val="0"/>
        <w:autoSpaceDE w:val="0"/>
        <w:autoSpaceDN w:val="0"/>
        <w:jc w:val="center"/>
        <w:rPr>
          <w:b/>
          <w:i/>
          <w:lang w:eastAsia="ru-RU"/>
        </w:rPr>
      </w:pPr>
      <w:r w:rsidRPr="00D0259B">
        <w:rPr>
          <w:b/>
          <w:i/>
          <w:lang w:eastAsia="ru-RU"/>
        </w:rPr>
        <w:lastRenderedPageBreak/>
        <w:t xml:space="preserve">2.4. Ресурсное обеспечение </w:t>
      </w:r>
      <w:proofErr w:type="gramStart"/>
      <w:r w:rsidRPr="00D0259B">
        <w:rPr>
          <w:b/>
          <w:i/>
          <w:lang w:eastAsia="ru-RU"/>
        </w:rPr>
        <w:t>муниципальной  программы</w:t>
      </w:r>
      <w:proofErr w:type="gramEnd"/>
    </w:p>
    <w:p w:rsidR="00D0259B" w:rsidRPr="00D0259B" w:rsidRDefault="00D0259B" w:rsidP="00D0259B">
      <w:pPr>
        <w:suppressAutoHyphens w:val="0"/>
        <w:autoSpaceDE w:val="0"/>
        <w:autoSpaceDN w:val="0"/>
        <w:ind w:firstLine="709"/>
        <w:jc w:val="right"/>
        <w:rPr>
          <w:b/>
          <w:lang w:eastAsia="ru-RU"/>
        </w:rPr>
      </w:pPr>
    </w:p>
    <w:p w:rsidR="00D0259B" w:rsidRPr="00D0259B" w:rsidRDefault="00D0259B" w:rsidP="00D0259B">
      <w:pPr>
        <w:suppressAutoHyphens w:val="0"/>
        <w:autoSpaceDE w:val="0"/>
        <w:autoSpaceDN w:val="0"/>
        <w:ind w:firstLine="709"/>
        <w:jc w:val="right"/>
        <w:rPr>
          <w:b/>
          <w:lang w:eastAsia="ru-RU"/>
        </w:rPr>
      </w:pPr>
      <w:r w:rsidRPr="00D0259B">
        <w:rPr>
          <w:b/>
          <w:lang w:eastAsia="ru-RU"/>
        </w:rPr>
        <w:t>Таблица 3</w:t>
      </w:r>
    </w:p>
    <w:p w:rsidR="00D0259B" w:rsidRPr="00D0259B" w:rsidRDefault="00D0259B" w:rsidP="00D0259B">
      <w:pPr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D0259B" w:rsidRPr="00D0259B" w:rsidRDefault="00D0259B" w:rsidP="00D0259B">
      <w:pPr>
        <w:suppressAutoHyphens w:val="0"/>
        <w:autoSpaceDE w:val="0"/>
        <w:autoSpaceDN w:val="0"/>
        <w:jc w:val="center"/>
        <w:rPr>
          <w:b/>
          <w:lang w:eastAsia="ru-RU"/>
        </w:rPr>
      </w:pPr>
      <w:r w:rsidRPr="00D0259B">
        <w:rPr>
          <w:b/>
          <w:lang w:eastAsia="ru-RU"/>
        </w:rPr>
        <w:t>Ресурсное обеспечение реализации Программы</w:t>
      </w:r>
    </w:p>
    <w:p w:rsidR="00D0259B" w:rsidRPr="00D0259B" w:rsidRDefault="00D0259B" w:rsidP="00D0259B">
      <w:pPr>
        <w:keepNext/>
        <w:jc w:val="center"/>
        <w:rPr>
          <w:b/>
          <w:bCs/>
        </w:rPr>
      </w:pPr>
    </w:p>
    <w:tbl>
      <w:tblPr>
        <w:tblW w:w="936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4643"/>
        <w:gridCol w:w="1318"/>
        <w:gridCol w:w="1133"/>
        <w:gridCol w:w="849"/>
        <w:gridCol w:w="709"/>
      </w:tblGrid>
      <w:tr w:rsidR="00D0259B" w:rsidRPr="00D0259B" w:rsidTr="00D0259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b/>
                <w:lang w:eastAsia="ru-RU"/>
              </w:rPr>
            </w:pPr>
            <w:r w:rsidRPr="00D0259B">
              <w:rPr>
                <w:b/>
                <w:lang w:eastAsia="ru-RU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b/>
                <w:lang w:eastAsia="ru-RU"/>
              </w:rPr>
            </w:pPr>
            <w:r w:rsidRPr="00D0259B">
              <w:rPr>
                <w:b/>
                <w:lang w:eastAsia="ru-RU"/>
              </w:rPr>
              <w:t xml:space="preserve">Наименование программы/ </w:t>
            </w:r>
          </w:p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b/>
                <w:lang w:eastAsia="ru-RU"/>
              </w:rPr>
            </w:pPr>
            <w:r w:rsidRPr="00D0259B">
              <w:rPr>
                <w:b/>
                <w:lang w:eastAsia="ru-RU"/>
              </w:rPr>
              <w:t>Источник ресурсного обеспечения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b/>
                <w:lang w:eastAsia="ru-RU"/>
              </w:rPr>
            </w:pPr>
            <w:r w:rsidRPr="00D0259B">
              <w:rPr>
                <w:b/>
                <w:lang w:eastAsia="ru-RU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b/>
                <w:lang w:eastAsia="ru-RU"/>
              </w:rPr>
            </w:pPr>
            <w:r w:rsidRPr="00D0259B">
              <w:rPr>
                <w:b/>
                <w:lang w:eastAsia="ru-RU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b/>
                <w:lang w:eastAsia="ru-RU"/>
              </w:rPr>
            </w:pPr>
            <w:r w:rsidRPr="00D0259B">
              <w:rPr>
                <w:b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b/>
                <w:lang w:eastAsia="ru-RU"/>
              </w:rPr>
            </w:pPr>
            <w:r w:rsidRPr="00D0259B">
              <w:rPr>
                <w:b/>
                <w:lang w:eastAsia="ru-RU"/>
              </w:rPr>
              <w:t>2017</w:t>
            </w:r>
          </w:p>
        </w:tc>
      </w:tr>
      <w:tr w:rsidR="00D0259B" w:rsidRPr="00D0259B" w:rsidTr="00D0259B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0259B">
              <w:rPr>
                <w:b/>
                <w:bCs/>
                <w:lang w:eastAsia="ru-RU"/>
              </w:rPr>
              <w:t xml:space="preserve">Развитие муниципальной службы </w:t>
            </w:r>
            <w:proofErr w:type="gramStart"/>
            <w:r w:rsidRPr="00D0259B">
              <w:rPr>
                <w:b/>
                <w:bCs/>
                <w:lang w:eastAsia="ru-RU"/>
              </w:rPr>
              <w:t>Тейковского  муниципального</w:t>
            </w:r>
            <w:proofErr w:type="gramEnd"/>
            <w:r w:rsidRPr="00D0259B">
              <w:rPr>
                <w:b/>
                <w:bCs/>
                <w:lang w:eastAsia="ru-RU"/>
              </w:rPr>
              <w:t xml:space="preserve"> района</w:t>
            </w:r>
            <w:r w:rsidRPr="00D0259B">
              <w:rPr>
                <w:lang w:eastAsia="ru-RU"/>
              </w:rPr>
              <w:t xml:space="preserve">, всего </w:t>
            </w:r>
          </w:p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proofErr w:type="spellStart"/>
            <w:r w:rsidRPr="00D0259B">
              <w:rPr>
                <w:lang w:eastAsia="ru-RU"/>
              </w:rPr>
              <w:t>тыс.руб</w:t>
            </w:r>
            <w:proofErr w:type="spellEnd"/>
            <w:r w:rsidRPr="00D0259B">
              <w:rPr>
                <w:lang w:eastAsia="ru-RU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</w:tr>
      <w:tr w:rsidR="00D0259B" w:rsidRPr="00D0259B" w:rsidTr="00D0259B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 xml:space="preserve">бюджетные ассигнования, </w:t>
            </w:r>
            <w:proofErr w:type="spellStart"/>
            <w:r w:rsidRPr="00D0259B">
              <w:rPr>
                <w:lang w:eastAsia="ru-RU"/>
              </w:rPr>
              <w:t>тыс.руб</w:t>
            </w:r>
            <w:proofErr w:type="spellEnd"/>
            <w:r w:rsidRPr="00D0259B">
              <w:rPr>
                <w:lang w:eastAsia="ru-RU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</w:tr>
      <w:tr w:rsidR="00D0259B" w:rsidRPr="00D0259B" w:rsidTr="00D0259B">
        <w:tc>
          <w:tcPr>
            <w:tcW w:w="5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 xml:space="preserve">- бюджет Тейковского муниципального района, </w:t>
            </w:r>
            <w:proofErr w:type="spellStart"/>
            <w:r w:rsidRPr="00D0259B">
              <w:rPr>
                <w:lang w:eastAsia="ru-RU"/>
              </w:rPr>
              <w:t>тыс.руб</w:t>
            </w:r>
            <w:proofErr w:type="spellEnd"/>
            <w:r w:rsidRPr="00D0259B">
              <w:rPr>
                <w:lang w:eastAsia="ru-RU"/>
              </w:rPr>
              <w:t>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</w:tr>
      <w:tr w:rsidR="00D0259B" w:rsidRPr="00D0259B" w:rsidTr="00D0259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>1</w:t>
            </w:r>
          </w:p>
        </w:tc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>Подпрограммы</w:t>
            </w:r>
          </w:p>
        </w:tc>
      </w:tr>
      <w:tr w:rsidR="00D0259B" w:rsidRPr="00D0259B" w:rsidTr="00D0259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>1.1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b/>
                <w:lang w:eastAsia="ru-RU"/>
              </w:rPr>
            </w:pPr>
            <w:r w:rsidRPr="00D0259B">
              <w:rPr>
                <w:b/>
                <w:lang w:eastAsia="ru-RU"/>
              </w:rPr>
              <w:t>Повышение квалификации кадров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</w:tr>
      <w:tr w:rsidR="00D0259B" w:rsidRPr="00D0259B" w:rsidTr="00D0259B"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rPr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 xml:space="preserve">бюджетные ассигнования, </w:t>
            </w:r>
            <w:proofErr w:type="spellStart"/>
            <w:r w:rsidRPr="00D0259B">
              <w:rPr>
                <w:lang w:eastAsia="ru-RU"/>
              </w:rPr>
              <w:t>тыс.руб</w:t>
            </w:r>
            <w:proofErr w:type="spellEnd"/>
            <w:r w:rsidRPr="00D0259B">
              <w:rPr>
                <w:lang w:eastAsia="ru-RU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</w:tr>
      <w:tr w:rsidR="00D0259B" w:rsidRPr="00D0259B" w:rsidTr="00D0259B">
        <w:trPr>
          <w:trHeight w:val="372"/>
        </w:trPr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rPr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 xml:space="preserve">- бюджет Тейковского муниципального района, </w:t>
            </w:r>
            <w:proofErr w:type="spellStart"/>
            <w:r w:rsidRPr="00D0259B">
              <w:rPr>
                <w:lang w:eastAsia="ru-RU"/>
              </w:rPr>
              <w:t>тыс.руб</w:t>
            </w:r>
            <w:proofErr w:type="spellEnd"/>
            <w:r w:rsidRPr="00D0259B">
              <w:rPr>
                <w:lang w:eastAsia="ru-RU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lang w:eastAsia="ru-RU"/>
              </w:rPr>
            </w:pPr>
            <w:r w:rsidRPr="00D0259B">
              <w:rPr>
                <w:lang w:eastAsia="ru-RU"/>
              </w:rPr>
              <w:t>--</w:t>
            </w:r>
          </w:p>
        </w:tc>
      </w:tr>
    </w:tbl>
    <w:p w:rsidR="00D0259B" w:rsidRPr="00D0259B" w:rsidRDefault="00D0259B" w:rsidP="00D0259B">
      <w:pPr>
        <w:ind w:firstLine="709"/>
        <w:jc w:val="right"/>
        <w:rPr>
          <w:b/>
        </w:rPr>
      </w:pPr>
    </w:p>
    <w:p w:rsidR="00D0259B" w:rsidRPr="00D0259B" w:rsidRDefault="00D0259B" w:rsidP="00D0259B">
      <w:pPr>
        <w:jc w:val="center"/>
        <w:rPr>
          <w:b/>
          <w:i/>
        </w:rPr>
      </w:pPr>
    </w:p>
    <w:p w:rsidR="00D0259B" w:rsidRPr="00D0259B" w:rsidRDefault="00D0259B" w:rsidP="00D0259B">
      <w:pPr>
        <w:jc w:val="center"/>
        <w:rPr>
          <w:b/>
          <w:i/>
        </w:rPr>
      </w:pPr>
    </w:p>
    <w:p w:rsidR="00D0259B" w:rsidRPr="00D0259B" w:rsidRDefault="00D0259B" w:rsidP="00D0259B">
      <w:pPr>
        <w:suppressAutoHyphens w:val="0"/>
        <w:autoSpaceDE w:val="0"/>
        <w:autoSpaceDN w:val="0"/>
        <w:jc w:val="center"/>
        <w:rPr>
          <w:b/>
          <w:lang w:eastAsia="ru-RU"/>
        </w:rPr>
      </w:pPr>
      <w:r w:rsidRPr="00D0259B">
        <w:rPr>
          <w:b/>
          <w:lang w:eastAsia="ru-RU"/>
        </w:rPr>
        <w:t>2.5.Подпрограмма</w:t>
      </w:r>
    </w:p>
    <w:p w:rsidR="00D0259B" w:rsidRPr="00D0259B" w:rsidRDefault="00D0259B" w:rsidP="00D0259B">
      <w:pPr>
        <w:suppressAutoHyphens w:val="0"/>
        <w:autoSpaceDE w:val="0"/>
        <w:autoSpaceDN w:val="0"/>
        <w:jc w:val="center"/>
        <w:rPr>
          <w:b/>
          <w:lang w:eastAsia="ru-RU"/>
        </w:rPr>
      </w:pPr>
      <w:r w:rsidRPr="00D0259B">
        <w:rPr>
          <w:b/>
          <w:lang w:eastAsia="ru-RU"/>
        </w:rPr>
        <w:t xml:space="preserve">«Повышение квалификации кадров» </w:t>
      </w:r>
    </w:p>
    <w:p w:rsidR="00D0259B" w:rsidRPr="00D0259B" w:rsidRDefault="00D0259B" w:rsidP="00D0259B">
      <w:pPr>
        <w:suppressAutoHyphens w:val="0"/>
        <w:autoSpaceDE w:val="0"/>
        <w:autoSpaceDN w:val="0"/>
        <w:ind w:firstLine="709"/>
        <w:jc w:val="right"/>
        <w:rPr>
          <w:b/>
          <w:lang w:eastAsia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D0259B" w:rsidRPr="00D0259B" w:rsidTr="00D0259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jc w:val="center"/>
              <w:rPr>
                <w:b/>
                <w:lang w:eastAsia="ru-RU"/>
              </w:rPr>
            </w:pPr>
            <w:r w:rsidRPr="00D0259B">
              <w:rPr>
                <w:b/>
                <w:lang w:eastAsia="ru-RU"/>
              </w:rPr>
              <w:t>Паспорт подпрограммы</w:t>
            </w:r>
          </w:p>
        </w:tc>
      </w:tr>
      <w:tr w:rsidR="00D0259B" w:rsidRPr="00D0259B" w:rsidTr="00D0259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val="en-US" w:eastAsia="ru-RU"/>
              </w:rPr>
            </w:pPr>
            <w:r w:rsidRPr="00D0259B">
              <w:rPr>
                <w:lang w:eastAsia="ru-RU"/>
              </w:rPr>
              <w:t xml:space="preserve">Аналитическая </w:t>
            </w:r>
          </w:p>
        </w:tc>
      </w:tr>
      <w:tr w:rsidR="00D0259B" w:rsidRPr="00D0259B" w:rsidTr="00D0259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b/>
                <w:lang w:eastAsia="ru-RU"/>
              </w:rPr>
              <w:t>Повышение квалификации кадров</w:t>
            </w:r>
          </w:p>
        </w:tc>
      </w:tr>
      <w:tr w:rsidR="00D0259B" w:rsidRPr="00D0259B" w:rsidTr="00D0259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 xml:space="preserve">Год начала реализации </w:t>
            </w:r>
            <w:proofErr w:type="gramStart"/>
            <w:r w:rsidRPr="00D0259B">
              <w:rPr>
                <w:lang w:eastAsia="ru-RU"/>
              </w:rPr>
              <w:t>подпрограммы  -</w:t>
            </w:r>
            <w:proofErr w:type="gramEnd"/>
            <w:r w:rsidRPr="00D0259B">
              <w:rPr>
                <w:lang w:eastAsia="ru-RU"/>
              </w:rPr>
              <w:t xml:space="preserve"> 2014</w:t>
            </w:r>
          </w:p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>Год завершения реализации подпрограммы - 2017</w:t>
            </w:r>
          </w:p>
        </w:tc>
      </w:tr>
      <w:tr w:rsidR="00D0259B" w:rsidRPr="00D0259B" w:rsidTr="00D0259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D0259B">
              <w:rPr>
                <w:lang w:eastAsia="ru-RU"/>
              </w:rPr>
              <w:t>Отделы администрации Тейковского муниципального района</w:t>
            </w:r>
          </w:p>
        </w:tc>
      </w:tr>
      <w:tr w:rsidR="00D0259B" w:rsidRPr="00D0259B" w:rsidTr="00D0259B">
        <w:trPr>
          <w:trHeight w:val="32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0259B">
              <w:rPr>
                <w:lang w:eastAsia="ru-RU"/>
              </w:rPr>
              <w:t xml:space="preserve">- </w:t>
            </w:r>
            <w:r w:rsidRPr="00D0259B">
              <w:rPr>
                <w:color w:val="000000"/>
                <w:shd w:val="clear" w:color="auto" w:fill="FFFFFF"/>
              </w:rPr>
              <w:t>повышение эффективности исполнения муниципальными служащими должностных обязанностей;</w:t>
            </w:r>
          </w:p>
          <w:p w:rsidR="00D0259B" w:rsidRPr="00D0259B" w:rsidRDefault="00D0259B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D0259B">
              <w:t>- формирование в обществе привлекательного образа муниципального служащего;</w:t>
            </w:r>
          </w:p>
          <w:p w:rsidR="00D0259B" w:rsidRPr="00D0259B" w:rsidRDefault="00D02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0259B">
              <w:rPr>
                <w:color w:val="000000"/>
                <w:shd w:val="clear" w:color="auto" w:fill="FFFFFF"/>
              </w:rPr>
              <w:t>- получение муниципальными служащими дополнительных знаний;</w:t>
            </w:r>
          </w:p>
          <w:p w:rsidR="00D0259B" w:rsidRPr="00D0259B" w:rsidRDefault="00D02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D0259B">
              <w:rPr>
                <w:color w:val="000000"/>
                <w:shd w:val="clear" w:color="auto" w:fill="FFFFFF"/>
              </w:rPr>
              <w:t>- формирование умений, навыков, необходимых для выполнения нового вида профессиональной деятельности, а также присвоения дополнительной квалификации на базе имеющейся специальности;</w:t>
            </w:r>
          </w:p>
          <w:p w:rsidR="00D0259B" w:rsidRPr="00D0259B" w:rsidRDefault="00D02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0259B">
              <w:rPr>
                <w:color w:val="000000"/>
                <w:shd w:val="clear" w:color="auto" w:fill="FFFFFF"/>
              </w:rPr>
              <w:t>-обновление теоретических и практических знаний.</w:t>
            </w:r>
            <w:r w:rsidRPr="00D0259B">
              <w:rPr>
                <w:rFonts w:ascii="Arial" w:hAnsi="Arial" w:cs="Arial"/>
                <w:color w:val="000000"/>
              </w:rPr>
              <w:br/>
            </w:r>
          </w:p>
        </w:tc>
      </w:tr>
      <w:tr w:rsidR="00D0259B" w:rsidRPr="00D0259B" w:rsidTr="00D0259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uppressAutoHyphens w:val="0"/>
              <w:autoSpaceDE w:val="0"/>
              <w:autoSpaceDN w:val="0"/>
              <w:snapToGrid w:val="0"/>
              <w:rPr>
                <w:lang w:eastAsia="ru-RU"/>
              </w:rPr>
            </w:pPr>
            <w:r w:rsidRPr="00D0259B">
              <w:rPr>
                <w:lang w:eastAsia="ru-RU"/>
              </w:rPr>
              <w:t>Общий объем бюджетных ассигнований:</w:t>
            </w:r>
          </w:p>
          <w:p w:rsidR="00D0259B" w:rsidRPr="00D0259B" w:rsidRDefault="00D0259B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D0259B">
              <w:rPr>
                <w:lang w:eastAsia="ru-RU"/>
              </w:rPr>
              <w:t xml:space="preserve">В пределах средств, </w:t>
            </w:r>
            <w:proofErr w:type="gramStart"/>
            <w:r w:rsidRPr="00D0259B">
              <w:rPr>
                <w:lang w:eastAsia="ru-RU"/>
              </w:rPr>
              <w:t>предусмотренных  на</w:t>
            </w:r>
            <w:proofErr w:type="gramEnd"/>
            <w:r w:rsidRPr="00D0259B">
              <w:rPr>
                <w:lang w:eastAsia="ru-RU"/>
              </w:rPr>
              <w:t xml:space="preserve"> финансирование основной деятельности исполнителей из бюджета Тейковского муниципального района</w:t>
            </w:r>
            <w:r w:rsidRPr="00D0259B">
              <w:t xml:space="preserve"> </w:t>
            </w:r>
          </w:p>
        </w:tc>
      </w:tr>
    </w:tbl>
    <w:p w:rsidR="00D0259B" w:rsidRPr="00D0259B" w:rsidRDefault="00D0259B" w:rsidP="00D0259B">
      <w:pPr>
        <w:jc w:val="center"/>
        <w:rPr>
          <w:b/>
          <w:i/>
        </w:rPr>
      </w:pPr>
    </w:p>
    <w:p w:rsidR="00D0259B" w:rsidRPr="00D0259B" w:rsidRDefault="00D0259B" w:rsidP="00D0259B">
      <w:pPr>
        <w:ind w:firstLine="709"/>
        <w:jc w:val="both"/>
        <w:rPr>
          <w:b/>
          <w:bCs/>
        </w:rPr>
      </w:pPr>
    </w:p>
    <w:p w:rsidR="00D0259B" w:rsidRPr="00D0259B" w:rsidRDefault="00D0259B" w:rsidP="00D0259B">
      <w:pPr>
        <w:ind w:firstLine="709"/>
        <w:jc w:val="both"/>
        <w:rPr>
          <w:b/>
          <w:bCs/>
        </w:rPr>
      </w:pPr>
    </w:p>
    <w:p w:rsidR="00D0259B" w:rsidRPr="00D0259B" w:rsidRDefault="00D0259B" w:rsidP="00D0259B">
      <w:pPr>
        <w:ind w:firstLine="709"/>
        <w:jc w:val="both"/>
        <w:rPr>
          <w:b/>
          <w:bCs/>
        </w:rPr>
      </w:pPr>
      <w:r w:rsidRPr="00D0259B">
        <w:rPr>
          <w:b/>
          <w:bCs/>
        </w:rPr>
        <w:lastRenderedPageBreak/>
        <w:t>2) Краткая характеристика сферы реализации подпрограммы</w:t>
      </w:r>
    </w:p>
    <w:p w:rsidR="00D0259B" w:rsidRPr="00D0259B" w:rsidRDefault="00D0259B" w:rsidP="00D0259B">
      <w:pPr>
        <w:ind w:firstLine="709"/>
        <w:jc w:val="right"/>
        <w:rPr>
          <w:b/>
        </w:rPr>
      </w:pP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На сегодняшний день в органах местного самоуправления Тейковского муниципального района сложилась определенная система обучения и повышения квалификации муниципальных служащих. Базовым образовательным учреждением для муниципальных служащих является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Федерации», Ивановский филиал РАНХ и ГС.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Не менее важным направлением повышения квалификации муниципальных служащих являются целевые курсы и семинары по конкретным темам и вопросам, относящимся к различным направлениям деятельности органов местного самоуправления.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В целях повышения результативности деятельности муниципальных служащих необходимо развивать систему обучения и повышения квалификации муниципальных служащих, сформировать на уровне Тейковского муниципального района единую систему профессионального обучения, повышения квалификации и переподготовки кадров для органов местного самоуправления.</w:t>
      </w:r>
    </w:p>
    <w:p w:rsidR="00D0259B" w:rsidRPr="00D0259B" w:rsidRDefault="00D0259B" w:rsidP="00D0259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0259B">
        <w:rPr>
          <w:color w:val="000000"/>
          <w:shd w:val="clear" w:color="auto" w:fill="FFFFFF"/>
        </w:rPr>
        <w:t>Ежегодно определяется потребность в профессиональной подготовке, переподготовке и повышении квалификации муниципальных служащих структурных подразделений на предстоящий календарный год на основании анализа количественного и качественного состава муниципальных служащих в соответствующем структурном подразделении, а также на основании потребности в специалистах определенной квалификации</w:t>
      </w:r>
      <w:r w:rsidRPr="00D0259B">
        <w:rPr>
          <w:rFonts w:ascii="Arial" w:hAnsi="Arial" w:cs="Arial"/>
          <w:color w:val="000000"/>
          <w:shd w:val="clear" w:color="auto" w:fill="FFFFFF"/>
        </w:rPr>
        <w:t>.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В связи с ежегодным обновлением Резерва управленческих кадров Тейковского муниципального района и кадрового резерва администраций Тейковского муниципального района, лица, включенные в кадровые резервы, должны направляться на повышение квалификации в первоочередном порядке.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 w:rsidRPr="00D0259B">
        <w:rPr>
          <w:lang w:eastAsia="ru-RU"/>
        </w:rPr>
        <w:t>Создание единой системы непрерывного обучения муниципальных служащих как основы профессионального и должностного роста.</w:t>
      </w:r>
    </w:p>
    <w:p w:rsidR="00D0259B" w:rsidRPr="00D0259B" w:rsidRDefault="00D0259B" w:rsidP="00D0259B">
      <w:pPr>
        <w:ind w:firstLine="709"/>
        <w:jc w:val="both"/>
        <w:rPr>
          <w:b/>
        </w:rPr>
      </w:pPr>
      <w:r w:rsidRPr="00D0259B">
        <w:rPr>
          <w:rFonts w:ascii="Arial" w:hAnsi="Arial" w:cs="Arial"/>
          <w:color w:val="000000"/>
        </w:rPr>
        <w:br/>
      </w:r>
    </w:p>
    <w:p w:rsidR="00D0259B" w:rsidRPr="00D0259B" w:rsidRDefault="00D0259B" w:rsidP="00D0259B">
      <w:pPr>
        <w:ind w:firstLine="709"/>
        <w:jc w:val="right"/>
        <w:rPr>
          <w:b/>
        </w:rPr>
      </w:pPr>
      <w:r w:rsidRPr="00D0259B">
        <w:rPr>
          <w:b/>
        </w:rPr>
        <w:br w:type="page"/>
      </w:r>
    </w:p>
    <w:p w:rsidR="00D0259B" w:rsidRPr="00D0259B" w:rsidRDefault="00D0259B" w:rsidP="00D0259B">
      <w:pPr>
        <w:jc w:val="center"/>
        <w:rPr>
          <w:b/>
        </w:rPr>
      </w:pPr>
      <w:r w:rsidRPr="00D0259B">
        <w:rPr>
          <w:b/>
          <w:bCs/>
        </w:rPr>
        <w:lastRenderedPageBreak/>
        <w:t>3) Ожидаемые результаты реализации подпрограммы</w:t>
      </w:r>
    </w:p>
    <w:p w:rsidR="00D0259B" w:rsidRPr="00D0259B" w:rsidRDefault="00D0259B" w:rsidP="00D0259B">
      <w:pPr>
        <w:ind w:firstLine="709"/>
        <w:jc w:val="right"/>
        <w:rPr>
          <w:b/>
        </w:rPr>
      </w:pPr>
    </w:p>
    <w:p w:rsidR="00D0259B" w:rsidRPr="00D0259B" w:rsidRDefault="00D0259B" w:rsidP="00D0259B">
      <w:pPr>
        <w:ind w:firstLine="709"/>
        <w:jc w:val="right"/>
        <w:rPr>
          <w:b/>
        </w:rPr>
      </w:pPr>
      <w:r w:rsidRPr="00D0259B">
        <w:rPr>
          <w:b/>
        </w:rPr>
        <w:t>Таблица 4</w:t>
      </w:r>
    </w:p>
    <w:p w:rsidR="00D0259B" w:rsidRPr="00D0259B" w:rsidRDefault="00D0259B" w:rsidP="00D0259B">
      <w:pPr>
        <w:ind w:firstLine="709"/>
        <w:jc w:val="both"/>
      </w:pPr>
    </w:p>
    <w:p w:rsidR="00D0259B" w:rsidRPr="00D0259B" w:rsidRDefault="00D0259B" w:rsidP="00D0259B">
      <w:pPr>
        <w:ind w:firstLine="709"/>
        <w:jc w:val="center"/>
        <w:rPr>
          <w:b/>
        </w:rPr>
      </w:pPr>
      <w:r w:rsidRPr="00D0259B">
        <w:rPr>
          <w:b/>
        </w:rPr>
        <w:t>Сведения о целевых индикаторах (показателях) реализации подпрограммы</w:t>
      </w:r>
    </w:p>
    <w:p w:rsidR="00D0259B" w:rsidRPr="00D0259B" w:rsidRDefault="00D0259B" w:rsidP="00D0259B">
      <w:pPr>
        <w:ind w:firstLine="709"/>
        <w:jc w:val="center"/>
        <w:rPr>
          <w:b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3808"/>
        <w:gridCol w:w="850"/>
        <w:gridCol w:w="1134"/>
        <w:gridCol w:w="992"/>
        <w:gridCol w:w="851"/>
        <w:gridCol w:w="992"/>
      </w:tblGrid>
      <w:tr w:rsidR="00D0259B" w:rsidRPr="00D0259B" w:rsidTr="00D0259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9B" w:rsidRPr="00D0259B" w:rsidRDefault="00D0259B">
            <w:pPr>
              <w:snapToGrid w:val="0"/>
              <w:jc w:val="center"/>
              <w:rPr>
                <w:b/>
                <w:lang w:val="en-US"/>
              </w:rPr>
            </w:pPr>
            <w:r w:rsidRPr="00D0259B">
              <w:rPr>
                <w:b/>
              </w:rPr>
              <w:t>№</w:t>
            </w:r>
            <w:r w:rsidRPr="00D0259B">
              <w:rPr>
                <w:b/>
                <w:lang w:val="en-US"/>
              </w:rPr>
              <w:t xml:space="preserve"> п/п</w:t>
            </w:r>
          </w:p>
          <w:p w:rsidR="00D0259B" w:rsidRPr="00D0259B" w:rsidRDefault="00D0259B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Ед. изм.</w:t>
            </w:r>
          </w:p>
          <w:p w:rsidR="00D0259B" w:rsidRPr="00D0259B" w:rsidRDefault="00D0259B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proofErr w:type="spellStart"/>
            <w:r w:rsidRPr="00D0259B">
              <w:rPr>
                <w:b/>
                <w:lang w:val="en-US"/>
              </w:rPr>
              <w:t>Значения</w:t>
            </w:r>
            <w:proofErr w:type="spellEnd"/>
            <w:r w:rsidRPr="00D0259B">
              <w:rPr>
                <w:b/>
              </w:rPr>
              <w:t xml:space="preserve"> целевых индикаторов (</w:t>
            </w:r>
            <w:proofErr w:type="spellStart"/>
            <w:r w:rsidRPr="00D0259B">
              <w:rPr>
                <w:b/>
                <w:lang w:val="en-US"/>
              </w:rPr>
              <w:t>показателей</w:t>
            </w:r>
            <w:proofErr w:type="spellEnd"/>
            <w:r w:rsidRPr="00D0259B">
              <w:rPr>
                <w:b/>
              </w:rPr>
              <w:t>)</w:t>
            </w:r>
          </w:p>
        </w:tc>
      </w:tr>
      <w:tr w:rsidR="00D0259B" w:rsidRPr="00D0259B" w:rsidTr="00D0259B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rPr>
                <w:b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jc w:val="center"/>
              <w:rPr>
                <w:b/>
              </w:rPr>
            </w:pPr>
            <w:r w:rsidRPr="00D0259B"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2017</w:t>
            </w:r>
          </w:p>
        </w:tc>
      </w:tr>
      <w:tr w:rsidR="00D0259B" w:rsidRPr="00D0259B" w:rsidTr="00D0259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Доля муниципальных служащих, прошедших курсы повышения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40</w:t>
            </w:r>
          </w:p>
        </w:tc>
      </w:tr>
      <w:tr w:rsidR="00D0259B" w:rsidRPr="00D0259B" w:rsidTr="00D0259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Сбор информации для анализа кадрового обеспечения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1 раз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1 раз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1 раз в год</w:t>
            </w:r>
          </w:p>
        </w:tc>
      </w:tr>
      <w:tr w:rsidR="00D0259B" w:rsidRPr="00D0259B" w:rsidTr="00D0259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 xml:space="preserve">Использование ИКТ и </w:t>
            </w:r>
            <w:proofErr w:type="gramStart"/>
            <w:r w:rsidRPr="00D0259B">
              <w:t>специальных  программ</w:t>
            </w:r>
            <w:proofErr w:type="gramEnd"/>
            <w:r w:rsidRPr="00D0259B">
              <w:t xml:space="preserve"> для</w:t>
            </w:r>
            <w:r w:rsidRPr="00D0259B">
              <w:br/>
              <w:t>повышения  квалификации</w:t>
            </w:r>
            <w:r w:rsidRPr="00D0259B">
              <w:br/>
              <w:t>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7</w:t>
            </w:r>
          </w:p>
        </w:tc>
      </w:tr>
      <w:tr w:rsidR="00D0259B" w:rsidRPr="00D0259B" w:rsidTr="00D0259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Эффективность использования кадрового резерва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30</w:t>
            </w:r>
          </w:p>
        </w:tc>
      </w:tr>
    </w:tbl>
    <w:p w:rsidR="00D0259B" w:rsidRPr="00D0259B" w:rsidRDefault="00D0259B" w:rsidP="00D0259B">
      <w:pPr>
        <w:ind w:firstLine="709"/>
        <w:jc w:val="right"/>
        <w:rPr>
          <w:b/>
        </w:rPr>
      </w:pPr>
    </w:p>
    <w:p w:rsidR="00D0259B" w:rsidRPr="00D0259B" w:rsidRDefault="00D0259B" w:rsidP="00D0259B">
      <w:pPr>
        <w:jc w:val="center"/>
      </w:pPr>
    </w:p>
    <w:p w:rsidR="00D0259B" w:rsidRPr="00D0259B" w:rsidRDefault="00D0259B" w:rsidP="00D0259B">
      <w:pPr>
        <w:jc w:val="center"/>
        <w:rPr>
          <w:b/>
        </w:rPr>
      </w:pPr>
      <w:r w:rsidRPr="00D0259B">
        <w:rPr>
          <w:b/>
        </w:rPr>
        <w:t>Описание ожидаемых результатов реализации подпрограммы</w:t>
      </w:r>
    </w:p>
    <w:p w:rsidR="00D0259B" w:rsidRPr="00D0259B" w:rsidRDefault="00D0259B" w:rsidP="00D0259B">
      <w:pPr>
        <w:jc w:val="center"/>
        <w:rPr>
          <w:b/>
        </w:rPr>
      </w:pP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Повышение уровня открытости, доступности муниципальной службы Тейковского муниципального района в интересах развития гражданского общества;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Применение эффективных методов подбора квалифицированных кадров для муниципальной службы Тейковского муниципального района и создание условий для их должностного (служебного) роста;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Участие в освоении современных программ переподготовки и повышения квалификации кадров муниципальной службы Тейковского муниципального района;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Формирование системы функционального кадрового резерва, обеспечение повышения привлекательности и престижа муниципальной службы Тейковского муниципального района;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Разработка и реализация мероприятий по противодействию коррупции;</w:t>
      </w:r>
    </w:p>
    <w:p w:rsidR="00D0259B" w:rsidRPr="00D0259B" w:rsidRDefault="00D0259B" w:rsidP="00D025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0259B">
        <w:rPr>
          <w:lang w:eastAsia="ru-RU"/>
        </w:rPr>
        <w:t>- Совершенствование структур и функций внутреннего процессного контроля и самоконтроля по постоянно обновленным параметрам и критериям эффективности управления.</w:t>
      </w:r>
    </w:p>
    <w:p w:rsidR="00D0259B" w:rsidRPr="00D0259B" w:rsidRDefault="00D0259B" w:rsidP="00D0259B">
      <w:pPr>
        <w:ind w:firstLine="709"/>
        <w:jc w:val="right"/>
        <w:rPr>
          <w:b/>
        </w:rPr>
      </w:pPr>
    </w:p>
    <w:p w:rsidR="00D0259B" w:rsidRPr="00D0259B" w:rsidRDefault="00D0259B" w:rsidP="00D0259B">
      <w:pPr>
        <w:ind w:firstLine="709"/>
        <w:jc w:val="right"/>
        <w:rPr>
          <w:b/>
        </w:rPr>
      </w:pPr>
      <w:r w:rsidRPr="00D0259B">
        <w:rPr>
          <w:b/>
        </w:rPr>
        <w:br w:type="page"/>
      </w:r>
    </w:p>
    <w:p w:rsidR="00D0259B" w:rsidRPr="00D0259B" w:rsidRDefault="00D0259B" w:rsidP="00D0259B">
      <w:pPr>
        <w:ind w:firstLine="709"/>
        <w:jc w:val="center"/>
        <w:rPr>
          <w:b/>
        </w:rPr>
      </w:pPr>
      <w:r w:rsidRPr="00D0259B">
        <w:rPr>
          <w:b/>
          <w:bCs/>
        </w:rPr>
        <w:lastRenderedPageBreak/>
        <w:t>4) Мероприятия подпрограммы</w:t>
      </w:r>
    </w:p>
    <w:p w:rsidR="00D0259B" w:rsidRPr="00D0259B" w:rsidRDefault="00D0259B" w:rsidP="00D0259B">
      <w:pPr>
        <w:ind w:firstLine="709"/>
        <w:jc w:val="right"/>
        <w:rPr>
          <w:b/>
        </w:rPr>
      </w:pPr>
    </w:p>
    <w:p w:rsidR="00D0259B" w:rsidRPr="00D0259B" w:rsidRDefault="00D0259B" w:rsidP="00D0259B">
      <w:pPr>
        <w:ind w:firstLine="709"/>
        <w:jc w:val="right"/>
        <w:rPr>
          <w:b/>
        </w:rPr>
      </w:pPr>
      <w:r w:rsidRPr="00D0259B">
        <w:rPr>
          <w:b/>
        </w:rPr>
        <w:t>Таблица 5</w:t>
      </w:r>
    </w:p>
    <w:p w:rsidR="00D0259B" w:rsidRPr="00D0259B" w:rsidRDefault="00D0259B" w:rsidP="00D0259B">
      <w:pPr>
        <w:ind w:firstLine="709"/>
        <w:jc w:val="right"/>
        <w:rPr>
          <w:b/>
        </w:rPr>
      </w:pPr>
    </w:p>
    <w:p w:rsidR="00D0259B" w:rsidRPr="00D0259B" w:rsidRDefault="00D0259B" w:rsidP="00D0259B">
      <w:pPr>
        <w:ind w:firstLine="709"/>
        <w:jc w:val="right"/>
        <w:rPr>
          <w:b/>
        </w:rPr>
      </w:pPr>
    </w:p>
    <w:p w:rsidR="00D0259B" w:rsidRPr="00D0259B" w:rsidRDefault="00D0259B" w:rsidP="00D0259B">
      <w:pPr>
        <w:ind w:firstLine="709"/>
        <w:jc w:val="center"/>
        <w:rPr>
          <w:b/>
        </w:rPr>
      </w:pPr>
      <w:r w:rsidRPr="00D0259B">
        <w:rPr>
          <w:b/>
        </w:rPr>
        <w:t>Ресурсное обеспечение реализации мероприятий подпрограммы</w:t>
      </w:r>
    </w:p>
    <w:p w:rsidR="00D0259B" w:rsidRPr="00D0259B" w:rsidRDefault="00D0259B" w:rsidP="00D0259B">
      <w:pPr>
        <w:ind w:firstLine="709"/>
        <w:jc w:val="center"/>
        <w:rPr>
          <w:b/>
        </w:rPr>
      </w:pPr>
    </w:p>
    <w:p w:rsidR="00D0259B" w:rsidRPr="00D0259B" w:rsidRDefault="00D0259B" w:rsidP="00D0259B">
      <w:pPr>
        <w:ind w:firstLine="709"/>
        <w:jc w:val="center"/>
        <w:rPr>
          <w:b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6"/>
        <w:gridCol w:w="3696"/>
        <w:gridCol w:w="1700"/>
        <w:gridCol w:w="850"/>
        <w:gridCol w:w="851"/>
        <w:gridCol w:w="991"/>
        <w:gridCol w:w="851"/>
      </w:tblGrid>
      <w:tr w:rsidR="00D0259B" w:rsidRPr="00D0259B" w:rsidTr="00D025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№ п/п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keepNext/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2014 г.</w:t>
            </w:r>
          </w:p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proofErr w:type="spellStart"/>
            <w:r w:rsidRPr="00D0259B">
              <w:t>тыс.руб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2015г.</w:t>
            </w:r>
          </w:p>
          <w:p w:rsidR="00D0259B" w:rsidRPr="00D0259B" w:rsidRDefault="00D0259B">
            <w:pPr>
              <w:snapToGrid w:val="0"/>
              <w:jc w:val="center"/>
            </w:pPr>
            <w:proofErr w:type="spellStart"/>
            <w:r w:rsidRPr="00D0259B">
              <w:t>тыс.руб</w:t>
            </w:r>
            <w:proofErr w:type="spellEnd"/>
            <w:r w:rsidRPr="00D0259B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2016г.</w:t>
            </w:r>
          </w:p>
          <w:p w:rsidR="00D0259B" w:rsidRPr="00D0259B" w:rsidRDefault="00D0259B">
            <w:pPr>
              <w:snapToGrid w:val="0"/>
              <w:jc w:val="center"/>
            </w:pPr>
            <w:proofErr w:type="spellStart"/>
            <w:r w:rsidRPr="00D0259B">
              <w:t>тыс.руб</w:t>
            </w:r>
            <w:proofErr w:type="spellEnd"/>
            <w:r w:rsidRPr="00D0259B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2017г.</w:t>
            </w:r>
          </w:p>
          <w:p w:rsidR="00D0259B" w:rsidRPr="00D0259B" w:rsidRDefault="00D0259B">
            <w:pPr>
              <w:snapToGrid w:val="0"/>
              <w:jc w:val="center"/>
            </w:pPr>
            <w:proofErr w:type="spellStart"/>
            <w:r w:rsidRPr="00D0259B">
              <w:t>тыс.руб</w:t>
            </w:r>
            <w:proofErr w:type="spellEnd"/>
            <w:r w:rsidRPr="00D0259B">
              <w:t>.</w:t>
            </w:r>
          </w:p>
        </w:tc>
      </w:tr>
      <w:tr w:rsidR="00D0259B" w:rsidRPr="00D0259B" w:rsidTr="00D0259B"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 xml:space="preserve">Подпрограмма, </w:t>
            </w:r>
            <w:proofErr w:type="gramStart"/>
            <w:r w:rsidRPr="00D0259B">
              <w:t xml:space="preserve">всего,   </w:t>
            </w:r>
            <w:proofErr w:type="gramEnd"/>
            <w:r w:rsidRPr="00D0259B">
              <w:t xml:space="preserve">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9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9B" w:rsidRPr="00D0259B" w:rsidRDefault="00D0259B" w:rsidP="00D0259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  <w:r w:rsidRPr="00D0259B">
              <w:rPr>
                <w:b/>
              </w:rPr>
              <w:t>Повышение квалификации кадров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1.1.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Разработка   и    принятие</w:t>
            </w:r>
            <w:r w:rsidRPr="00D0259B">
              <w:br/>
              <w:t>муниципальных     правовых</w:t>
            </w:r>
            <w:r w:rsidRPr="00D0259B">
              <w:br/>
              <w:t>актов       в        сфере</w:t>
            </w:r>
            <w:r w:rsidRPr="00D0259B">
              <w:br/>
              <w:t>муниципальной       службы</w:t>
            </w:r>
            <w:r w:rsidRPr="00D0259B">
              <w:br/>
              <w:t xml:space="preserve">Тейковского муниципального района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</w:p>
          <w:p w:rsidR="00D0259B" w:rsidRPr="00D0259B" w:rsidRDefault="00D0259B">
            <w:pPr>
              <w:snapToGrid w:val="0"/>
              <w:jc w:val="center"/>
              <w:rPr>
                <w:b/>
              </w:rPr>
            </w:pPr>
            <w:r w:rsidRPr="00D0259B">
              <w:t>Органы МСУ Тейковского муниципального района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1.2.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</w:pPr>
            <w:r w:rsidRPr="00D0259B">
              <w:rPr>
                <w:lang w:eastAsia="ru-RU"/>
              </w:rPr>
              <w:t xml:space="preserve">Проведение                </w:t>
            </w:r>
            <w:r w:rsidRPr="00D0259B">
              <w:rPr>
                <w:lang w:eastAsia="ru-RU"/>
              </w:rPr>
              <w:br/>
              <w:t xml:space="preserve">антикоррупционной         </w:t>
            </w:r>
            <w:r w:rsidRPr="00D0259B">
              <w:rPr>
                <w:lang w:eastAsia="ru-RU"/>
              </w:rPr>
              <w:br/>
              <w:t>экспертизы        проектов</w:t>
            </w:r>
            <w:r w:rsidRPr="00D0259B">
              <w:rPr>
                <w:lang w:eastAsia="ru-RU"/>
              </w:rPr>
              <w:br/>
            </w:r>
            <w:proofErr w:type="gramStart"/>
            <w:r w:rsidRPr="00D0259B">
              <w:rPr>
                <w:lang w:eastAsia="ru-RU"/>
              </w:rPr>
              <w:t>муниципальных  нормативных</w:t>
            </w:r>
            <w:proofErr w:type="gramEnd"/>
            <w:r w:rsidRPr="00D0259B">
              <w:rPr>
                <w:lang w:eastAsia="ru-RU"/>
              </w:rPr>
              <w:br/>
              <w:t>правовых  актов   в   ходе</w:t>
            </w:r>
            <w:r w:rsidRPr="00D0259B">
              <w:rPr>
                <w:lang w:eastAsia="ru-RU"/>
              </w:rPr>
              <w:br/>
              <w:t>проведения     юридических</w:t>
            </w:r>
            <w:r w:rsidRPr="00D0259B">
              <w:rPr>
                <w:lang w:eastAsia="ru-RU"/>
              </w:rPr>
              <w:br/>
              <w:t xml:space="preserve">экспертиз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9B" w:rsidRPr="00D0259B" w:rsidRDefault="00D0259B">
            <w:pPr>
              <w:snapToGrid w:val="0"/>
              <w:jc w:val="center"/>
            </w:pPr>
          </w:p>
          <w:p w:rsidR="00D0259B" w:rsidRPr="00D0259B" w:rsidRDefault="00D0259B">
            <w:pPr>
              <w:snapToGrid w:val="0"/>
              <w:jc w:val="center"/>
            </w:pPr>
          </w:p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1.3.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rPr>
                <w:lang w:eastAsia="ru-RU"/>
              </w:rPr>
              <w:t xml:space="preserve">Подготовка и проведение конкурсов </w:t>
            </w:r>
            <w:proofErr w:type="gramStart"/>
            <w:r w:rsidRPr="00D0259B">
              <w:rPr>
                <w:lang w:eastAsia="ru-RU"/>
              </w:rPr>
              <w:t>на  замещение</w:t>
            </w:r>
            <w:proofErr w:type="gramEnd"/>
            <w:r w:rsidRPr="00D0259B">
              <w:rPr>
                <w:lang w:eastAsia="ru-RU"/>
              </w:rPr>
              <w:t xml:space="preserve"> должностей муниципальной службы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Организация и проведение аттестации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rPr>
                <w:lang w:eastAsia="ru-RU"/>
              </w:rPr>
              <w:t xml:space="preserve">Обеспечение методической и консультационной помощи: в организации и проведении аттестации муниципальных служащих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  <w:p w:rsidR="00D0259B" w:rsidRPr="00D0259B" w:rsidRDefault="00D0259B">
            <w:pPr>
              <w:snapToGrid w:val="0"/>
              <w:jc w:val="center"/>
            </w:pP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rPr>
          <w:trHeight w:val="10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1.6.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rPr>
                <w:lang w:eastAsia="ru-RU"/>
              </w:rPr>
              <w:t>Ведение реестра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1.7.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B" w:rsidRPr="00D0259B" w:rsidRDefault="00D0259B">
            <w:pPr>
              <w:snapToGrid w:val="0"/>
              <w:jc w:val="both"/>
            </w:pPr>
            <w:r w:rsidRPr="00D0259B">
              <w:t xml:space="preserve">Контроль за соблюдением законодательства Российской </w:t>
            </w:r>
            <w:proofErr w:type="gramStart"/>
            <w:r w:rsidRPr="00D0259B">
              <w:t>Федерации  и</w:t>
            </w:r>
            <w:proofErr w:type="gramEnd"/>
            <w:r w:rsidRPr="00D0259B">
              <w:t xml:space="preserve"> Ивановской </w:t>
            </w:r>
            <w:r w:rsidRPr="00D0259B">
              <w:lastRenderedPageBreak/>
              <w:t>области, нормативных правовых актов Тейковского муниципального района</w:t>
            </w:r>
          </w:p>
          <w:p w:rsidR="00D0259B" w:rsidRPr="00D0259B" w:rsidRDefault="00D0259B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lastRenderedPageBreak/>
              <w:t xml:space="preserve">Органы МСУ Тейковского </w:t>
            </w:r>
            <w:r w:rsidRPr="00D0259B">
              <w:lastRenderedPageBreak/>
              <w:t>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lastRenderedPageBreak/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1.8.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rPr>
                <w:lang w:eastAsia="ru-RU"/>
              </w:rPr>
              <w:t>Осуществление размещения информации по вопросам муниципальной службы на официальном сайте Тейковского муниципального района в сети Интернет</w:t>
            </w:r>
            <w:r w:rsidRPr="00D0259B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</w:tr>
      <w:tr w:rsidR="00D0259B" w:rsidRPr="00D0259B" w:rsidTr="00D0259B">
        <w:tc>
          <w:tcPr>
            <w:tcW w:w="9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</w:tr>
      <w:tr w:rsidR="00D0259B" w:rsidRPr="00D0259B" w:rsidTr="00D0259B">
        <w:tc>
          <w:tcPr>
            <w:tcW w:w="9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1.9.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Участие в конкурсе на звание «Лучший муниципальный служащий»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1.10.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9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9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1.11.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rPr>
                <w:lang w:eastAsia="ru-RU"/>
              </w:rPr>
              <w:t>Обобщение опыта и информирование об основных направлениях реформы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1.12.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9B" w:rsidRPr="00D0259B" w:rsidRDefault="00D0259B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D0259B">
              <w:rPr>
                <w:lang w:eastAsia="ru-RU"/>
              </w:rPr>
              <w:t>Реализация административной реформы:</w:t>
            </w:r>
          </w:p>
          <w:p w:rsidR="00D0259B" w:rsidRPr="00D0259B" w:rsidRDefault="00D0259B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D0259B">
              <w:rPr>
                <w:lang w:eastAsia="ru-RU"/>
              </w:rPr>
              <w:t>- обеспечение размещения информации о муниципальных услугах на портале государственных и муниципальных услуг в сети Интернет;</w:t>
            </w:r>
          </w:p>
          <w:p w:rsidR="00D0259B" w:rsidRPr="00D0259B" w:rsidRDefault="00D0259B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D0259B">
              <w:rPr>
                <w:lang w:eastAsia="ru-RU"/>
              </w:rPr>
              <w:t>- предоставление муниципальных услуг в электронном виде;</w:t>
            </w:r>
          </w:p>
          <w:p w:rsidR="00D0259B" w:rsidRPr="00D0259B" w:rsidRDefault="00D0259B">
            <w:pPr>
              <w:snapToGrid w:val="0"/>
              <w:jc w:val="both"/>
            </w:pPr>
            <w:r w:rsidRPr="00D0259B">
              <w:rPr>
                <w:lang w:eastAsia="ru-RU"/>
              </w:rPr>
              <w:t>- предоставление муниципальных услуг в электронном виде с элементами межведомственного взаимодействия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9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9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1.13.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jc w:val="both"/>
            </w:pPr>
            <w:r w:rsidRPr="00D0259B">
              <w:t xml:space="preserve">Проведение мониторинга численности муниципальных служащих, выработка предложений по совершенствованию организационной структуры органов местного </w:t>
            </w:r>
            <w:r w:rsidRPr="00D0259B">
              <w:lastRenderedPageBreak/>
              <w:t>самоуправления, численности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lastRenderedPageBreak/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1.14.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9B" w:rsidRPr="00D0259B" w:rsidRDefault="00D0259B">
            <w:pPr>
              <w:jc w:val="both"/>
            </w:pPr>
            <w:r w:rsidRPr="00D0259B">
              <w:t>Внедрение механизмов выявления и разрешения конфликта интересов на муниципальной службе, формирование этики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1.15.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9B" w:rsidRPr="00D0259B" w:rsidRDefault="00D0259B">
            <w:pPr>
              <w:jc w:val="both"/>
            </w:pPr>
            <w:r w:rsidRPr="00D0259B">
              <w:rPr>
                <w:lang w:eastAsia="ru-RU"/>
              </w:rPr>
              <w:t>Отбор          программ</w:t>
            </w:r>
            <w:r w:rsidRPr="00D0259B">
              <w:rPr>
                <w:lang w:eastAsia="ru-RU"/>
              </w:rPr>
              <w:br/>
            </w:r>
            <w:proofErr w:type="gramStart"/>
            <w:r w:rsidRPr="00D0259B">
              <w:rPr>
                <w:lang w:eastAsia="ru-RU"/>
              </w:rPr>
              <w:t>повышения  квалификации</w:t>
            </w:r>
            <w:proofErr w:type="gramEnd"/>
            <w:r w:rsidRPr="00D0259B">
              <w:rPr>
                <w:lang w:eastAsia="ru-RU"/>
              </w:rPr>
              <w:br/>
              <w:t>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1.16.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0259B">
              <w:rPr>
                <w:lang w:eastAsia="ru-RU"/>
              </w:rPr>
              <w:t xml:space="preserve">Разработки            </w:t>
            </w:r>
            <w:proofErr w:type="gramStart"/>
            <w:r w:rsidRPr="00D0259B">
              <w:rPr>
                <w:lang w:eastAsia="ru-RU"/>
              </w:rPr>
              <w:t>и  утверждение</w:t>
            </w:r>
            <w:proofErr w:type="gramEnd"/>
            <w:r w:rsidRPr="00D0259B">
              <w:rPr>
                <w:lang w:eastAsia="ru-RU"/>
              </w:rPr>
              <w:t xml:space="preserve">       плана обучения, переподготовки,        </w:t>
            </w:r>
            <w:r w:rsidRPr="00D0259B">
              <w:rPr>
                <w:lang w:eastAsia="ru-RU"/>
              </w:rPr>
              <w:br/>
              <w:t>повышения  квалификации</w:t>
            </w:r>
            <w:r w:rsidRPr="00D0259B">
              <w:rPr>
                <w:lang w:eastAsia="ru-RU"/>
              </w:rPr>
              <w:br/>
              <w:t xml:space="preserve">муниципальных служащих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1.17.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jc w:val="both"/>
            </w:pPr>
            <w:r w:rsidRPr="00D0259B">
              <w:rPr>
                <w:lang w:eastAsia="ru-RU"/>
              </w:rPr>
              <w:t>Организация   повышения</w:t>
            </w:r>
            <w:r w:rsidRPr="00D0259B">
              <w:rPr>
                <w:lang w:eastAsia="ru-RU"/>
              </w:rPr>
              <w:br/>
            </w:r>
            <w:proofErr w:type="gramStart"/>
            <w:r w:rsidRPr="00D0259B">
              <w:rPr>
                <w:lang w:eastAsia="ru-RU"/>
              </w:rPr>
              <w:t xml:space="preserve">квалификации,   </w:t>
            </w:r>
            <w:proofErr w:type="gramEnd"/>
            <w:r w:rsidRPr="00D0259B">
              <w:rPr>
                <w:lang w:eastAsia="ru-RU"/>
              </w:rPr>
              <w:t xml:space="preserve"> переподготовки,        </w:t>
            </w:r>
            <w:r w:rsidRPr="00D0259B">
              <w:rPr>
                <w:lang w:eastAsia="ru-RU"/>
              </w:rPr>
              <w:br/>
              <w:t>проведения семинаров  и</w:t>
            </w:r>
            <w:r w:rsidRPr="00D0259B">
              <w:rPr>
                <w:lang w:eastAsia="ru-RU"/>
              </w:rPr>
              <w:br/>
              <w:t>курсов    муниципальных</w:t>
            </w:r>
            <w:r w:rsidRPr="00D0259B">
              <w:rPr>
                <w:lang w:eastAsia="ru-RU"/>
              </w:rPr>
              <w:br/>
              <w:t xml:space="preserve">служащих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96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jc w:val="both"/>
            </w:pPr>
            <w:r w:rsidRPr="00D0259B"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c>
          <w:tcPr>
            <w:tcW w:w="96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jc w:val="both"/>
            </w:pPr>
            <w:r w:rsidRPr="00D0259B"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rPr>
          <w:trHeight w:val="31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1.18.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jc w:val="both"/>
            </w:pPr>
            <w:r w:rsidRPr="00D0259B">
              <w:rPr>
                <w:lang w:eastAsia="ru-RU"/>
              </w:rPr>
              <w:t xml:space="preserve">Мониторинг внешних и внутренних источников формирования кадрового </w:t>
            </w:r>
            <w:proofErr w:type="gramStart"/>
            <w:r w:rsidRPr="00D0259B">
              <w:rPr>
                <w:lang w:eastAsia="ru-RU"/>
              </w:rPr>
              <w:t>состава  муниципальных</w:t>
            </w:r>
            <w:proofErr w:type="gramEnd"/>
            <w:r w:rsidRPr="00D0259B">
              <w:rPr>
                <w:lang w:eastAsia="ru-RU"/>
              </w:rPr>
              <w:t xml:space="preserve">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  <w:tr w:rsidR="00D0259B" w:rsidRPr="00D0259B" w:rsidTr="00D0259B">
        <w:trPr>
          <w:trHeight w:val="31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1.19.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jc w:val="both"/>
            </w:pPr>
            <w:r w:rsidRPr="00D0259B">
              <w:rPr>
                <w:lang w:eastAsia="ru-RU"/>
              </w:rPr>
              <w:t xml:space="preserve">Подготовка и проведение </w:t>
            </w:r>
            <w:proofErr w:type="gramStart"/>
            <w:r w:rsidRPr="00D0259B">
              <w:rPr>
                <w:lang w:eastAsia="ru-RU"/>
              </w:rPr>
              <w:t>конкурсов  по</w:t>
            </w:r>
            <w:proofErr w:type="gramEnd"/>
            <w:r w:rsidRPr="00D0259B">
              <w:rPr>
                <w:lang w:eastAsia="ru-RU"/>
              </w:rPr>
              <w:t xml:space="preserve"> формированию кадрового резерва 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rPr>
          <w:trHeight w:val="316"/>
        </w:trPr>
        <w:tc>
          <w:tcPr>
            <w:tcW w:w="9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9B" w:rsidRPr="00D0259B" w:rsidRDefault="00D0259B">
            <w:pPr>
              <w:jc w:val="both"/>
            </w:pPr>
            <w:r w:rsidRPr="00D0259B"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rPr>
          <w:trHeight w:val="316"/>
        </w:trPr>
        <w:tc>
          <w:tcPr>
            <w:tcW w:w="9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9B" w:rsidRPr="00D0259B" w:rsidRDefault="00D0259B">
            <w:pPr>
              <w:jc w:val="both"/>
            </w:pPr>
            <w:r w:rsidRPr="00D0259B"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59B" w:rsidRPr="00D0259B" w:rsidRDefault="00D0259B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--</w:t>
            </w:r>
          </w:p>
        </w:tc>
      </w:tr>
      <w:tr w:rsidR="00D0259B" w:rsidRPr="00D0259B" w:rsidTr="00D0259B">
        <w:trPr>
          <w:trHeight w:val="7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9B" w:rsidRPr="00D0259B" w:rsidRDefault="00D0259B">
            <w:pPr>
              <w:snapToGrid w:val="0"/>
              <w:jc w:val="both"/>
            </w:pPr>
            <w:r w:rsidRPr="00D0259B">
              <w:t>1.20.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9B" w:rsidRPr="00D0259B" w:rsidRDefault="00D0259B">
            <w:pPr>
              <w:jc w:val="both"/>
            </w:pPr>
            <w:r w:rsidRPr="00D0259B">
              <w:rPr>
                <w:lang w:eastAsia="ru-RU"/>
              </w:rPr>
              <w:t>Формирование кадрового резерва Тейковского муниципального района на конкурсной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Органы МСУ Тейковского муниципального района</w:t>
            </w:r>
          </w:p>
          <w:p w:rsidR="00D0259B" w:rsidRPr="00D0259B" w:rsidRDefault="00D0259B">
            <w:pPr>
              <w:snapToGrid w:val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9B" w:rsidRPr="00D0259B" w:rsidRDefault="00D0259B">
            <w:pPr>
              <w:snapToGrid w:val="0"/>
              <w:jc w:val="center"/>
            </w:pPr>
            <w:r w:rsidRPr="00D0259B">
              <w:t>Не требует финансовых затрат</w:t>
            </w:r>
          </w:p>
        </w:tc>
      </w:tr>
    </w:tbl>
    <w:p w:rsidR="00D0259B" w:rsidRPr="00D0259B" w:rsidRDefault="00D0259B" w:rsidP="00D0259B">
      <w:pPr>
        <w:ind w:firstLine="709"/>
        <w:jc w:val="both"/>
      </w:pPr>
    </w:p>
    <w:p w:rsidR="00A807FF" w:rsidRPr="00D0259B" w:rsidRDefault="00A807FF"/>
    <w:sectPr w:rsidR="00A807FF" w:rsidRPr="00D0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7B13"/>
    <w:multiLevelType w:val="hybridMultilevel"/>
    <w:tmpl w:val="C9C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D"/>
    <w:rsid w:val="00A807FF"/>
    <w:rsid w:val="00D0259B"/>
    <w:rsid w:val="00D6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259F-D761-4CA3-A652-7464220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0259B"/>
    <w:pPr>
      <w:keepNext/>
      <w:numPr>
        <w:ilvl w:val="4"/>
        <w:numId w:val="2"/>
      </w:numPr>
      <w:spacing w:before="240" w:after="120" w:line="288" w:lineRule="auto"/>
      <w:jc w:val="both"/>
      <w:outlineLvl w:val="4"/>
    </w:pPr>
    <w:rPr>
      <w:rFonts w:ascii="Georgia" w:hAnsi="Georgia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259B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character" w:customStyle="1" w:styleId="a3">
    <w:name w:val="Без интервала Знак"/>
    <w:link w:val="a4"/>
    <w:uiPriority w:val="1"/>
    <w:locked/>
    <w:rsid w:val="00D0259B"/>
    <w:rPr>
      <w:rFonts w:ascii="Calibri" w:hAnsi="Calibri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D0259B"/>
    <w:pPr>
      <w:suppressAutoHyphens w:val="0"/>
      <w:spacing w:after="200" w:line="276" w:lineRule="auto"/>
    </w:pPr>
    <w:rPr>
      <w:rFonts w:ascii="Calibri" w:eastAsiaTheme="minorHAnsi" w:hAnsi="Calibri" w:cstheme="minorBidi"/>
      <w:sz w:val="22"/>
      <w:szCs w:val="32"/>
      <w:lang w:val="en-US" w:eastAsia="en-US" w:bidi="en-US"/>
    </w:rPr>
  </w:style>
  <w:style w:type="paragraph" w:customStyle="1" w:styleId="1">
    <w:name w:val="Текст примечания1"/>
    <w:basedOn w:val="a"/>
    <w:rsid w:val="00D0259B"/>
    <w:rPr>
      <w:sz w:val="20"/>
      <w:szCs w:val="20"/>
    </w:rPr>
  </w:style>
  <w:style w:type="paragraph" w:customStyle="1" w:styleId="Pro-List1">
    <w:name w:val="Pro-List #1"/>
    <w:basedOn w:val="a"/>
    <w:rsid w:val="00D0259B"/>
    <w:pPr>
      <w:tabs>
        <w:tab w:val="left" w:pos="1134"/>
      </w:tabs>
      <w:spacing w:before="180" w:line="288" w:lineRule="auto"/>
      <w:ind w:left="1134" w:hanging="41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D0259B"/>
    <w:pPr>
      <w:keepNext/>
      <w:spacing w:before="240" w:after="120"/>
    </w:pPr>
    <w:rPr>
      <w:rFonts w:ascii="Tahoma" w:hAnsi="Tahoma"/>
      <w:b/>
      <w:bCs/>
      <w:color w:val="C41C16"/>
      <w:sz w:val="16"/>
    </w:rPr>
  </w:style>
  <w:style w:type="character" w:styleId="a5">
    <w:name w:val="Hyperlink"/>
    <w:basedOn w:val="a0"/>
    <w:uiPriority w:val="99"/>
    <w:semiHidden/>
    <w:unhideWhenUsed/>
    <w:rsid w:val="00D0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616-&#1087;%20%20&#1086;&#1090;%2020.11.2013%20&#1072;&#1082;.&#1088;&#1077;&#1076;&#1072;&#1082;&#1094;&#1080;&#1103;-1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5808DE67F330E0088D76B1E955209752CB81AF26BA78B055E69669844473A94E2E3950D711F5F3B4056w7r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5808DE67F330E0088D7680CF90E067024E011F76AA4DE5F01323BCF4D4D6DD3ADBAD7497C1B5Cw3rFG" TargetMode="External"/><Relationship Id="rId5" Type="http://schemas.openxmlformats.org/officeDocument/2006/relationships/hyperlink" Target="consultantplus://offline/ref=A395808DE67F330E0088D7680CF90E067025E71EF36DA4DE5F01323BCF4D4D6DD3ADBAD7497C1C58w3r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3229</Words>
  <Characters>18406</Characters>
  <Application>Microsoft Office Word</Application>
  <DocSecurity>0</DocSecurity>
  <Lines>153</Lines>
  <Paragraphs>43</Paragraphs>
  <ScaleCrop>false</ScaleCrop>
  <Company/>
  <LinksUpToDate>false</LinksUpToDate>
  <CharactersWithSpaces>21592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2017-03-16T07:04:00Z</dcterms:created>
  <dcterms:modified xsi:type="dcterms:W3CDTF">2017-03-16T07:07:00Z</dcterms:modified>
</cp:coreProperties>
</file>