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6" w:rsidRDefault="008E6AD6" w:rsidP="00AB4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3BB" w:rsidRPr="008E6AD6" w:rsidRDefault="008E6AD6" w:rsidP="00AB4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13BB" w:rsidRPr="008E6AD6" w:rsidRDefault="008E6AD6" w:rsidP="00CE5E9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об</w:t>
      </w:r>
      <w:r w:rsidR="00B513BB" w:rsidRPr="008E6AD6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</w:t>
      </w:r>
    </w:p>
    <w:p w:rsidR="00454B2D" w:rsidRPr="008E6AD6" w:rsidRDefault="00B513BB" w:rsidP="00454B2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54B2D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Тейковского муниципального района «Об утверждении административного регламента предоставл</w:t>
      </w:r>
      <w:r w:rsidR="00454B2D">
        <w:rPr>
          <w:rFonts w:ascii="Times New Roman" w:hAnsi="Times New Roman" w:cs="Times New Roman"/>
          <w:b/>
          <w:sz w:val="28"/>
          <w:szCs w:val="28"/>
        </w:rPr>
        <w:t>е</w:t>
      </w:r>
      <w:r w:rsidR="00454B2D">
        <w:rPr>
          <w:rFonts w:ascii="Times New Roman" w:hAnsi="Times New Roman" w:cs="Times New Roman"/>
          <w:b/>
          <w:sz w:val="28"/>
          <w:szCs w:val="28"/>
        </w:rPr>
        <w:t>ния муниципальной услуги «Рассмотрение заявок субъектов малого и среднего предпринимательства об оказании финансовой поддержки» ».</w:t>
      </w:r>
    </w:p>
    <w:p w:rsidR="00B513BB" w:rsidRPr="008E6AD6" w:rsidRDefault="00B513BB" w:rsidP="00374D0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5E0549" w:rsidRDefault="00B513BB" w:rsidP="008F51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51DC" w:rsidRDefault="00980BC9" w:rsidP="009D64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54B2D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454B2D">
        <w:rPr>
          <w:rFonts w:ascii="Times New Roman" w:hAnsi="Times New Roman" w:cs="Times New Roman"/>
          <w:sz w:val="28"/>
          <w:szCs w:val="28"/>
        </w:rPr>
        <w:t xml:space="preserve"> </w:t>
      </w:r>
      <w:r w:rsidR="008F51DC" w:rsidRPr="009D6450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в соответствии с Порядком проведения оценки регулирующего воздействия </w:t>
      </w:r>
      <w:r w:rsidR="00815427" w:rsidRPr="009D645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F51DC" w:rsidRPr="009D6450">
        <w:rPr>
          <w:rFonts w:ascii="Times New Roman" w:hAnsi="Times New Roman" w:cs="Times New Roman"/>
          <w:sz w:val="28"/>
          <w:szCs w:val="28"/>
        </w:rPr>
        <w:t>норм</w:t>
      </w:r>
      <w:r w:rsidR="008F51DC" w:rsidRPr="009D6450">
        <w:rPr>
          <w:rFonts w:ascii="Times New Roman" w:hAnsi="Times New Roman" w:cs="Times New Roman"/>
          <w:sz w:val="28"/>
          <w:szCs w:val="28"/>
        </w:rPr>
        <w:t>а</w:t>
      </w:r>
      <w:r w:rsidR="008F51DC" w:rsidRPr="009D6450">
        <w:rPr>
          <w:rFonts w:ascii="Times New Roman" w:hAnsi="Times New Roman" w:cs="Times New Roman"/>
          <w:sz w:val="28"/>
          <w:szCs w:val="28"/>
        </w:rPr>
        <w:t>тивных правовых а</w:t>
      </w:r>
      <w:r w:rsidR="00815427" w:rsidRPr="009D6450">
        <w:rPr>
          <w:rFonts w:ascii="Times New Roman" w:hAnsi="Times New Roman" w:cs="Times New Roman"/>
          <w:sz w:val="28"/>
          <w:szCs w:val="28"/>
        </w:rPr>
        <w:t>к</w:t>
      </w:r>
      <w:r w:rsidR="008F51DC" w:rsidRPr="009D6450">
        <w:rPr>
          <w:rFonts w:ascii="Times New Roman" w:hAnsi="Times New Roman" w:cs="Times New Roman"/>
          <w:sz w:val="28"/>
          <w:szCs w:val="28"/>
        </w:rPr>
        <w:t>тов</w:t>
      </w:r>
      <w:r w:rsidR="00815427" w:rsidRPr="009D6450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района, затрагива</w:t>
      </w:r>
      <w:r w:rsidR="00815427" w:rsidRPr="009D6450">
        <w:rPr>
          <w:rFonts w:ascii="Times New Roman" w:hAnsi="Times New Roman" w:cs="Times New Roman"/>
          <w:sz w:val="28"/>
          <w:szCs w:val="28"/>
        </w:rPr>
        <w:t>ю</w:t>
      </w:r>
      <w:r w:rsidR="00815427" w:rsidRPr="009D6450">
        <w:rPr>
          <w:rFonts w:ascii="Times New Roman" w:hAnsi="Times New Roman" w:cs="Times New Roman"/>
          <w:sz w:val="28"/>
          <w:szCs w:val="28"/>
        </w:rPr>
        <w:t>щих вопросы осуществления предпринимательской и инвестиционной де</w:t>
      </w:r>
      <w:r w:rsidR="00815427" w:rsidRPr="009D6450">
        <w:rPr>
          <w:rFonts w:ascii="Times New Roman" w:hAnsi="Times New Roman" w:cs="Times New Roman"/>
          <w:sz w:val="28"/>
          <w:szCs w:val="28"/>
        </w:rPr>
        <w:t>я</w:t>
      </w:r>
      <w:r w:rsidR="00815427" w:rsidRPr="009D6450">
        <w:rPr>
          <w:rFonts w:ascii="Times New Roman" w:hAnsi="Times New Roman" w:cs="Times New Roman"/>
          <w:sz w:val="28"/>
          <w:szCs w:val="28"/>
        </w:rPr>
        <w:t>тельности, утвержденным постановлением администрации Тейковского м</w:t>
      </w:r>
      <w:r w:rsidR="00815427" w:rsidRPr="009D6450">
        <w:rPr>
          <w:rFonts w:ascii="Times New Roman" w:hAnsi="Times New Roman" w:cs="Times New Roman"/>
          <w:sz w:val="28"/>
          <w:szCs w:val="28"/>
        </w:rPr>
        <w:t>у</w:t>
      </w:r>
      <w:r w:rsidR="00815427" w:rsidRPr="009D6450">
        <w:rPr>
          <w:rFonts w:ascii="Times New Roman" w:hAnsi="Times New Roman" w:cs="Times New Roman"/>
          <w:sz w:val="28"/>
          <w:szCs w:val="28"/>
        </w:rPr>
        <w:t>ниципального района от 2</w:t>
      </w:r>
      <w:r>
        <w:rPr>
          <w:rFonts w:ascii="Times New Roman" w:hAnsi="Times New Roman" w:cs="Times New Roman"/>
          <w:sz w:val="28"/>
          <w:szCs w:val="28"/>
        </w:rPr>
        <w:t>4 мая 2016 года №81 и  Распоряжением от 24 янв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ря 2017 г.  № 17-р «О составе рабочей группы по внедрению и развитию оценки </w:t>
      </w:r>
      <w:r w:rsidR="00F5679E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  <w:proofErr w:type="gramEnd"/>
      <w:r w:rsidR="00F5679E">
        <w:rPr>
          <w:rFonts w:ascii="Times New Roman" w:hAnsi="Times New Roman" w:cs="Times New Roman"/>
          <w:sz w:val="28"/>
          <w:szCs w:val="28"/>
        </w:rPr>
        <w:t xml:space="preserve"> 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</w:t>
      </w:r>
      <w:r w:rsidR="00F5679E">
        <w:rPr>
          <w:rFonts w:ascii="Times New Roman" w:hAnsi="Times New Roman" w:cs="Times New Roman"/>
          <w:sz w:val="28"/>
          <w:szCs w:val="28"/>
        </w:rPr>
        <w:t>о</w:t>
      </w:r>
      <w:r w:rsidR="00F5679E">
        <w:rPr>
          <w:rFonts w:ascii="Times New Roman" w:hAnsi="Times New Roman" w:cs="Times New Roman"/>
          <w:sz w:val="28"/>
          <w:szCs w:val="28"/>
        </w:rPr>
        <w:t xml:space="preserve">сти в </w:t>
      </w:r>
      <w:proofErr w:type="spellStart"/>
      <w:r w:rsidR="00F5679E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="00F5679E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815427" w:rsidRPr="009D6450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5427" w:rsidRPr="009D6450">
        <w:rPr>
          <w:rFonts w:ascii="Times New Roman" w:hAnsi="Times New Roman" w:cs="Times New Roman"/>
          <w:sz w:val="28"/>
          <w:szCs w:val="28"/>
        </w:rPr>
        <w:t xml:space="preserve"> оценку регулирующего</w:t>
      </w:r>
      <w:r w:rsidR="008F51DC" w:rsidRPr="009D6450">
        <w:rPr>
          <w:rFonts w:ascii="Times New Roman" w:hAnsi="Times New Roman" w:cs="Times New Roman"/>
          <w:sz w:val="28"/>
          <w:szCs w:val="28"/>
        </w:rPr>
        <w:t xml:space="preserve"> </w:t>
      </w:r>
      <w:r w:rsidR="009D6450" w:rsidRPr="009D6450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54B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B38C9">
        <w:rPr>
          <w:rFonts w:ascii="Times New Roman" w:hAnsi="Times New Roman" w:cs="Times New Roman"/>
          <w:sz w:val="28"/>
          <w:szCs w:val="28"/>
        </w:rPr>
        <w:t>администрации Тейковского муниц</w:t>
      </w:r>
      <w:r w:rsidR="000B38C9">
        <w:rPr>
          <w:rFonts w:ascii="Times New Roman" w:hAnsi="Times New Roman" w:cs="Times New Roman"/>
          <w:sz w:val="28"/>
          <w:szCs w:val="28"/>
        </w:rPr>
        <w:t>и</w:t>
      </w:r>
      <w:r w:rsidR="000B38C9">
        <w:rPr>
          <w:rFonts w:ascii="Times New Roman" w:hAnsi="Times New Roman" w:cs="Times New Roman"/>
          <w:sz w:val="28"/>
          <w:szCs w:val="28"/>
        </w:rPr>
        <w:t>пального района «Об утверждении административного регламента пред</w:t>
      </w:r>
      <w:r w:rsidR="000B38C9">
        <w:rPr>
          <w:rFonts w:ascii="Times New Roman" w:hAnsi="Times New Roman" w:cs="Times New Roman"/>
          <w:sz w:val="28"/>
          <w:szCs w:val="28"/>
        </w:rPr>
        <w:t>о</w:t>
      </w:r>
      <w:r w:rsidR="000B38C9">
        <w:rPr>
          <w:rFonts w:ascii="Times New Roman" w:hAnsi="Times New Roman" w:cs="Times New Roman"/>
          <w:sz w:val="28"/>
          <w:szCs w:val="28"/>
        </w:rPr>
        <w:t>ставления муниципальной услуги «Рассмотрение заявок субъектов малого и среднего предпринимательства об оказании финансовой поддержки»</w:t>
      </w:r>
      <w:r w:rsidR="009D6450" w:rsidRPr="009D6450">
        <w:rPr>
          <w:rFonts w:ascii="Times New Roman" w:hAnsi="Times New Roman" w:cs="Times New Roman"/>
          <w:sz w:val="28"/>
          <w:szCs w:val="28"/>
        </w:rPr>
        <w:t>»</w:t>
      </w:r>
      <w:r w:rsidR="009D6450">
        <w:rPr>
          <w:rFonts w:ascii="Times New Roman" w:hAnsi="Times New Roman" w:cs="Times New Roman"/>
          <w:sz w:val="28"/>
          <w:szCs w:val="28"/>
        </w:rPr>
        <w:t>.</w:t>
      </w:r>
    </w:p>
    <w:p w:rsidR="009D6450" w:rsidRPr="009D6450" w:rsidRDefault="009D6450" w:rsidP="009D64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5D2D25">
        <w:rPr>
          <w:rFonts w:ascii="Times New Roman" w:hAnsi="Times New Roman" w:cs="Times New Roman"/>
          <w:sz w:val="28"/>
          <w:szCs w:val="28"/>
        </w:rPr>
        <w:t>пост</w:t>
      </w:r>
      <w:r w:rsidR="005D2D25">
        <w:rPr>
          <w:rFonts w:ascii="Times New Roman" w:hAnsi="Times New Roman" w:cs="Times New Roman"/>
          <w:sz w:val="28"/>
          <w:szCs w:val="28"/>
        </w:rPr>
        <w:t>а</w:t>
      </w:r>
      <w:r w:rsidR="005D2D25">
        <w:rPr>
          <w:rFonts w:ascii="Times New Roman" w:hAnsi="Times New Roman" w:cs="Times New Roman"/>
          <w:sz w:val="28"/>
          <w:szCs w:val="28"/>
        </w:rPr>
        <w:t>новления администрации</w:t>
      </w:r>
      <w:proofErr w:type="gramEnd"/>
      <w:r w:rsidR="005D2D25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«Об утве</w:t>
      </w:r>
      <w:r w:rsidR="005D2D25">
        <w:rPr>
          <w:rFonts w:ascii="Times New Roman" w:hAnsi="Times New Roman" w:cs="Times New Roman"/>
          <w:sz w:val="28"/>
          <w:szCs w:val="28"/>
        </w:rPr>
        <w:t>р</w:t>
      </w:r>
      <w:r w:rsidR="005D2D25">
        <w:rPr>
          <w:rFonts w:ascii="Times New Roman" w:hAnsi="Times New Roman" w:cs="Times New Roman"/>
          <w:sz w:val="28"/>
          <w:szCs w:val="28"/>
        </w:rPr>
        <w:t>ждении административного регламента предоставления муниципальной услуги «Рассмотрение заявок субъектов малого и среднего предприним</w:t>
      </w:r>
      <w:r w:rsidR="005D2D25">
        <w:rPr>
          <w:rFonts w:ascii="Times New Roman" w:hAnsi="Times New Roman" w:cs="Times New Roman"/>
          <w:sz w:val="28"/>
          <w:szCs w:val="28"/>
        </w:rPr>
        <w:t>а</w:t>
      </w:r>
      <w:r w:rsidR="005D2D25">
        <w:rPr>
          <w:rFonts w:ascii="Times New Roman" w:hAnsi="Times New Roman" w:cs="Times New Roman"/>
          <w:sz w:val="28"/>
          <w:szCs w:val="28"/>
        </w:rPr>
        <w:t>тельства об оказании финансовой поддержки» в период с 09 февраля 2017 года по 26 февраля 2017 года проведены</w:t>
      </w:r>
      <w:r>
        <w:rPr>
          <w:rFonts w:ascii="Times New Roman" w:hAnsi="Times New Roman" w:cs="Times New Roman"/>
          <w:sz w:val="28"/>
          <w:szCs w:val="28"/>
        </w:rPr>
        <w:t xml:space="preserve"> публичные </w:t>
      </w:r>
      <w:r w:rsidR="00567F5E">
        <w:rPr>
          <w:rFonts w:ascii="Times New Roman" w:hAnsi="Times New Roman" w:cs="Times New Roman"/>
          <w:sz w:val="28"/>
          <w:szCs w:val="28"/>
        </w:rPr>
        <w:t>консультации по прое</w:t>
      </w:r>
      <w:r w:rsidR="00567F5E">
        <w:rPr>
          <w:rFonts w:ascii="Times New Roman" w:hAnsi="Times New Roman" w:cs="Times New Roman"/>
          <w:sz w:val="28"/>
          <w:szCs w:val="28"/>
        </w:rPr>
        <w:t>к</w:t>
      </w:r>
      <w:r w:rsidR="00567F5E">
        <w:rPr>
          <w:rFonts w:ascii="Times New Roman" w:hAnsi="Times New Roman" w:cs="Times New Roman"/>
          <w:sz w:val="28"/>
          <w:szCs w:val="28"/>
        </w:rPr>
        <w:t xml:space="preserve">ту. Справка о результатах публичных консультаций </w:t>
      </w:r>
      <w:r w:rsidR="005D2D25">
        <w:rPr>
          <w:rFonts w:ascii="Times New Roman" w:hAnsi="Times New Roman" w:cs="Times New Roman"/>
          <w:sz w:val="28"/>
          <w:szCs w:val="28"/>
        </w:rPr>
        <w:t xml:space="preserve">и сводка предложений </w:t>
      </w:r>
      <w:r w:rsidR="00567F5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</w:t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D0E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 Тейко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74D0E">
        <w:rPr>
          <w:rFonts w:ascii="Times New Roman" w:hAnsi="Times New Roman" w:cs="Times New Roman"/>
          <w:sz w:val="28"/>
          <w:szCs w:val="28"/>
        </w:rPr>
        <w:t>, затрагивающего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 xml:space="preserve">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374D0E">
        <w:rPr>
          <w:rFonts w:ascii="Times New Roman" w:hAnsi="Times New Roman" w:cs="Times New Roman"/>
          <w:sz w:val="28"/>
          <w:szCs w:val="28"/>
        </w:rPr>
        <w:t>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D0E">
        <w:rPr>
          <w:rFonts w:ascii="Times New Roman" w:hAnsi="Times New Roman" w:cs="Times New Roman"/>
          <w:sz w:val="28"/>
          <w:szCs w:val="28"/>
        </w:rPr>
        <w:t xml:space="preserve"> разработчик проекта акта, проект акта):</w:t>
      </w:r>
    </w:p>
    <w:p w:rsidR="00B513BB" w:rsidRPr="00374D0E" w:rsidRDefault="005D2D25" w:rsidP="00374D0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экономического развития, торговли, имущественных отношений и м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ниципального заказа</w:t>
      </w:r>
      <w:r w:rsidR="00B513B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Тейковского муниципального района</w:t>
      </w:r>
      <w:proofErr w:type="gramStart"/>
      <w:r w:rsidR="00B513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B513BB" w:rsidRPr="00374D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B513BB" w:rsidRPr="00374D0E">
        <w:rPr>
          <w:rFonts w:ascii="Times New Roman" w:hAnsi="Times New Roman" w:cs="Times New Roman"/>
          <w:vertAlign w:val="superscript"/>
        </w:rPr>
        <w:t>п</w:t>
      </w:r>
      <w:proofErr w:type="gramEnd"/>
      <w:r w:rsidR="00B513BB" w:rsidRPr="00374D0E">
        <w:rPr>
          <w:rFonts w:ascii="Times New Roman" w:hAnsi="Times New Roman" w:cs="Times New Roman"/>
          <w:vertAlign w:val="superscript"/>
        </w:rPr>
        <w:t>олное и краткое наименования</w:t>
      </w:r>
    </w:p>
    <w:p w:rsidR="00B513BB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:rsidR="00B513BB" w:rsidRPr="00CE5E95" w:rsidRDefault="005D2D25" w:rsidP="00A9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Тейковского муниципального района «Об утверждении административного регламента предоставления муниципальной услуги «Рассмотрение заявок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об оказании финансовой поддержки»</w:t>
      </w:r>
      <w:r w:rsidR="00B513BB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513BB" w:rsidRPr="00374D0E" w:rsidRDefault="00B513BB" w:rsidP="00A9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624FD7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акта:</w:t>
      </w:r>
    </w:p>
    <w:p w:rsidR="00B513BB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3F">
        <w:rPr>
          <w:rFonts w:ascii="Times New Roman" w:hAnsi="Times New Roman" w:cs="Times New Roman"/>
          <w:sz w:val="28"/>
          <w:szCs w:val="28"/>
        </w:rPr>
        <w:t>на следующий день после дня его</w:t>
      </w:r>
      <w:r w:rsidR="0098733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513BB" w:rsidRDefault="00624FD7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Краткое описание проблемы, на решение которой направлено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2A6F25" w:rsidRDefault="007B52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0DD3">
        <w:rPr>
          <w:rFonts w:ascii="Times New Roman" w:hAnsi="Times New Roman" w:cs="Times New Roman"/>
          <w:sz w:val="28"/>
          <w:szCs w:val="28"/>
        </w:rPr>
        <w:t>Установление четкой регламентации последовательности действий (административных процедур) отдела экономического развития, торговли, имущественных отношений и муниципального заказа администрации Те</w:t>
      </w:r>
      <w:r w:rsidR="00ED0DD3">
        <w:rPr>
          <w:rFonts w:ascii="Times New Roman" w:hAnsi="Times New Roman" w:cs="Times New Roman"/>
          <w:sz w:val="28"/>
          <w:szCs w:val="28"/>
        </w:rPr>
        <w:t>й</w:t>
      </w:r>
      <w:r w:rsidR="00ED0DD3">
        <w:rPr>
          <w:rFonts w:ascii="Times New Roman" w:hAnsi="Times New Roman" w:cs="Times New Roman"/>
          <w:sz w:val="28"/>
          <w:szCs w:val="28"/>
        </w:rPr>
        <w:t>ковского муниципального района в рамках предоставления муниципальной услуги «Рассмотрение заявок субъектов малого и среднего предприним</w:t>
      </w:r>
      <w:r w:rsidR="00ED0DD3">
        <w:rPr>
          <w:rFonts w:ascii="Times New Roman" w:hAnsi="Times New Roman" w:cs="Times New Roman"/>
          <w:sz w:val="28"/>
          <w:szCs w:val="28"/>
        </w:rPr>
        <w:t>а</w:t>
      </w:r>
      <w:r w:rsidR="00ED0DD3">
        <w:rPr>
          <w:rFonts w:ascii="Times New Roman" w:hAnsi="Times New Roman" w:cs="Times New Roman"/>
          <w:sz w:val="28"/>
          <w:szCs w:val="28"/>
        </w:rPr>
        <w:t>тельства об оказании финансовой поддержки</w:t>
      </w:r>
      <w:r w:rsidR="002A7227">
        <w:rPr>
          <w:rFonts w:ascii="Times New Roman" w:hAnsi="Times New Roman" w:cs="Times New Roman"/>
          <w:sz w:val="28"/>
          <w:szCs w:val="28"/>
        </w:rPr>
        <w:t>»</w:t>
      </w:r>
      <w:r w:rsidR="00531673">
        <w:rPr>
          <w:rFonts w:ascii="Times New Roman" w:hAnsi="Times New Roman" w:cs="Times New Roman"/>
          <w:sz w:val="28"/>
          <w:szCs w:val="28"/>
        </w:rPr>
        <w:t>.</w:t>
      </w:r>
      <w:r w:rsidR="00ED0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5E" w:rsidRPr="00374D0E" w:rsidRDefault="007B52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2)Определение перечня документов, условий и требований</w:t>
      </w:r>
      <w:r w:rsidR="00C74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средств бюджета Тейковского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и оказания финансовой поддержки субъектам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принимательства. </w:t>
      </w:r>
      <w:r w:rsidR="00A91E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4FD7" w:rsidRDefault="00624FD7" w:rsidP="00624FD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проекта акта: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BB">
        <w:rPr>
          <w:sz w:val="28"/>
          <w:szCs w:val="28"/>
        </w:rPr>
        <w:t>Конституция Российской Федерации;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52BB">
        <w:rPr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</w:t>
      </w:r>
      <w:r w:rsidR="008642E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;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>Федеральный закон от 27.07.2006г. №152-ФЗ «О персональных да</w:t>
      </w:r>
      <w:r w:rsidR="00D31EC4">
        <w:rPr>
          <w:sz w:val="28"/>
          <w:szCs w:val="28"/>
        </w:rPr>
        <w:t>н</w:t>
      </w:r>
      <w:r w:rsidR="00D31EC4">
        <w:rPr>
          <w:sz w:val="28"/>
          <w:szCs w:val="28"/>
        </w:rPr>
        <w:t>ных»</w:t>
      </w:r>
      <w:r>
        <w:rPr>
          <w:sz w:val="28"/>
          <w:szCs w:val="28"/>
        </w:rPr>
        <w:t>;</w:t>
      </w:r>
    </w:p>
    <w:p w:rsidR="00F66D60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>Федеральный закон от 24.07.2007г. №209-ФЗ «О развитии малого и среднего предпринимательства в Российской Федерации»</w:t>
      </w:r>
      <w:r w:rsidR="00F66D60">
        <w:rPr>
          <w:sz w:val="28"/>
          <w:szCs w:val="28"/>
        </w:rPr>
        <w:t>;</w:t>
      </w:r>
    </w:p>
    <w:p w:rsidR="00F66D60" w:rsidRDefault="00F66D60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 xml:space="preserve">Федеральный </w:t>
      </w:r>
      <w:r w:rsidR="001E59D9">
        <w:rPr>
          <w:sz w:val="28"/>
          <w:szCs w:val="28"/>
        </w:rPr>
        <w:t>закон от 27.07.2010г. №210-ФЗ «О</w:t>
      </w:r>
      <w:r w:rsidR="00D31EC4">
        <w:rPr>
          <w:sz w:val="28"/>
          <w:szCs w:val="28"/>
        </w:rPr>
        <w:t>б организации пред</w:t>
      </w:r>
      <w:r w:rsidR="00D31EC4">
        <w:rPr>
          <w:sz w:val="28"/>
          <w:szCs w:val="28"/>
        </w:rPr>
        <w:t>о</w:t>
      </w:r>
      <w:r w:rsidR="00D31EC4">
        <w:rPr>
          <w:sz w:val="28"/>
          <w:szCs w:val="28"/>
        </w:rPr>
        <w:t>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06.04.2011г. №63-ФЗ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24.11.1995г. №181-ФЗ «О социальной защите инвалидов в Российской Федерации»;</w:t>
      </w:r>
    </w:p>
    <w:p w:rsidR="00D31EC4" w:rsidRDefault="00F66D60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Устав Тейко</w:t>
      </w:r>
      <w:r w:rsidR="00D31EC4">
        <w:rPr>
          <w:sz w:val="28"/>
          <w:szCs w:val="28"/>
        </w:rPr>
        <w:t>вского муниципального района;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района»;</w:t>
      </w:r>
    </w:p>
    <w:p w:rsidR="00624FD7" w:rsidRPr="00CE5E95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-распоряжение администрации Тейковского муниципального района от 24.01.2013г. №48-р «Об утверждении состава комиссии по вопросам развития</w:t>
      </w:r>
      <w:r w:rsidR="003243A4">
        <w:rPr>
          <w:sz w:val="28"/>
          <w:szCs w:val="28"/>
        </w:rPr>
        <w:t xml:space="preserve"> малого и среднего предпринимательства в </w:t>
      </w:r>
      <w:proofErr w:type="spellStart"/>
      <w:r w:rsidR="003243A4">
        <w:rPr>
          <w:sz w:val="28"/>
          <w:szCs w:val="28"/>
        </w:rPr>
        <w:t>Тейковском</w:t>
      </w:r>
      <w:proofErr w:type="spellEnd"/>
      <w:r w:rsidR="003243A4">
        <w:rPr>
          <w:sz w:val="28"/>
          <w:szCs w:val="28"/>
        </w:rPr>
        <w:t xml:space="preserve"> мун</w:t>
      </w:r>
      <w:r w:rsidR="003243A4">
        <w:rPr>
          <w:sz w:val="28"/>
          <w:szCs w:val="28"/>
        </w:rPr>
        <w:t>и</w:t>
      </w:r>
      <w:r w:rsidR="003243A4">
        <w:rPr>
          <w:sz w:val="28"/>
          <w:szCs w:val="28"/>
        </w:rPr>
        <w:t>ципальном районе».</w:t>
      </w:r>
      <w:r w:rsidR="00624FD7">
        <w:rPr>
          <w:sz w:val="28"/>
          <w:szCs w:val="28"/>
        </w:rPr>
        <w:t xml:space="preserve"> </w:t>
      </w:r>
    </w:p>
    <w:p w:rsidR="00B513BB" w:rsidRDefault="00B513BB" w:rsidP="00FE50A1">
      <w:pPr>
        <w:ind w:firstLine="709"/>
        <w:jc w:val="both"/>
        <w:rPr>
          <w:sz w:val="28"/>
          <w:szCs w:val="28"/>
        </w:rPr>
      </w:pPr>
      <w:r w:rsidRPr="009C203E">
        <w:rPr>
          <w:sz w:val="28"/>
          <w:szCs w:val="28"/>
        </w:rPr>
        <w:t>1.5. Краткое описание целей предлагаемого правового регулирования:</w:t>
      </w:r>
    </w:p>
    <w:p w:rsidR="003243A4" w:rsidRDefault="003243A4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прав и законных интересов субъектов малого и среднего предпринимательства Тейковского муниципального района;</w:t>
      </w:r>
    </w:p>
    <w:p w:rsidR="003243A4" w:rsidRDefault="003243A4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Регламентировать отношения, возникающие в связи с предоставлением муниципальной услуги администрацией Тейковского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в части предоставления субсидий</w:t>
      </w:r>
      <w:r w:rsidR="00E211A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</w:t>
      </w:r>
      <w:r w:rsidR="00E211A6">
        <w:rPr>
          <w:rFonts w:ascii="Times New Roman" w:hAnsi="Times New Roman" w:cs="Times New Roman"/>
          <w:sz w:val="28"/>
          <w:szCs w:val="28"/>
        </w:rPr>
        <w:t>и</w:t>
      </w:r>
      <w:r w:rsidR="00987338">
        <w:rPr>
          <w:rFonts w:ascii="Times New Roman" w:hAnsi="Times New Roman" w:cs="Times New Roman"/>
          <w:sz w:val="28"/>
          <w:szCs w:val="28"/>
        </w:rPr>
        <w:t xml:space="preserve">нимательства </w:t>
      </w:r>
      <w:r w:rsidR="00E211A6">
        <w:rPr>
          <w:rFonts w:ascii="Times New Roman" w:hAnsi="Times New Roman" w:cs="Times New Roman"/>
          <w:sz w:val="28"/>
          <w:szCs w:val="28"/>
        </w:rPr>
        <w:t>Тейковского муниципального рай</w:t>
      </w:r>
      <w:r w:rsidR="00E211A6">
        <w:rPr>
          <w:rFonts w:ascii="Times New Roman" w:hAnsi="Times New Roman" w:cs="Times New Roman"/>
          <w:sz w:val="28"/>
          <w:szCs w:val="28"/>
        </w:rPr>
        <w:t>о</w:t>
      </w:r>
      <w:r w:rsidR="00E211A6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BB" w:rsidRDefault="00B513BB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вания:</w:t>
      </w:r>
    </w:p>
    <w:p w:rsidR="00E211A6" w:rsidRDefault="00E211A6" w:rsidP="00B00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5504FF">
        <w:rPr>
          <w:rFonts w:ascii="Times New Roman" w:hAnsi="Times New Roman" w:cs="Times New Roman"/>
          <w:sz w:val="28"/>
          <w:szCs w:val="28"/>
        </w:rPr>
        <w:t>Тейковского муниципального района предоставляется на заявител</w:t>
      </w:r>
      <w:r w:rsidR="005504FF">
        <w:rPr>
          <w:rFonts w:ascii="Times New Roman" w:hAnsi="Times New Roman" w:cs="Times New Roman"/>
          <w:sz w:val="28"/>
          <w:szCs w:val="28"/>
        </w:rPr>
        <w:t>ь</w:t>
      </w:r>
      <w:r w:rsidR="005504FF">
        <w:rPr>
          <w:rFonts w:ascii="Times New Roman" w:hAnsi="Times New Roman" w:cs="Times New Roman"/>
          <w:sz w:val="28"/>
          <w:szCs w:val="28"/>
        </w:rPr>
        <w:t>ной основе при соблюдении условий, соответствия требованиям, предусмо</w:t>
      </w:r>
      <w:r w:rsidR="005504FF">
        <w:rPr>
          <w:rFonts w:ascii="Times New Roman" w:hAnsi="Times New Roman" w:cs="Times New Roman"/>
          <w:sz w:val="28"/>
          <w:szCs w:val="28"/>
        </w:rPr>
        <w:t>т</w:t>
      </w:r>
      <w:r w:rsidR="005504FF">
        <w:rPr>
          <w:rFonts w:ascii="Times New Roman" w:hAnsi="Times New Roman" w:cs="Times New Roman"/>
          <w:sz w:val="28"/>
          <w:szCs w:val="28"/>
        </w:rPr>
        <w:t>ренным административным регламентом.</w:t>
      </w:r>
    </w:p>
    <w:p w:rsidR="00B513BB" w:rsidRPr="00374D0E" w:rsidRDefault="00B513BB" w:rsidP="00B00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4D0E">
        <w:rPr>
          <w:rFonts w:ascii="Times New Roman" w:hAnsi="Times New Roman" w:cs="Times New Roman"/>
          <w:sz w:val="28"/>
          <w:szCs w:val="28"/>
        </w:rPr>
        <w:t>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ра</w:t>
      </w:r>
      <w:r w:rsidRPr="00374D0E">
        <w:rPr>
          <w:rFonts w:ascii="Times New Roman" w:hAnsi="Times New Roman" w:cs="Times New Roman"/>
          <w:sz w:val="28"/>
          <w:szCs w:val="28"/>
        </w:rPr>
        <w:t>з</w:t>
      </w:r>
      <w:r w:rsidRPr="00374D0E">
        <w:rPr>
          <w:rFonts w:ascii="Times New Roman" w:hAnsi="Times New Roman" w:cs="Times New Roman"/>
          <w:sz w:val="28"/>
          <w:szCs w:val="28"/>
        </w:rPr>
        <w:t xml:space="preserve">мещением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для оценки регулирующего воздействия </w:t>
      </w:r>
      <w:r w:rsidRPr="00374D0E">
        <w:rPr>
          <w:rFonts w:ascii="Times New Roman" w:hAnsi="Times New Roman" w:cs="Times New Roman"/>
          <w:sz w:val="28"/>
          <w:szCs w:val="28"/>
        </w:rPr>
        <w:t>проекта акта:</w:t>
      </w:r>
    </w:p>
    <w:p w:rsidR="00B513BB" w:rsidRPr="00A02080" w:rsidRDefault="005504FF" w:rsidP="00A02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«09</w:t>
      </w:r>
      <w:r w:rsidR="00B513BB">
        <w:rPr>
          <w:rFonts w:ascii="Times New Roman" w:hAnsi="Times New Roman" w:cs="Times New Roman"/>
          <w:sz w:val="28"/>
          <w:szCs w:val="28"/>
        </w:rPr>
        <w:t>» февраля 2017</w:t>
      </w:r>
      <w:r w:rsidR="00B513BB" w:rsidRPr="00A020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окончание: «26</w:t>
      </w:r>
      <w:r w:rsidR="00B513BB">
        <w:rPr>
          <w:rFonts w:ascii="Times New Roman" w:hAnsi="Times New Roman" w:cs="Times New Roman"/>
          <w:sz w:val="28"/>
          <w:szCs w:val="28"/>
        </w:rPr>
        <w:t>» февраля 2017</w:t>
      </w:r>
      <w:r w:rsidR="00B513BB" w:rsidRPr="00A0208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513BB" w:rsidRDefault="00B513BB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374D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ра</w:t>
      </w:r>
      <w:r w:rsidRPr="00374D0E">
        <w:rPr>
          <w:rFonts w:ascii="Times New Roman" w:hAnsi="Times New Roman" w:cs="Times New Roman"/>
          <w:sz w:val="28"/>
          <w:szCs w:val="28"/>
        </w:rPr>
        <w:t>з</w:t>
      </w:r>
      <w:r w:rsidRPr="00374D0E">
        <w:rPr>
          <w:rFonts w:ascii="Times New Roman" w:hAnsi="Times New Roman" w:cs="Times New Roman"/>
          <w:sz w:val="28"/>
          <w:szCs w:val="28"/>
        </w:rPr>
        <w:t xml:space="preserve">мещением уведомления о подготовке проекта акта: </w:t>
      </w:r>
    </w:p>
    <w:p w:rsidR="00B513BB" w:rsidRDefault="00B513BB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5504FF">
        <w:rPr>
          <w:rFonts w:ascii="Times New Roman" w:hAnsi="Times New Roman" w:cs="Times New Roman"/>
          <w:sz w:val="28"/>
          <w:szCs w:val="28"/>
        </w:rPr>
        <w:t>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504FF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5504FF">
        <w:rPr>
          <w:rFonts w:ascii="Times New Roman" w:hAnsi="Times New Roman" w:cs="Times New Roman"/>
          <w:sz w:val="28"/>
          <w:szCs w:val="28"/>
        </w:rPr>
        <w:t>опросных</w:t>
      </w:r>
      <w:proofErr w:type="gramEnd"/>
      <w:r w:rsidR="005504FF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374D0E">
        <w:rPr>
          <w:rFonts w:ascii="Times New Roman" w:hAnsi="Times New Roman" w:cs="Times New Roman"/>
          <w:sz w:val="28"/>
          <w:szCs w:val="28"/>
        </w:rPr>
        <w:t>. Контактная информация исполнителя у разработчика проекта акта:</w:t>
      </w:r>
    </w:p>
    <w:p w:rsidR="00B513BB" w:rsidRPr="00374D0E" w:rsidRDefault="00550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Ольга Владимировна</w:t>
      </w:r>
      <w:r w:rsidR="00DF6E49">
        <w:rPr>
          <w:rFonts w:ascii="Times New Roman" w:hAnsi="Times New Roman" w:cs="Times New Roman"/>
          <w:sz w:val="28"/>
          <w:szCs w:val="28"/>
        </w:rPr>
        <w:t xml:space="preserve">, </w:t>
      </w:r>
      <w:r w:rsidR="00B513BB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льник отдела экономического развития, торговли, имущественных отношений и муниципального заказа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Тейковского муниципального района</w:t>
      </w:r>
      <w:r w:rsidR="00B513BB"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Тел.: </w:t>
      </w:r>
      <w:r w:rsidR="005504FF">
        <w:rPr>
          <w:rFonts w:ascii="Times New Roman" w:hAnsi="Times New Roman" w:cs="Times New Roman"/>
          <w:sz w:val="28"/>
          <w:szCs w:val="28"/>
          <w:lang w:eastAsia="en-US"/>
        </w:rPr>
        <w:t>8(49343)2-17-93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74D0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A40F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teikovo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raion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@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mail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5E0549" w:rsidRDefault="00B513BB" w:rsidP="003A40F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</w:t>
      </w:r>
      <w:r w:rsidRPr="005E0549">
        <w:rPr>
          <w:rFonts w:ascii="Times New Roman" w:hAnsi="Times New Roman" w:cs="Times New Roman"/>
          <w:b/>
          <w:sz w:val="28"/>
          <w:szCs w:val="28"/>
        </w:rPr>
        <w:t>а</w:t>
      </w:r>
      <w:r w:rsidRPr="005E0549">
        <w:rPr>
          <w:rFonts w:ascii="Times New Roman" w:hAnsi="Times New Roman" w:cs="Times New Roman"/>
          <w:b/>
          <w:sz w:val="28"/>
          <w:szCs w:val="28"/>
        </w:rPr>
        <w:t>емое правовое регулирование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3A40F1">
      <w:pPr>
        <w:pStyle w:val="ConsPlusNonformat"/>
        <w:ind w:firstLine="709"/>
        <w:jc w:val="both"/>
        <w:rPr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Pr="003A40F1">
        <w:rPr>
          <w:sz w:val="28"/>
          <w:szCs w:val="28"/>
        </w:rPr>
        <w:t xml:space="preserve"> </w:t>
      </w:r>
    </w:p>
    <w:p w:rsidR="00C74C19" w:rsidRDefault="00C74C19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средств у субъектов</w:t>
      </w:r>
      <w:r w:rsidR="00BD2548">
        <w:rPr>
          <w:rFonts w:ascii="Times New Roman" w:hAnsi="Times New Roman" w:cs="Times New Roman"/>
          <w:sz w:val="28"/>
          <w:szCs w:val="28"/>
        </w:rPr>
        <w:t xml:space="preserve"> малого и среднего пре</w:t>
      </w:r>
      <w:r w:rsidR="00BD2548">
        <w:rPr>
          <w:rFonts w:ascii="Times New Roman" w:hAnsi="Times New Roman" w:cs="Times New Roman"/>
          <w:sz w:val="28"/>
          <w:szCs w:val="28"/>
        </w:rPr>
        <w:t>д</w:t>
      </w:r>
      <w:r w:rsidR="00BD2548">
        <w:rPr>
          <w:rFonts w:ascii="Times New Roman" w:hAnsi="Times New Roman" w:cs="Times New Roman"/>
          <w:sz w:val="28"/>
          <w:szCs w:val="28"/>
        </w:rPr>
        <w:t>принимательства, высокий уровень ставок по кредитам и возросшая сто</w:t>
      </w:r>
      <w:r w:rsidR="00BD2548">
        <w:rPr>
          <w:rFonts w:ascii="Times New Roman" w:hAnsi="Times New Roman" w:cs="Times New Roman"/>
          <w:sz w:val="28"/>
          <w:szCs w:val="28"/>
        </w:rPr>
        <w:t>и</w:t>
      </w:r>
      <w:r w:rsidR="00BD2548">
        <w:rPr>
          <w:rFonts w:ascii="Times New Roman" w:hAnsi="Times New Roman" w:cs="Times New Roman"/>
          <w:sz w:val="28"/>
          <w:szCs w:val="28"/>
        </w:rPr>
        <w:t xml:space="preserve">мость оборудования.  </w:t>
      </w:r>
    </w:p>
    <w:p w:rsidR="00C54769" w:rsidRDefault="00C54769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2.2.Негативные эффекты, возникающие в связи с наличием проблемы:</w:t>
      </w:r>
    </w:p>
    <w:p w:rsidR="00BD2548" w:rsidRDefault="00BD2548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 не выявлены.</w:t>
      </w:r>
    </w:p>
    <w:p w:rsidR="00B513BB" w:rsidRDefault="00601CB2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Информация о возникновении, выявлении проблемы и мерах, пр</w:t>
      </w:r>
      <w:r w:rsidR="00B513BB" w:rsidRPr="00374D0E">
        <w:rPr>
          <w:rFonts w:ascii="Times New Roman" w:hAnsi="Times New Roman" w:cs="Times New Roman"/>
          <w:sz w:val="28"/>
          <w:szCs w:val="28"/>
        </w:rPr>
        <w:t>и</w:t>
      </w:r>
      <w:r w:rsidR="00B513BB" w:rsidRPr="00374D0E">
        <w:rPr>
          <w:rFonts w:ascii="Times New Roman" w:hAnsi="Times New Roman" w:cs="Times New Roman"/>
          <w:sz w:val="28"/>
          <w:szCs w:val="28"/>
        </w:rPr>
        <w:t>нятых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</w:t>
      </w:r>
      <w:r w:rsidR="00B513BB" w:rsidRPr="00374D0E">
        <w:rPr>
          <w:rFonts w:ascii="Times New Roman" w:hAnsi="Times New Roman" w:cs="Times New Roman"/>
          <w:sz w:val="28"/>
          <w:szCs w:val="28"/>
        </w:rPr>
        <w:t>р</w:t>
      </w:r>
      <w:r w:rsidR="00B513BB" w:rsidRPr="00374D0E">
        <w:rPr>
          <w:rFonts w:ascii="Times New Roman" w:hAnsi="Times New Roman" w:cs="Times New Roman"/>
          <w:sz w:val="28"/>
          <w:szCs w:val="28"/>
        </w:rPr>
        <w:t>сах: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31859" w:rsidRDefault="00731859" w:rsidP="00731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74D0E">
        <w:rPr>
          <w:rFonts w:ascii="Times New Roman" w:hAnsi="Times New Roman" w:cs="Times New Roman"/>
          <w:sz w:val="28"/>
          <w:szCs w:val="28"/>
        </w:rPr>
        <w:t xml:space="preserve">. Причины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решения проблемы </w:t>
      </w:r>
      <w:r w:rsidRPr="00374D0E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соотве</w:t>
      </w:r>
      <w:r w:rsidRPr="00374D0E">
        <w:rPr>
          <w:rFonts w:ascii="Times New Roman" w:hAnsi="Times New Roman" w:cs="Times New Roman"/>
          <w:sz w:val="28"/>
          <w:szCs w:val="28"/>
        </w:rPr>
        <w:t>т</w:t>
      </w:r>
      <w:r w:rsidRPr="00374D0E">
        <w:rPr>
          <w:rFonts w:ascii="Times New Roman" w:hAnsi="Times New Roman" w:cs="Times New Roman"/>
          <w:sz w:val="28"/>
          <w:szCs w:val="28"/>
        </w:rPr>
        <w:t>ствующих отношений самостоятельно, без вмешательства государства:</w:t>
      </w:r>
    </w:p>
    <w:p w:rsidR="00731859" w:rsidRPr="00374D0E" w:rsidRDefault="00BD2548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последовательности </w:t>
      </w:r>
      <w:r w:rsidR="0075422A"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при предоставлении муниципальной услуги возможно только путём принятия нормативного правового акта. </w:t>
      </w:r>
    </w:p>
    <w:p w:rsidR="00B513BB" w:rsidRDefault="00B513BB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существование: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7B49AD">
        <w:rPr>
          <w:rFonts w:ascii="Times New Roman" w:hAnsi="Times New Roman" w:cs="Times New Roman"/>
          <w:sz w:val="28"/>
          <w:szCs w:val="28"/>
        </w:rPr>
        <w:t>повышение качества предоставления и д</w:t>
      </w:r>
      <w:r w:rsidR="007B49AD">
        <w:rPr>
          <w:rFonts w:ascii="Times New Roman" w:hAnsi="Times New Roman" w:cs="Times New Roman"/>
          <w:sz w:val="28"/>
          <w:szCs w:val="28"/>
        </w:rPr>
        <w:t>о</w:t>
      </w:r>
      <w:r w:rsidR="007B49AD">
        <w:rPr>
          <w:rFonts w:ascii="Times New Roman" w:hAnsi="Times New Roman" w:cs="Times New Roman"/>
          <w:sz w:val="28"/>
          <w:szCs w:val="28"/>
        </w:rPr>
        <w:t>ступности муниципальной услуги, создание комфортных условий для суб</w:t>
      </w:r>
      <w:r w:rsidR="007B49AD">
        <w:rPr>
          <w:rFonts w:ascii="Times New Roman" w:hAnsi="Times New Roman" w:cs="Times New Roman"/>
          <w:sz w:val="28"/>
          <w:szCs w:val="28"/>
        </w:rPr>
        <w:t>ъ</w:t>
      </w:r>
      <w:r w:rsidR="007B49AD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установление сроков и посл</w:t>
      </w:r>
      <w:r w:rsidR="007B49AD">
        <w:rPr>
          <w:rFonts w:ascii="Times New Roman" w:hAnsi="Times New Roman" w:cs="Times New Roman"/>
          <w:sz w:val="28"/>
          <w:szCs w:val="28"/>
        </w:rPr>
        <w:t>е</w:t>
      </w:r>
      <w:r w:rsidR="007B49AD">
        <w:rPr>
          <w:rFonts w:ascii="Times New Roman" w:hAnsi="Times New Roman" w:cs="Times New Roman"/>
          <w:sz w:val="28"/>
          <w:szCs w:val="28"/>
        </w:rPr>
        <w:t>довательности административных процедур при предоставлении муниц</w:t>
      </w:r>
      <w:r w:rsidR="007B49AD">
        <w:rPr>
          <w:rFonts w:ascii="Times New Roman" w:hAnsi="Times New Roman" w:cs="Times New Roman"/>
          <w:sz w:val="28"/>
          <w:szCs w:val="28"/>
        </w:rPr>
        <w:t>и</w:t>
      </w:r>
      <w:r w:rsidR="007B49A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513BB" w:rsidRPr="00374D0E" w:rsidRDefault="00731859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. Опыт решения </w:t>
      </w:r>
      <w:proofErr w:type="gramStart"/>
      <w:r w:rsidR="00B513BB" w:rsidRPr="00374D0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B513BB" w:rsidRPr="00374D0E">
        <w:rPr>
          <w:rFonts w:ascii="Times New Roman" w:hAnsi="Times New Roman" w:cs="Times New Roman"/>
          <w:sz w:val="28"/>
          <w:szCs w:val="28"/>
        </w:rPr>
        <w:t xml:space="preserve"> в других субъектах Росси</w:t>
      </w:r>
      <w:r w:rsidR="00B513BB" w:rsidRPr="00374D0E">
        <w:rPr>
          <w:rFonts w:ascii="Times New Roman" w:hAnsi="Times New Roman" w:cs="Times New Roman"/>
          <w:sz w:val="28"/>
          <w:szCs w:val="28"/>
        </w:rPr>
        <w:t>й</w:t>
      </w:r>
      <w:r w:rsidR="00B513BB" w:rsidRPr="00374D0E">
        <w:rPr>
          <w:rFonts w:ascii="Times New Roman" w:hAnsi="Times New Roman" w:cs="Times New Roman"/>
          <w:sz w:val="28"/>
          <w:szCs w:val="28"/>
        </w:rPr>
        <w:t>ской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7B49AD">
        <w:rPr>
          <w:rFonts w:ascii="Times New Roman" w:hAnsi="Times New Roman" w:cs="Times New Roman"/>
          <w:sz w:val="28"/>
          <w:szCs w:val="28"/>
        </w:rPr>
        <w:t xml:space="preserve"> аналогичные административные регламенты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5F029B">
        <w:rPr>
          <w:rFonts w:ascii="Times New Roman" w:hAnsi="Times New Roman" w:cs="Times New Roman"/>
          <w:sz w:val="28"/>
          <w:szCs w:val="28"/>
        </w:rPr>
        <w:t xml:space="preserve">в </w:t>
      </w:r>
      <w:r w:rsidR="00B513BB">
        <w:rPr>
          <w:rFonts w:ascii="Times New Roman" w:hAnsi="Times New Roman" w:cs="Times New Roman"/>
          <w:sz w:val="28"/>
          <w:szCs w:val="28"/>
        </w:rPr>
        <w:t>других муниципальных образованиях.</w:t>
      </w:r>
    </w:p>
    <w:p w:rsidR="00B513BB" w:rsidRDefault="00731859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513BB" w:rsidRPr="00374D0E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B513BB" w:rsidRPr="00374D0E" w:rsidRDefault="00B513B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«Консультант-Плюс», сеть «Интернет».</w:t>
      </w:r>
    </w:p>
    <w:p w:rsidR="00B513BB" w:rsidRPr="00374D0E" w:rsidRDefault="00731859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513BB" w:rsidRDefault="00B513B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</w:p>
    <w:p w:rsidR="00B513BB" w:rsidRPr="005E0549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85"/>
        <w:gridCol w:w="3458"/>
      </w:tblGrid>
      <w:tr w:rsidR="00B513BB" w:rsidRPr="00374D0E" w:rsidTr="00FA763F">
        <w:tc>
          <w:tcPr>
            <w:tcW w:w="2494" w:type="dxa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458" w:type="dxa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га достижения целей предлаг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</w:tr>
      <w:tr w:rsidR="00B513BB" w:rsidRPr="00374D0E" w:rsidTr="00FA763F">
        <w:tc>
          <w:tcPr>
            <w:tcW w:w="2494" w:type="dxa"/>
          </w:tcPr>
          <w:p w:rsidR="00B513BB" w:rsidRPr="00A23269" w:rsidRDefault="007B49AD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прав и законных интересов субъектов малого и среднего предпринимательства</w:t>
            </w:r>
          </w:p>
        </w:tc>
        <w:tc>
          <w:tcPr>
            <w:tcW w:w="3685" w:type="dxa"/>
          </w:tcPr>
          <w:p w:rsidR="00B513BB" w:rsidRPr="00A23269" w:rsidRDefault="007B49AD" w:rsidP="00EC2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официального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кования постановления.</w:t>
            </w:r>
          </w:p>
        </w:tc>
        <w:tc>
          <w:tcPr>
            <w:tcW w:w="3458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7028D6" w:rsidRPr="00374D0E" w:rsidTr="00FA763F">
        <w:tc>
          <w:tcPr>
            <w:tcW w:w="2494" w:type="dxa"/>
          </w:tcPr>
          <w:p w:rsidR="007028D6" w:rsidRDefault="007028D6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возникшие в связи с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муниципальной услуги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Тейковского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3685" w:type="dxa"/>
          </w:tcPr>
          <w:p w:rsidR="007028D6" w:rsidRDefault="007028D6" w:rsidP="00EC2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официального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кования постановления.</w:t>
            </w:r>
          </w:p>
        </w:tc>
        <w:tc>
          <w:tcPr>
            <w:tcW w:w="3458" w:type="dxa"/>
          </w:tcPr>
          <w:p w:rsidR="007028D6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</w:t>
      </w:r>
      <w:r w:rsidRPr="00374D0E">
        <w:rPr>
          <w:rFonts w:ascii="Times New Roman" w:hAnsi="Times New Roman" w:cs="Times New Roman"/>
          <w:sz w:val="28"/>
          <w:szCs w:val="28"/>
        </w:rPr>
        <w:t>е</w:t>
      </w:r>
      <w:r w:rsidRPr="00374D0E">
        <w:rPr>
          <w:rFonts w:ascii="Times New Roman" w:hAnsi="Times New Roman" w:cs="Times New Roman"/>
          <w:sz w:val="28"/>
          <w:szCs w:val="28"/>
        </w:rPr>
        <w:t>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из которых вытекает необходимость разработки предлагаемого пр</w:t>
      </w:r>
      <w:r w:rsidRPr="00374D0E">
        <w:rPr>
          <w:rFonts w:ascii="Times New Roman" w:hAnsi="Times New Roman" w:cs="Times New Roman"/>
          <w:sz w:val="28"/>
          <w:szCs w:val="28"/>
        </w:rPr>
        <w:t>а</w:t>
      </w:r>
      <w:r w:rsidRPr="00374D0E">
        <w:rPr>
          <w:rFonts w:ascii="Times New Roman" w:hAnsi="Times New Roman" w:cs="Times New Roman"/>
          <w:sz w:val="28"/>
          <w:szCs w:val="28"/>
        </w:rPr>
        <w:t>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7028D6" w:rsidRDefault="007028D6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D6">
        <w:rPr>
          <w:rFonts w:ascii="Times New Roman" w:hAnsi="Times New Roman" w:cs="Times New Roman"/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7028D6" w:rsidRDefault="007028D6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9D9" w:rsidRPr="001E59D9">
        <w:rPr>
          <w:sz w:val="28"/>
          <w:szCs w:val="28"/>
        </w:rPr>
        <w:t xml:space="preserve"> </w:t>
      </w:r>
      <w:r w:rsidR="001E59D9" w:rsidRPr="001E59D9">
        <w:rPr>
          <w:rFonts w:ascii="Times New Roman" w:hAnsi="Times New Roman" w:cs="Times New Roman"/>
          <w:sz w:val="28"/>
          <w:szCs w:val="28"/>
        </w:rPr>
        <w:t>Федеральный закон от 27.07.2010г. №210-ФЗ «Об организации предоставления государственных и муниципальных услуг»;</w:t>
      </w:r>
    </w:p>
    <w:p w:rsidR="001E59D9" w:rsidRPr="007028D6" w:rsidRDefault="001E59D9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9D9">
        <w:rPr>
          <w:sz w:val="28"/>
          <w:szCs w:val="28"/>
        </w:rPr>
        <w:t xml:space="preserve"> </w:t>
      </w:r>
      <w:r w:rsidRPr="001E59D9">
        <w:rPr>
          <w:rFonts w:ascii="Times New Roman" w:hAnsi="Times New Roman" w:cs="Times New Roman"/>
          <w:sz w:val="28"/>
          <w:szCs w:val="28"/>
        </w:rPr>
        <w:t>постановление администрации Тейковского муниципального района от 22.11.2013г. №620 «Об утверждении муниципальной программы «Экон</w:t>
      </w:r>
      <w:r w:rsidRPr="001E59D9">
        <w:rPr>
          <w:rFonts w:ascii="Times New Roman" w:hAnsi="Times New Roman" w:cs="Times New Roman"/>
          <w:sz w:val="28"/>
          <w:szCs w:val="28"/>
        </w:rPr>
        <w:t>о</w:t>
      </w:r>
      <w:r w:rsidRPr="001E59D9">
        <w:rPr>
          <w:rFonts w:ascii="Times New Roman" w:hAnsi="Times New Roman" w:cs="Times New Roman"/>
          <w:sz w:val="28"/>
          <w:szCs w:val="28"/>
        </w:rPr>
        <w:t>мическое развитие Тейковского муниципального района»;</w:t>
      </w:r>
    </w:p>
    <w:p w:rsidR="00B513BB" w:rsidRPr="00374D0E" w:rsidRDefault="007028D6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835"/>
        <w:gridCol w:w="2041"/>
        <w:gridCol w:w="2268"/>
      </w:tblGrid>
      <w:tr w:rsidR="00B513BB" w:rsidRPr="00374D0E" w:rsidTr="00FA763F">
        <w:tc>
          <w:tcPr>
            <w:tcW w:w="2494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 Цели предлага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2835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 Индикаторы дост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жения целей предлага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41" w:type="dxa"/>
          </w:tcPr>
          <w:p w:rsidR="00B513BB" w:rsidRPr="00A23269" w:rsidRDefault="00B513BB" w:rsidP="00702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2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2268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 Целевые знач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B513BB" w:rsidRPr="00374D0E" w:rsidTr="00FA763F">
        <w:tc>
          <w:tcPr>
            <w:tcW w:w="2494" w:type="dxa"/>
          </w:tcPr>
          <w:p w:rsidR="00B513BB" w:rsidRPr="00A23269" w:rsidRDefault="001E59D9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прав и законных интересов субъектов малого и среднего предпринимательства</w:t>
            </w:r>
          </w:p>
        </w:tc>
        <w:tc>
          <w:tcPr>
            <w:tcW w:w="2835" w:type="dxa"/>
          </w:tcPr>
          <w:p w:rsidR="00B513BB" w:rsidRPr="00EC2F64" w:rsidRDefault="00B513BB" w:rsidP="001E5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Тейко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«Об утверждении административного р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гламента предоставления муниципальной услуги 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«Рассмотрение заявок субъектов малого и сре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ства об оказании фина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совой поддержки» »</w:t>
            </w:r>
          </w:p>
        </w:tc>
        <w:tc>
          <w:tcPr>
            <w:tcW w:w="2041" w:type="dxa"/>
          </w:tcPr>
          <w:p w:rsidR="00B513BB" w:rsidRPr="00A23269" w:rsidRDefault="007E1095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B513BB" w:rsidRPr="00A23269" w:rsidRDefault="001E59D9" w:rsidP="00EC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1E59D9" w:rsidRPr="00374D0E" w:rsidTr="00FA763F">
        <w:tc>
          <w:tcPr>
            <w:tcW w:w="2494" w:type="dxa"/>
          </w:tcPr>
          <w:p w:rsidR="001E59D9" w:rsidRDefault="001E59D9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возникшие в связи с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муниципальной услуги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Тейковского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</w:tcPr>
          <w:p w:rsidR="001E59D9" w:rsidRDefault="001E59D9" w:rsidP="001E5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поступивших жалоб на нарушение прав и законных интересов субъектов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2D64">
              <w:rPr>
                <w:rFonts w:ascii="Times New Roman" w:hAnsi="Times New Roman" w:cs="Times New Roman"/>
                <w:sz w:val="24"/>
                <w:szCs w:val="24"/>
              </w:rPr>
              <w:t>ства при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="00842D64">
              <w:rPr>
                <w:rFonts w:ascii="Times New Roman" w:hAnsi="Times New Roman" w:cs="Times New Roman"/>
                <w:sz w:val="24"/>
                <w:szCs w:val="24"/>
              </w:rPr>
              <w:t xml:space="preserve"> услуги адм</w:t>
            </w:r>
            <w:r w:rsidR="00842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2D6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нистрацией Тейковского муниципального района, в части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1E59D9" w:rsidRPr="00A23269" w:rsidRDefault="007E1095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E59D9" w:rsidRDefault="00842D64" w:rsidP="00EC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 расчета </w:t>
      </w:r>
      <w:r w:rsidRPr="00374D0E">
        <w:rPr>
          <w:rFonts w:ascii="Times New Roman" w:hAnsi="Times New Roman" w:cs="Times New Roman"/>
          <w:sz w:val="28"/>
          <w:szCs w:val="28"/>
        </w:rPr>
        <w:t>индикато</w:t>
      </w:r>
      <w:r>
        <w:rPr>
          <w:rFonts w:ascii="Times New Roman" w:hAnsi="Times New Roman" w:cs="Times New Roman"/>
          <w:sz w:val="28"/>
          <w:szCs w:val="28"/>
        </w:rPr>
        <w:t>ров достижения целей п</w:t>
      </w:r>
      <w:r w:rsidRPr="00374D0E">
        <w:rPr>
          <w:rFonts w:ascii="Times New Roman" w:hAnsi="Times New Roman" w:cs="Times New Roman"/>
          <w:sz w:val="28"/>
          <w:szCs w:val="28"/>
        </w:rPr>
        <w:t>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Pr="0097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513BB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374D0E">
        <w:rPr>
          <w:rFonts w:ascii="Times New Roman" w:hAnsi="Times New Roman" w:cs="Times New Roman"/>
          <w:sz w:val="28"/>
          <w:szCs w:val="28"/>
        </w:rPr>
        <w:t xml:space="preserve"> Оценка затрат на проведение мониторинга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пре</w:t>
      </w:r>
      <w:r w:rsidRPr="00374D0E">
        <w:rPr>
          <w:rFonts w:ascii="Times New Roman" w:hAnsi="Times New Roman" w:cs="Times New Roman"/>
          <w:sz w:val="28"/>
          <w:szCs w:val="28"/>
        </w:rPr>
        <w:t>д</w:t>
      </w:r>
      <w:r w:rsidRPr="00374D0E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  <w:r w:rsidRPr="0097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E0549" w:rsidRDefault="005E0549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82" w:rsidRPr="005E0549" w:rsidRDefault="00CA2C82" w:rsidP="00CA2C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 xml:space="preserve">    4. Сравнение возможных вариантов решения проблемы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CA2C82" w:rsidRPr="00374D0E" w:rsidRDefault="00CA2C82" w:rsidP="00CA2C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2272"/>
        <w:gridCol w:w="1870"/>
      </w:tblGrid>
      <w:tr w:rsidR="00CA2C82" w:rsidRPr="00C35E95" w:rsidTr="001705D8">
        <w:tc>
          <w:tcPr>
            <w:tcW w:w="5270" w:type="dxa"/>
          </w:tcPr>
          <w:p w:rsidR="00CA2C82" w:rsidRPr="00C35E95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870" w:type="dxa"/>
          </w:tcPr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A2C82" w:rsidRPr="00C35E95" w:rsidTr="001705D8">
        <w:tc>
          <w:tcPr>
            <w:tcW w:w="5270" w:type="dxa"/>
          </w:tcPr>
          <w:p w:rsidR="00CA2C82" w:rsidRPr="00C35E95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.1. Содержание варианта решения проблемы</w:t>
            </w:r>
          </w:p>
        </w:tc>
        <w:tc>
          <w:tcPr>
            <w:tcW w:w="2272" w:type="dxa"/>
          </w:tcPr>
          <w:p w:rsidR="00CA2C82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</w:p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70" w:type="dxa"/>
          </w:tcPr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Не вмешател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CA2C82" w:rsidRPr="00C35E95" w:rsidTr="001705D8">
        <w:tc>
          <w:tcPr>
            <w:tcW w:w="5270" w:type="dxa"/>
          </w:tcPr>
          <w:p w:rsidR="00CA2C82" w:rsidRPr="00C35E95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.2. Качественная характеристика и оценка дин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предлагаемого правового регулирования в сре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несрочном периоде (1 - 3 года)</w:t>
            </w:r>
          </w:p>
        </w:tc>
        <w:tc>
          <w:tcPr>
            <w:tcW w:w="2272" w:type="dxa"/>
          </w:tcPr>
          <w:p w:rsidR="00CA2C82" w:rsidRPr="002E3439" w:rsidRDefault="00842D64" w:rsidP="00987338">
            <w:r>
              <w:t>Субъекты малого и среднего предпр</w:t>
            </w:r>
            <w:r>
              <w:t>и</w:t>
            </w:r>
            <w:r w:rsidR="00987338">
              <w:t>нимательства</w:t>
            </w:r>
            <w:r>
              <w:t>. П</w:t>
            </w:r>
            <w:r>
              <w:t>о</w:t>
            </w:r>
            <w:r>
              <w:t>скольку предоста</w:t>
            </w:r>
            <w:r>
              <w:t>в</w:t>
            </w:r>
            <w:r>
              <w:t>ление финансовой поддержки носит заявительный хара</w:t>
            </w:r>
            <w:r>
              <w:t>к</w:t>
            </w:r>
            <w:r>
              <w:t>тер, оценить кол</w:t>
            </w:r>
            <w:r>
              <w:t>и</w:t>
            </w:r>
            <w:r>
              <w:t>чество субъектов, потенциально пр</w:t>
            </w:r>
            <w:r>
              <w:t>е</w:t>
            </w:r>
            <w:r>
              <w:t>тендующих на п</w:t>
            </w:r>
            <w:r>
              <w:t>о</w:t>
            </w:r>
            <w:r>
              <w:t xml:space="preserve">лучение </w:t>
            </w:r>
            <w:r w:rsidR="009109E8">
              <w:t>поддержки,  не представляется возможным.</w:t>
            </w:r>
            <w:r>
              <w:t xml:space="preserve"> </w:t>
            </w:r>
          </w:p>
        </w:tc>
        <w:tc>
          <w:tcPr>
            <w:tcW w:w="1870" w:type="dxa"/>
          </w:tcPr>
          <w:p w:rsidR="00CA2C82" w:rsidRPr="002E3439" w:rsidRDefault="009109E8" w:rsidP="00987338">
            <w:pPr>
              <w:rPr>
                <w:color w:val="FF6600"/>
              </w:rPr>
            </w:pPr>
            <w:r>
              <w:t>Субъекты мал</w:t>
            </w:r>
            <w:r>
              <w:t>о</w:t>
            </w:r>
            <w:r>
              <w:t>го и среднего предприним</w:t>
            </w:r>
            <w:r>
              <w:t>а</w:t>
            </w:r>
            <w:r>
              <w:t>тельства. П</w:t>
            </w:r>
            <w:r>
              <w:t>о</w:t>
            </w:r>
            <w:r>
              <w:t>скольку пред</w:t>
            </w:r>
            <w:r>
              <w:t>о</w:t>
            </w:r>
            <w:r>
              <w:t>ставление ф</w:t>
            </w:r>
            <w:r>
              <w:t>и</w:t>
            </w:r>
            <w:r>
              <w:t>нансовой по</w:t>
            </w:r>
            <w:r>
              <w:t>д</w:t>
            </w:r>
            <w:r>
              <w:t>держки носит заявительный характер, оц</w:t>
            </w:r>
            <w:r>
              <w:t>е</w:t>
            </w:r>
            <w:r>
              <w:t>нить количество субъектов, п</w:t>
            </w:r>
            <w:r>
              <w:t>о</w:t>
            </w:r>
            <w:r>
              <w:t>тенциально пр</w:t>
            </w:r>
            <w:r>
              <w:t>е</w:t>
            </w:r>
            <w:r>
              <w:t>тендующих на получение по</w:t>
            </w:r>
            <w:r>
              <w:t>д</w:t>
            </w:r>
            <w:r>
              <w:t>держки,  не представляется возможным.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.3. Оценка дополнительных расходов (доходов) 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адресатов регулирования, связа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2272" w:type="dxa"/>
          </w:tcPr>
          <w:p w:rsidR="00CA2C82" w:rsidRPr="00491BC8" w:rsidRDefault="00CA2C82" w:rsidP="001705D8">
            <w:r w:rsidRPr="00491BC8">
              <w:lastRenderedPageBreak/>
              <w:t>Нет</w:t>
            </w:r>
          </w:p>
          <w:p w:rsidR="00CA2C82" w:rsidRPr="00491BC8" w:rsidRDefault="00CA2C82" w:rsidP="001705D8"/>
        </w:tc>
        <w:tc>
          <w:tcPr>
            <w:tcW w:w="1870" w:type="dxa"/>
          </w:tcPr>
          <w:p w:rsidR="00CA2C82" w:rsidRPr="00491BC8" w:rsidRDefault="00CA2C82" w:rsidP="001705D8">
            <w:r w:rsidRPr="00491BC8">
              <w:lastRenderedPageBreak/>
              <w:t>Нет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.4. Оценка 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(доходов) Тейковского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09E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272" w:type="dxa"/>
          </w:tcPr>
          <w:p w:rsidR="00CA2C82" w:rsidRPr="00491BC8" w:rsidRDefault="00CA2C82" w:rsidP="001705D8">
            <w:r w:rsidRPr="00491BC8">
              <w:t>Нет</w:t>
            </w:r>
          </w:p>
          <w:p w:rsidR="00CA2C82" w:rsidRPr="00491BC8" w:rsidRDefault="00CA2C82" w:rsidP="001705D8"/>
        </w:tc>
        <w:tc>
          <w:tcPr>
            <w:tcW w:w="1870" w:type="dxa"/>
          </w:tcPr>
          <w:p w:rsidR="00CA2C82" w:rsidRPr="00491BC8" w:rsidRDefault="00CA2C82" w:rsidP="001705D8">
            <w:r w:rsidRPr="00491BC8">
              <w:t>Нет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w:anchor="P87" w:history="1">
              <w:r w:rsidRPr="00491BC8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антов предлагаемого правового регулирования</w:t>
            </w:r>
          </w:p>
        </w:tc>
        <w:tc>
          <w:tcPr>
            <w:tcW w:w="2272" w:type="dxa"/>
          </w:tcPr>
          <w:p w:rsidR="00CA2C82" w:rsidRPr="00491BC8" w:rsidRDefault="00CA2C82" w:rsidP="001705D8">
            <w:r w:rsidRPr="00491BC8">
              <w:t>Заявленные цели могут быть дости</w:t>
            </w:r>
            <w:r w:rsidRPr="00491BC8">
              <w:t>г</w:t>
            </w:r>
            <w:r w:rsidRPr="00491BC8">
              <w:t>нуты с момента вступления в силу проекта акта</w:t>
            </w:r>
          </w:p>
        </w:tc>
        <w:tc>
          <w:tcPr>
            <w:tcW w:w="1870" w:type="dxa"/>
          </w:tcPr>
          <w:p w:rsidR="00CA2C82" w:rsidRPr="00491BC8" w:rsidRDefault="00CA2C82" w:rsidP="009109E8">
            <w:pPr>
              <w:jc w:val="both"/>
            </w:pPr>
            <w:r w:rsidRPr="00491BC8">
              <w:t>Заявленные цели могут быть д</w:t>
            </w:r>
            <w:r w:rsidRPr="00491BC8">
              <w:t>о</w:t>
            </w:r>
            <w:r w:rsidRPr="00491BC8">
              <w:t>стигнуты путем не вмешател</w:t>
            </w:r>
            <w:r w:rsidRPr="00491BC8">
              <w:t>ь</w:t>
            </w:r>
            <w:r w:rsidRPr="00491BC8">
              <w:t xml:space="preserve">ства, однако </w:t>
            </w:r>
            <w:r w:rsidR="009109E8">
              <w:t>неприятие пр</w:t>
            </w:r>
            <w:r w:rsidR="009109E8">
              <w:t>о</w:t>
            </w:r>
            <w:r w:rsidR="009109E8">
              <w:t>екта постано</w:t>
            </w:r>
            <w:r w:rsidR="009109E8">
              <w:t>в</w:t>
            </w:r>
            <w:r w:rsidR="009109E8">
              <w:t>ления, влечёт за собой не чёткую  регламентацию последовател</w:t>
            </w:r>
            <w:r w:rsidR="009109E8">
              <w:t>ь</w:t>
            </w:r>
            <w:r w:rsidR="009109E8">
              <w:t>ности действий (администр</w:t>
            </w:r>
            <w:r w:rsidR="009109E8">
              <w:t>а</w:t>
            </w:r>
            <w:r w:rsidR="009109E8">
              <w:t>тивных проц</w:t>
            </w:r>
            <w:r w:rsidR="009109E8">
              <w:t>е</w:t>
            </w:r>
            <w:r w:rsidR="009109E8">
              <w:t>дур)</w:t>
            </w:r>
            <w:r w:rsidR="00CD1E81">
              <w:t xml:space="preserve"> и не соо</w:t>
            </w:r>
            <w:r w:rsidR="00CD1E81">
              <w:t>т</w:t>
            </w:r>
            <w:r w:rsidR="00CD1E81">
              <w:t>ветствие нормам и положениям федерального законодател</w:t>
            </w:r>
            <w:r w:rsidR="00CD1E81">
              <w:t>ь</w:t>
            </w:r>
            <w:r w:rsidR="00CD1E81">
              <w:t>ства.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.6. Оценка рисков неблагоприятных после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72" w:type="dxa"/>
          </w:tcPr>
          <w:p w:rsidR="00CA2C82" w:rsidRPr="00491BC8" w:rsidRDefault="00CD1E81" w:rsidP="001705D8">
            <w:r>
              <w:t>Не выявлены</w:t>
            </w:r>
          </w:p>
          <w:p w:rsidR="00CA2C82" w:rsidRPr="00491BC8" w:rsidRDefault="00CA2C82" w:rsidP="001705D8"/>
        </w:tc>
        <w:tc>
          <w:tcPr>
            <w:tcW w:w="1870" w:type="dxa"/>
          </w:tcPr>
          <w:p w:rsidR="00CA2C82" w:rsidRPr="00491BC8" w:rsidRDefault="00CD1E81" w:rsidP="001705D8">
            <w:r>
              <w:t>Не выявлены</w:t>
            </w:r>
          </w:p>
          <w:p w:rsidR="00CA2C82" w:rsidRPr="00491BC8" w:rsidRDefault="00CA2C82" w:rsidP="001705D8"/>
        </w:tc>
      </w:tr>
    </w:tbl>
    <w:p w:rsidR="00CA2C82" w:rsidRPr="00C35E95" w:rsidRDefault="00CA2C82" w:rsidP="00CA2C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C82" w:rsidRDefault="00CA2C82" w:rsidP="00CA2C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374D0E">
        <w:rPr>
          <w:rFonts w:ascii="Times New Roman" w:hAnsi="Times New Roman" w:cs="Times New Roman"/>
          <w:sz w:val="28"/>
          <w:szCs w:val="28"/>
        </w:rPr>
        <w:t>.7.  Обоснование  выбора предпочтительного варианта решения в</w:t>
      </w:r>
      <w:r w:rsidRPr="00374D0E">
        <w:rPr>
          <w:rFonts w:ascii="Times New Roman" w:hAnsi="Times New Roman" w:cs="Times New Roman"/>
          <w:sz w:val="28"/>
          <w:szCs w:val="28"/>
        </w:rPr>
        <w:t>ы</w:t>
      </w:r>
      <w:r w:rsidRPr="00374D0E">
        <w:rPr>
          <w:rFonts w:ascii="Times New Roman" w:hAnsi="Times New Roman" w:cs="Times New Roman"/>
          <w:sz w:val="28"/>
          <w:szCs w:val="28"/>
        </w:rPr>
        <w:t>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проблемы:</w:t>
      </w:r>
      <w:r w:rsidRPr="00BA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82" w:rsidRDefault="00CA2C82" w:rsidP="00AE5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AE5015">
        <w:rPr>
          <w:rFonts w:ascii="Times New Roman" w:hAnsi="Times New Roman" w:cs="Times New Roman"/>
          <w:sz w:val="28"/>
          <w:szCs w:val="28"/>
        </w:rPr>
        <w:t>нормативно-правовые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реализ</w:t>
      </w:r>
      <w:r w:rsidR="00AE5015">
        <w:rPr>
          <w:rFonts w:ascii="Times New Roman" w:hAnsi="Times New Roman" w:cs="Times New Roman"/>
          <w:sz w:val="28"/>
          <w:szCs w:val="28"/>
        </w:rPr>
        <w:t xml:space="preserve">ации способов решения проблемы: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соблюдены требования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015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AE5015" w:rsidRDefault="00AE5015" w:rsidP="00AE5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проблемы оказания финансовой </w:t>
      </w:r>
      <w:r w:rsidR="00C22BF7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="00FF3249">
        <w:rPr>
          <w:rFonts w:ascii="Times New Roman" w:hAnsi="Times New Roman" w:cs="Times New Roman"/>
          <w:sz w:val="28"/>
          <w:szCs w:val="28"/>
        </w:rPr>
        <w:t xml:space="preserve"> в рамках специальной подпрограммы «Ра</w:t>
      </w:r>
      <w:r w:rsidR="00FF3249">
        <w:rPr>
          <w:rFonts w:ascii="Times New Roman" w:hAnsi="Times New Roman" w:cs="Times New Roman"/>
          <w:sz w:val="28"/>
          <w:szCs w:val="28"/>
        </w:rPr>
        <w:t>з</w:t>
      </w:r>
      <w:r w:rsidR="00FF3249">
        <w:rPr>
          <w:rFonts w:ascii="Times New Roman" w:hAnsi="Times New Roman" w:cs="Times New Roman"/>
          <w:sz w:val="28"/>
          <w:szCs w:val="28"/>
        </w:rPr>
        <w:t xml:space="preserve">вития малого и среднего предпринимательства в </w:t>
      </w:r>
      <w:proofErr w:type="spellStart"/>
      <w:r w:rsidR="00FF3249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="00FF3249">
        <w:rPr>
          <w:rFonts w:ascii="Times New Roman" w:hAnsi="Times New Roman" w:cs="Times New Roman"/>
          <w:sz w:val="28"/>
          <w:szCs w:val="28"/>
        </w:rPr>
        <w:t xml:space="preserve"> муниципальном районе» муниципальной программы «Экономическое развитие Тейковского муниципального района», утвержденной постановлением администрации Тейковского муниципального района №620 от 22.11.2013 года</w:t>
      </w:r>
      <w:r w:rsidR="00FF5D89">
        <w:rPr>
          <w:rFonts w:ascii="Times New Roman" w:hAnsi="Times New Roman" w:cs="Times New Roman"/>
          <w:sz w:val="28"/>
          <w:szCs w:val="28"/>
        </w:rPr>
        <w:t xml:space="preserve"> без принятия соответствующего проекта административного регламента, определяющего правила представления субъектам малого и среднего предпринимательства заявления и пакета документов для получения</w:t>
      </w:r>
      <w:proofErr w:type="gramEnd"/>
      <w:r w:rsidR="00FF5D89">
        <w:rPr>
          <w:rFonts w:ascii="Times New Roman" w:hAnsi="Times New Roman" w:cs="Times New Roman"/>
          <w:sz w:val="28"/>
          <w:szCs w:val="28"/>
        </w:rPr>
        <w:t xml:space="preserve"> суб</w:t>
      </w:r>
      <w:r w:rsidR="00A42D8E">
        <w:rPr>
          <w:rFonts w:ascii="Times New Roman" w:hAnsi="Times New Roman" w:cs="Times New Roman"/>
          <w:sz w:val="28"/>
          <w:szCs w:val="28"/>
        </w:rPr>
        <w:t>сидии</w:t>
      </w:r>
      <w:r w:rsidR="00FF5D89">
        <w:rPr>
          <w:rFonts w:ascii="Times New Roman" w:hAnsi="Times New Roman" w:cs="Times New Roman"/>
          <w:sz w:val="28"/>
          <w:szCs w:val="28"/>
        </w:rPr>
        <w:t>, а также порядок рассмотрения комиссией заявлений на представление субсидии и принятия решения о представлении субсидии, не представляется возможным, что об</w:t>
      </w:r>
      <w:r w:rsidR="00FF5D89">
        <w:rPr>
          <w:rFonts w:ascii="Times New Roman" w:hAnsi="Times New Roman" w:cs="Times New Roman"/>
          <w:sz w:val="28"/>
          <w:szCs w:val="28"/>
        </w:rPr>
        <w:t>у</w:t>
      </w:r>
      <w:r w:rsidR="00FF5D89">
        <w:rPr>
          <w:rFonts w:ascii="Times New Roman" w:hAnsi="Times New Roman" w:cs="Times New Roman"/>
          <w:sz w:val="28"/>
          <w:szCs w:val="28"/>
        </w:rPr>
        <w:t xml:space="preserve">словлено необходимостью установления для субъектов малого и среднего </w:t>
      </w:r>
      <w:r w:rsidR="00FF5D8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единых критериев и оценок их заявок, понятных усл</w:t>
      </w:r>
      <w:r w:rsidR="00FF5D89">
        <w:rPr>
          <w:rFonts w:ascii="Times New Roman" w:hAnsi="Times New Roman" w:cs="Times New Roman"/>
          <w:sz w:val="28"/>
          <w:szCs w:val="28"/>
        </w:rPr>
        <w:t>о</w:t>
      </w:r>
      <w:r w:rsidR="00FF5D89">
        <w:rPr>
          <w:rFonts w:ascii="Times New Roman" w:hAnsi="Times New Roman" w:cs="Times New Roman"/>
          <w:sz w:val="28"/>
          <w:szCs w:val="28"/>
        </w:rPr>
        <w:t>вий и требований к заявителям и прозрачности методики принятия комисс</w:t>
      </w:r>
      <w:r w:rsidR="00FF5D89">
        <w:rPr>
          <w:rFonts w:ascii="Times New Roman" w:hAnsi="Times New Roman" w:cs="Times New Roman"/>
          <w:sz w:val="28"/>
          <w:szCs w:val="28"/>
        </w:rPr>
        <w:t>и</w:t>
      </w:r>
      <w:r w:rsidR="00FF5D89">
        <w:rPr>
          <w:rFonts w:ascii="Times New Roman" w:hAnsi="Times New Roman" w:cs="Times New Roman"/>
          <w:sz w:val="28"/>
          <w:szCs w:val="28"/>
        </w:rPr>
        <w:t>ей р</w:t>
      </w:r>
      <w:r w:rsidR="00A42D8E">
        <w:rPr>
          <w:rFonts w:ascii="Times New Roman" w:hAnsi="Times New Roman" w:cs="Times New Roman"/>
          <w:sz w:val="28"/>
          <w:szCs w:val="28"/>
        </w:rPr>
        <w:t>ешения о представлении субсидии.</w:t>
      </w:r>
      <w:r w:rsidR="00FF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82" w:rsidRDefault="00CA2C82" w:rsidP="00CA2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910DF">
        <w:rPr>
          <w:rFonts w:ascii="Times New Roman" w:hAnsi="Times New Roman" w:cs="Times New Roman"/>
          <w:sz w:val="28"/>
          <w:szCs w:val="28"/>
        </w:rPr>
        <w:t xml:space="preserve"> 4</w:t>
      </w:r>
      <w:r w:rsidR="00A42D8E">
        <w:rPr>
          <w:rFonts w:ascii="Times New Roman" w:hAnsi="Times New Roman" w:cs="Times New Roman"/>
          <w:sz w:val="28"/>
          <w:szCs w:val="28"/>
        </w:rPr>
        <w:t>.8. Краткое</w:t>
      </w:r>
      <w:r w:rsidRPr="00374D0E">
        <w:rPr>
          <w:rFonts w:ascii="Times New Roman" w:hAnsi="Times New Roman" w:cs="Times New Roman"/>
          <w:sz w:val="28"/>
          <w:szCs w:val="28"/>
        </w:rPr>
        <w:t xml:space="preserve"> описание предлагаемого варианта решения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см. пунк</w:t>
      </w:r>
      <w:r w:rsidR="00A910DF">
        <w:rPr>
          <w:rFonts w:ascii="Times New Roman" w:hAnsi="Times New Roman" w:cs="Times New Roman"/>
          <w:sz w:val="28"/>
          <w:szCs w:val="28"/>
        </w:rPr>
        <w:t>т 1.6 настоящего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28D" w:rsidRDefault="00C6328D" w:rsidP="00CA2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0DF" w:rsidRPr="00C6328D" w:rsidRDefault="00A910DF" w:rsidP="00C632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5. Социальные группы, заинтересов</w:t>
      </w:r>
      <w:r w:rsidR="00C6328D">
        <w:rPr>
          <w:rFonts w:ascii="Times New Roman" w:hAnsi="Times New Roman" w:cs="Times New Roman"/>
          <w:b/>
          <w:sz w:val="28"/>
          <w:szCs w:val="28"/>
        </w:rPr>
        <w:t xml:space="preserve">анные в устранении проблемы, их 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количественная оценка: </w:t>
      </w:r>
    </w:p>
    <w:p w:rsidR="00D40984" w:rsidRDefault="00D40984" w:rsidP="00457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984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98733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B513BB" w:rsidRPr="00374D0E" w:rsidRDefault="00B513BB" w:rsidP="00457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Качественная характеристика и оценка численности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11"/>
      </w:tblGrid>
      <w:tr w:rsidR="00B513BB" w:rsidRPr="00374D0E" w:rsidTr="00FA763F">
        <w:tc>
          <w:tcPr>
            <w:tcW w:w="5102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.1. Группы потенциальных адресатов предл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 (краткое оп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сание их качественных характеристик)</w:t>
            </w:r>
          </w:p>
        </w:tc>
        <w:tc>
          <w:tcPr>
            <w:tcW w:w="2324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</w:t>
            </w:r>
          </w:p>
        </w:tc>
        <w:tc>
          <w:tcPr>
            <w:tcW w:w="221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Источники данных</w:t>
            </w:r>
          </w:p>
        </w:tc>
      </w:tr>
      <w:tr w:rsidR="00B513BB" w:rsidRPr="00374D0E" w:rsidTr="00FA763F">
        <w:tc>
          <w:tcPr>
            <w:tcW w:w="5102" w:type="dxa"/>
          </w:tcPr>
          <w:p w:rsidR="00B513BB" w:rsidRPr="00D40984" w:rsidRDefault="00D40984" w:rsidP="00987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8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B513BB" w:rsidRPr="00A23269" w:rsidRDefault="00D40984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Поскольку пред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ставление финанс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вой поддержки н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сит заявительный характер, оценить количество субъе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тов, потенциально претендующих на получение поддер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ки,  не представляе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ся возможным</w:t>
            </w:r>
          </w:p>
        </w:tc>
        <w:tc>
          <w:tcPr>
            <w:tcW w:w="2211" w:type="dxa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C6328D" w:rsidRDefault="004572F2" w:rsidP="00EC2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6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Изменение функций (полномочий, обязанностей, прав) органов администрации Тейковского муниципального района, а также порядка их реализации в связи с введением предлагаемого правового регулир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вания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7"/>
        <w:gridCol w:w="1483"/>
        <w:gridCol w:w="48"/>
        <w:gridCol w:w="1191"/>
        <w:gridCol w:w="80"/>
        <w:gridCol w:w="1734"/>
        <w:gridCol w:w="27"/>
        <w:gridCol w:w="1220"/>
      </w:tblGrid>
      <w:tr w:rsidR="00B513BB" w:rsidRPr="00374D0E" w:rsidTr="00FA763F">
        <w:tc>
          <w:tcPr>
            <w:tcW w:w="3855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.1. Наименование функции (по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номочия, обязанности или права)</w:t>
            </w:r>
          </w:p>
        </w:tc>
        <w:tc>
          <w:tcPr>
            <w:tcW w:w="1531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.2. Характер функции (новая / 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меняемая / отменяемая)</w:t>
            </w:r>
          </w:p>
        </w:tc>
        <w:tc>
          <w:tcPr>
            <w:tcW w:w="119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Предп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лагаемый порядок реализ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14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.4. Оценка 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менения труд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вых затрат (чел./час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ленности с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247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.5. Оце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ка изм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нения 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требн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стей в других ресурсах</w:t>
            </w:r>
          </w:p>
        </w:tc>
      </w:tr>
      <w:tr w:rsidR="00B513BB" w:rsidRPr="00491BC8" w:rsidTr="00FA763F">
        <w:tc>
          <w:tcPr>
            <w:tcW w:w="9638" w:type="dxa"/>
            <w:gridSpan w:val="9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B513BB" w:rsidRPr="00491BC8" w:rsidTr="00FA763F">
        <w:tc>
          <w:tcPr>
            <w:tcW w:w="3798" w:type="dxa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изменение функций не предполаг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540" w:type="dxa"/>
            <w:gridSpan w:val="2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3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1" w:type="dxa"/>
            <w:gridSpan w:val="2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50C" w:rsidRDefault="00D1750C" w:rsidP="00EC2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BB" w:rsidRPr="00C6328D" w:rsidRDefault="004572F2" w:rsidP="00EC2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Оценка дополнительных расходов (доходов) бюджета Тейковского муниципального района, связанных с введением предлагаемого прав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вого регулирования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24"/>
        <w:gridCol w:w="175"/>
        <w:gridCol w:w="454"/>
        <w:gridCol w:w="510"/>
        <w:gridCol w:w="340"/>
        <w:gridCol w:w="1361"/>
        <w:gridCol w:w="283"/>
        <w:gridCol w:w="340"/>
        <w:gridCol w:w="340"/>
        <w:gridCol w:w="340"/>
        <w:gridCol w:w="145"/>
        <w:gridCol w:w="819"/>
        <w:gridCol w:w="1531"/>
      </w:tblGrid>
      <w:tr w:rsidR="00B513BB" w:rsidRPr="00374D0E" w:rsidTr="00FA763F">
        <w:tc>
          <w:tcPr>
            <w:tcW w:w="238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.1. Наименование функции (полном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 (в соотве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w:anchor="P15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пунктом 6</w:t>
              </w:r>
              <w:r w:rsidR="00B513BB" w:rsidRPr="00763DFD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1" w:type="dxa"/>
            <w:gridSpan w:val="1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.2. Виды расходов (возможных поступлений) бю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53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Колич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ственная оценка ра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ходов и во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можных 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ступлений, млн рублей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администрация Тейковского муниципального района 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(от 1 до K):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bottom w:val="nil"/>
              <w:right w:val="single" w:sz="4" w:space="0" w:color="auto"/>
            </w:tcBorders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номо</w:t>
            </w:r>
            <w:r w:rsidR="001518D7">
              <w:rPr>
                <w:rFonts w:ascii="Times New Roman" w:hAnsi="Times New Roman" w:cs="Times New Roman"/>
                <w:sz w:val="24"/>
                <w:szCs w:val="24"/>
              </w:rPr>
              <w:t>чие, обязанность или право) 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04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/>
            <w:tcBorders>
              <w:bottom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4087" w:type="dxa"/>
            <w:gridSpan w:val="8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825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right w:val="single" w:sz="4" w:space="0" w:color="auto"/>
            </w:tcBorders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4" w:type="dxa"/>
            <w:gridSpan w:val="2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180" w:type="dxa"/>
            <w:gridSpan w:val="3"/>
            <w:tcBorders>
              <w:right w:val="nil"/>
            </w:tcBorders>
            <w:vAlign w:val="bottom"/>
          </w:tcPr>
          <w:p w:rsidR="00B513BB" w:rsidRPr="00A23269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304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628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005" w:type="dxa"/>
            <w:gridSpan w:val="2"/>
            <w:tcBorders>
              <w:right w:val="nil"/>
            </w:tcBorders>
            <w:vAlign w:val="bottom"/>
          </w:tcPr>
          <w:p w:rsidR="00B513BB" w:rsidRPr="00A23269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968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right w:val="nil"/>
            </w:tcBorders>
            <w:vAlign w:val="bottom"/>
          </w:tcPr>
          <w:p w:rsidR="00B513BB" w:rsidRPr="00A23269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478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491BC8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7.8</w:t>
      </w:r>
      <w:r w:rsidRPr="00374D0E">
        <w:rPr>
          <w:rFonts w:ascii="Times New Roman" w:hAnsi="Times New Roman" w:cs="Times New Roman"/>
          <w:sz w:val="28"/>
          <w:szCs w:val="28"/>
        </w:rPr>
        <w:t>.  Другие  сведени</w:t>
      </w:r>
      <w:r>
        <w:rPr>
          <w:rFonts w:ascii="Times New Roman" w:hAnsi="Times New Roman" w:cs="Times New Roman"/>
          <w:sz w:val="28"/>
          <w:szCs w:val="28"/>
        </w:rPr>
        <w:t xml:space="preserve">я  о  дополнительных  расходах </w:t>
      </w:r>
      <w:r w:rsidRPr="00374D0E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Тейковск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374D0E">
        <w:rPr>
          <w:rFonts w:ascii="Times New Roman" w:hAnsi="Times New Roman" w:cs="Times New Roman"/>
          <w:sz w:val="28"/>
          <w:szCs w:val="28"/>
        </w:rPr>
        <w:t>,  возникающих  в  связи  с  введением  предлага</w:t>
      </w:r>
      <w:r w:rsidRPr="00374D0E">
        <w:rPr>
          <w:rFonts w:ascii="Times New Roman" w:hAnsi="Times New Roman" w:cs="Times New Roman"/>
          <w:sz w:val="28"/>
          <w:szCs w:val="28"/>
        </w:rPr>
        <w:t>е</w:t>
      </w:r>
      <w:r w:rsidRPr="00374D0E">
        <w:rPr>
          <w:rFonts w:ascii="Times New Roman" w:hAnsi="Times New Roman" w:cs="Times New Roman"/>
          <w:sz w:val="28"/>
          <w:szCs w:val="28"/>
        </w:rPr>
        <w:t>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E8">
        <w:rPr>
          <w:rFonts w:ascii="Times New Roman" w:hAnsi="Times New Roman" w:cs="Times New Roman"/>
          <w:sz w:val="28"/>
          <w:szCs w:val="28"/>
        </w:rPr>
        <w:t>расходы, связанные с реализацией специал</w:t>
      </w:r>
      <w:r w:rsidR="005637E8">
        <w:rPr>
          <w:rFonts w:ascii="Times New Roman" w:hAnsi="Times New Roman" w:cs="Times New Roman"/>
          <w:sz w:val="28"/>
          <w:szCs w:val="28"/>
        </w:rPr>
        <w:t>ь</w:t>
      </w:r>
      <w:r w:rsidR="005637E8">
        <w:rPr>
          <w:rFonts w:ascii="Times New Roman" w:hAnsi="Times New Roman" w:cs="Times New Roman"/>
          <w:sz w:val="28"/>
          <w:szCs w:val="28"/>
        </w:rPr>
        <w:t>ной подпрограммы по предоставлению финансовой поддержки определяется муниципальной программой «Экономическое развитие Тейковского муниц</w:t>
      </w:r>
      <w:r w:rsidR="005637E8">
        <w:rPr>
          <w:rFonts w:ascii="Times New Roman" w:hAnsi="Times New Roman" w:cs="Times New Roman"/>
          <w:sz w:val="28"/>
          <w:szCs w:val="28"/>
        </w:rPr>
        <w:t>и</w:t>
      </w:r>
      <w:r w:rsidR="005637E8">
        <w:rPr>
          <w:rFonts w:ascii="Times New Roman" w:hAnsi="Times New Roman" w:cs="Times New Roman"/>
          <w:sz w:val="28"/>
          <w:szCs w:val="28"/>
        </w:rPr>
        <w:t>пального района» на очередной финансовый год и плановый период. Таким образом, возникновение дополнительных расходов на предоставление субс</w:t>
      </w:r>
      <w:r w:rsidR="005637E8">
        <w:rPr>
          <w:rFonts w:ascii="Times New Roman" w:hAnsi="Times New Roman" w:cs="Times New Roman"/>
          <w:sz w:val="28"/>
          <w:szCs w:val="28"/>
        </w:rPr>
        <w:t>и</w:t>
      </w:r>
      <w:r w:rsidR="005637E8">
        <w:rPr>
          <w:rFonts w:ascii="Times New Roman" w:hAnsi="Times New Roman" w:cs="Times New Roman"/>
          <w:sz w:val="28"/>
          <w:szCs w:val="28"/>
        </w:rPr>
        <w:t>дий не предполагается</w:t>
      </w:r>
      <w:r w:rsidRPr="00491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7.9</w:t>
      </w:r>
      <w:r w:rsidRPr="00374D0E">
        <w:rPr>
          <w:rFonts w:ascii="Times New Roman" w:hAnsi="Times New Roman" w:cs="Times New Roman"/>
          <w:sz w:val="28"/>
          <w:szCs w:val="28"/>
        </w:rPr>
        <w:t>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C6328D" w:rsidRPr="00374D0E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13BB" w:rsidRPr="00C6328D" w:rsidRDefault="001518D7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8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Изменение обязанностей (ограничений) потенциальных адресатов предлагаемого правового регулирования и связанные с ними дополн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и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тельные расходы (доходы)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25"/>
        <w:gridCol w:w="2211"/>
        <w:gridCol w:w="1020"/>
      </w:tblGrid>
      <w:tr w:rsidR="00B513BB" w:rsidRPr="00491BC8" w:rsidTr="00FA763F">
        <w:tc>
          <w:tcPr>
            <w:tcW w:w="2381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.1. Группы потенц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альных адресатов 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14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  <w:r w:rsidR="00B513BB" w:rsidRPr="00491BC8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.2. Новые обязанности и огранич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ния, изменения существующих об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занностей и ограничений, вводимые предлагаемым правовым регулиров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нием (с указанием соответствующих положений проекта нормативного правового акта)</w:t>
            </w:r>
          </w:p>
        </w:tc>
        <w:tc>
          <w:tcPr>
            <w:tcW w:w="2211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.3. Описание ра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ходов и возможных 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связанных с введением пре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020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.4. К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ная оценка, млн рублей</w:t>
            </w:r>
          </w:p>
        </w:tc>
      </w:tr>
      <w:tr w:rsidR="00B513BB" w:rsidRPr="00491BC8" w:rsidTr="00FA763F">
        <w:tc>
          <w:tcPr>
            <w:tcW w:w="2381" w:type="dxa"/>
          </w:tcPr>
          <w:p w:rsidR="00B513BB" w:rsidRPr="00491BC8" w:rsidRDefault="005637E8" w:rsidP="00B50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CF1">
              <w:rPr>
                <w:rFonts w:ascii="Times New Roman" w:hAnsi="Times New Roman" w:cs="Times New Roman"/>
                <w:sz w:val="24"/>
                <w:szCs w:val="24"/>
              </w:rPr>
              <w:t>мательства.</w:t>
            </w:r>
          </w:p>
        </w:tc>
        <w:tc>
          <w:tcPr>
            <w:tcW w:w="4025" w:type="dxa"/>
          </w:tcPr>
          <w:p w:rsidR="00B513BB" w:rsidRPr="00491BC8" w:rsidRDefault="005637E8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документов</w:t>
            </w:r>
            <w:r w:rsidR="00FD41BA">
              <w:rPr>
                <w:rFonts w:ascii="Times New Roman" w:hAnsi="Times New Roman" w:cs="Times New Roman"/>
                <w:sz w:val="24"/>
                <w:szCs w:val="24"/>
              </w:rPr>
              <w:t>, предоставляемых субъектами малого и среднего предпринимательства, претендующих на получение фина</w:t>
            </w:r>
            <w:r w:rsidR="00FD4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1BA">
              <w:rPr>
                <w:rFonts w:ascii="Times New Roman" w:hAnsi="Times New Roman" w:cs="Times New Roman"/>
                <w:sz w:val="24"/>
                <w:szCs w:val="24"/>
              </w:rPr>
              <w:t>совой поддержки.</w:t>
            </w:r>
          </w:p>
        </w:tc>
        <w:tc>
          <w:tcPr>
            <w:tcW w:w="2211" w:type="dxa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Сведения отсу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8</w:t>
      </w:r>
      <w:r w:rsidRPr="00374D0E">
        <w:rPr>
          <w:rFonts w:ascii="Times New Roman" w:hAnsi="Times New Roman" w:cs="Times New Roman"/>
          <w:sz w:val="28"/>
          <w:szCs w:val="28"/>
        </w:rPr>
        <w:t>.5.  Издержки и выгоды адресатов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регулиров</w:t>
      </w:r>
      <w:r w:rsidRPr="00374D0E">
        <w:rPr>
          <w:rFonts w:ascii="Times New Roman" w:hAnsi="Times New Roman" w:cs="Times New Roman"/>
          <w:sz w:val="28"/>
          <w:szCs w:val="28"/>
        </w:rPr>
        <w:t>а</w:t>
      </w:r>
      <w:r w:rsidRPr="00374D0E">
        <w:rPr>
          <w:rFonts w:ascii="Times New Roman" w:hAnsi="Times New Roman" w:cs="Times New Roman"/>
          <w:sz w:val="28"/>
          <w:szCs w:val="28"/>
        </w:rPr>
        <w:t>ния, не поддающиеся количественной оценке: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BA">
        <w:rPr>
          <w:rFonts w:ascii="Times New Roman" w:hAnsi="Times New Roman" w:cs="Times New Roman"/>
          <w:sz w:val="28"/>
          <w:szCs w:val="28"/>
        </w:rPr>
        <w:t>дополнительные расходы субъектов малого и среднего предпринимательства, связанные с установле</w:t>
      </w:r>
      <w:r w:rsidR="00FD41BA">
        <w:rPr>
          <w:rFonts w:ascii="Times New Roman" w:hAnsi="Times New Roman" w:cs="Times New Roman"/>
          <w:sz w:val="28"/>
          <w:szCs w:val="28"/>
        </w:rPr>
        <w:t>н</w:t>
      </w:r>
      <w:r w:rsidR="00FD41BA">
        <w:rPr>
          <w:rFonts w:ascii="Times New Roman" w:hAnsi="Times New Roman" w:cs="Times New Roman"/>
          <w:sz w:val="28"/>
          <w:szCs w:val="28"/>
        </w:rPr>
        <w:t xml:space="preserve">ными обязанностями, отсутствуют. 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8</w:t>
      </w:r>
      <w:r w:rsidRPr="00374D0E">
        <w:rPr>
          <w:rFonts w:ascii="Times New Roman" w:hAnsi="Times New Roman" w:cs="Times New Roman"/>
          <w:sz w:val="28"/>
          <w:szCs w:val="28"/>
        </w:rPr>
        <w:t>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6328D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3BB" w:rsidRDefault="000A33BB" w:rsidP="00200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D7" w:rsidRPr="00C6328D" w:rsidRDefault="001518D7" w:rsidP="00200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9.Оценка расходов субъектов предпринимательской и инвестиционной деятельности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, связанных с необходимостью соблюдения установленных обязанностей или ограничений либо изменением содержания таких об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я</w:t>
      </w:r>
      <w:r w:rsidR="00C6328D">
        <w:rPr>
          <w:rFonts w:ascii="Times New Roman" w:hAnsi="Times New Roman" w:cs="Times New Roman"/>
          <w:b/>
          <w:sz w:val="28"/>
          <w:szCs w:val="28"/>
        </w:rPr>
        <w:t>занностей и ограничений:</w:t>
      </w:r>
    </w:p>
    <w:p w:rsidR="00200232" w:rsidRDefault="00200232" w:rsidP="00200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253"/>
        <w:gridCol w:w="2211"/>
      </w:tblGrid>
      <w:tr w:rsidR="00200232" w:rsidRPr="00374D0E" w:rsidTr="00200232">
        <w:tc>
          <w:tcPr>
            <w:tcW w:w="4173" w:type="dxa"/>
          </w:tcPr>
          <w:p w:rsidR="00200232" w:rsidRPr="00A23269" w:rsidRDefault="0020023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.1. Группы потенциальных адресатов предлагаемого правового регулиров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ния (краткое описание их качестве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ных характеристик)</w:t>
            </w:r>
          </w:p>
        </w:tc>
        <w:tc>
          <w:tcPr>
            <w:tcW w:w="3253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содержания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ограничений</w:t>
            </w:r>
          </w:p>
        </w:tc>
        <w:tc>
          <w:tcPr>
            <w:tcW w:w="2211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</w:tr>
      <w:tr w:rsidR="00200232" w:rsidRPr="00374D0E" w:rsidTr="00200232">
        <w:tc>
          <w:tcPr>
            <w:tcW w:w="4173" w:type="dxa"/>
          </w:tcPr>
          <w:p w:rsidR="00200232" w:rsidRPr="00A23269" w:rsidRDefault="00FD41BA" w:rsidP="00B50C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CF1"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</w:tc>
        <w:tc>
          <w:tcPr>
            <w:tcW w:w="3253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211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00232" w:rsidRDefault="00200232" w:rsidP="00200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232" w:rsidRDefault="00200232" w:rsidP="00200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Источники данных: нет.</w:t>
      </w:r>
    </w:p>
    <w:p w:rsidR="00C6328D" w:rsidRDefault="00C6328D" w:rsidP="00200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B50CF1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 w:rsidR="0040582A" w:rsidRPr="00C6328D">
        <w:rPr>
          <w:rFonts w:ascii="Times New Roman" w:hAnsi="Times New Roman" w:cs="Times New Roman"/>
          <w:b/>
          <w:sz w:val="28"/>
          <w:szCs w:val="28"/>
        </w:rPr>
        <w:t>10</w:t>
      </w:r>
      <w:r w:rsidRPr="00C6328D">
        <w:rPr>
          <w:rFonts w:ascii="Times New Roman" w:hAnsi="Times New Roman" w:cs="Times New Roman"/>
          <w:b/>
          <w:sz w:val="28"/>
          <w:szCs w:val="28"/>
        </w:rPr>
        <w:t>. Оценка  рисков неблагоприятных последствий применения предл</w:t>
      </w:r>
      <w:r w:rsidRPr="00C6328D">
        <w:rPr>
          <w:rFonts w:ascii="Times New Roman" w:hAnsi="Times New Roman" w:cs="Times New Roman"/>
          <w:b/>
          <w:sz w:val="28"/>
          <w:szCs w:val="28"/>
        </w:rPr>
        <w:t>а</w:t>
      </w:r>
      <w:r w:rsidRPr="00C6328D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65"/>
        <w:gridCol w:w="1984"/>
        <w:gridCol w:w="3231"/>
      </w:tblGrid>
      <w:tr w:rsidR="00B513BB" w:rsidRPr="00491BC8" w:rsidTr="00FA763F">
        <w:tc>
          <w:tcPr>
            <w:tcW w:w="1757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.1. Виды рисков</w:t>
            </w:r>
          </w:p>
        </w:tc>
        <w:tc>
          <w:tcPr>
            <w:tcW w:w="2665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.2. Оценка вероятн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сти наступления небл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гоприятных после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984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.3. Методы контроля </w:t>
            </w:r>
          </w:p>
          <w:p w:rsidR="00B513BB" w:rsidRPr="00491BC8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3231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.4. Степень контроля ри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ков (полный / частичный / отсутствует)</w:t>
            </w:r>
          </w:p>
        </w:tc>
      </w:tr>
      <w:tr w:rsidR="00B513BB" w:rsidRPr="00491BC8" w:rsidTr="00FA763F">
        <w:tc>
          <w:tcPr>
            <w:tcW w:w="1757" w:type="dxa"/>
          </w:tcPr>
          <w:p w:rsidR="00B513BB" w:rsidRPr="00491BC8" w:rsidRDefault="00FD41B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665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3231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</w:tr>
    </w:tbl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40582A">
        <w:rPr>
          <w:rFonts w:ascii="Times New Roman" w:hAnsi="Times New Roman" w:cs="Times New Roman"/>
          <w:sz w:val="28"/>
          <w:szCs w:val="28"/>
        </w:rPr>
        <w:t>10</w:t>
      </w:r>
      <w:r w:rsidRPr="00374D0E">
        <w:rPr>
          <w:rFonts w:ascii="Times New Roman" w:hAnsi="Times New Roman" w:cs="Times New Roman"/>
          <w:sz w:val="28"/>
          <w:szCs w:val="28"/>
        </w:rPr>
        <w:t>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6328D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50C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3BB" w:rsidRPr="00C6328D" w:rsidRDefault="0040582A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11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6328D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ценка  нео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б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lastRenderedPageBreak/>
        <w:t>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</w:t>
      </w:r>
    </w:p>
    <w:p w:rsidR="00B513BB" w:rsidRPr="00FA763F" w:rsidRDefault="00B513BB" w:rsidP="00FA7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3F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</w:t>
      </w:r>
      <w:r w:rsidR="00B50CF1">
        <w:rPr>
          <w:rFonts w:ascii="Times New Roman" w:hAnsi="Times New Roman" w:cs="Times New Roman"/>
          <w:sz w:val="28"/>
          <w:szCs w:val="28"/>
        </w:rPr>
        <w:t>икования.</w:t>
      </w: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</w:t>
      </w:r>
      <w:r w:rsidRPr="00374D0E">
        <w:rPr>
          <w:rFonts w:ascii="Times New Roman" w:hAnsi="Times New Roman" w:cs="Times New Roman"/>
          <w:sz w:val="28"/>
          <w:szCs w:val="28"/>
        </w:rPr>
        <w:t>т</w:t>
      </w:r>
      <w:r w:rsidRPr="00374D0E">
        <w:rPr>
          <w:rFonts w:ascii="Times New Roman" w:hAnsi="Times New Roman" w:cs="Times New Roman"/>
          <w:sz w:val="28"/>
          <w:szCs w:val="28"/>
        </w:rPr>
        <w:t>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введения предлагаемого</w:t>
      </w:r>
      <w:r w:rsidR="0040582A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Pr="00B35D92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0582A"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>
        <w:rPr>
          <w:rFonts w:ascii="Times New Roman" w:hAnsi="Times New Roman" w:cs="Times New Roman"/>
          <w:sz w:val="28"/>
          <w:szCs w:val="28"/>
        </w:rPr>
        <w:t>нет___</w:t>
      </w:r>
      <w:r w:rsidRPr="00374D0E">
        <w:rPr>
          <w:rFonts w:ascii="Times New Roman" w:hAnsi="Times New Roman" w:cs="Times New Roman"/>
          <w:sz w:val="28"/>
          <w:szCs w:val="28"/>
        </w:rPr>
        <w:t xml:space="preserve"> дней с момента принятия пр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B513BB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</w:t>
      </w:r>
      <w:r>
        <w:rPr>
          <w:rFonts w:ascii="Times New Roman" w:hAnsi="Times New Roman" w:cs="Times New Roman"/>
          <w:sz w:val="28"/>
          <w:szCs w:val="28"/>
        </w:rPr>
        <w:t>нет____</w:t>
      </w:r>
      <w:r w:rsidRPr="00374D0E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.3. Необходимость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</w:t>
      </w:r>
      <w:r w:rsidRPr="00374D0E">
        <w:rPr>
          <w:rFonts w:ascii="Times New Roman" w:hAnsi="Times New Roman" w:cs="Times New Roman"/>
          <w:sz w:val="28"/>
          <w:szCs w:val="28"/>
        </w:rPr>
        <w:t>у</w:t>
      </w:r>
      <w:r w:rsidRPr="00374D0E">
        <w:rPr>
          <w:rFonts w:ascii="Times New Roman" w:hAnsi="Times New Roman" w:cs="Times New Roman"/>
          <w:sz w:val="28"/>
          <w:szCs w:val="28"/>
        </w:rPr>
        <w:t>лирования на ранее возникшие отношения</w:t>
      </w:r>
      <w:r w:rsidRPr="00B35D92">
        <w:rPr>
          <w:rFonts w:ascii="Times New Roman" w:hAnsi="Times New Roman" w:cs="Times New Roman"/>
          <w:sz w:val="28"/>
          <w:szCs w:val="28"/>
        </w:rPr>
        <w:t xml:space="preserve">: </w:t>
      </w:r>
      <w:r w:rsidR="0040582A">
        <w:rPr>
          <w:rFonts w:ascii="Times New Roman" w:hAnsi="Times New Roman" w:cs="Times New Roman"/>
          <w:sz w:val="28"/>
          <w:szCs w:val="28"/>
        </w:rPr>
        <w:t>нет</w:t>
      </w:r>
      <w:r w:rsidRPr="005959D6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 xml:space="preserve">.3.1. Период распространения на ранее возникшие отношения: </w:t>
      </w:r>
      <w:r w:rsidR="0040582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</w:t>
      </w:r>
      <w:r w:rsidRPr="00374D0E">
        <w:rPr>
          <w:rFonts w:ascii="Times New Roman" w:hAnsi="Times New Roman" w:cs="Times New Roman"/>
          <w:sz w:val="28"/>
          <w:szCs w:val="28"/>
        </w:rPr>
        <w:t>и</w:t>
      </w:r>
      <w:r w:rsidRPr="00374D0E">
        <w:rPr>
          <w:rFonts w:ascii="Times New Roman" w:hAnsi="Times New Roman" w:cs="Times New Roman"/>
          <w:sz w:val="28"/>
          <w:szCs w:val="28"/>
        </w:rPr>
        <w:t>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16946" w:rsidRPr="00B50CF1" w:rsidRDefault="00C16946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12. Необходимые для достижения заявленных целей регулирования о</w:t>
      </w:r>
      <w:r w:rsidRPr="00C6328D">
        <w:rPr>
          <w:rFonts w:ascii="Times New Roman" w:hAnsi="Times New Roman" w:cs="Times New Roman"/>
          <w:b/>
          <w:sz w:val="28"/>
          <w:szCs w:val="28"/>
        </w:rPr>
        <w:t>р</w:t>
      </w:r>
      <w:r w:rsidRPr="00C6328D">
        <w:rPr>
          <w:rFonts w:ascii="Times New Roman" w:hAnsi="Times New Roman" w:cs="Times New Roman"/>
          <w:b/>
          <w:sz w:val="28"/>
          <w:szCs w:val="28"/>
        </w:rPr>
        <w:t>ганизационно-технические, методологические, информационные и иные меро</w:t>
      </w:r>
      <w:r w:rsidR="00C6328D">
        <w:rPr>
          <w:rFonts w:ascii="Times New Roman" w:hAnsi="Times New Roman" w:cs="Times New Roman"/>
          <w:b/>
          <w:sz w:val="28"/>
          <w:szCs w:val="28"/>
        </w:rPr>
        <w:t>приятия:</w:t>
      </w:r>
    </w:p>
    <w:p w:rsidR="00C6328D" w:rsidRPr="00C6328D" w:rsidRDefault="00C6328D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1984"/>
        <w:gridCol w:w="1949"/>
      </w:tblGrid>
      <w:tr w:rsidR="00C16946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12.2. Сроки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12.3. Описание ожидаемого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12.4. Объем ф</w:t>
            </w:r>
            <w:r w:rsidRPr="00C16946">
              <w:t>и</w:t>
            </w:r>
            <w:r w:rsidRPr="00C16946">
              <w:t>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12.5. Источники финансирования</w:t>
            </w:r>
          </w:p>
        </w:tc>
      </w:tr>
      <w:tr w:rsidR="007423EE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A23269" w:rsidRDefault="007423EE" w:rsidP="005F0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прав и законных интересов субъектов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С момента официального опубликования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 xml:space="preserve"> Принятие п</w:t>
            </w:r>
            <w:r>
              <w:t>о</w:t>
            </w:r>
            <w:r>
              <w:t>становления администр</w:t>
            </w:r>
            <w:r>
              <w:t>а</w:t>
            </w:r>
            <w:r>
              <w:t>ции Тейко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 «Об утверждении администр</w:t>
            </w:r>
            <w:r>
              <w:t>а</w:t>
            </w:r>
            <w:r>
              <w:t>тивного регл</w:t>
            </w:r>
            <w:r>
              <w:t>а</w:t>
            </w:r>
            <w:r>
              <w:t>мента пред</w:t>
            </w:r>
            <w:r>
              <w:t>о</w:t>
            </w:r>
            <w:r>
              <w:t>ставления м</w:t>
            </w:r>
            <w:r>
              <w:t>у</w:t>
            </w:r>
            <w:r>
              <w:t>ниципальной услуги «Ра</w:t>
            </w:r>
            <w:r>
              <w:t>с</w:t>
            </w:r>
            <w:r>
              <w:t>смотрение з</w:t>
            </w:r>
            <w:r>
              <w:t>а</w:t>
            </w:r>
            <w:r>
              <w:t>явок субъектов малого и сре</w:t>
            </w:r>
            <w:r>
              <w:t>д</w:t>
            </w:r>
            <w:r>
              <w:t>него предпр</w:t>
            </w:r>
            <w:r>
              <w:t>и</w:t>
            </w:r>
            <w:r>
              <w:t xml:space="preserve">нимательства об оказании </w:t>
            </w:r>
            <w:r>
              <w:lastRenderedPageBreak/>
              <w:t>финансовой поддержки»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7423EE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Default="007423EE" w:rsidP="005F0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Регламентировать отношения,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никшие в связи с предоставлением муниципальной услуги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5F029B">
            <w:pPr>
              <w:autoSpaceDE w:val="0"/>
              <w:autoSpaceDN w:val="0"/>
              <w:adjustRightInd w:val="0"/>
              <w:jc w:val="both"/>
            </w:pPr>
            <w:r>
              <w:t>С момента официального опубликования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Отсутствие поступивших жалоб на нарушение прав и зако</w:t>
            </w:r>
            <w:r>
              <w:t>н</w:t>
            </w:r>
            <w:r>
              <w:t>ных интересов субъектов м</w:t>
            </w:r>
            <w:r>
              <w:t>а</w:t>
            </w:r>
            <w:r>
              <w:t>лого и средн</w:t>
            </w:r>
            <w:r>
              <w:t>е</w:t>
            </w:r>
            <w:r>
              <w:t>го предприн</w:t>
            </w:r>
            <w:r>
              <w:t>и</w:t>
            </w:r>
            <w:r>
              <w:t>мательства при оказании м</w:t>
            </w:r>
            <w:r>
              <w:t>у</w:t>
            </w:r>
            <w:r>
              <w:t>ниципальной услуги адм</w:t>
            </w:r>
            <w:r>
              <w:t>и</w:t>
            </w:r>
            <w:r>
              <w:t>нистрацией Тейковского муниципал</w:t>
            </w:r>
            <w:r>
              <w:t>ь</w:t>
            </w:r>
            <w:r>
              <w:t>ного района, в части пред</w:t>
            </w:r>
            <w:r>
              <w:t>о</w:t>
            </w:r>
            <w:r>
              <w:t>ставления су</w:t>
            </w:r>
            <w:r>
              <w:t>б</w:t>
            </w:r>
            <w:r>
              <w:t xml:space="preserve">сидий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</w:tr>
      <w:tr w:rsidR="007423EE" w:rsidRPr="00C16946" w:rsidTr="007166D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12.6. Общий объем затрат на необходимые для достижения заявленных целей регулиров</w:t>
            </w:r>
            <w:r w:rsidRPr="00C16946">
              <w:t>а</w:t>
            </w:r>
            <w:r w:rsidRPr="00C16946">
              <w:t>ния организационно-технические, методологические, информационные и иные меропри</w:t>
            </w:r>
            <w:r w:rsidRPr="00C16946">
              <w:t>я</w:t>
            </w:r>
            <w:r w:rsidRPr="00C16946">
              <w:t>тия:</w:t>
            </w:r>
          </w:p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___нет</w:t>
            </w:r>
            <w:r w:rsidRPr="00C16946">
              <w:t>___ млн. руб.</w:t>
            </w:r>
          </w:p>
        </w:tc>
      </w:tr>
    </w:tbl>
    <w:p w:rsidR="00C16946" w:rsidRDefault="00C16946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5D8" w:rsidRPr="00C6328D" w:rsidRDefault="001705D8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13. Индикативные показатели, программы мониторинга и иные способы (методы) оценк</w:t>
      </w:r>
      <w:r w:rsidR="0001325E" w:rsidRPr="00C6328D">
        <w:rPr>
          <w:rFonts w:ascii="Times New Roman" w:hAnsi="Times New Roman" w:cs="Times New Roman"/>
          <w:b/>
          <w:sz w:val="28"/>
          <w:szCs w:val="28"/>
        </w:rPr>
        <w:t>и достижения</w:t>
      </w:r>
      <w:r w:rsidR="00C6328D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регулирования:</w:t>
      </w:r>
    </w:p>
    <w:p w:rsidR="0001325E" w:rsidRDefault="0001325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1325E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01325E">
            <w:pPr>
              <w:autoSpaceDE w:val="0"/>
              <w:autoSpaceDN w:val="0"/>
              <w:adjustRightInd w:val="0"/>
              <w:jc w:val="both"/>
            </w:pPr>
            <w:r w:rsidRPr="00D112A3">
              <w:t>13.1. Цели предлаг</w:t>
            </w:r>
            <w:r w:rsidRPr="00D112A3">
              <w:t>а</w:t>
            </w:r>
            <w:r w:rsidRPr="00D112A3">
              <w:t xml:space="preserve">емого регулирования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13.2. Индикативные 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13.3. Единицы изм</w:t>
            </w:r>
            <w:r w:rsidRPr="00D112A3">
              <w:t>е</w:t>
            </w:r>
            <w:r w:rsidRPr="00D112A3">
              <w:t>рения индикативных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13.4. Способы расч</w:t>
            </w:r>
            <w:r w:rsidRPr="00D112A3">
              <w:t>е</w:t>
            </w:r>
            <w:r w:rsidRPr="00D112A3">
              <w:t>та индикативных п</w:t>
            </w:r>
            <w:r w:rsidRPr="00D112A3">
              <w:t>о</w:t>
            </w:r>
            <w:r w:rsidRPr="00D112A3">
              <w:t>казателей</w:t>
            </w:r>
          </w:p>
        </w:tc>
      </w:tr>
      <w:tr w:rsidR="0014658E" w:rsidRPr="00D112A3" w:rsidTr="00B50CF1">
        <w:trPr>
          <w:trHeight w:val="41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>
              <w:t>Обеспечение собл</w:t>
            </w:r>
            <w:r>
              <w:t>ю</w:t>
            </w:r>
            <w:r>
              <w:t>дения прав и зако</w:t>
            </w:r>
            <w:r>
              <w:t>н</w:t>
            </w:r>
            <w:r>
              <w:t>ных интересов суб</w:t>
            </w:r>
            <w:r>
              <w:t>ъ</w:t>
            </w:r>
            <w:r>
              <w:t>ектов малого и сре</w:t>
            </w:r>
            <w:r>
              <w:t>д</w:t>
            </w:r>
            <w:r>
              <w:t>него предприним</w:t>
            </w:r>
            <w:r>
              <w:t>а</w:t>
            </w:r>
            <w:r>
              <w:t>тельства</w:t>
            </w:r>
            <w:bookmarkStart w:id="3" w:name="_GoBack"/>
            <w:bookmarkEnd w:id="3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>
              <w:t>Принятие постано</w:t>
            </w:r>
            <w:r>
              <w:t>в</w:t>
            </w:r>
            <w:r>
              <w:t>ления администрации Тейковского муниц</w:t>
            </w:r>
            <w:r>
              <w:t>и</w:t>
            </w:r>
            <w:r>
              <w:t>пального района «Об утверждении адм</w:t>
            </w:r>
            <w:r>
              <w:t>и</w:t>
            </w:r>
            <w:r>
              <w:t>нистративного р</w:t>
            </w:r>
            <w:r>
              <w:t>е</w:t>
            </w:r>
            <w:r>
              <w:t>гламента предоста</w:t>
            </w:r>
            <w:r>
              <w:t>в</w:t>
            </w:r>
            <w:r>
              <w:t>ления муниципал</w:t>
            </w:r>
            <w:r>
              <w:t>ь</w:t>
            </w:r>
            <w:r>
              <w:t>ной услуги «Рассмо</w:t>
            </w:r>
            <w:r>
              <w:t>т</w:t>
            </w:r>
            <w:r>
              <w:t>рение заявок субъе</w:t>
            </w:r>
            <w:r>
              <w:t>к</w:t>
            </w:r>
            <w:r>
              <w:t>тов малого и средн</w:t>
            </w:r>
            <w:r>
              <w:t>е</w:t>
            </w:r>
            <w:r>
              <w:t>го предпринимател</w:t>
            </w:r>
            <w:r>
              <w:t>ь</w:t>
            </w:r>
            <w:r>
              <w:t>ства об оказании ф</w:t>
            </w:r>
            <w:r>
              <w:t>и</w:t>
            </w:r>
            <w:r>
              <w:t>нансовой поддержки» »</w:t>
            </w:r>
            <w:r w:rsidR="005F029B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D112A3" w:rsidRDefault="0014658E" w:rsidP="0078757A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7423EE" w:rsidRPr="00D112A3" w:rsidTr="00D1750C">
        <w:trPr>
          <w:trHeight w:val="40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Default="007423EE" w:rsidP="005F0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Регламентировать отношения,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в связи с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EE" w:rsidRDefault="007423EE" w:rsidP="005F029B">
            <w:pPr>
              <w:autoSpaceDE w:val="0"/>
              <w:autoSpaceDN w:val="0"/>
              <w:adjustRightInd w:val="0"/>
              <w:jc w:val="both"/>
            </w:pPr>
            <w:r>
              <w:t>Отсутствие пост</w:t>
            </w:r>
            <w:r>
              <w:t>у</w:t>
            </w:r>
            <w:r>
              <w:t>пивших жалоб на нарушение прав и з</w:t>
            </w:r>
            <w:r>
              <w:t>а</w:t>
            </w:r>
            <w:r>
              <w:t>конных интересов субъектов малого и среднего предприн</w:t>
            </w:r>
            <w:r>
              <w:t>и</w:t>
            </w:r>
            <w:r>
              <w:t>мательства при ок</w:t>
            </w:r>
            <w:r>
              <w:t>а</w:t>
            </w:r>
            <w:r>
              <w:t>зании муниципал</w:t>
            </w:r>
            <w:r>
              <w:t>ь</w:t>
            </w:r>
            <w:r>
              <w:t>ной услуги админ</w:t>
            </w:r>
            <w:r>
              <w:t>и</w:t>
            </w:r>
            <w:r>
              <w:t>страцией Тейковск</w:t>
            </w:r>
            <w:r>
              <w:t>о</w:t>
            </w:r>
            <w:r>
              <w:t>го муниципального района, в части предоставления су</w:t>
            </w:r>
            <w:r>
              <w:t>б</w:t>
            </w:r>
            <w:r>
              <w:t xml:space="preserve">сидий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EE" w:rsidRDefault="007423EE" w:rsidP="0078757A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EE" w:rsidRDefault="007423EE" w:rsidP="0078757A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13.5. Информация о программах мониторинга и иных способах (методах) оценки достиж</w:t>
            </w:r>
            <w:r w:rsidRPr="00D112A3">
              <w:t>е</w:t>
            </w:r>
            <w:r w:rsidRPr="00D112A3">
              <w:t xml:space="preserve">ния </w:t>
            </w:r>
            <w:r>
              <w:t>заявленных целей регулирования: отсутствует.</w:t>
            </w:r>
          </w:p>
        </w:tc>
      </w:tr>
      <w:tr w:rsidR="007423EE" w:rsidRPr="00D112A3" w:rsidTr="0014658E"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13.6. Оценка затрат на осуществление мониторинга (в среднем в год)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</w:pPr>
            <w:r>
              <w:t>__</w:t>
            </w:r>
            <w:r w:rsidRPr="0014658E">
              <w:rPr>
                <w:u w:val="single"/>
              </w:rPr>
              <w:t>нет_</w:t>
            </w:r>
            <w:r w:rsidRPr="00D112A3">
              <w:t xml:space="preserve"> млн. руб.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13.7. Описание источников информации для расчета показателей (индикаторов):</w:t>
            </w:r>
            <w:r>
              <w:t xml:space="preserve"> </w:t>
            </w:r>
            <w:proofErr w:type="spellStart"/>
            <w:r>
              <w:t>отсутсв</w:t>
            </w:r>
            <w:r>
              <w:t>у</w:t>
            </w:r>
            <w:r>
              <w:t>ет</w:t>
            </w:r>
            <w:proofErr w:type="spellEnd"/>
            <w:r>
              <w:t>.</w:t>
            </w:r>
          </w:p>
        </w:tc>
      </w:tr>
    </w:tbl>
    <w:p w:rsidR="0001325E" w:rsidRDefault="0001325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28D" w:rsidRDefault="0014658E" w:rsidP="00EC2F6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об оценки регулирующего воздействия проекта акта размещена на официальном сайте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 по адресу:</w:t>
      </w:r>
      <w:r w:rsidRPr="0014658E">
        <w:t xml:space="preserve"> </w:t>
      </w:r>
      <w:hyperlink r:id="rId8" w:history="1">
        <w:r w:rsidR="005F029B" w:rsidRPr="005F029B">
          <w:rPr>
            <w:rStyle w:val="a3"/>
            <w:rFonts w:ascii="Times New Roman" w:hAnsi="Times New Roman"/>
            <w:sz w:val="28"/>
            <w:szCs w:val="28"/>
          </w:rPr>
          <w:t>http://xn----8sbeludd2aebdvs.xn--p1ai/</w:t>
        </w:r>
        <w:proofErr w:type="spellStart"/>
        <w:r w:rsidR="005F029B" w:rsidRPr="005F029B">
          <w:rPr>
            <w:rStyle w:val="a3"/>
            <w:rFonts w:ascii="Times New Roman" w:hAnsi="Times New Roman"/>
            <w:sz w:val="28"/>
            <w:szCs w:val="28"/>
          </w:rPr>
          <w:t>documents</w:t>
        </w:r>
        <w:proofErr w:type="spellEnd"/>
        <w:r w:rsidR="005F029B" w:rsidRPr="005F029B">
          <w:rPr>
            <w:rStyle w:val="a3"/>
            <w:rFonts w:ascii="Times New Roman" w:hAnsi="Times New Roman"/>
            <w:sz w:val="28"/>
            <w:szCs w:val="28"/>
          </w:rPr>
          <w:t>/1103.html</w:t>
        </w:r>
      </w:hyperlink>
    </w:p>
    <w:p w:rsidR="005F029B" w:rsidRDefault="005F029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C6328D" w:rsidRDefault="005F60FF" w:rsidP="005F60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364"/>
      <w:bookmarkEnd w:id="4"/>
      <w:r w:rsidRPr="00C6328D">
        <w:rPr>
          <w:rFonts w:ascii="Times New Roman" w:hAnsi="Times New Roman" w:cs="Times New Roman"/>
          <w:b/>
          <w:sz w:val="28"/>
          <w:szCs w:val="28"/>
        </w:rPr>
        <w:t>14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 Информация  о  сроках проведения публичных консультаций по проекту акта и сводному отчету:</w:t>
      </w: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F60FF">
        <w:rPr>
          <w:rFonts w:ascii="Times New Roman" w:hAnsi="Times New Roman" w:cs="Times New Roman"/>
          <w:sz w:val="28"/>
          <w:szCs w:val="28"/>
        </w:rPr>
        <w:t xml:space="preserve"> 14</w:t>
      </w:r>
      <w:r w:rsidRPr="00374D0E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B513BB" w:rsidRPr="00374D0E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F029B">
        <w:rPr>
          <w:rFonts w:ascii="Times New Roman" w:hAnsi="Times New Roman" w:cs="Times New Roman"/>
          <w:b/>
          <w:sz w:val="28"/>
          <w:szCs w:val="28"/>
        </w:rPr>
        <w:t>"09</w:t>
      </w:r>
      <w:r w:rsidRPr="005F60FF">
        <w:rPr>
          <w:rFonts w:ascii="Times New Roman" w:hAnsi="Times New Roman" w:cs="Times New Roman"/>
          <w:b/>
          <w:sz w:val="28"/>
          <w:szCs w:val="28"/>
        </w:rPr>
        <w:t>" февраля 2017 г.</w:t>
      </w:r>
      <w:r w:rsidRPr="00374D0E">
        <w:rPr>
          <w:rFonts w:ascii="Times New Roman" w:hAnsi="Times New Roman" w:cs="Times New Roman"/>
          <w:sz w:val="28"/>
          <w:szCs w:val="28"/>
        </w:rPr>
        <w:t>;</w:t>
      </w:r>
    </w:p>
    <w:p w:rsidR="00B513BB" w:rsidRPr="00374D0E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F029B">
        <w:rPr>
          <w:rFonts w:ascii="Times New Roman" w:hAnsi="Times New Roman" w:cs="Times New Roman"/>
          <w:b/>
          <w:sz w:val="28"/>
          <w:szCs w:val="28"/>
        </w:rPr>
        <w:t>"26</w:t>
      </w:r>
      <w:r w:rsidRPr="005F60FF">
        <w:rPr>
          <w:rFonts w:ascii="Times New Roman" w:hAnsi="Times New Roman" w:cs="Times New Roman"/>
          <w:b/>
          <w:sz w:val="28"/>
          <w:szCs w:val="28"/>
        </w:rPr>
        <w:t>" февраля 2017 г.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F60FF">
        <w:rPr>
          <w:rFonts w:ascii="Times New Roman" w:hAnsi="Times New Roman" w:cs="Times New Roman"/>
          <w:sz w:val="28"/>
          <w:szCs w:val="28"/>
        </w:rPr>
        <w:t>14</w:t>
      </w:r>
      <w:r w:rsidRPr="00374D0E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  <w:r>
        <w:rPr>
          <w:rFonts w:ascii="Times New Roman" w:hAnsi="Times New Roman" w:cs="Times New Roman"/>
          <w:sz w:val="28"/>
          <w:szCs w:val="28"/>
        </w:rPr>
        <w:t xml:space="preserve">  поступали</w:t>
      </w:r>
      <w:r w:rsidR="005F029B">
        <w:rPr>
          <w:rFonts w:ascii="Times New Roman" w:hAnsi="Times New Roman" w:cs="Times New Roman"/>
          <w:sz w:val="28"/>
          <w:szCs w:val="28"/>
        </w:rPr>
        <w:t xml:space="preserve"> 2 опросных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0FF" w:rsidRDefault="005F60FF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60FF" w:rsidRDefault="005F60FF" w:rsidP="000D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proofErr w:type="gramStart"/>
      <w:r w:rsidR="000D05C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0D05C6" w:rsidRPr="009D64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A33B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0A33BB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«Об утверждении административного регламента предоставления муниципальной услуги «Рассмотрение заявок субъектов малого и среднего предприним</w:t>
      </w:r>
      <w:r w:rsidR="000A33BB">
        <w:rPr>
          <w:rFonts w:ascii="Times New Roman" w:hAnsi="Times New Roman" w:cs="Times New Roman"/>
          <w:sz w:val="28"/>
          <w:szCs w:val="28"/>
        </w:rPr>
        <w:t>а</w:t>
      </w:r>
      <w:r w:rsidR="000A33BB">
        <w:rPr>
          <w:rFonts w:ascii="Times New Roman" w:hAnsi="Times New Roman" w:cs="Times New Roman"/>
          <w:sz w:val="28"/>
          <w:szCs w:val="28"/>
        </w:rPr>
        <w:t xml:space="preserve">тельства об оказании финансовой поддержки» » </w:t>
      </w:r>
      <w:r w:rsidR="000D05C6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решения проблемы предложенным способом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является достаточным.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которые вводят избыточные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министративные и иные ограничения и обязанности для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предпринимательской, инвестиционной и (или) иной деятельности или способствующих их введению, а также положения, способств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возникновению необоснованных расходов субъектов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принимательской, инвестиционной и (или) иной деятельности</w:t>
      </w:r>
      <w:r w:rsidR="00AB4AA3">
        <w:rPr>
          <w:rFonts w:ascii="Times New Roman" w:hAnsi="Times New Roman" w:cs="Times New Roman"/>
          <w:sz w:val="28"/>
          <w:szCs w:val="28"/>
        </w:rPr>
        <w:t xml:space="preserve"> и бюджета Тейковского муниципального района.</w:t>
      </w:r>
    </w:p>
    <w:p w:rsidR="00AB4AA3" w:rsidRDefault="00AB4AA3" w:rsidP="000A33BB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A33BB">
        <w:rPr>
          <w:rFonts w:ascii="Times New Roman" w:hAnsi="Times New Roman" w:cs="Times New Roman"/>
          <w:sz w:val="28"/>
          <w:szCs w:val="28"/>
        </w:rPr>
        <w:t>постановления администрации Тейковского муниципального района «Об утверждении административного регламента предоставл</w:t>
      </w:r>
      <w:r w:rsidR="000A33BB">
        <w:rPr>
          <w:rFonts w:ascii="Times New Roman" w:hAnsi="Times New Roman" w:cs="Times New Roman"/>
          <w:sz w:val="28"/>
          <w:szCs w:val="28"/>
        </w:rPr>
        <w:t>е</w:t>
      </w:r>
      <w:r w:rsidR="000A33BB">
        <w:rPr>
          <w:rFonts w:ascii="Times New Roman" w:hAnsi="Times New Roman" w:cs="Times New Roman"/>
          <w:sz w:val="28"/>
          <w:szCs w:val="28"/>
        </w:rPr>
        <w:t>ния муниципальной услуги «Рассмотрение заявок субъектов малого и среднего предпринимательства об оказании финансовой поддержки» » позволит точно регламентировать последовательность администрати</w:t>
      </w:r>
      <w:r w:rsidR="000A33BB">
        <w:rPr>
          <w:rFonts w:ascii="Times New Roman" w:hAnsi="Times New Roman" w:cs="Times New Roman"/>
          <w:sz w:val="28"/>
          <w:szCs w:val="28"/>
        </w:rPr>
        <w:t>в</w:t>
      </w:r>
      <w:r w:rsidR="000A33BB">
        <w:rPr>
          <w:rFonts w:ascii="Times New Roman" w:hAnsi="Times New Roman" w:cs="Times New Roman"/>
          <w:sz w:val="28"/>
          <w:szCs w:val="28"/>
        </w:rPr>
        <w:t>ных процедур предоставления субсидий субъектам малого и среднего предпринимательства Тейковского муниципального района.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о проведении публичных консультаций.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750C" w:rsidRDefault="00DF6E49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E0549">
        <w:rPr>
          <w:rFonts w:ascii="Times New Roman" w:hAnsi="Times New Roman" w:cs="Times New Roman"/>
          <w:b/>
          <w:sz w:val="28"/>
          <w:szCs w:val="28"/>
        </w:rPr>
        <w:t>ачальник отдела</w:t>
      </w:r>
      <w:r w:rsidR="00D1750C">
        <w:rPr>
          <w:rFonts w:ascii="Times New Roman" w:hAnsi="Times New Roman" w:cs="Times New Roman"/>
          <w:b/>
          <w:sz w:val="28"/>
          <w:szCs w:val="28"/>
        </w:rPr>
        <w:t xml:space="preserve"> экономического развития</w:t>
      </w:r>
    </w:p>
    <w:p w:rsidR="00D1750C" w:rsidRDefault="00D1750C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торговли, имущественных отношений и</w:t>
      </w:r>
    </w:p>
    <w:p w:rsidR="00DF6E49" w:rsidRDefault="00D1750C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заказа</w:t>
      </w:r>
      <w:r w:rsidR="005E05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6E49" w:rsidRDefault="00DF6E49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D05C6" w:rsidRPr="00DF6E49" w:rsidRDefault="00DF6E49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D175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D1750C">
        <w:rPr>
          <w:rFonts w:ascii="Times New Roman" w:hAnsi="Times New Roman" w:cs="Times New Roman"/>
          <w:b/>
          <w:sz w:val="28"/>
          <w:szCs w:val="28"/>
        </w:rPr>
        <w:t>О.В.Серова</w:t>
      </w:r>
      <w:proofErr w:type="spellEnd"/>
    </w:p>
    <w:p w:rsidR="00772F86" w:rsidRDefault="00772F86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C6" w:rsidRPr="005E0549" w:rsidRDefault="005E0549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внедрению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оценки регулирующего воздействия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района,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района,</w:t>
      </w:r>
    </w:p>
    <w:p w:rsidR="00B513BB" w:rsidRPr="00EE75BD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обеспечения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Е.М.Касаткина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13BB" w:rsidRPr="00EE75BD" w:rsidSect="00B007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DEF"/>
    <w:multiLevelType w:val="hybridMultilevel"/>
    <w:tmpl w:val="F9EEA1EA"/>
    <w:lvl w:ilvl="0" w:tplc="2F4E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611B0"/>
    <w:multiLevelType w:val="multilevel"/>
    <w:tmpl w:val="9F924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E"/>
    <w:rsid w:val="0001325E"/>
    <w:rsid w:val="000210FD"/>
    <w:rsid w:val="00024EEE"/>
    <w:rsid w:val="00053056"/>
    <w:rsid w:val="000734CF"/>
    <w:rsid w:val="000A33BB"/>
    <w:rsid w:val="000B38C9"/>
    <w:rsid w:val="000D05C6"/>
    <w:rsid w:val="000F131E"/>
    <w:rsid w:val="0014658E"/>
    <w:rsid w:val="001518D7"/>
    <w:rsid w:val="0016782C"/>
    <w:rsid w:val="001705D8"/>
    <w:rsid w:val="001A67EA"/>
    <w:rsid w:val="001A7F90"/>
    <w:rsid w:val="001E59D9"/>
    <w:rsid w:val="00200232"/>
    <w:rsid w:val="00204F95"/>
    <w:rsid w:val="00222C2E"/>
    <w:rsid w:val="00261F21"/>
    <w:rsid w:val="00262291"/>
    <w:rsid w:val="002A6F25"/>
    <w:rsid w:val="002A7227"/>
    <w:rsid w:val="002B05FF"/>
    <w:rsid w:val="002E3439"/>
    <w:rsid w:val="002E643B"/>
    <w:rsid w:val="002F17A6"/>
    <w:rsid w:val="002F4630"/>
    <w:rsid w:val="003243A4"/>
    <w:rsid w:val="00374D0E"/>
    <w:rsid w:val="003A40F1"/>
    <w:rsid w:val="0040582A"/>
    <w:rsid w:val="00454B2D"/>
    <w:rsid w:val="004572F2"/>
    <w:rsid w:val="004721E3"/>
    <w:rsid w:val="00482643"/>
    <w:rsid w:val="00491BC8"/>
    <w:rsid w:val="004D461A"/>
    <w:rsid w:val="00531673"/>
    <w:rsid w:val="005504FF"/>
    <w:rsid w:val="00551FC1"/>
    <w:rsid w:val="005637E8"/>
    <w:rsid w:val="00567F5E"/>
    <w:rsid w:val="005959D6"/>
    <w:rsid w:val="005C5AA8"/>
    <w:rsid w:val="005D2D25"/>
    <w:rsid w:val="005E0549"/>
    <w:rsid w:val="005F029B"/>
    <w:rsid w:val="005F60FF"/>
    <w:rsid w:val="00601CB2"/>
    <w:rsid w:val="00602705"/>
    <w:rsid w:val="00622637"/>
    <w:rsid w:val="00624FD7"/>
    <w:rsid w:val="006264F5"/>
    <w:rsid w:val="006A58FF"/>
    <w:rsid w:val="007028D6"/>
    <w:rsid w:val="007166D5"/>
    <w:rsid w:val="00731859"/>
    <w:rsid w:val="007423EE"/>
    <w:rsid w:val="0075422A"/>
    <w:rsid w:val="00763DFD"/>
    <w:rsid w:val="00772F86"/>
    <w:rsid w:val="0078757A"/>
    <w:rsid w:val="007B291A"/>
    <w:rsid w:val="007B49AD"/>
    <w:rsid w:val="007B52BB"/>
    <w:rsid w:val="007E1095"/>
    <w:rsid w:val="00815427"/>
    <w:rsid w:val="00842D64"/>
    <w:rsid w:val="008642EE"/>
    <w:rsid w:val="008B09EE"/>
    <w:rsid w:val="008C36B3"/>
    <w:rsid w:val="008E5069"/>
    <w:rsid w:val="008E6AD6"/>
    <w:rsid w:val="008F51DC"/>
    <w:rsid w:val="009109E8"/>
    <w:rsid w:val="00936BDF"/>
    <w:rsid w:val="00970DC9"/>
    <w:rsid w:val="00980BC9"/>
    <w:rsid w:val="00987338"/>
    <w:rsid w:val="009C203E"/>
    <w:rsid w:val="009D6450"/>
    <w:rsid w:val="009F0ADA"/>
    <w:rsid w:val="00A02080"/>
    <w:rsid w:val="00A23269"/>
    <w:rsid w:val="00A42D8E"/>
    <w:rsid w:val="00A43598"/>
    <w:rsid w:val="00A44F36"/>
    <w:rsid w:val="00A50B52"/>
    <w:rsid w:val="00A55611"/>
    <w:rsid w:val="00A910DF"/>
    <w:rsid w:val="00A91E21"/>
    <w:rsid w:val="00AB4AA3"/>
    <w:rsid w:val="00AD0739"/>
    <w:rsid w:val="00AE5015"/>
    <w:rsid w:val="00AF169F"/>
    <w:rsid w:val="00B0078A"/>
    <w:rsid w:val="00B24439"/>
    <w:rsid w:val="00B35D92"/>
    <w:rsid w:val="00B50CF1"/>
    <w:rsid w:val="00B513BB"/>
    <w:rsid w:val="00B65C7B"/>
    <w:rsid w:val="00BA52B7"/>
    <w:rsid w:val="00BA6B23"/>
    <w:rsid w:val="00BB3B9C"/>
    <w:rsid w:val="00BD0A03"/>
    <w:rsid w:val="00BD2548"/>
    <w:rsid w:val="00C16946"/>
    <w:rsid w:val="00C22BF7"/>
    <w:rsid w:val="00C35E95"/>
    <w:rsid w:val="00C50544"/>
    <w:rsid w:val="00C54769"/>
    <w:rsid w:val="00C6328D"/>
    <w:rsid w:val="00C74C19"/>
    <w:rsid w:val="00C839C0"/>
    <w:rsid w:val="00CA2C82"/>
    <w:rsid w:val="00CD1E81"/>
    <w:rsid w:val="00CE5E95"/>
    <w:rsid w:val="00D1750C"/>
    <w:rsid w:val="00D31EC4"/>
    <w:rsid w:val="00D40984"/>
    <w:rsid w:val="00D962F3"/>
    <w:rsid w:val="00DA27CD"/>
    <w:rsid w:val="00DB6FC0"/>
    <w:rsid w:val="00DE4333"/>
    <w:rsid w:val="00DF6E49"/>
    <w:rsid w:val="00E000D3"/>
    <w:rsid w:val="00E075A4"/>
    <w:rsid w:val="00E211A6"/>
    <w:rsid w:val="00E30AC7"/>
    <w:rsid w:val="00E853DA"/>
    <w:rsid w:val="00EA0834"/>
    <w:rsid w:val="00EB71E8"/>
    <w:rsid w:val="00EC2F64"/>
    <w:rsid w:val="00ED0DD3"/>
    <w:rsid w:val="00EE75BD"/>
    <w:rsid w:val="00F14D7A"/>
    <w:rsid w:val="00F33409"/>
    <w:rsid w:val="00F5679E"/>
    <w:rsid w:val="00F66D60"/>
    <w:rsid w:val="00FA763F"/>
    <w:rsid w:val="00FB11CC"/>
    <w:rsid w:val="00FD3503"/>
    <w:rsid w:val="00FD41BA"/>
    <w:rsid w:val="00FE50A1"/>
    <w:rsid w:val="00FF324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ludd2aebdvs.xn--p1ai/documents/1103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teikovo.rai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78C2-805A-4457-92CE-3A4E9F6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kusakinav</dc:creator>
  <cp:lastModifiedBy>Андрей</cp:lastModifiedBy>
  <cp:revision>15</cp:revision>
  <cp:lastPrinted>2017-03-31T05:58:00Z</cp:lastPrinted>
  <dcterms:created xsi:type="dcterms:W3CDTF">2017-03-29T08:20:00Z</dcterms:created>
  <dcterms:modified xsi:type="dcterms:W3CDTF">2017-04-06T13:10:00Z</dcterms:modified>
</cp:coreProperties>
</file>