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A7" w:rsidRPr="00C77289" w:rsidRDefault="00A339A7" w:rsidP="00A339A7">
      <w:pPr>
        <w:pStyle w:val="ConsPlusTitle"/>
        <w:outlineLvl w:val="0"/>
      </w:pPr>
    </w:p>
    <w:p w:rsidR="00A339A7" w:rsidRPr="00C77289" w:rsidRDefault="00A339A7" w:rsidP="00A339A7">
      <w:pPr>
        <w:pStyle w:val="ConsPlusTitle"/>
        <w:jc w:val="center"/>
        <w:outlineLvl w:val="0"/>
      </w:pPr>
      <w:r w:rsidRPr="00C77289"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A7" w:rsidRPr="00C77289" w:rsidRDefault="00A339A7" w:rsidP="00A339A7">
      <w:pPr>
        <w:pStyle w:val="4"/>
        <w:rPr>
          <w:sz w:val="36"/>
          <w:szCs w:val="36"/>
        </w:rPr>
      </w:pPr>
      <w:r w:rsidRPr="00C77289">
        <w:rPr>
          <w:sz w:val="36"/>
          <w:szCs w:val="36"/>
        </w:rPr>
        <w:t>АДМИНИСТРАЦИЯ</w:t>
      </w:r>
    </w:p>
    <w:p w:rsidR="00A339A7" w:rsidRPr="00C77289" w:rsidRDefault="00A339A7" w:rsidP="00A339A7">
      <w:pPr>
        <w:pStyle w:val="4"/>
        <w:rPr>
          <w:sz w:val="36"/>
          <w:szCs w:val="36"/>
        </w:rPr>
      </w:pPr>
      <w:r w:rsidRPr="00C77289">
        <w:rPr>
          <w:sz w:val="36"/>
          <w:szCs w:val="36"/>
        </w:rPr>
        <w:t xml:space="preserve">ТЕЙКОВСКОГО МУНИЦИПАЛЬНОГО РАЙОНА </w:t>
      </w:r>
    </w:p>
    <w:p w:rsidR="00A339A7" w:rsidRPr="00C77289" w:rsidRDefault="00A339A7" w:rsidP="00A339A7">
      <w:pPr>
        <w:pStyle w:val="4"/>
        <w:spacing w:line="240" w:lineRule="atLeast"/>
        <w:rPr>
          <w:sz w:val="32"/>
        </w:rPr>
      </w:pPr>
      <w:r w:rsidRPr="00C77289">
        <w:rPr>
          <w:sz w:val="36"/>
          <w:szCs w:val="36"/>
        </w:rPr>
        <w:t>ИВАНОВСКОЙ ОБЛАСТИ</w:t>
      </w:r>
    </w:p>
    <w:p w:rsidR="00A339A7" w:rsidRPr="00C77289" w:rsidRDefault="00A339A7" w:rsidP="00A339A7">
      <w:pPr>
        <w:pStyle w:val="1"/>
        <w:spacing w:line="240" w:lineRule="atLeast"/>
        <w:jc w:val="left"/>
      </w:pPr>
      <w:r w:rsidRPr="00C77289">
        <w:t>_________________________________________________________</w:t>
      </w:r>
    </w:p>
    <w:p w:rsidR="00A339A7" w:rsidRDefault="00A339A7" w:rsidP="00A339A7"/>
    <w:p w:rsidR="00A339A7" w:rsidRPr="00C77289" w:rsidRDefault="00A339A7" w:rsidP="00A339A7"/>
    <w:p w:rsidR="00A339A7" w:rsidRPr="00C77289" w:rsidRDefault="00A339A7" w:rsidP="00A339A7"/>
    <w:p w:rsidR="00A339A7" w:rsidRPr="00C77289" w:rsidRDefault="008122DA" w:rsidP="00A339A7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525BFC">
        <w:rPr>
          <w:sz w:val="44"/>
          <w:szCs w:val="44"/>
        </w:rPr>
        <w:t>Р А</w:t>
      </w:r>
      <w:r w:rsidR="00A339A7" w:rsidRPr="00C77289">
        <w:rPr>
          <w:sz w:val="44"/>
          <w:szCs w:val="44"/>
        </w:rPr>
        <w:t xml:space="preserve"> </w:t>
      </w:r>
      <w:r w:rsidR="00525BFC">
        <w:rPr>
          <w:sz w:val="44"/>
          <w:szCs w:val="44"/>
        </w:rPr>
        <w:t>С П О Р Я Ж</w:t>
      </w:r>
      <w:r w:rsidR="00A339A7" w:rsidRPr="00C77289">
        <w:rPr>
          <w:sz w:val="44"/>
          <w:szCs w:val="44"/>
        </w:rPr>
        <w:t xml:space="preserve"> Е Н И Е</w:t>
      </w:r>
    </w:p>
    <w:p w:rsidR="00A339A7" w:rsidRDefault="00A339A7" w:rsidP="00A339A7">
      <w:pPr>
        <w:pStyle w:val="1"/>
        <w:rPr>
          <w:b w:val="0"/>
          <w:sz w:val="28"/>
          <w:szCs w:val="28"/>
        </w:rPr>
      </w:pPr>
    </w:p>
    <w:p w:rsidR="00A339A7" w:rsidRPr="00FE6A7C" w:rsidRDefault="00A339A7" w:rsidP="00A339A7"/>
    <w:p w:rsidR="00A339A7" w:rsidRPr="00C77289" w:rsidRDefault="00A339A7" w:rsidP="00A339A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56424B">
        <w:rPr>
          <w:b w:val="0"/>
          <w:sz w:val="28"/>
          <w:szCs w:val="28"/>
        </w:rPr>
        <w:t xml:space="preserve"> 29.04.2016</w:t>
      </w:r>
      <w:r>
        <w:rPr>
          <w:b w:val="0"/>
          <w:sz w:val="28"/>
          <w:szCs w:val="28"/>
        </w:rPr>
        <w:t xml:space="preserve"> № </w:t>
      </w:r>
      <w:r w:rsidR="0056424B">
        <w:rPr>
          <w:b w:val="0"/>
          <w:sz w:val="28"/>
          <w:szCs w:val="28"/>
        </w:rPr>
        <w:t>205-р</w:t>
      </w:r>
    </w:p>
    <w:p w:rsidR="00A339A7" w:rsidRPr="00C77289" w:rsidRDefault="00A339A7" w:rsidP="00A339A7">
      <w:pPr>
        <w:jc w:val="center"/>
        <w:rPr>
          <w:sz w:val="28"/>
          <w:szCs w:val="28"/>
        </w:rPr>
      </w:pPr>
      <w:r w:rsidRPr="00C77289">
        <w:rPr>
          <w:sz w:val="28"/>
          <w:szCs w:val="28"/>
        </w:rPr>
        <w:t>г. Тейково</w:t>
      </w:r>
    </w:p>
    <w:p w:rsidR="00A339A7" w:rsidRPr="00400100" w:rsidRDefault="00A339A7" w:rsidP="00A339A7">
      <w:pPr>
        <w:pStyle w:val="ConsPlusTitle"/>
        <w:outlineLvl w:val="0"/>
      </w:pPr>
    </w:p>
    <w:p w:rsidR="00A339A7" w:rsidRDefault="00A339A7" w:rsidP="00A339A7">
      <w:pPr>
        <w:pStyle w:val="ConsPlusTitle"/>
        <w:jc w:val="center"/>
        <w:outlineLvl w:val="0"/>
      </w:pPr>
      <w:r w:rsidRPr="00400100">
        <w:t xml:space="preserve">Об утверждении Плана мероприятий </w:t>
      </w:r>
    </w:p>
    <w:p w:rsidR="00A339A7" w:rsidRPr="00400100" w:rsidRDefault="00A339A7" w:rsidP="00A339A7">
      <w:pPr>
        <w:pStyle w:val="ConsPlusTitle"/>
        <w:jc w:val="center"/>
        <w:outlineLvl w:val="0"/>
      </w:pPr>
      <w:r w:rsidRPr="00400100">
        <w:t>по противодействию коррупции в Тейковском муниципальном районе</w:t>
      </w:r>
    </w:p>
    <w:p w:rsidR="00A339A7" w:rsidRPr="00400100" w:rsidRDefault="00A339A7" w:rsidP="00A339A7">
      <w:pPr>
        <w:pStyle w:val="ConsPlusTitle"/>
        <w:outlineLvl w:val="0"/>
        <w:rPr>
          <w:b w:val="0"/>
        </w:rPr>
      </w:pPr>
    </w:p>
    <w:p w:rsidR="00A339A7" w:rsidRPr="00400100" w:rsidRDefault="00A339A7" w:rsidP="00A339A7">
      <w:pPr>
        <w:pStyle w:val="ConsPlusTitle"/>
        <w:outlineLvl w:val="0"/>
        <w:rPr>
          <w:b w:val="0"/>
        </w:rPr>
      </w:pPr>
    </w:p>
    <w:p w:rsidR="00A339A7" w:rsidRDefault="00A339A7" w:rsidP="00525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100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00100">
          <w:rPr>
            <w:sz w:val="28"/>
            <w:szCs w:val="28"/>
          </w:rPr>
          <w:t>2008 г</w:t>
        </w:r>
      </w:smartTag>
      <w:r w:rsidRPr="00400100">
        <w:rPr>
          <w:sz w:val="28"/>
          <w:szCs w:val="28"/>
        </w:rPr>
        <w:t>. № 273-ФЗ "О противодействии коррупции»</w:t>
      </w:r>
      <w:r w:rsidR="00525BFC">
        <w:rPr>
          <w:sz w:val="28"/>
          <w:szCs w:val="28"/>
        </w:rPr>
        <w:t xml:space="preserve"> (в действующей редакции)</w:t>
      </w:r>
      <w:r w:rsidRPr="00400100">
        <w:rPr>
          <w:sz w:val="28"/>
          <w:szCs w:val="28"/>
        </w:rPr>
        <w:t xml:space="preserve">, Национальным </w:t>
      </w:r>
      <w:hyperlink r:id="rId6" w:history="1">
        <w:r w:rsidRPr="00400100">
          <w:rPr>
            <w:sz w:val="28"/>
            <w:szCs w:val="28"/>
          </w:rPr>
          <w:t>планом</w:t>
        </w:r>
      </w:hyperlink>
      <w:r w:rsidRPr="00400100">
        <w:rPr>
          <w:sz w:val="28"/>
          <w:szCs w:val="28"/>
        </w:rPr>
        <w:t xml:space="preserve"> противодействия коррупции на 2016 - 2017 годы, утвержденным Указом Президента Российской Федерации от 1 апреля 2016 года  № 147, распоряжением Губернатора Ивановской области от 30 августа 2013г. № 143-р «Об утверждении плана отдельных мероприятий по противодействию коррупции в Ивановской области»</w:t>
      </w:r>
      <w:r w:rsidR="00525BFC">
        <w:rPr>
          <w:sz w:val="28"/>
          <w:szCs w:val="28"/>
        </w:rPr>
        <w:t xml:space="preserve"> (в действующей редакции)</w:t>
      </w:r>
      <w:r w:rsidRPr="00400100">
        <w:rPr>
          <w:sz w:val="28"/>
          <w:szCs w:val="28"/>
        </w:rPr>
        <w:t xml:space="preserve"> и в целях повышения эффективности антикор</w:t>
      </w:r>
      <w:r w:rsidR="00525BFC">
        <w:rPr>
          <w:sz w:val="28"/>
          <w:szCs w:val="28"/>
        </w:rPr>
        <w:t>рупционных мероприятий:</w:t>
      </w:r>
    </w:p>
    <w:p w:rsidR="00525BFC" w:rsidRPr="00400100" w:rsidRDefault="00525BFC" w:rsidP="00525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9A7" w:rsidRDefault="00A339A7" w:rsidP="00A3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9" w:history="1">
        <w:r w:rsidR="00AA6B75">
          <w:rPr>
            <w:rFonts w:ascii="Times New Roman" w:hAnsi="Times New Roman" w:cs="Times New Roman"/>
            <w:sz w:val="28"/>
            <w:szCs w:val="28"/>
          </w:rPr>
          <w:t>П</w:t>
        </w:r>
        <w:r w:rsidRPr="00525BFC">
          <w:rPr>
            <w:rFonts w:ascii="Times New Roman" w:hAnsi="Times New Roman" w:cs="Times New Roman"/>
            <w:sz w:val="28"/>
            <w:szCs w:val="28"/>
          </w:rPr>
          <w:t>лан</w:t>
        </w:r>
      </w:hyperlink>
      <w:r w:rsidRPr="00400100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Тейковском муниципальном рай</w:t>
      </w:r>
      <w:r w:rsidR="00AA6B75">
        <w:rPr>
          <w:rFonts w:ascii="Times New Roman" w:hAnsi="Times New Roman" w:cs="Times New Roman"/>
          <w:sz w:val="28"/>
          <w:szCs w:val="28"/>
        </w:rPr>
        <w:t>оне</w:t>
      </w:r>
      <w:r w:rsidR="00525BFC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400100">
        <w:rPr>
          <w:rFonts w:ascii="Times New Roman" w:hAnsi="Times New Roman" w:cs="Times New Roman"/>
          <w:sz w:val="28"/>
          <w:szCs w:val="28"/>
        </w:rPr>
        <w:t>).</w:t>
      </w:r>
    </w:p>
    <w:p w:rsidR="00E80264" w:rsidRDefault="00E80264" w:rsidP="00A3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9A7" w:rsidRPr="00E80264" w:rsidRDefault="00E80264" w:rsidP="00E80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администрации Тейковского муниципального района от 19.09.2013 №461-р «Об утверждении Плана мероприятий</w:t>
      </w:r>
      <w:r w:rsidRPr="00E8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профилактике</w:t>
      </w:r>
      <w:r w:rsidRPr="00400100">
        <w:rPr>
          <w:rFonts w:ascii="Times New Roman" w:hAnsi="Times New Roman" w:cs="Times New Roman"/>
          <w:sz w:val="28"/>
          <w:szCs w:val="28"/>
        </w:rPr>
        <w:t xml:space="preserve"> коррупции в Тейковском муниципальном рай</w:t>
      </w:r>
      <w:r>
        <w:rPr>
          <w:rFonts w:ascii="Times New Roman" w:hAnsi="Times New Roman" w:cs="Times New Roman"/>
          <w:sz w:val="28"/>
          <w:szCs w:val="28"/>
        </w:rPr>
        <w:t>оне»,</w:t>
      </w:r>
      <w:r w:rsidR="000A6186" w:rsidRPr="000A6186">
        <w:rPr>
          <w:rFonts w:ascii="Times New Roman" w:hAnsi="Times New Roman" w:cs="Times New Roman"/>
          <w:sz w:val="28"/>
          <w:szCs w:val="28"/>
        </w:rPr>
        <w:t xml:space="preserve"> </w:t>
      </w:r>
      <w:r w:rsidR="000A6186">
        <w:rPr>
          <w:rFonts w:ascii="Times New Roman" w:hAnsi="Times New Roman" w:cs="Times New Roman"/>
          <w:sz w:val="28"/>
          <w:szCs w:val="28"/>
        </w:rPr>
        <w:t>распоряжение администрации Тейковского муниципального района от 19.06.2014 №261-р «О внесении изменений в распоряжение администрации Тейковского муниципального района от 19.09.2013 №461-р «Об утверждении Плана мероприятий</w:t>
      </w:r>
      <w:r w:rsidR="000A6186" w:rsidRPr="00E80264">
        <w:rPr>
          <w:rFonts w:ascii="Times New Roman" w:hAnsi="Times New Roman" w:cs="Times New Roman"/>
          <w:sz w:val="28"/>
          <w:szCs w:val="28"/>
        </w:rPr>
        <w:t xml:space="preserve"> </w:t>
      </w:r>
      <w:r w:rsidR="000A6186">
        <w:rPr>
          <w:rFonts w:ascii="Times New Roman" w:hAnsi="Times New Roman" w:cs="Times New Roman"/>
          <w:sz w:val="28"/>
          <w:szCs w:val="28"/>
        </w:rPr>
        <w:t>по профилактике</w:t>
      </w:r>
      <w:r w:rsidR="000A6186" w:rsidRPr="00400100">
        <w:rPr>
          <w:rFonts w:ascii="Times New Roman" w:hAnsi="Times New Roman" w:cs="Times New Roman"/>
          <w:sz w:val="28"/>
          <w:szCs w:val="28"/>
        </w:rPr>
        <w:t xml:space="preserve"> коррупции в Тейковском муниципальном рай</w:t>
      </w:r>
      <w:r w:rsidR="000A6186">
        <w:rPr>
          <w:rFonts w:ascii="Times New Roman" w:hAnsi="Times New Roman" w:cs="Times New Roman"/>
          <w:sz w:val="28"/>
          <w:szCs w:val="28"/>
        </w:rPr>
        <w:t xml:space="preserve">оне», </w:t>
      </w:r>
      <w:r w:rsidRPr="00E8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Тейковского муниципального района от 10.06.2015 №223-р «О внесении изменений в распоряжение администрации Тейковского муниципального района от 19.09.2013 №461-р «Об утверждении Плана мероприятий</w:t>
      </w:r>
      <w:r w:rsidRPr="00E8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профилактике</w:t>
      </w:r>
      <w:r w:rsidRPr="00400100">
        <w:rPr>
          <w:rFonts w:ascii="Times New Roman" w:hAnsi="Times New Roman" w:cs="Times New Roman"/>
          <w:sz w:val="28"/>
          <w:szCs w:val="28"/>
        </w:rPr>
        <w:t xml:space="preserve"> коррупции в Тейковском </w:t>
      </w:r>
      <w:r w:rsidRPr="00400100">
        <w:rPr>
          <w:rFonts w:ascii="Times New Roman" w:hAnsi="Times New Roman" w:cs="Times New Roman"/>
          <w:sz w:val="28"/>
          <w:szCs w:val="28"/>
        </w:rPr>
        <w:lastRenderedPageBreak/>
        <w:t>муниципальном рай</w:t>
      </w:r>
      <w:r>
        <w:rPr>
          <w:rFonts w:ascii="Times New Roman" w:hAnsi="Times New Roman" w:cs="Times New Roman"/>
          <w:sz w:val="28"/>
          <w:szCs w:val="28"/>
        </w:rPr>
        <w:t>оне» отменить.</w:t>
      </w:r>
    </w:p>
    <w:p w:rsidR="00E80264" w:rsidRDefault="00E80264" w:rsidP="00A339A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339A7" w:rsidRDefault="00E80264" w:rsidP="00A3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339A7" w:rsidRPr="00525BFC">
        <w:rPr>
          <w:rFonts w:ascii="Times New Roman" w:hAnsi="Times New Roman" w:cs="Times New Roman"/>
          <w:sz w:val="32"/>
          <w:szCs w:val="32"/>
        </w:rPr>
        <w:t>.</w:t>
      </w:r>
      <w:r w:rsidR="00A339A7">
        <w:rPr>
          <w:rFonts w:ascii="Times New Roman" w:hAnsi="Times New Roman" w:cs="Times New Roman"/>
          <w:sz w:val="24"/>
          <w:szCs w:val="24"/>
        </w:rPr>
        <w:t xml:space="preserve"> </w:t>
      </w:r>
      <w:r w:rsidR="00A339A7" w:rsidRPr="0073114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339A7">
        <w:rPr>
          <w:rFonts w:ascii="Times New Roman" w:hAnsi="Times New Roman" w:cs="Times New Roman"/>
          <w:sz w:val="28"/>
          <w:szCs w:val="28"/>
        </w:rPr>
        <w:t>исполн</w:t>
      </w:r>
      <w:r w:rsidR="00AA6B75">
        <w:rPr>
          <w:rFonts w:ascii="Times New Roman" w:hAnsi="Times New Roman" w:cs="Times New Roman"/>
          <w:sz w:val="28"/>
          <w:szCs w:val="28"/>
        </w:rPr>
        <w:t>ением настоящего распоряж</w:t>
      </w:r>
      <w:r w:rsidR="00A339A7" w:rsidRPr="00731146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A339A7">
        <w:rPr>
          <w:rFonts w:ascii="Times New Roman" w:hAnsi="Times New Roman" w:cs="Times New Roman"/>
          <w:sz w:val="28"/>
          <w:szCs w:val="28"/>
        </w:rPr>
        <w:t>заместителя главы, начальника отдела правового обеспечения Касаткину Е.М.</w:t>
      </w:r>
    </w:p>
    <w:p w:rsidR="00A339A7" w:rsidRPr="00FE6A7C" w:rsidRDefault="00A339A7" w:rsidP="00A33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9A7" w:rsidRPr="00C77289" w:rsidRDefault="00A339A7" w:rsidP="00A339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7289">
        <w:rPr>
          <w:b/>
          <w:sz w:val="28"/>
          <w:szCs w:val="28"/>
        </w:rPr>
        <w:t xml:space="preserve">                                           </w:t>
      </w:r>
    </w:p>
    <w:p w:rsidR="00A339A7" w:rsidRPr="00C77289" w:rsidRDefault="00A339A7" w:rsidP="00A33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289">
        <w:rPr>
          <w:b/>
          <w:sz w:val="28"/>
          <w:szCs w:val="28"/>
        </w:rPr>
        <w:t xml:space="preserve">                                                 </w:t>
      </w:r>
    </w:p>
    <w:p w:rsidR="00A339A7" w:rsidRPr="00C77289" w:rsidRDefault="00A339A7" w:rsidP="00A339A7">
      <w:pPr>
        <w:jc w:val="both"/>
        <w:rPr>
          <w:b/>
          <w:color w:val="000000"/>
          <w:sz w:val="28"/>
          <w:szCs w:val="28"/>
        </w:rPr>
      </w:pPr>
      <w:r w:rsidRPr="00C77289">
        <w:rPr>
          <w:b/>
          <w:color w:val="000000"/>
          <w:sz w:val="28"/>
          <w:szCs w:val="28"/>
        </w:rPr>
        <w:t xml:space="preserve">Глава Тейковского </w:t>
      </w:r>
    </w:p>
    <w:p w:rsidR="00A339A7" w:rsidRDefault="00A339A7" w:rsidP="00A339A7">
      <w:pPr>
        <w:jc w:val="both"/>
        <w:rPr>
          <w:b/>
          <w:color w:val="000000"/>
          <w:sz w:val="28"/>
          <w:szCs w:val="28"/>
        </w:rPr>
      </w:pPr>
      <w:r w:rsidRPr="00C77289">
        <w:rPr>
          <w:b/>
          <w:color w:val="000000"/>
          <w:sz w:val="28"/>
          <w:szCs w:val="28"/>
        </w:rPr>
        <w:t>Муниципального района                                                        С.А. Семенова</w:t>
      </w:r>
    </w:p>
    <w:p w:rsidR="00A339A7" w:rsidRDefault="00A339A7" w:rsidP="00525BFC"/>
    <w:p w:rsidR="00525BFC" w:rsidRDefault="00525BFC" w:rsidP="00525BFC"/>
    <w:p w:rsidR="00A339A7" w:rsidRDefault="00A339A7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p w:rsidR="00130663" w:rsidRDefault="00130663" w:rsidP="00A339A7">
      <w:pPr>
        <w:jc w:val="right"/>
      </w:pP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61"/>
        <w:gridCol w:w="1924"/>
        <w:gridCol w:w="56"/>
        <w:gridCol w:w="1899"/>
      </w:tblGrid>
      <w:tr w:rsidR="00130663" w:rsidRPr="00130663" w:rsidTr="00D061F5">
        <w:trPr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0D0581">
              <w:lastRenderedPageBreak/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663" w:rsidRPr="00130663" w:rsidRDefault="00130663" w:rsidP="00A526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663" w:rsidRPr="000D0581" w:rsidRDefault="00130663" w:rsidP="00130663">
            <w:pPr>
              <w:jc w:val="right"/>
            </w:pPr>
            <w:r>
              <w:t>П</w:t>
            </w:r>
            <w:r w:rsidRPr="000D0581">
              <w:t xml:space="preserve">риложение </w:t>
            </w:r>
          </w:p>
          <w:p w:rsidR="00130663" w:rsidRPr="000D0581" w:rsidRDefault="00130663" w:rsidP="00130663">
            <w:pPr>
              <w:jc w:val="right"/>
            </w:pPr>
            <w:r>
              <w:t>к распоряжению</w:t>
            </w:r>
          </w:p>
          <w:p w:rsidR="00130663" w:rsidRPr="000D0581" w:rsidRDefault="00130663" w:rsidP="00130663">
            <w:pPr>
              <w:jc w:val="right"/>
            </w:pPr>
            <w:r w:rsidRPr="000D0581">
              <w:t xml:space="preserve"> администрации Тейковского</w:t>
            </w:r>
          </w:p>
          <w:p w:rsidR="00130663" w:rsidRPr="000D0581" w:rsidRDefault="00130663" w:rsidP="00130663">
            <w:pPr>
              <w:jc w:val="right"/>
            </w:pPr>
            <w:r w:rsidRPr="000D0581">
              <w:t xml:space="preserve">муниципального района </w:t>
            </w:r>
          </w:p>
          <w:p w:rsidR="00130663" w:rsidRPr="0056424B" w:rsidRDefault="00130663" w:rsidP="0056424B">
            <w:pPr>
              <w:pStyle w:val="1"/>
              <w:rPr>
                <w:b w:val="0"/>
                <w:sz w:val="28"/>
                <w:szCs w:val="28"/>
              </w:rPr>
            </w:pPr>
            <w:r w:rsidRPr="000D0581">
              <w:t xml:space="preserve">                                                                                  </w:t>
            </w:r>
            <w:r>
              <w:t xml:space="preserve">                     </w:t>
            </w:r>
            <w:r w:rsidRPr="000D0581">
              <w:t xml:space="preserve">  </w:t>
            </w:r>
            <w:r>
              <w:t xml:space="preserve">    </w:t>
            </w:r>
            <w:r w:rsidRPr="000D0581">
              <w:t xml:space="preserve">    </w:t>
            </w:r>
            <w:r w:rsidR="006507CD">
              <w:t xml:space="preserve"> </w:t>
            </w:r>
            <w:r>
              <w:t xml:space="preserve">   </w:t>
            </w:r>
            <w:r w:rsidR="0056424B">
              <w:t xml:space="preserve">      </w:t>
            </w:r>
            <w:r w:rsidR="0056424B">
              <w:rPr>
                <w:b w:val="0"/>
                <w:sz w:val="28"/>
                <w:szCs w:val="28"/>
              </w:rPr>
              <w:t>от 29.04.2016 № 205-р</w:t>
            </w:r>
            <w:r w:rsidRPr="000D0581">
              <w:t xml:space="preserve">            </w:t>
            </w:r>
          </w:p>
        </w:tc>
      </w:tr>
      <w:tr w:rsidR="00130663" w:rsidRPr="00130663" w:rsidTr="00130663">
        <w:trPr>
          <w:tblHeader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663" w:rsidRDefault="00130663" w:rsidP="00A526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663" w:rsidRDefault="00130663" w:rsidP="00A526B0">
            <w:pPr>
              <w:jc w:val="center"/>
              <w:rPr>
                <w:b/>
                <w:sz w:val="26"/>
                <w:szCs w:val="26"/>
              </w:rPr>
            </w:pPr>
          </w:p>
          <w:p w:rsidR="00130663" w:rsidRPr="005C5320" w:rsidRDefault="00130663" w:rsidP="00130663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2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130663" w:rsidRPr="00130663" w:rsidRDefault="00130663" w:rsidP="00130663">
            <w:pPr>
              <w:pStyle w:val="ConsPlusNormal"/>
              <w:ind w:firstLine="39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по </w:t>
            </w:r>
            <w:r w:rsidRPr="005C532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5C5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 в Тейковском муниципальном районе Ивановской области</w:t>
            </w:r>
          </w:p>
        </w:tc>
      </w:tr>
      <w:tr w:rsidR="00130663" w:rsidRPr="00130663" w:rsidTr="00130663">
        <w:trPr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9A7" w:rsidRPr="00130663" w:rsidRDefault="00130663" w:rsidP="00A526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A339A7" w:rsidRPr="00130663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rPr>
                <w:b/>
                <w:sz w:val="26"/>
                <w:szCs w:val="26"/>
              </w:rPr>
              <w:t>Ответственный исполнитель (координатор)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rPr>
                <w:b/>
                <w:sz w:val="26"/>
                <w:szCs w:val="26"/>
              </w:rPr>
              <w:t>Срок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</w:rPr>
            </w:pPr>
            <w:r w:rsidRPr="00130663">
              <w:rPr>
                <w:b/>
              </w:rPr>
              <w:t>1</w:t>
            </w:r>
          </w:p>
        </w:tc>
        <w:tc>
          <w:tcPr>
            <w:tcW w:w="10036" w:type="dxa"/>
            <w:gridSpan w:val="5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663">
              <w:rPr>
                <w:b/>
              </w:rPr>
              <w:t>Развитие и совершенствование нормативно-правовой базы Тейковского муниципального района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Организация      проведения  антикоррупционной  экспертизы  нормативных        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30663">
              <w:t>правовых      актов Тейковского муниципального района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правового обеспечения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sz w:val="22"/>
                <w:szCs w:val="22"/>
              </w:rPr>
            </w:pPr>
            <w:r w:rsidRPr="00130663">
              <w:rPr>
                <w:sz w:val="22"/>
                <w:szCs w:val="22"/>
              </w:rPr>
              <w:t>По мере необходимости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Проведение  антикоррупционной  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663">
              <w:t>экспертизы проектов решений Совета Тейковского муниципального района, постановлений администрации Тейковского муниципального района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правового обеспечения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663">
              <w:t xml:space="preserve">Мониторинг проведения антикоррупционной  экспертизы   муниципальных  правовых  актов   и проектов муниципальных     правовых актов   поселений Тейковского муниципального района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</w:rPr>
            </w:pPr>
            <w:r w:rsidRPr="00130663">
              <w:t>Отдел правового обеспечения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525BFC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ежеквартально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 xml:space="preserve">1.4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В 3-месячный срок после издания типового нормативного правового акта, обязывающего </w:t>
            </w:r>
            <w:r w:rsidR="00A526B0" w:rsidRPr="00130663">
              <w:t xml:space="preserve">муниципальных служащих </w:t>
            </w:r>
            <w:r w:rsidRPr="00130663">
              <w:t xml:space="preserve">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соответствующего нормативного правового акта </w:t>
            </w:r>
            <w:r w:rsidR="00A526B0" w:rsidRPr="00130663">
              <w:t>Тейковского муниципального района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526B0" w:rsidP="00A526B0">
            <w:pPr>
              <w:jc w:val="center"/>
            </w:pPr>
            <w:r w:rsidRPr="00130663">
              <w:t>Отдел правового обеспечения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планируемый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1.5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F94AEB" w:rsidP="00F94A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Внесение изменений в Положение</w:t>
            </w:r>
            <w:r w:rsidR="00A339A7" w:rsidRPr="00130663">
              <w:t xml:space="preserve">         о проведении  общественных  (публичных)        слушаний  в Тейковском муниципальном районе </w:t>
            </w:r>
            <w:r w:rsidRPr="00130663">
              <w:t>в целях приведения в соответствие с законодательством</w:t>
            </w:r>
            <w:r w:rsidR="00A339A7" w:rsidRPr="00130663">
              <w:t xml:space="preserve"> 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правового обеспечения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 мере необходимости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1.6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Мониторинг проведения независимой антикоррупционной экспертизы нормативных правовых актов Тейковского муниципального района и проектов нормативных правовых актов Тейковского муниципального района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526B0" w:rsidP="00A526B0">
            <w:pPr>
              <w:jc w:val="center"/>
            </w:pPr>
            <w:r w:rsidRPr="00130663">
              <w:t>Отдел правового обеспечения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</w:rPr>
            </w:pPr>
            <w:r w:rsidRPr="00130663">
              <w:rPr>
                <w:b/>
              </w:rPr>
              <w:t>2</w:t>
            </w:r>
          </w:p>
        </w:tc>
        <w:tc>
          <w:tcPr>
            <w:tcW w:w="10036" w:type="dxa"/>
            <w:gridSpan w:val="5"/>
            <w:shd w:val="clear" w:color="auto" w:fill="auto"/>
            <w:vAlign w:val="center"/>
          </w:tcPr>
          <w:p w:rsidR="00A339A7" w:rsidRPr="00130663" w:rsidRDefault="00F94AEB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663">
              <w:rPr>
                <w:b/>
              </w:rPr>
              <w:t>Организация</w:t>
            </w:r>
            <w:r w:rsidR="00A339A7" w:rsidRPr="00130663">
              <w:rPr>
                <w:b/>
              </w:rPr>
              <w:t xml:space="preserve"> работы с    кадрами     по соблюдению антикоррупционного</w:t>
            </w:r>
          </w:p>
          <w:p w:rsidR="00A339A7" w:rsidRPr="00130663" w:rsidRDefault="00A339A7" w:rsidP="00A526B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0663">
              <w:rPr>
                <w:b/>
              </w:rPr>
              <w:t>законодательства</w:t>
            </w:r>
          </w:p>
          <w:p w:rsidR="00A339A7" w:rsidRPr="00130663" w:rsidRDefault="00A339A7" w:rsidP="00A526B0">
            <w:pPr>
              <w:jc w:val="center"/>
              <w:rPr>
                <w:b/>
              </w:rPr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B0F75" w:rsidRPr="00130663" w:rsidRDefault="00CB0F75" w:rsidP="008122DA">
            <w:pPr>
              <w:jc w:val="center"/>
            </w:pPr>
            <w:r w:rsidRPr="00130663">
              <w:t>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F75" w:rsidRPr="00130663" w:rsidRDefault="00CB0F75" w:rsidP="00812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количества и видов проверок, по профилактике коррупционных и иных правонарушений органов МСУ Тейковского муниципального района, органов МСУ поселений. </w:t>
            </w:r>
          </w:p>
          <w:p w:rsidR="00CB0F75" w:rsidRPr="00130663" w:rsidRDefault="00CB0F75" w:rsidP="00CB0F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663">
              <w:t xml:space="preserve"> </w:t>
            </w:r>
          </w:p>
          <w:p w:rsidR="00CB0F75" w:rsidRPr="00130663" w:rsidRDefault="00CB0F75" w:rsidP="008122D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CB0F75" w:rsidRPr="00130663" w:rsidRDefault="00CB0F75" w:rsidP="008122DA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правового обеспечения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B0F75" w:rsidRPr="00130663" w:rsidRDefault="00CB0F75" w:rsidP="00812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ежеквартально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CB0F75" w:rsidP="00A526B0">
            <w:pPr>
              <w:jc w:val="center"/>
            </w:pPr>
            <w:r w:rsidRPr="00130663">
              <w:lastRenderedPageBreak/>
              <w:t>2.2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CB0F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Мониторинг соблюдения  требований        к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служебному  поведению муниципальными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служащими</w:t>
            </w:r>
            <w:r w:rsidR="000F6E18" w:rsidRPr="00130663">
              <w:t xml:space="preserve"> органов МСУ Тейковского муниципального района, органов МСУ поселений</w:t>
            </w:r>
            <w:r w:rsidRPr="00130663">
              <w:t>,  применения        к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указанным лицам мер дисциплинарного,   </w:t>
            </w:r>
          </w:p>
          <w:p w:rsidR="00A339A7" w:rsidRPr="00130663" w:rsidRDefault="00A339A7" w:rsidP="00F94A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административного и уголовного       воздействия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0F6E18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правового обеспечения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0F6E18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ежеквартально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CB0F75" w:rsidP="00A526B0">
            <w:pPr>
              <w:jc w:val="center"/>
            </w:pPr>
            <w:r w:rsidRPr="00130663">
              <w:t>2.3</w:t>
            </w:r>
            <w:r w:rsidR="0003285F" w:rsidRPr="00130663"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</w:pPr>
            <w:r w:rsidRPr="00130663">
              <w:t>Мониторинг деятельности комиссий         по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</w:pPr>
            <w:r w:rsidRPr="00130663">
              <w:t xml:space="preserve">соблюдению требований  к служебному         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</w:pPr>
            <w:r w:rsidRPr="00130663">
              <w:t>поведению  муниципальных  служащих   и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0663">
              <w:t>урегулированию  конфликта интересов</w:t>
            </w:r>
            <w:r w:rsidR="00F94AEB" w:rsidRPr="00130663">
              <w:t xml:space="preserve"> органов МСУ Тейковского муниципального района, органов МСУ поселений.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CB0F75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правового обеспечения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sz w:val="22"/>
                <w:szCs w:val="22"/>
              </w:rPr>
            </w:pPr>
            <w:r w:rsidRPr="00130663">
              <w:rPr>
                <w:sz w:val="22"/>
                <w:szCs w:val="22"/>
              </w:rPr>
              <w:t>ежеквартально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2.3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</w:pPr>
            <w:r w:rsidRPr="00130663"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ОМСУ Тейковского муниципального района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sz w:val="22"/>
                <w:szCs w:val="22"/>
              </w:rPr>
            </w:pPr>
            <w:r w:rsidRPr="00130663">
              <w:rPr>
                <w:sz w:val="22"/>
                <w:szCs w:val="22"/>
              </w:rPr>
              <w:t>По отдельному плану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2.4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</w:pPr>
            <w:r w:rsidRPr="00130663">
              <w:t>Мониторинг исполнения установленного порядка сообщения о получении подарка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sz w:val="22"/>
                <w:szCs w:val="22"/>
              </w:rPr>
            </w:pPr>
            <w:r w:rsidRPr="00130663">
              <w:rPr>
                <w:sz w:val="22"/>
                <w:szCs w:val="22"/>
              </w:rPr>
              <w:t>ежеквартально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2.5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Проведение </w:t>
            </w:r>
            <w:r w:rsidR="006722CC">
              <w:t xml:space="preserve">мероприятий      по </w:t>
            </w:r>
            <w:r w:rsidRPr="00130663">
              <w:t xml:space="preserve">формированию  негативного  отношения к дарению подарков     лицам, </w:t>
            </w:r>
            <w:r w:rsidR="006722CC">
              <w:t xml:space="preserve">замещающим         </w:t>
            </w:r>
            <w:r w:rsidRPr="00130663">
              <w:t>муниципальные  должности,        и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30663">
              <w:t>муниципальным служащим в связи  с их      должностным положением  или   в связи с исполнением ими       служебных обязанностей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 отдельному плану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2.6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Организация доведения  до  лиц,</w:t>
            </w:r>
            <w:r w:rsidR="00F94AEB" w:rsidRPr="00130663">
              <w:t xml:space="preserve"> </w:t>
            </w:r>
            <w:r w:rsidRPr="00130663">
              <w:t>замещающих муниципальные   должности,        и муниципальных   служащих  положений</w:t>
            </w:r>
            <w:r w:rsidR="00F94AEB" w:rsidRPr="00130663">
              <w:t xml:space="preserve"> </w:t>
            </w:r>
            <w:r w:rsidRPr="00130663">
              <w:t>законодательства Российской Федерации         о</w:t>
            </w:r>
            <w:r w:rsidR="00F94AEB" w:rsidRPr="00130663">
              <w:t xml:space="preserve"> </w:t>
            </w:r>
            <w:r w:rsidRPr="00130663">
              <w:t>противодействии коррупции,  в   том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числе            об установлении наказания        за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коммерческий  подкуп, получение и дачу        взятки, посредничество   во взяточничестве    в</w:t>
            </w:r>
            <w:r w:rsidR="00F94AEB" w:rsidRPr="00130663">
              <w:t xml:space="preserve"> </w:t>
            </w:r>
            <w:r w:rsidRPr="00130663">
              <w:t>виде       штрафов, кратных       сумме</w:t>
            </w:r>
            <w:r w:rsidR="00F94AEB" w:rsidRPr="00130663">
              <w:t xml:space="preserve"> </w:t>
            </w:r>
            <w:r w:rsidRPr="00130663">
              <w:t>коммерческого     подкупа или взятки, об   увольнении   в связи   с   утратой доверия, о  порядке проверки  сведений, представляемых     указанными лицами в соответствии      с</w:t>
            </w:r>
            <w:r w:rsidR="00F94AEB" w:rsidRPr="00130663">
              <w:t xml:space="preserve"> </w:t>
            </w:r>
            <w:r w:rsidRPr="00130663">
              <w:t>законодательством  Российской  Федерации         о противодействии коррупции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A6B75" w:rsidP="00A526B0">
            <w:pPr>
              <w:jc w:val="center"/>
            </w:pPr>
            <w:r w:rsidRPr="00130663">
              <w:t xml:space="preserve">Отдел правового обеспечения, </w:t>
            </w:r>
            <w:r w:rsidR="00A339A7" w:rsidRPr="00130663">
              <w:t>Отдел муниципальной службы, оргработы и контроля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2.7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Разработка и ос</w:t>
            </w:r>
            <w:r w:rsidR="006722CC">
              <w:t xml:space="preserve">уществление комплекса          </w:t>
            </w:r>
            <w:r w:rsidRPr="00130663">
              <w:t>организационных, разъяснительных   и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иных     мер     по недопущению лицами,</w:t>
            </w:r>
            <w:r w:rsidR="00F94AEB" w:rsidRPr="00130663">
              <w:t xml:space="preserve"> </w:t>
            </w:r>
            <w:r w:rsidRPr="00130663">
              <w:t>замещающими муниципальные  должности,        и муниципальными  служащими поведения,  которое может  восприниматься  окружающими     как обещание  или предложение  дачи взятки   либо  как согласие  принять взятку   или    как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30663">
              <w:t>просьба   о    даче взятки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A6B75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 xml:space="preserve">Отдел правового обеспечения, </w:t>
            </w:r>
            <w:r w:rsidR="00A339A7" w:rsidRPr="00130663">
              <w:t>Отдел муниципальной службы, оргработы и контроля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A6B75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lastRenderedPageBreak/>
              <w:t>2.8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Проведение   работы  по выявлению случаев            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возникновения конфликта  интересов, одной из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сторон  которого являются   муниципальные      </w:t>
            </w:r>
          </w:p>
          <w:p w:rsidR="00A339A7" w:rsidRPr="00130663" w:rsidRDefault="00A339A7" w:rsidP="00A526B0">
            <w:pPr>
              <w:jc w:val="both"/>
              <w:rPr>
                <w:b/>
              </w:rPr>
            </w:pPr>
            <w:r w:rsidRPr="00130663">
              <w:t>служащие</w:t>
            </w:r>
            <w:r w:rsidRPr="00130663">
              <w:rPr>
                <w:rFonts w:ascii="Courier New" w:hAnsi="Courier New" w:cs="Courier New"/>
              </w:rPr>
              <w:t xml:space="preserve"> </w:t>
            </w:r>
            <w:r w:rsidRPr="00130663">
              <w:t>ОМСУ Тейковского муниципального района</w:t>
            </w:r>
            <w:r w:rsidRPr="00130663"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2.9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Мониторинг организации, количества и итогов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рассмотрения уведомлений муниципальных      </w:t>
            </w:r>
          </w:p>
          <w:p w:rsidR="00A339A7" w:rsidRPr="00130663" w:rsidRDefault="00A339A7" w:rsidP="00F94A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служащих  о  фактах обращений  в  целях</w:t>
            </w:r>
            <w:r w:rsidR="00F94AEB" w:rsidRPr="00130663">
              <w:t xml:space="preserve"> </w:t>
            </w:r>
            <w:r w:rsidRPr="00130663">
              <w:t>склонения их  к совершению коррупционных      правонарушений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A6B75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ежеквартально</w:t>
            </w:r>
          </w:p>
          <w:p w:rsidR="00A339A7" w:rsidRPr="00130663" w:rsidRDefault="00A339A7" w:rsidP="00A526B0">
            <w:pPr>
              <w:jc w:val="center"/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2.10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Мониторинг организации и количества         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уведомлений муниципальными служащими          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представителя нанимателя  (работодателя)   об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30663">
              <w:t>иной   оплачиваемой работе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94AEB" w:rsidRPr="00130663">
              <w:t>органов МСУ Тейковского муниципального района, органов МСУ поселений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A6B75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ежеквартально</w:t>
            </w:r>
          </w:p>
          <w:p w:rsidR="00A339A7" w:rsidRPr="00130663" w:rsidRDefault="00A339A7" w:rsidP="00A526B0">
            <w:pPr>
              <w:jc w:val="center"/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2.11</w:t>
            </w:r>
          </w:p>
        </w:tc>
        <w:tc>
          <w:tcPr>
            <w:tcW w:w="6096" w:type="dxa"/>
            <w:shd w:val="clear" w:color="auto" w:fill="auto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Анализ  должностных регламентов муниципальных  служащих на предмет</w:t>
            </w:r>
            <w:r w:rsidR="00F94AEB" w:rsidRPr="00130663">
              <w:t xml:space="preserve"> </w:t>
            </w:r>
            <w:r w:rsidRPr="00130663">
              <w:t xml:space="preserve">наличия    в    них положений, способствующих     коррупционным проявлениям 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A6B75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правового обеспечения,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2.12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Организация  повышения квалификации       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муниципальных служащих, в должностные        </w:t>
            </w:r>
          </w:p>
          <w:p w:rsidR="00A339A7" w:rsidRPr="00130663" w:rsidRDefault="00A339A7" w:rsidP="00A526B0">
            <w:pPr>
              <w:jc w:val="both"/>
              <w:rPr>
                <w:b/>
                <w:sz w:val="26"/>
                <w:szCs w:val="26"/>
              </w:rPr>
            </w:pPr>
            <w:r w:rsidRPr="00130663">
              <w:t>обязанности которых входит   противодействие  коррупции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 отдельному плану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</w:rPr>
            </w:pPr>
            <w:r w:rsidRPr="00130663">
              <w:rPr>
                <w:b/>
              </w:rPr>
              <w:t>3</w:t>
            </w:r>
          </w:p>
        </w:tc>
        <w:tc>
          <w:tcPr>
            <w:tcW w:w="10036" w:type="dxa"/>
            <w:gridSpan w:val="5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663">
              <w:rPr>
                <w:b/>
              </w:rPr>
              <w:t>Обеспечение открытости и доступности  в деятельности  органов</w:t>
            </w:r>
            <w:r w:rsidRPr="00130663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Pr="00130663">
              <w:rPr>
                <w:b/>
              </w:rPr>
              <w:t>местного самоуправления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Мониторинг обращений граждан в</w:t>
            </w:r>
            <w:r w:rsidR="00F94AEB" w:rsidRPr="00130663">
              <w:t xml:space="preserve"> </w:t>
            </w:r>
            <w:r w:rsidRPr="00130663">
              <w:t>исполнительные органы  на  предмет наличия  информации о фактах  коррупции со          стороны муниципальных  служащих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A6B75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правового обеспечения,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A6B75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ежеквартально</w:t>
            </w:r>
          </w:p>
          <w:p w:rsidR="00A339A7" w:rsidRPr="00130663" w:rsidRDefault="00A339A7" w:rsidP="00A526B0">
            <w:pPr>
              <w:jc w:val="center"/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Мониторинг обращений юридических лиц в</w:t>
            </w:r>
            <w:r w:rsidR="00F94AEB" w:rsidRPr="00130663">
              <w:t xml:space="preserve"> </w:t>
            </w:r>
            <w:r w:rsidRPr="00130663">
              <w:t>исполнительные органы  на  предмет наличия  информации о фактах  коррупции со          стороны муниципальных  служащих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9A01D8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правового обеспечения,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9A01D8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ежеквартально</w:t>
            </w:r>
          </w:p>
          <w:p w:rsidR="00A339A7" w:rsidRPr="00130663" w:rsidRDefault="00A339A7" w:rsidP="00A526B0">
            <w:pPr>
              <w:jc w:val="center"/>
            </w:pPr>
          </w:p>
        </w:tc>
      </w:tr>
      <w:tr w:rsidR="00130663" w:rsidRPr="00130663" w:rsidTr="00AA6B75">
        <w:trPr>
          <w:trHeight w:val="1044"/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3.3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</w:pPr>
            <w:r w:rsidRPr="00130663">
              <w:t>Обеспечение  функционирования   антикоррупционного электронного       почтового     ящика главы Тейковского муниципального района</w:t>
            </w:r>
          </w:p>
          <w:p w:rsidR="00A339A7" w:rsidRPr="00130663" w:rsidRDefault="00A339A7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9A01D8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отдел общественной и информационной политики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3.4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30663">
              <w:t>Обеспечение функционирования интернет-приемной  на   официальном сайте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130663">
              <w:t>Тейковского муниципального района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A339A7" w:rsidP="009A01D8">
            <w:pPr>
              <w:jc w:val="center"/>
              <w:rPr>
                <w:b/>
                <w:sz w:val="26"/>
                <w:szCs w:val="26"/>
              </w:rPr>
            </w:pPr>
            <w:r w:rsidRPr="00130663">
              <w:t xml:space="preserve">отдел </w:t>
            </w:r>
            <w:r w:rsidR="009A01D8" w:rsidRPr="00130663">
              <w:t>общественной и информационной политики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3.5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Анализ  информации, опубликованной     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(распространенной) в СМИ,  на  предмет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30663">
              <w:t>наличия сведений  о фактах коррупции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A339A7" w:rsidRPr="00130663" w:rsidRDefault="00525BFC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</w:t>
            </w:r>
            <w:r w:rsidR="00A339A7" w:rsidRPr="00130663">
              <w:t>тдел</w:t>
            </w:r>
            <w:r w:rsidRPr="00130663">
              <w:t xml:space="preserve"> правового обеспечения</w:t>
            </w:r>
            <w:r w:rsidR="00A339A7" w:rsidRPr="00130663">
              <w:t xml:space="preserve">, отдел муниципальной службы, оргработы и контроля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507CD" w:rsidRDefault="006507CD" w:rsidP="00A526B0">
            <w:pPr>
              <w:jc w:val="center"/>
              <w:rPr>
                <w:b/>
              </w:rPr>
            </w:pPr>
          </w:p>
          <w:p w:rsidR="006507CD" w:rsidRDefault="006507CD" w:rsidP="00A526B0">
            <w:pPr>
              <w:jc w:val="center"/>
              <w:rPr>
                <w:b/>
              </w:rPr>
            </w:pPr>
          </w:p>
          <w:p w:rsidR="006507CD" w:rsidRDefault="006507CD" w:rsidP="00A526B0">
            <w:pPr>
              <w:jc w:val="center"/>
              <w:rPr>
                <w:b/>
              </w:rPr>
            </w:pPr>
          </w:p>
          <w:p w:rsidR="006507CD" w:rsidRDefault="006507CD" w:rsidP="00A526B0">
            <w:pPr>
              <w:jc w:val="center"/>
              <w:rPr>
                <w:b/>
              </w:rPr>
            </w:pPr>
          </w:p>
          <w:p w:rsidR="00A339A7" w:rsidRPr="00130663" w:rsidRDefault="00A339A7" w:rsidP="006507CD">
            <w:pPr>
              <w:rPr>
                <w:b/>
              </w:rPr>
            </w:pPr>
            <w:r w:rsidRPr="00130663">
              <w:rPr>
                <w:b/>
              </w:rPr>
              <w:t>4</w:t>
            </w:r>
          </w:p>
        </w:tc>
        <w:tc>
          <w:tcPr>
            <w:tcW w:w="10036" w:type="dxa"/>
            <w:gridSpan w:val="5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507CD" w:rsidRDefault="006507CD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507CD" w:rsidRDefault="006507CD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507CD" w:rsidRDefault="006507CD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507CD" w:rsidRDefault="006507CD" w:rsidP="006507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339A7" w:rsidRPr="00130663" w:rsidRDefault="00A339A7" w:rsidP="006507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0663">
              <w:rPr>
                <w:b/>
              </w:rPr>
              <w:t>Внедрение  инновационных  технологий   администрирования</w:t>
            </w:r>
          </w:p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E81719">
            <w:pPr>
              <w:jc w:val="center"/>
            </w:pPr>
            <w:r w:rsidRPr="00130663">
              <w:t>4.</w:t>
            </w:r>
            <w:r w:rsidR="00E81719" w:rsidRPr="00130663">
              <w:t>1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A339A7" w:rsidRPr="00130663" w:rsidRDefault="00A339A7" w:rsidP="009A0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663">
              <w:t xml:space="preserve">Мониторинг результативности использования бюджетных средств при осуществлении закупок товаров, работ, услуг для обеспечения </w:t>
            </w:r>
            <w:r w:rsidR="009A01D8" w:rsidRPr="00130663">
              <w:t>муниципаль</w:t>
            </w:r>
            <w:r w:rsidRPr="00130663">
              <w:t>ных нужд Тейковского муниципального района путем проведения конкурсов и аукционов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663">
              <w:t>Финансовый отдел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9A01D8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ежеквартально</w:t>
            </w:r>
          </w:p>
          <w:p w:rsidR="00A339A7" w:rsidRPr="00130663" w:rsidRDefault="00A339A7" w:rsidP="00A526B0">
            <w:pPr>
              <w:jc w:val="center"/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E81719" w:rsidP="00A526B0">
            <w:pPr>
              <w:jc w:val="center"/>
            </w:pPr>
            <w:r w:rsidRPr="00130663">
              <w:t>4.2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 xml:space="preserve">Мониторинг  предоставления     муниципальных            услуг в соответствии      с Федеральным </w:t>
            </w:r>
            <w:hyperlink r:id="rId7" w:tooltip="Федеральный закон от 27.07.2010 N 210-ФЗ (ред. от 02.07.2013) &quot;Об организации предоставления государственных и муниципальных услуг&quot;------------ Недействующая редакция{КонсультантПлюс}" w:history="1">
              <w:r w:rsidRPr="00130663">
                <w:t>законом</w:t>
              </w:r>
            </w:hyperlink>
            <w:r w:rsidRPr="00130663">
              <w:t xml:space="preserve"> от   27.07.2010 №  210-ФЗ «</w:t>
            </w:r>
            <w:r w:rsidR="009A01D8" w:rsidRPr="00130663">
              <w:t xml:space="preserve">Об </w:t>
            </w:r>
            <w:r w:rsidRPr="00130663">
              <w:t>организации предоставления   государственных   и муниципальных   услуг"</w:t>
            </w:r>
            <w:r w:rsidRPr="00130663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экономического развития, торговли и имущественных отношений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9A01D8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ежеквартально</w:t>
            </w:r>
          </w:p>
          <w:p w:rsidR="00A339A7" w:rsidRPr="00130663" w:rsidRDefault="00A339A7" w:rsidP="00A526B0">
            <w:pPr>
              <w:jc w:val="center"/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E81719" w:rsidP="00A526B0">
            <w:pPr>
              <w:jc w:val="center"/>
            </w:pPr>
            <w:r w:rsidRPr="00130663">
              <w:t>4.3</w:t>
            </w:r>
          </w:p>
        </w:tc>
        <w:tc>
          <w:tcPr>
            <w:tcW w:w="6096" w:type="dxa"/>
            <w:shd w:val="clear" w:color="auto" w:fill="auto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</w:pPr>
            <w:r w:rsidRPr="00130663">
              <w:t>Мониторинг муниципальных закупок   в   части механизма оценки целесообразности   заключения  муниципальных контрактов        с</w:t>
            </w:r>
            <w:r w:rsidR="00F94AEB" w:rsidRPr="00130663">
              <w:t xml:space="preserve"> </w:t>
            </w:r>
            <w:r w:rsidRPr="00130663">
              <w:t xml:space="preserve">единственным    поставщиком      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экономического развития, торговли и имущественных отношений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9A01D8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ежеквартально</w:t>
            </w:r>
          </w:p>
          <w:p w:rsidR="00A339A7" w:rsidRPr="00130663" w:rsidRDefault="00A339A7" w:rsidP="00A526B0">
            <w:pPr>
              <w:jc w:val="center"/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</w:rPr>
            </w:pPr>
            <w:r w:rsidRPr="00130663">
              <w:rPr>
                <w:b/>
              </w:rPr>
              <w:t>5</w:t>
            </w:r>
          </w:p>
        </w:tc>
        <w:tc>
          <w:tcPr>
            <w:tcW w:w="10036" w:type="dxa"/>
            <w:gridSpan w:val="5"/>
            <w:shd w:val="clear" w:color="auto" w:fill="auto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663">
              <w:rPr>
                <w:b/>
              </w:rPr>
              <w:t>Проведение антикоррупционных  мероприятий   по отдельным   направлениям   деятельности   органов МСУ Тейковского муниципального района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130663" w:rsidP="00A526B0">
            <w:pPr>
              <w:jc w:val="center"/>
            </w:pPr>
            <w:r w:rsidRPr="00130663">
              <w:t>5.1</w:t>
            </w:r>
          </w:p>
        </w:tc>
        <w:tc>
          <w:tcPr>
            <w:tcW w:w="6096" w:type="dxa"/>
            <w:shd w:val="clear" w:color="auto" w:fill="auto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</w:pPr>
            <w:r w:rsidRPr="00130663">
              <w:t>Оказание   методической помощи органам</w:t>
            </w:r>
            <w:r w:rsidR="00F94AEB" w:rsidRPr="00130663">
              <w:t xml:space="preserve"> </w:t>
            </w:r>
            <w:r w:rsidRPr="00130663">
              <w:t xml:space="preserve">МСУ </w:t>
            </w:r>
            <w:r w:rsidR="008A3C7E" w:rsidRPr="00130663">
              <w:t xml:space="preserve">поселений </w:t>
            </w:r>
            <w:r w:rsidRPr="00130663">
              <w:t xml:space="preserve"> в  целях осуществления </w:t>
            </w:r>
            <w:r w:rsidR="00F94AEB" w:rsidRPr="00130663">
              <w:t xml:space="preserve">единой </w:t>
            </w:r>
            <w:r w:rsidRPr="00130663">
              <w:t>скоординированной  деятельности   ОМСУ</w:t>
            </w:r>
            <w:r w:rsidR="008A3C7E" w:rsidRPr="00130663">
              <w:t xml:space="preserve"> </w:t>
            </w:r>
            <w:r w:rsidRPr="00130663">
              <w:t xml:space="preserve">по  противодействию коррупции        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8A3C7E" w:rsidP="00A526B0">
            <w:pPr>
              <w:jc w:val="center"/>
              <w:rPr>
                <w:b/>
                <w:sz w:val="26"/>
                <w:szCs w:val="26"/>
              </w:rPr>
            </w:pPr>
            <w:r w:rsidRPr="00130663">
              <w:t>О</w:t>
            </w:r>
            <w:r w:rsidR="00A339A7" w:rsidRPr="00130663">
              <w:t>тдел</w:t>
            </w:r>
            <w:r w:rsidRPr="00130663">
              <w:t xml:space="preserve"> правового обеспечения</w:t>
            </w:r>
            <w:r w:rsidR="00A339A7" w:rsidRPr="00130663">
              <w:t xml:space="preserve">, отдел муниципальной службы, оргработы и контроля 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130663" w:rsidP="00A526B0">
            <w:pPr>
              <w:jc w:val="center"/>
            </w:pPr>
            <w:r w:rsidRPr="00130663">
              <w:t>5.2</w:t>
            </w:r>
          </w:p>
        </w:tc>
        <w:tc>
          <w:tcPr>
            <w:tcW w:w="6096" w:type="dxa"/>
            <w:shd w:val="clear" w:color="auto" w:fill="auto"/>
          </w:tcPr>
          <w:p w:rsidR="00A339A7" w:rsidRPr="00130663" w:rsidRDefault="00A339A7" w:rsidP="008A3C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предупреждению коррупции в организациях, созданных </w:t>
            </w:r>
            <w:r w:rsidR="008A3C7E" w:rsidRPr="00130663">
              <w:rPr>
                <w:rFonts w:ascii="Times New Roman" w:hAnsi="Times New Roman" w:cs="Times New Roman"/>
                <w:sz w:val="24"/>
                <w:szCs w:val="24"/>
              </w:rPr>
              <w:t>органами МСУ Тейковского муниципального района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Руководители структурных подразделений администрации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8A3C7E" w:rsidP="00A526B0">
            <w:pPr>
              <w:jc w:val="center"/>
            </w:pPr>
            <w:r w:rsidRPr="00130663">
              <w:t>постоянно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130663" w:rsidP="00A526B0">
            <w:pPr>
              <w:jc w:val="center"/>
            </w:pPr>
            <w:r w:rsidRPr="00130663">
              <w:t>5.3</w:t>
            </w:r>
          </w:p>
        </w:tc>
        <w:tc>
          <w:tcPr>
            <w:tcW w:w="6096" w:type="dxa"/>
            <w:shd w:val="clear" w:color="auto" w:fill="auto"/>
          </w:tcPr>
          <w:p w:rsidR="00A339A7" w:rsidRPr="00130663" w:rsidRDefault="00A339A7" w:rsidP="00A526B0">
            <w:pPr>
              <w:pStyle w:val="ConsPlusNormal"/>
              <w:ind w:firstLine="0"/>
              <w:jc w:val="both"/>
            </w:pPr>
            <w:r w:rsidRPr="00130663">
              <w:rPr>
                <w:rFonts w:ascii="Times New Roman" w:hAnsi="Times New Roman" w:cs="Times New Roman"/>
                <w:sz w:val="24"/>
                <w:szCs w:val="24"/>
              </w:rPr>
              <w:t>Мониторинг фактов недружественного поглощения имущества, земельных комплексов и прав собственности (</w:t>
            </w:r>
            <w:proofErr w:type="spellStart"/>
            <w:r w:rsidRPr="00130663">
              <w:rPr>
                <w:rFonts w:ascii="Times New Roman" w:hAnsi="Times New Roman" w:cs="Times New Roman"/>
                <w:sz w:val="24"/>
                <w:szCs w:val="24"/>
              </w:rPr>
              <w:t>рейдерства</w:t>
            </w:r>
            <w:proofErr w:type="spellEnd"/>
            <w:r w:rsidRPr="00130663"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8A3C7E" w:rsidP="00A526B0">
            <w:pPr>
              <w:jc w:val="center"/>
            </w:pPr>
            <w:r w:rsidRPr="00130663">
              <w:t>Отдел экономического развития, торговли, имущественных отношений, муниципального заказа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ежеквартально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130663" w:rsidP="00A526B0">
            <w:pPr>
              <w:jc w:val="center"/>
            </w:pPr>
            <w:r w:rsidRPr="00130663">
              <w:t>5.4</w:t>
            </w:r>
          </w:p>
        </w:tc>
        <w:tc>
          <w:tcPr>
            <w:tcW w:w="6096" w:type="dxa"/>
            <w:shd w:val="clear" w:color="auto" w:fill="auto"/>
          </w:tcPr>
          <w:p w:rsidR="00A339A7" w:rsidRPr="00130663" w:rsidRDefault="00A339A7" w:rsidP="00A526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3">
              <w:rPr>
                <w:rFonts w:ascii="Times New Roman" w:hAnsi="Times New Roman" w:cs="Times New Roman"/>
                <w:sz w:val="24"/>
                <w:szCs w:val="24"/>
              </w:rP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Финансовый отдел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ежеквартально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  <w:rPr>
                <w:b/>
              </w:rPr>
            </w:pPr>
            <w:r w:rsidRPr="00130663">
              <w:rPr>
                <w:b/>
              </w:rPr>
              <w:t>6</w:t>
            </w:r>
          </w:p>
        </w:tc>
        <w:tc>
          <w:tcPr>
            <w:tcW w:w="10036" w:type="dxa"/>
            <w:gridSpan w:val="5"/>
            <w:shd w:val="clear" w:color="auto" w:fill="auto"/>
          </w:tcPr>
          <w:p w:rsidR="00A339A7" w:rsidRPr="00130663" w:rsidRDefault="00E62E7B" w:rsidP="00A526B0">
            <w:pPr>
              <w:jc w:val="center"/>
              <w:rPr>
                <w:b/>
              </w:rPr>
            </w:pPr>
            <w:r w:rsidRPr="00130663">
              <w:rPr>
                <w:b/>
              </w:rPr>
              <w:t xml:space="preserve">Проведение </w:t>
            </w:r>
            <w:r w:rsidR="00A339A7" w:rsidRPr="00130663">
              <w:rPr>
                <w:b/>
              </w:rPr>
              <w:t xml:space="preserve">антикоррупционных  мероприятий       с участием   общественности     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6.1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30663">
              <w:t>Привлечение общественности  к обсуждению  проекта бюджета Тейковского муниципального района, а также  дополнений и изменений к нему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 xml:space="preserve">Финансовый отдел 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ежегодно</w:t>
            </w: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lastRenderedPageBreak/>
              <w:t>6.2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663">
              <w:t>Мониторинг взаимодействия ОМСУ Тейковского муниципального района с институтами гражданского общества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8A3C7E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ежеквартально</w:t>
            </w:r>
          </w:p>
          <w:p w:rsidR="00A339A7" w:rsidRPr="00130663" w:rsidRDefault="00A339A7" w:rsidP="00A526B0">
            <w:pPr>
              <w:jc w:val="center"/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6.3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A526B0">
            <w:r w:rsidRPr="00130663">
              <w:t>Мониторинг взаимодействия ОМСУ Тейковс</w:t>
            </w:r>
            <w:r w:rsidR="008A3C7E" w:rsidRPr="00130663">
              <w:t>кого муниципального района со с</w:t>
            </w:r>
            <w:r w:rsidRPr="00130663">
              <w:t>редствами массовой информации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8A3C7E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ежеквартально</w:t>
            </w:r>
          </w:p>
          <w:p w:rsidR="00A339A7" w:rsidRPr="00130663" w:rsidRDefault="00A339A7" w:rsidP="00A526B0">
            <w:pPr>
              <w:jc w:val="center"/>
            </w:pPr>
          </w:p>
        </w:tc>
      </w:tr>
      <w:tr w:rsidR="00130663" w:rsidRPr="00130663" w:rsidTr="00AA6B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6.4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39A7" w:rsidRPr="00130663" w:rsidRDefault="00A339A7" w:rsidP="008A3C7E">
            <w:r w:rsidRPr="00130663">
              <w:t>Предавать гласности в средствах массовой информации кажд</w:t>
            </w:r>
            <w:r w:rsidR="008A3C7E" w:rsidRPr="00130663">
              <w:t xml:space="preserve">ый факт коррупции </w:t>
            </w:r>
            <w:r w:rsidRPr="00130663">
              <w:t>муниципальных служащих Тейковского муниципального района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39A7" w:rsidRPr="00130663" w:rsidRDefault="00A339A7" w:rsidP="00A526B0">
            <w:pPr>
              <w:jc w:val="center"/>
            </w:pPr>
            <w:r w:rsidRPr="00130663">
              <w:t>Отдел муниципальной службы, оргработы и контроля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A339A7" w:rsidRPr="00130663" w:rsidRDefault="008A3C7E" w:rsidP="00A526B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30663">
              <w:rPr>
                <w:rFonts w:eastAsia="Times New Roman"/>
              </w:rPr>
              <w:t>По мере необходимости</w:t>
            </w:r>
          </w:p>
          <w:p w:rsidR="00A339A7" w:rsidRPr="00130663" w:rsidRDefault="00A339A7" w:rsidP="00A526B0">
            <w:pPr>
              <w:jc w:val="center"/>
            </w:pPr>
          </w:p>
        </w:tc>
      </w:tr>
    </w:tbl>
    <w:p w:rsidR="007C56E5" w:rsidRPr="00130663" w:rsidRDefault="007C56E5"/>
    <w:p w:rsidR="00A526B0" w:rsidRPr="00130663" w:rsidRDefault="00A526B0"/>
    <w:p w:rsidR="00A526B0" w:rsidRPr="00130663" w:rsidRDefault="00A526B0"/>
    <w:p w:rsidR="00A526B0" w:rsidRPr="00130663" w:rsidRDefault="00A526B0"/>
    <w:p w:rsidR="00A526B0" w:rsidRDefault="00A526B0" w:rsidP="00A526B0">
      <w:bookmarkStart w:id="0" w:name="_GoBack"/>
      <w:bookmarkEnd w:id="0"/>
    </w:p>
    <w:p w:rsidR="00A526B0" w:rsidRDefault="00A526B0"/>
    <w:sectPr w:rsidR="00A526B0" w:rsidSect="0013066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6D"/>
    <w:rsid w:val="0003285F"/>
    <w:rsid w:val="000A6186"/>
    <w:rsid w:val="000F6E18"/>
    <w:rsid w:val="00130663"/>
    <w:rsid w:val="00525BFC"/>
    <w:rsid w:val="0054166D"/>
    <w:rsid w:val="0056424B"/>
    <w:rsid w:val="005A0DEF"/>
    <w:rsid w:val="006507CD"/>
    <w:rsid w:val="00654234"/>
    <w:rsid w:val="00657AC5"/>
    <w:rsid w:val="006722CC"/>
    <w:rsid w:val="007C56E5"/>
    <w:rsid w:val="008122DA"/>
    <w:rsid w:val="008A3C7E"/>
    <w:rsid w:val="009A01D8"/>
    <w:rsid w:val="00A339A7"/>
    <w:rsid w:val="00A526B0"/>
    <w:rsid w:val="00AA6B75"/>
    <w:rsid w:val="00AB2695"/>
    <w:rsid w:val="00CB0F75"/>
    <w:rsid w:val="00E62E7B"/>
    <w:rsid w:val="00E80264"/>
    <w:rsid w:val="00E81719"/>
    <w:rsid w:val="00F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8FD3-B6D7-46DB-B613-3913CA5C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9A7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9A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A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9A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3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39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rsid w:val="00A339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A339A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339A7"/>
  </w:style>
  <w:style w:type="paragraph" w:styleId="a5">
    <w:name w:val="Balloon Text"/>
    <w:basedOn w:val="a"/>
    <w:link w:val="a6"/>
    <w:uiPriority w:val="99"/>
    <w:semiHidden/>
    <w:unhideWhenUsed/>
    <w:rsid w:val="008A3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C7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C3D322D1421362FADFDAAF04B11C74A64AA05986BAE7B71FFF7575CzDQ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D3AC1A5E8D86080007D3671A14551F604757F35162F9A08XBA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2DE1-7AB2-4229-819F-76A54574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17</cp:revision>
  <cp:lastPrinted>2016-05-31T10:37:00Z</cp:lastPrinted>
  <dcterms:created xsi:type="dcterms:W3CDTF">2016-05-22T07:53:00Z</dcterms:created>
  <dcterms:modified xsi:type="dcterms:W3CDTF">2016-05-31T12:02:00Z</dcterms:modified>
</cp:coreProperties>
</file>