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4" w:rsidRDefault="00BB53F4" w:rsidP="00BB53F4">
      <w:pPr>
        <w:pStyle w:val="ConsNormal"/>
        <w:widowControl/>
        <w:spacing w:line="460" w:lineRule="exact"/>
        <w:ind w:right="0"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B53F4" w:rsidRDefault="00BB53F4" w:rsidP="00BB53F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избирательного участка в Ивановской области</w:t>
      </w:r>
    </w:p>
    <w:p w:rsidR="00BB53F4" w:rsidRDefault="00BB53F4" w:rsidP="00BB53F4">
      <w:pPr>
        <w:ind w:firstLine="720"/>
        <w:jc w:val="center"/>
        <w:rPr>
          <w:b/>
          <w:sz w:val="28"/>
          <w:szCs w:val="28"/>
        </w:rPr>
      </w:pPr>
    </w:p>
    <w:tbl>
      <w:tblPr>
        <w:tblW w:w="9464" w:type="dxa"/>
        <w:tblInd w:w="-34" w:type="dxa"/>
        <w:tblLayout w:type="fixed"/>
        <w:tblLook w:val="01E0"/>
      </w:tblPr>
      <w:tblGrid>
        <w:gridCol w:w="3085"/>
        <w:gridCol w:w="1418"/>
        <w:gridCol w:w="567"/>
        <w:gridCol w:w="4394"/>
      </w:tblGrid>
      <w:tr w:rsidR="00BB53F4" w:rsidTr="00BB53F4">
        <w:trPr>
          <w:trHeight w:val="5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F4" w:rsidRDefault="00BB53F4" w:rsidP="00BB53F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Тейковский муниципальный район</w:t>
            </w:r>
          </w:p>
          <w:p w:rsidR="00BB53F4" w:rsidRPr="005911BD" w:rsidRDefault="00BB53F4" w:rsidP="007118C6">
            <w:pPr>
              <w:ind w:right="34"/>
              <w:jc w:val="center"/>
            </w:pPr>
          </w:p>
        </w:tc>
      </w:tr>
      <w:tr w:rsidR="00BB53F4" w:rsidTr="00BB53F4">
        <w:trPr>
          <w:trHeight w:val="443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53F4" w:rsidRDefault="00BB53F4" w:rsidP="007118C6">
            <w:pPr>
              <w:ind w:left="480"/>
              <w:jc w:val="center"/>
              <w:rPr>
                <w:b/>
                <w:sz w:val="28"/>
                <w:szCs w:val="28"/>
              </w:rPr>
            </w:pPr>
          </w:p>
          <w:p w:rsidR="00BB53F4" w:rsidRDefault="00BB53F4" w:rsidP="007118C6">
            <w:pPr>
              <w:ind w:left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ПАСПОРТ </w:t>
            </w:r>
          </w:p>
          <w:p w:rsidR="00BB53F4" w:rsidRDefault="00BB53F4" w:rsidP="007118C6">
            <w:pPr>
              <w:ind w:left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избирательного участка </w:t>
            </w:r>
            <w:r w:rsidRPr="005911B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682</w:t>
            </w:r>
          </w:p>
          <w:p w:rsidR="00BB53F4" w:rsidRDefault="00BB53F4" w:rsidP="00BB53F4">
            <w:pPr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Адрес места</w:t>
            </w:r>
          </w:p>
          <w:p w:rsidR="00BB53F4" w:rsidRPr="00BB53F4" w:rsidRDefault="00BB53F4" w:rsidP="00BB53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Нахождения УИК: </w:t>
            </w:r>
            <w:r w:rsidRPr="00BB53F4">
              <w:rPr>
                <w:b/>
                <w:sz w:val="28"/>
                <w:szCs w:val="28"/>
              </w:rPr>
              <w:t>Ивановская область, Тейковский район, с.Новое Горяново   ул.Комомольская,14</w:t>
            </w:r>
          </w:p>
          <w:p w:rsidR="00BB53F4" w:rsidRDefault="00BB53F4" w:rsidP="00BB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</w:r>
          </w:p>
          <w:p w:rsidR="00BB53F4" w:rsidRDefault="00BB53F4" w:rsidP="00BB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нахождения помещения для</w:t>
            </w:r>
          </w:p>
          <w:p w:rsidR="00BB53F4" w:rsidRPr="00BB53F4" w:rsidRDefault="00BB53F4" w:rsidP="00BB53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голосования: </w:t>
            </w:r>
            <w:r w:rsidRPr="00BB53F4">
              <w:rPr>
                <w:b/>
                <w:sz w:val="28"/>
                <w:szCs w:val="28"/>
              </w:rPr>
              <w:t>Ивановская область, Тейковский район, с.Новое Горяново   ул.Комомольская,14</w:t>
            </w:r>
          </w:p>
          <w:p w:rsidR="00BB53F4" w:rsidRPr="00BB53F4" w:rsidRDefault="00BB53F4" w:rsidP="00BB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УИК (с кодом): </w:t>
            </w:r>
            <w:r w:rsidRPr="00BB53F4">
              <w:rPr>
                <w:b/>
                <w:sz w:val="28"/>
                <w:szCs w:val="28"/>
              </w:rPr>
              <w:t>8(49343)41704</w:t>
            </w:r>
          </w:p>
        </w:tc>
      </w:tr>
      <w:tr w:rsidR="00BB53F4" w:rsidTr="00BB53F4">
        <w:tc>
          <w:tcPr>
            <w:tcW w:w="4503" w:type="dxa"/>
            <w:gridSpan w:val="2"/>
            <w:tcBorders>
              <w:left w:val="single" w:sz="4" w:space="0" w:color="auto"/>
            </w:tcBorders>
          </w:tcPr>
          <w:p w:rsidR="00BB53F4" w:rsidRDefault="00BB53F4" w:rsidP="007118C6">
            <w:pPr>
              <w:pStyle w:val="a3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здания, в котором располагается УИК/помещение для голосования: </w:t>
            </w:r>
            <w:r w:rsidRPr="00BB53F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BB53F4" w:rsidRDefault="00BB53F4" w:rsidP="007118C6">
            <w:pPr>
              <w:pStyle w:val="a3"/>
              <w:ind w:left="2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F4" w:rsidTr="00BB53F4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53F4" w:rsidRDefault="00BB53F4" w:rsidP="007118C6">
            <w:pPr>
              <w:pStyle w:val="a3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F4" w:rsidTr="00BB53F4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53F4" w:rsidRDefault="00BB53F4" w:rsidP="00711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избирателей</w:t>
            </w:r>
          </w:p>
          <w:p w:rsidR="00BB53F4" w:rsidRDefault="00BB53F4" w:rsidP="007118C6">
            <w:pPr>
              <w:pStyle w:val="a3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F4" w:rsidTr="00BB53F4">
        <w:tc>
          <w:tcPr>
            <w:tcW w:w="3085" w:type="dxa"/>
            <w:tcBorders>
              <w:left w:val="single" w:sz="4" w:space="0" w:color="auto"/>
            </w:tcBorders>
          </w:tcPr>
          <w:p w:rsidR="00BB53F4" w:rsidRDefault="007F6F6D" w:rsidP="007118C6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01.01.2013 г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BB53F4" w:rsidRDefault="007F6F6D" w:rsidP="007F6F6D">
            <w:pPr>
              <w:pStyle w:val="a3"/>
              <w:tabs>
                <w:tab w:val="left" w:pos="1215"/>
              </w:tabs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1228</w:t>
            </w:r>
          </w:p>
        </w:tc>
      </w:tr>
      <w:tr w:rsidR="00BB53F4" w:rsidTr="00BB53F4">
        <w:tc>
          <w:tcPr>
            <w:tcW w:w="3085" w:type="dxa"/>
            <w:tcBorders>
              <w:left w:val="single" w:sz="4" w:space="0" w:color="auto"/>
            </w:tcBorders>
          </w:tcPr>
          <w:p w:rsidR="0018221F" w:rsidRDefault="00395DFE" w:rsidP="00BB53F4">
            <w:pPr>
              <w:ind w:left="720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08.09</w:t>
            </w:r>
            <w:r w:rsidR="00BB53F4">
              <w:rPr>
                <w:sz w:val="28"/>
                <w:szCs w:val="28"/>
              </w:rPr>
              <w:t xml:space="preserve">. 2013г </w:t>
            </w:r>
          </w:p>
          <w:p w:rsidR="0018221F" w:rsidRDefault="0018221F" w:rsidP="00BB53F4">
            <w:pPr>
              <w:ind w:left="720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01.07.2014г</w:t>
            </w:r>
          </w:p>
          <w:p w:rsidR="0018221F" w:rsidRDefault="0018221F" w:rsidP="00BB53F4">
            <w:pPr>
              <w:ind w:left="720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01.07.2015г</w:t>
            </w:r>
          </w:p>
          <w:p w:rsidR="00BB53F4" w:rsidRDefault="0018221F" w:rsidP="00BB53F4">
            <w:pPr>
              <w:ind w:left="720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01.07.2016г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BB53F4" w:rsidRDefault="00A3362E" w:rsidP="00395DFE">
            <w:pPr>
              <w:pStyle w:val="a3"/>
              <w:tabs>
                <w:tab w:val="left" w:pos="1125"/>
              </w:tabs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95DFE">
              <w:rPr>
                <w:rFonts w:ascii="Times New Roman" w:hAnsi="Times New Roman"/>
                <w:sz w:val="28"/>
                <w:szCs w:val="28"/>
              </w:rPr>
              <w:t>1176</w:t>
            </w:r>
          </w:p>
          <w:p w:rsidR="0018221F" w:rsidRDefault="0018221F" w:rsidP="0018221F">
            <w:pPr>
              <w:pStyle w:val="a3"/>
              <w:tabs>
                <w:tab w:val="left" w:pos="1125"/>
              </w:tabs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1180</w:t>
            </w:r>
          </w:p>
          <w:p w:rsidR="0018221F" w:rsidRDefault="0018221F" w:rsidP="0018221F">
            <w:pPr>
              <w:tabs>
                <w:tab w:val="left" w:pos="1125"/>
              </w:tabs>
            </w:pPr>
            <w:r>
              <w:tab/>
              <w:t>1</w:t>
            </w:r>
            <w:r w:rsidRPr="0018221F">
              <w:rPr>
                <w:sz w:val="28"/>
                <w:szCs w:val="28"/>
              </w:rPr>
              <w:t>143</w:t>
            </w:r>
          </w:p>
          <w:p w:rsidR="0018221F" w:rsidRPr="0018221F" w:rsidRDefault="0018221F" w:rsidP="0018221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tab/>
            </w:r>
            <w:r w:rsidRPr="0018221F">
              <w:rPr>
                <w:sz w:val="28"/>
                <w:szCs w:val="28"/>
              </w:rPr>
              <w:t>1110</w:t>
            </w:r>
          </w:p>
        </w:tc>
      </w:tr>
      <w:tr w:rsidR="00BB53F4" w:rsidTr="00BB53F4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53F4" w:rsidRDefault="00BB53F4" w:rsidP="007118C6">
            <w:pPr>
              <w:ind w:left="235"/>
              <w:jc w:val="center"/>
              <w:rPr>
                <w:sz w:val="28"/>
                <w:szCs w:val="28"/>
              </w:rPr>
            </w:pPr>
          </w:p>
          <w:p w:rsidR="00BB53F4" w:rsidRDefault="00BB53F4" w:rsidP="007118C6">
            <w:pPr>
              <w:ind w:left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одномандатных (многомандатных) избирательных округов</w:t>
            </w:r>
          </w:p>
          <w:p w:rsidR="00BB53F4" w:rsidRDefault="00BB53F4" w:rsidP="00711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F4" w:rsidTr="00BB53F4">
        <w:tc>
          <w:tcPr>
            <w:tcW w:w="5070" w:type="dxa"/>
            <w:gridSpan w:val="3"/>
            <w:tcBorders>
              <w:left w:val="single" w:sz="4" w:space="0" w:color="auto"/>
            </w:tcBorders>
          </w:tcPr>
          <w:p w:rsidR="00BB53F4" w:rsidRDefault="00BB53F4" w:rsidP="0071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выборам депутатов Ивановской областной Думы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B53F4" w:rsidRDefault="00C075B1" w:rsidP="00C0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12</w:t>
            </w:r>
          </w:p>
        </w:tc>
      </w:tr>
      <w:tr w:rsidR="00BB53F4" w:rsidTr="00BB53F4">
        <w:tc>
          <w:tcPr>
            <w:tcW w:w="5070" w:type="dxa"/>
            <w:gridSpan w:val="3"/>
            <w:tcBorders>
              <w:left w:val="single" w:sz="4" w:space="0" w:color="auto"/>
            </w:tcBorders>
          </w:tcPr>
          <w:p w:rsidR="00BB53F4" w:rsidRPr="00735EC2" w:rsidRDefault="00BB53F4" w:rsidP="00301C5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 выборам депутатов </w:t>
            </w:r>
            <w:r w:rsidR="00301C5F">
              <w:rPr>
                <w:sz w:val="28"/>
                <w:szCs w:val="28"/>
              </w:rPr>
              <w:t>Ивановского одномандатного избирательного округа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B53F4" w:rsidRDefault="00BB53F4" w:rsidP="0018221F">
            <w:pPr>
              <w:ind w:left="495" w:hanging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221F">
              <w:rPr>
                <w:sz w:val="28"/>
                <w:szCs w:val="28"/>
              </w:rPr>
              <w:t>91</w:t>
            </w:r>
          </w:p>
        </w:tc>
      </w:tr>
      <w:tr w:rsidR="00BB53F4" w:rsidTr="00BB53F4">
        <w:tc>
          <w:tcPr>
            <w:tcW w:w="50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53F4" w:rsidRPr="0055196F" w:rsidRDefault="00BB53F4" w:rsidP="0018221F">
            <w:pPr>
              <w:rPr>
                <w:sz w:val="28"/>
                <w:szCs w:val="28"/>
              </w:rPr>
            </w:pPr>
            <w:r w:rsidRPr="0055196F">
              <w:rPr>
                <w:sz w:val="28"/>
                <w:szCs w:val="28"/>
              </w:rPr>
              <w:t xml:space="preserve">По выборам депутатов Совета </w:t>
            </w:r>
            <w:r w:rsidR="0018221F">
              <w:rPr>
                <w:sz w:val="28"/>
                <w:szCs w:val="28"/>
              </w:rPr>
              <w:t>Новогоряновского сельского поселения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B53F4" w:rsidRPr="0055196F" w:rsidRDefault="00BB53F4" w:rsidP="001822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53F4" w:rsidRDefault="00BB53F4" w:rsidP="00BB53F4"/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rPr>
          <w:trHeight w:val="5389"/>
        </w:trPr>
        <w:tc>
          <w:tcPr>
            <w:tcW w:w="9571" w:type="dxa"/>
          </w:tcPr>
          <w:p w:rsidR="00BB53F4" w:rsidRPr="00D307FD" w:rsidRDefault="00BB53F4" w:rsidP="007118C6">
            <w:pPr>
              <w:jc w:val="center"/>
              <w:rPr>
                <w:b/>
              </w:rPr>
            </w:pPr>
            <w:r w:rsidRPr="00D307FD">
              <w:rPr>
                <w:b/>
              </w:rPr>
              <w:lastRenderedPageBreak/>
              <w:t>Границы избирательного участка</w:t>
            </w:r>
          </w:p>
          <w:p w:rsidR="00BB53F4" w:rsidRDefault="00BB53F4" w:rsidP="007118C6">
            <w:pPr>
              <w:jc w:val="center"/>
            </w:pPr>
            <w:r>
              <w:t>(наименования улиц, №№ домов, наименования населенных пунктов)</w:t>
            </w:r>
          </w:p>
          <w:p w:rsidR="00BB53F4" w:rsidRDefault="00BB53F4" w:rsidP="007118C6"/>
          <w:p w:rsidR="00BB53F4" w:rsidRPr="00A3362E" w:rsidRDefault="00A3362E" w:rsidP="007118C6">
            <w:pPr>
              <w:rPr>
                <w:b/>
              </w:rPr>
            </w:pPr>
            <w:r w:rsidRPr="00A3362E">
              <w:rPr>
                <w:b/>
              </w:rPr>
              <w:t>село</w:t>
            </w:r>
            <w:proofErr w:type="gramStart"/>
            <w:r w:rsidRPr="00A3362E">
              <w:rPr>
                <w:b/>
              </w:rPr>
              <w:t xml:space="preserve"> .</w:t>
            </w:r>
            <w:proofErr w:type="gramEnd"/>
            <w:r w:rsidRPr="00A3362E">
              <w:rPr>
                <w:b/>
              </w:rPr>
              <w:t>Новое Горяново:</w:t>
            </w:r>
          </w:p>
          <w:p w:rsidR="00A3362E" w:rsidRDefault="00A3362E" w:rsidP="007118C6">
            <w:r>
              <w:t>улица Совхозная                           1,2,3,4;</w:t>
            </w:r>
          </w:p>
          <w:p w:rsidR="00A3362E" w:rsidRDefault="00A3362E" w:rsidP="007118C6">
            <w:r>
              <w:t>улица Строителей                         1,2,3;</w:t>
            </w:r>
          </w:p>
          <w:p w:rsidR="00A3362E" w:rsidRDefault="00A3362E" w:rsidP="007118C6">
            <w:r>
              <w:t>улица Комсомольская                  1,2,5,6,7,8,9,10,11,12,13,14,15;</w:t>
            </w:r>
          </w:p>
          <w:p w:rsidR="00A3362E" w:rsidRDefault="00A3362E" w:rsidP="007118C6">
            <w:r>
              <w:t>улица Молодежная                       1,2,3,4,5,6,8</w:t>
            </w:r>
            <w:proofErr w:type="gramStart"/>
            <w:r>
              <w:t xml:space="preserve"> ;</w:t>
            </w:r>
            <w:proofErr w:type="gramEnd"/>
          </w:p>
          <w:p w:rsidR="00A3362E" w:rsidRDefault="00A3362E" w:rsidP="007118C6">
            <w:r w:rsidRPr="00A3362E">
              <w:rPr>
                <w:b/>
              </w:rPr>
              <w:t>деревня Малое Клочково</w:t>
            </w:r>
            <w:r>
              <w:rPr>
                <w:b/>
              </w:rPr>
              <w:t xml:space="preserve">:        </w:t>
            </w:r>
            <w:r w:rsidRPr="00A3362E">
              <w:t>2,3,4,5,6,8,9,10,11,12,13,14,15,17,19,20,21,22,23,24</w:t>
            </w:r>
            <w:r>
              <w:t>;</w:t>
            </w:r>
          </w:p>
          <w:p w:rsidR="00A3362E" w:rsidRDefault="00A3362E" w:rsidP="007118C6">
            <w:r w:rsidRPr="00A3362E">
              <w:rPr>
                <w:b/>
              </w:rPr>
              <w:t>село Междуреченск:</w:t>
            </w:r>
            <w:r>
              <w:t xml:space="preserve">                   1,2,3,4,5,6,7,8,9,10,11,12,13,14,15,16,17;</w:t>
            </w:r>
          </w:p>
          <w:p w:rsidR="00A3362E" w:rsidRPr="00A3362E" w:rsidRDefault="00A3362E" w:rsidP="007118C6">
            <w:pPr>
              <w:rPr>
                <w:b/>
              </w:rPr>
            </w:pPr>
            <w:r w:rsidRPr="00A3362E">
              <w:rPr>
                <w:b/>
              </w:rPr>
              <w:t xml:space="preserve">деревня </w:t>
            </w:r>
            <w:proofErr w:type="spellStart"/>
            <w:r w:rsidRPr="00A3362E">
              <w:rPr>
                <w:b/>
              </w:rPr>
              <w:t>Ново-Василево</w:t>
            </w:r>
            <w:proofErr w:type="spellEnd"/>
            <w:r w:rsidRPr="00A3362E">
              <w:rPr>
                <w:b/>
              </w:rPr>
              <w:t>:</w:t>
            </w:r>
          </w:p>
          <w:p w:rsidR="00A3362E" w:rsidRDefault="00A3362E" w:rsidP="007118C6"/>
          <w:p w:rsidR="00A3362E" w:rsidRDefault="00A3362E" w:rsidP="007118C6"/>
          <w:p w:rsidR="00BB53F4" w:rsidRDefault="00BB53F4" w:rsidP="007118C6"/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409"/>
        <w:gridCol w:w="3544"/>
      </w:tblGrid>
      <w:tr w:rsidR="00BB53F4" w:rsidRPr="00F07373" w:rsidTr="007118C6">
        <w:tc>
          <w:tcPr>
            <w:tcW w:w="3369" w:type="dxa"/>
          </w:tcPr>
          <w:p w:rsidR="00BB53F4" w:rsidRPr="00F07373" w:rsidRDefault="00BB53F4" w:rsidP="007118C6">
            <w:pPr>
              <w:rPr>
                <w:b/>
              </w:rPr>
            </w:pPr>
            <w:r w:rsidRPr="00F07373">
              <w:rPr>
                <w:b/>
              </w:rPr>
              <w:t>Характеристика застройки</w:t>
            </w:r>
          </w:p>
        </w:tc>
        <w:tc>
          <w:tcPr>
            <w:tcW w:w="2409" w:type="dxa"/>
          </w:tcPr>
          <w:p w:rsidR="00BB53F4" w:rsidRPr="00F07373" w:rsidRDefault="00BB53F4" w:rsidP="007118C6">
            <w:pPr>
              <w:rPr>
                <w:b/>
              </w:rPr>
            </w:pPr>
            <w:r w:rsidRPr="00F07373">
              <w:rPr>
                <w:b/>
              </w:rPr>
              <w:t>Количество зданий</w:t>
            </w:r>
          </w:p>
        </w:tc>
        <w:tc>
          <w:tcPr>
            <w:tcW w:w="3544" w:type="dxa"/>
          </w:tcPr>
          <w:p w:rsidR="00BB53F4" w:rsidRPr="00F07373" w:rsidRDefault="00BB53F4" w:rsidP="007118C6">
            <w:pPr>
              <w:rPr>
                <w:b/>
              </w:rPr>
            </w:pPr>
            <w:r w:rsidRPr="00F07373">
              <w:rPr>
                <w:b/>
              </w:rPr>
              <w:t>Количество избирателей, чел.</w:t>
            </w:r>
          </w:p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Многоэтажная</w:t>
            </w:r>
          </w:p>
        </w:tc>
        <w:tc>
          <w:tcPr>
            <w:tcW w:w="2409" w:type="dxa"/>
          </w:tcPr>
          <w:p w:rsidR="00BB53F4" w:rsidRDefault="007F6F6D" w:rsidP="007118C6">
            <w:r>
              <w:t xml:space="preserve">          44</w:t>
            </w:r>
          </w:p>
        </w:tc>
        <w:tc>
          <w:tcPr>
            <w:tcW w:w="3544" w:type="dxa"/>
          </w:tcPr>
          <w:p w:rsidR="00BB53F4" w:rsidRDefault="0018221F" w:rsidP="0018221F">
            <w:r>
              <w:t>1046</w:t>
            </w:r>
          </w:p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2-3 этажная</w:t>
            </w:r>
          </w:p>
        </w:tc>
        <w:tc>
          <w:tcPr>
            <w:tcW w:w="2409" w:type="dxa"/>
          </w:tcPr>
          <w:p w:rsidR="00BB53F4" w:rsidRDefault="007F6F6D" w:rsidP="007118C6">
            <w:r>
              <w:t xml:space="preserve">          42 </w:t>
            </w:r>
          </w:p>
        </w:tc>
        <w:tc>
          <w:tcPr>
            <w:tcW w:w="3544" w:type="dxa"/>
          </w:tcPr>
          <w:p w:rsidR="00BB53F4" w:rsidRDefault="0018221F" w:rsidP="0018221F">
            <w:r>
              <w:t xml:space="preserve"> 608</w:t>
            </w:r>
          </w:p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4-5 этажная</w:t>
            </w:r>
          </w:p>
        </w:tc>
        <w:tc>
          <w:tcPr>
            <w:tcW w:w="2409" w:type="dxa"/>
          </w:tcPr>
          <w:p w:rsidR="00BB53F4" w:rsidRDefault="007F6F6D" w:rsidP="007118C6">
            <w:r>
              <w:t xml:space="preserve">            2</w:t>
            </w:r>
          </w:p>
        </w:tc>
        <w:tc>
          <w:tcPr>
            <w:tcW w:w="3544" w:type="dxa"/>
          </w:tcPr>
          <w:p w:rsidR="00BB53F4" w:rsidRDefault="0018221F" w:rsidP="0018221F">
            <w:r>
              <w:t xml:space="preserve">              438</w:t>
            </w:r>
          </w:p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Частный сектор</w:t>
            </w:r>
          </w:p>
        </w:tc>
        <w:tc>
          <w:tcPr>
            <w:tcW w:w="2409" w:type="dxa"/>
          </w:tcPr>
          <w:p w:rsidR="00BB53F4" w:rsidRDefault="007F6F6D" w:rsidP="007118C6">
            <w:r>
              <w:t xml:space="preserve">          20  </w:t>
            </w:r>
          </w:p>
        </w:tc>
        <w:tc>
          <w:tcPr>
            <w:tcW w:w="3544" w:type="dxa"/>
          </w:tcPr>
          <w:p w:rsidR="00BB53F4" w:rsidRDefault="0018221F" w:rsidP="0018221F">
            <w:r>
              <w:t>64</w:t>
            </w:r>
          </w:p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Старая застройка</w:t>
            </w:r>
          </w:p>
        </w:tc>
        <w:tc>
          <w:tcPr>
            <w:tcW w:w="2409" w:type="dxa"/>
          </w:tcPr>
          <w:p w:rsidR="00BB53F4" w:rsidRDefault="00BB53F4" w:rsidP="007118C6"/>
        </w:tc>
        <w:tc>
          <w:tcPr>
            <w:tcW w:w="3544" w:type="dxa"/>
          </w:tcPr>
          <w:p w:rsidR="00BB53F4" w:rsidRDefault="00BB53F4" w:rsidP="007118C6"/>
        </w:tc>
      </w:tr>
      <w:tr w:rsidR="00BB53F4" w:rsidTr="007118C6">
        <w:tc>
          <w:tcPr>
            <w:tcW w:w="3369" w:type="dxa"/>
          </w:tcPr>
          <w:p w:rsidR="00BB53F4" w:rsidRDefault="00BB53F4" w:rsidP="007118C6">
            <w:r>
              <w:t>Иное (указать что именно)</w:t>
            </w:r>
          </w:p>
          <w:p w:rsidR="00BB53F4" w:rsidRDefault="00BB53F4" w:rsidP="007118C6"/>
          <w:p w:rsidR="00BB53F4" w:rsidRDefault="00BB53F4" w:rsidP="007118C6"/>
        </w:tc>
        <w:tc>
          <w:tcPr>
            <w:tcW w:w="2409" w:type="dxa"/>
          </w:tcPr>
          <w:p w:rsidR="00BB53F4" w:rsidRDefault="00BB53F4" w:rsidP="007118C6"/>
        </w:tc>
        <w:tc>
          <w:tcPr>
            <w:tcW w:w="3544" w:type="dxa"/>
          </w:tcPr>
          <w:p w:rsidR="00BB53F4" w:rsidRDefault="00BB53F4" w:rsidP="007118C6"/>
        </w:tc>
      </w:tr>
    </w:tbl>
    <w:p w:rsidR="00BB53F4" w:rsidRDefault="00BB53F4" w:rsidP="00BB53F4"/>
    <w:p w:rsidR="00BB53F4" w:rsidRPr="00FA7667" w:rsidRDefault="00BB53F4" w:rsidP="00BB53F4">
      <w:pPr>
        <w:jc w:val="center"/>
        <w:rPr>
          <w:b/>
        </w:rPr>
      </w:pPr>
      <w:r w:rsidRPr="00FA7667">
        <w:rPr>
          <w:b/>
        </w:rPr>
        <w:t>Для муниципальных районов</w:t>
      </w:r>
    </w:p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144"/>
      </w:tblGrid>
      <w:tr w:rsidR="00BB53F4" w:rsidTr="007118C6">
        <w:tc>
          <w:tcPr>
            <w:tcW w:w="2392" w:type="dxa"/>
          </w:tcPr>
          <w:p w:rsidR="00BB53F4" w:rsidRDefault="00BB53F4" w:rsidP="007118C6">
            <w:r>
              <w:t>Наименование населенного пункта, в котором располагается помещение для голосования (центр участка)</w:t>
            </w:r>
          </w:p>
        </w:tc>
        <w:tc>
          <w:tcPr>
            <w:tcW w:w="2393" w:type="dxa"/>
          </w:tcPr>
          <w:p w:rsidR="00BB53F4" w:rsidRDefault="00BB53F4" w:rsidP="007118C6">
            <w:r>
              <w:t>Наименования населенных пунктов, территории которых входят в границы участка</w:t>
            </w:r>
          </w:p>
        </w:tc>
        <w:tc>
          <w:tcPr>
            <w:tcW w:w="2393" w:type="dxa"/>
          </w:tcPr>
          <w:p w:rsidR="00BB53F4" w:rsidRDefault="00BB53F4" w:rsidP="007118C6">
            <w:r>
              <w:t>Расстояние до центра участка</w:t>
            </w:r>
          </w:p>
        </w:tc>
        <w:tc>
          <w:tcPr>
            <w:tcW w:w="2144" w:type="dxa"/>
          </w:tcPr>
          <w:p w:rsidR="00BB53F4" w:rsidRDefault="00BB53F4" w:rsidP="007118C6">
            <w:r>
              <w:t>Наличие общественного транспорта</w:t>
            </w:r>
          </w:p>
        </w:tc>
      </w:tr>
      <w:tr w:rsidR="00FB0E5A" w:rsidTr="007118C6">
        <w:tc>
          <w:tcPr>
            <w:tcW w:w="2392" w:type="dxa"/>
            <w:vMerge w:val="restart"/>
          </w:tcPr>
          <w:p w:rsidR="00FB0E5A" w:rsidRDefault="00FB0E5A" w:rsidP="007118C6">
            <w:r>
              <w:t>с.Новое Горяново</w:t>
            </w:r>
          </w:p>
        </w:tc>
        <w:tc>
          <w:tcPr>
            <w:tcW w:w="2393" w:type="dxa"/>
          </w:tcPr>
          <w:p w:rsidR="00FB0E5A" w:rsidRDefault="00FB0E5A" w:rsidP="007118C6">
            <w:r>
              <w:t>с.Новое Горяново</w:t>
            </w:r>
          </w:p>
        </w:tc>
        <w:tc>
          <w:tcPr>
            <w:tcW w:w="2393" w:type="dxa"/>
          </w:tcPr>
          <w:p w:rsidR="00FB0E5A" w:rsidRDefault="00FB0E5A" w:rsidP="007118C6"/>
        </w:tc>
        <w:tc>
          <w:tcPr>
            <w:tcW w:w="2144" w:type="dxa"/>
          </w:tcPr>
          <w:p w:rsidR="00FB0E5A" w:rsidRDefault="00FB0E5A" w:rsidP="007118C6"/>
        </w:tc>
      </w:tr>
      <w:tr w:rsidR="00FB0E5A" w:rsidTr="007118C6">
        <w:tc>
          <w:tcPr>
            <w:tcW w:w="2392" w:type="dxa"/>
            <w:vMerge/>
          </w:tcPr>
          <w:p w:rsidR="00FB0E5A" w:rsidRDefault="00FB0E5A" w:rsidP="007118C6"/>
        </w:tc>
        <w:tc>
          <w:tcPr>
            <w:tcW w:w="2393" w:type="dxa"/>
          </w:tcPr>
          <w:p w:rsidR="00FB0E5A" w:rsidRDefault="00FB0E5A" w:rsidP="007118C6">
            <w:r>
              <w:t>с.Междуреченск</w:t>
            </w:r>
          </w:p>
        </w:tc>
        <w:tc>
          <w:tcPr>
            <w:tcW w:w="2393" w:type="dxa"/>
          </w:tcPr>
          <w:p w:rsidR="00FB0E5A" w:rsidRDefault="00FB0E5A" w:rsidP="007118C6">
            <w:r>
              <w:t xml:space="preserve">   8 км</w:t>
            </w:r>
          </w:p>
        </w:tc>
        <w:tc>
          <w:tcPr>
            <w:tcW w:w="2144" w:type="dxa"/>
          </w:tcPr>
          <w:p w:rsidR="00FB0E5A" w:rsidRDefault="00CE5489" w:rsidP="00CE5489">
            <w:r>
              <w:t>отсутствует</w:t>
            </w:r>
          </w:p>
        </w:tc>
      </w:tr>
      <w:tr w:rsidR="00FB0E5A" w:rsidTr="007118C6">
        <w:tc>
          <w:tcPr>
            <w:tcW w:w="2392" w:type="dxa"/>
            <w:vMerge/>
          </w:tcPr>
          <w:p w:rsidR="00FB0E5A" w:rsidRDefault="00FB0E5A" w:rsidP="007118C6"/>
        </w:tc>
        <w:tc>
          <w:tcPr>
            <w:tcW w:w="2393" w:type="dxa"/>
          </w:tcPr>
          <w:p w:rsidR="00FB0E5A" w:rsidRDefault="00FB0E5A" w:rsidP="007118C6">
            <w:r>
              <w:t>д.Малое Клочково</w:t>
            </w:r>
          </w:p>
        </w:tc>
        <w:tc>
          <w:tcPr>
            <w:tcW w:w="2393" w:type="dxa"/>
          </w:tcPr>
          <w:p w:rsidR="00FB0E5A" w:rsidRDefault="00FB0E5A" w:rsidP="007118C6">
            <w:r>
              <w:t xml:space="preserve">   0,5км</w:t>
            </w:r>
          </w:p>
        </w:tc>
        <w:tc>
          <w:tcPr>
            <w:tcW w:w="2144" w:type="dxa"/>
          </w:tcPr>
          <w:p w:rsidR="00FB0E5A" w:rsidRDefault="00FB0E5A" w:rsidP="007118C6"/>
        </w:tc>
      </w:tr>
      <w:tr w:rsidR="00FB0E5A" w:rsidTr="007118C6">
        <w:tc>
          <w:tcPr>
            <w:tcW w:w="2392" w:type="dxa"/>
            <w:vMerge/>
          </w:tcPr>
          <w:p w:rsidR="00FB0E5A" w:rsidRDefault="00FB0E5A" w:rsidP="007118C6"/>
        </w:tc>
        <w:tc>
          <w:tcPr>
            <w:tcW w:w="2393" w:type="dxa"/>
          </w:tcPr>
          <w:p w:rsidR="00FB0E5A" w:rsidRDefault="00FB0E5A" w:rsidP="007118C6">
            <w:proofErr w:type="spellStart"/>
            <w:r>
              <w:t>д.Ново-Василево</w:t>
            </w:r>
            <w:proofErr w:type="spellEnd"/>
          </w:p>
        </w:tc>
        <w:tc>
          <w:tcPr>
            <w:tcW w:w="2393" w:type="dxa"/>
          </w:tcPr>
          <w:p w:rsidR="00FB0E5A" w:rsidRDefault="00FB0E5A" w:rsidP="007118C6">
            <w:r>
              <w:t xml:space="preserve">   2,5км</w:t>
            </w:r>
          </w:p>
        </w:tc>
        <w:tc>
          <w:tcPr>
            <w:tcW w:w="2144" w:type="dxa"/>
          </w:tcPr>
          <w:p w:rsidR="00FB0E5A" w:rsidRDefault="00FB0E5A" w:rsidP="007118C6"/>
        </w:tc>
      </w:tr>
    </w:tbl>
    <w:p w:rsidR="00BB53F4" w:rsidRDefault="00BB53F4" w:rsidP="00BB53F4"/>
    <w:p w:rsidR="00BB53F4" w:rsidRDefault="00BB53F4" w:rsidP="00BB53F4"/>
    <w:p w:rsidR="00BB53F4" w:rsidRDefault="00BB53F4" w:rsidP="00BB53F4">
      <w:pPr>
        <w:jc w:val="both"/>
        <w:rPr>
          <w:b/>
          <w:sz w:val="28"/>
          <w:szCs w:val="28"/>
        </w:rPr>
      </w:pPr>
    </w:p>
    <w:p w:rsidR="00BB53F4" w:rsidRPr="00E3444B" w:rsidRDefault="00BB53F4" w:rsidP="00BB53F4">
      <w:pPr>
        <w:jc w:val="both"/>
        <w:rPr>
          <w:b/>
          <w:sz w:val="28"/>
          <w:szCs w:val="28"/>
        </w:rPr>
      </w:pPr>
      <w:r w:rsidRPr="00E3444B">
        <w:rPr>
          <w:b/>
          <w:sz w:val="28"/>
          <w:szCs w:val="28"/>
        </w:rPr>
        <w:t xml:space="preserve">Наличие на территории избирательного участка мест временного пребывания (больниц, санаториев, домов отдыха, мест содержания под стражей подозреваемых и обвиняемых в совершении преступлений, </w:t>
      </w:r>
      <w:r w:rsidRPr="00E3444B">
        <w:rPr>
          <w:b/>
          <w:sz w:val="28"/>
          <w:szCs w:val="28"/>
        </w:rPr>
        <w:lastRenderedPageBreak/>
        <w:t>вокзалов и др.), общежитий (по месту нахождения образовательных учреждений), воинских частей</w:t>
      </w:r>
    </w:p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3F4" w:rsidTr="007118C6">
        <w:tc>
          <w:tcPr>
            <w:tcW w:w="4785" w:type="dxa"/>
          </w:tcPr>
          <w:p w:rsidR="00BB53F4" w:rsidRDefault="00BB53F4" w:rsidP="007118C6">
            <w:r>
              <w:t>Наименование места временного пребывания (общежитие, номер воинской части)</w:t>
            </w:r>
          </w:p>
        </w:tc>
        <w:tc>
          <w:tcPr>
            <w:tcW w:w="4786" w:type="dxa"/>
          </w:tcPr>
          <w:p w:rsidR="00BB53F4" w:rsidRDefault="00BB53F4" w:rsidP="007118C6">
            <w:r>
              <w:t xml:space="preserve">Адрес </w:t>
            </w:r>
          </w:p>
        </w:tc>
      </w:tr>
      <w:tr w:rsidR="00BB53F4" w:rsidTr="007118C6">
        <w:tc>
          <w:tcPr>
            <w:tcW w:w="4785" w:type="dxa"/>
          </w:tcPr>
          <w:p w:rsidR="00BB53F4" w:rsidRDefault="00FB0E5A" w:rsidP="007118C6">
            <w:r>
              <w:t xml:space="preserve">                         Нет</w:t>
            </w:r>
          </w:p>
        </w:tc>
        <w:tc>
          <w:tcPr>
            <w:tcW w:w="4786" w:type="dxa"/>
          </w:tcPr>
          <w:p w:rsidR="00BB53F4" w:rsidRDefault="00FB0E5A" w:rsidP="007118C6">
            <w:r>
              <w:t xml:space="preserve">                      -</w:t>
            </w:r>
          </w:p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</w:tbl>
    <w:p w:rsidR="00BB53F4" w:rsidRDefault="00BB53F4" w:rsidP="00BB53F4"/>
    <w:p w:rsidR="00BB53F4" w:rsidRPr="00E3444B" w:rsidRDefault="00BB53F4" w:rsidP="00BB53F4">
      <w:pPr>
        <w:jc w:val="both"/>
        <w:rPr>
          <w:b/>
          <w:sz w:val="28"/>
          <w:szCs w:val="28"/>
        </w:rPr>
      </w:pPr>
      <w:r w:rsidRPr="00E3444B">
        <w:rPr>
          <w:b/>
          <w:sz w:val="28"/>
          <w:szCs w:val="28"/>
        </w:rPr>
        <w:t xml:space="preserve">Наличие на территории избирательного участка </w:t>
      </w:r>
      <w:r>
        <w:rPr>
          <w:b/>
          <w:sz w:val="28"/>
          <w:szCs w:val="28"/>
        </w:rPr>
        <w:t xml:space="preserve">объектов, </w:t>
      </w:r>
      <w:r w:rsidRPr="00247094">
        <w:rPr>
          <w:b/>
          <w:sz w:val="28"/>
          <w:szCs w:val="28"/>
        </w:rPr>
        <w:t>находящихся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</w:r>
    </w:p>
    <w:p w:rsidR="00BB53F4" w:rsidRDefault="00BB53F4" w:rsidP="00BB53F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3F4" w:rsidTr="007118C6">
        <w:tc>
          <w:tcPr>
            <w:tcW w:w="4785" w:type="dxa"/>
          </w:tcPr>
          <w:p w:rsidR="00BB53F4" w:rsidRDefault="00BB53F4" w:rsidP="007118C6">
            <w:r>
              <w:t xml:space="preserve">Наименование объекта </w:t>
            </w:r>
          </w:p>
        </w:tc>
        <w:tc>
          <w:tcPr>
            <w:tcW w:w="4786" w:type="dxa"/>
          </w:tcPr>
          <w:p w:rsidR="00BB53F4" w:rsidRDefault="00BB53F4" w:rsidP="007118C6">
            <w:r>
              <w:t xml:space="preserve">Адрес </w:t>
            </w:r>
          </w:p>
        </w:tc>
      </w:tr>
      <w:tr w:rsidR="00BB53F4" w:rsidTr="007118C6">
        <w:tc>
          <w:tcPr>
            <w:tcW w:w="4785" w:type="dxa"/>
          </w:tcPr>
          <w:p w:rsidR="00BB53F4" w:rsidRDefault="00FB0E5A" w:rsidP="007118C6">
            <w:r>
              <w:t xml:space="preserve">                         Нет</w:t>
            </w:r>
          </w:p>
        </w:tc>
        <w:tc>
          <w:tcPr>
            <w:tcW w:w="4786" w:type="dxa"/>
          </w:tcPr>
          <w:p w:rsidR="00BB53F4" w:rsidRDefault="00FB0E5A" w:rsidP="007118C6">
            <w:r>
              <w:t xml:space="preserve">                            -</w:t>
            </w:r>
          </w:p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</w:tbl>
    <w:p w:rsidR="00BB53F4" w:rsidRDefault="00BB53F4" w:rsidP="00BB53F4">
      <w:pPr>
        <w:jc w:val="both"/>
      </w:pPr>
    </w:p>
    <w:p w:rsidR="00BB53F4" w:rsidRPr="00884455" w:rsidRDefault="00BB53F4" w:rsidP="00BB53F4">
      <w:pPr>
        <w:jc w:val="both"/>
        <w:rPr>
          <w:b/>
          <w:sz w:val="28"/>
          <w:szCs w:val="28"/>
        </w:rPr>
      </w:pPr>
      <w:r w:rsidRPr="00884455">
        <w:rPr>
          <w:b/>
          <w:sz w:val="28"/>
          <w:szCs w:val="28"/>
        </w:rPr>
        <w:t xml:space="preserve">Наличие на территории избирательного участка помещений, пригодных для проведения политическими партиями, кандидатами агитационных публичных мероприятий в форме собраний и находящихся в государственной или муниципальной собственности </w:t>
      </w:r>
    </w:p>
    <w:p w:rsidR="00BB53F4" w:rsidRPr="00E3444B" w:rsidRDefault="00BB53F4" w:rsidP="00BB53F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3F4" w:rsidTr="007118C6">
        <w:tc>
          <w:tcPr>
            <w:tcW w:w="4785" w:type="dxa"/>
          </w:tcPr>
          <w:p w:rsidR="00BB53F4" w:rsidRDefault="00BB53F4" w:rsidP="007118C6">
            <w:r>
              <w:t>Наименование объекта</w:t>
            </w:r>
          </w:p>
        </w:tc>
        <w:tc>
          <w:tcPr>
            <w:tcW w:w="4786" w:type="dxa"/>
          </w:tcPr>
          <w:p w:rsidR="00BB53F4" w:rsidRDefault="00BB53F4" w:rsidP="007118C6">
            <w:r>
              <w:t xml:space="preserve">Адрес </w:t>
            </w:r>
          </w:p>
        </w:tc>
      </w:tr>
      <w:tr w:rsidR="00BB53F4" w:rsidTr="007118C6">
        <w:tc>
          <w:tcPr>
            <w:tcW w:w="4785" w:type="dxa"/>
          </w:tcPr>
          <w:p w:rsidR="00BB53F4" w:rsidRDefault="00C075B1" w:rsidP="007118C6">
            <w:r>
              <w:t>Здание СДК с.Новое Горяново</w:t>
            </w:r>
          </w:p>
        </w:tc>
        <w:tc>
          <w:tcPr>
            <w:tcW w:w="4786" w:type="dxa"/>
          </w:tcPr>
          <w:p w:rsidR="00BB53F4" w:rsidRDefault="00C075B1" w:rsidP="007118C6">
            <w:r>
              <w:t>с.Новое Горяново ул.Совхозная ,12</w:t>
            </w:r>
          </w:p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  <w:tr w:rsidR="00BB53F4" w:rsidTr="007118C6">
        <w:tc>
          <w:tcPr>
            <w:tcW w:w="4785" w:type="dxa"/>
          </w:tcPr>
          <w:p w:rsidR="00BB53F4" w:rsidRDefault="00BB53F4" w:rsidP="007118C6"/>
        </w:tc>
        <w:tc>
          <w:tcPr>
            <w:tcW w:w="4786" w:type="dxa"/>
          </w:tcPr>
          <w:p w:rsidR="00BB53F4" w:rsidRDefault="00BB53F4" w:rsidP="007118C6"/>
        </w:tc>
      </w:tr>
    </w:tbl>
    <w:p w:rsidR="00BB53F4" w:rsidRDefault="00BB53F4" w:rsidP="00BB53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3F4" w:rsidRPr="00A16363" w:rsidRDefault="00BB53F4" w:rsidP="00BB53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4455">
        <w:rPr>
          <w:b/>
          <w:sz w:val="28"/>
          <w:szCs w:val="28"/>
        </w:rPr>
        <w:t xml:space="preserve">Наличие на территории избирательного участка </w:t>
      </w:r>
      <w:r w:rsidRPr="00A16363">
        <w:rPr>
          <w:b/>
          <w:sz w:val="28"/>
          <w:szCs w:val="28"/>
        </w:rPr>
        <w:t>специальных мест для размещения п</w:t>
      </w:r>
      <w:r>
        <w:rPr>
          <w:b/>
          <w:sz w:val="28"/>
          <w:szCs w:val="28"/>
        </w:rPr>
        <w:t>ечатных агитационных материалов</w:t>
      </w:r>
    </w:p>
    <w:p w:rsidR="00BB53F4" w:rsidRPr="00A16363" w:rsidRDefault="00BB53F4" w:rsidP="00BB53F4">
      <w:pPr>
        <w:tabs>
          <w:tab w:val="left" w:pos="40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3516"/>
        <w:gridCol w:w="3048"/>
      </w:tblGrid>
      <w:tr w:rsidR="00BB53F4" w:rsidTr="007118C6">
        <w:tc>
          <w:tcPr>
            <w:tcW w:w="3007" w:type="dxa"/>
          </w:tcPr>
          <w:p w:rsidR="00BB53F4" w:rsidRDefault="00BB53F4" w:rsidP="007118C6">
            <w:r>
              <w:t>Адрес (месторасположение) специального места</w:t>
            </w:r>
          </w:p>
        </w:tc>
        <w:tc>
          <w:tcPr>
            <w:tcW w:w="3516" w:type="dxa"/>
          </w:tcPr>
          <w:p w:rsidR="00BB53F4" w:rsidRDefault="00BB53F4" w:rsidP="007118C6">
            <w:r>
              <w:t>Реквизиты постановления администрации муниципального образования о выделении специального места</w:t>
            </w:r>
          </w:p>
        </w:tc>
        <w:tc>
          <w:tcPr>
            <w:tcW w:w="3048" w:type="dxa"/>
          </w:tcPr>
          <w:p w:rsidR="00BB53F4" w:rsidRDefault="00BB53F4" w:rsidP="007118C6">
            <w:r>
              <w:t>Расстояние до зданий, в которых размещены избирательные комиссии (помещения для голосования), км</w:t>
            </w:r>
          </w:p>
        </w:tc>
      </w:tr>
      <w:tr w:rsidR="00BB53F4" w:rsidTr="007118C6">
        <w:tc>
          <w:tcPr>
            <w:tcW w:w="3007" w:type="dxa"/>
          </w:tcPr>
          <w:p w:rsidR="00BB53F4" w:rsidRDefault="00C075B1" w:rsidP="007118C6">
            <w:r>
              <w:t>с.Новое Горяново:</w:t>
            </w:r>
          </w:p>
          <w:p w:rsidR="00C075B1" w:rsidRDefault="00C075B1" w:rsidP="007118C6">
            <w:r>
              <w:t>-информационный стенд на здании СД</w:t>
            </w:r>
            <w:r w:rsidR="0018221F">
              <w:t>К</w:t>
            </w:r>
            <w:r>
              <w:t xml:space="preserve">                       -информационный стенд на здании библиотеки</w:t>
            </w:r>
          </w:p>
          <w:p w:rsidR="00C075B1" w:rsidRDefault="00C075B1" w:rsidP="007118C6">
            <w:r>
              <w:t>-информационный стенд у магазина по ул.Строителей</w:t>
            </w:r>
          </w:p>
          <w:p w:rsidR="00C075B1" w:rsidRDefault="00BB69B0" w:rsidP="007118C6">
            <w:r>
              <w:lastRenderedPageBreak/>
              <w:t>с.Междуреченск:</w:t>
            </w:r>
          </w:p>
          <w:p w:rsidR="00BB69B0" w:rsidRDefault="00BB69B0" w:rsidP="007118C6">
            <w:r>
              <w:t>информационный стенд на здании спортивного комплекса</w:t>
            </w:r>
          </w:p>
        </w:tc>
        <w:tc>
          <w:tcPr>
            <w:tcW w:w="3516" w:type="dxa"/>
          </w:tcPr>
          <w:p w:rsidR="00BB53F4" w:rsidRDefault="00C075B1" w:rsidP="0018221F">
            <w:r>
              <w:lastRenderedPageBreak/>
              <w:t xml:space="preserve">Постановление администрации Новогоряновского сельского поселения № </w:t>
            </w:r>
            <w:r w:rsidR="0018221F">
              <w:t>80</w:t>
            </w:r>
            <w:r>
              <w:t xml:space="preserve"> от 2</w:t>
            </w:r>
            <w:r w:rsidR="0018221F">
              <w:t>9</w:t>
            </w:r>
            <w:r>
              <w:t>.06.201</w:t>
            </w:r>
            <w:r w:rsidR="0018221F">
              <w:t>6</w:t>
            </w:r>
            <w:r>
              <w:t>г</w:t>
            </w:r>
          </w:p>
        </w:tc>
        <w:tc>
          <w:tcPr>
            <w:tcW w:w="3048" w:type="dxa"/>
          </w:tcPr>
          <w:p w:rsidR="00BB53F4" w:rsidRDefault="00BB53F4" w:rsidP="007118C6"/>
          <w:p w:rsidR="00C075B1" w:rsidRDefault="00C075B1" w:rsidP="007118C6">
            <w:r>
              <w:t xml:space="preserve">        0,8км</w:t>
            </w:r>
          </w:p>
          <w:p w:rsidR="00C075B1" w:rsidRDefault="00C075B1" w:rsidP="007118C6"/>
          <w:p w:rsidR="00C075B1" w:rsidRDefault="00C075B1" w:rsidP="007118C6">
            <w:r>
              <w:t xml:space="preserve">        0,2км</w:t>
            </w:r>
          </w:p>
          <w:p w:rsidR="00C075B1" w:rsidRDefault="00C075B1" w:rsidP="007118C6"/>
          <w:p w:rsidR="00C075B1" w:rsidRDefault="00C075B1" w:rsidP="007118C6">
            <w:r>
              <w:t xml:space="preserve">       0,01км</w:t>
            </w:r>
          </w:p>
          <w:p w:rsidR="00BB69B0" w:rsidRDefault="00BB69B0" w:rsidP="007118C6"/>
          <w:p w:rsidR="00BB69B0" w:rsidRDefault="00BB69B0" w:rsidP="007118C6"/>
          <w:p w:rsidR="00BB69B0" w:rsidRDefault="00BB69B0" w:rsidP="007118C6">
            <w:r>
              <w:t xml:space="preserve">        8,0км</w:t>
            </w:r>
          </w:p>
        </w:tc>
      </w:tr>
    </w:tbl>
    <w:p w:rsidR="00BB53F4" w:rsidRDefault="00BB53F4" w:rsidP="00BB53F4">
      <w:pPr>
        <w:tabs>
          <w:tab w:val="left" w:pos="40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3F4" w:rsidRPr="00F07373" w:rsidTr="007118C6">
        <w:tc>
          <w:tcPr>
            <w:tcW w:w="9571" w:type="dxa"/>
            <w:gridSpan w:val="2"/>
          </w:tcPr>
          <w:p w:rsidR="00BB53F4" w:rsidRPr="00F07373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  <w:r w:rsidRPr="00F07373">
              <w:rPr>
                <w:b/>
                <w:sz w:val="28"/>
                <w:szCs w:val="28"/>
              </w:rPr>
              <w:t>Возрастные характеристики избирателей</w:t>
            </w:r>
          </w:p>
        </w:tc>
      </w:tr>
      <w:tr w:rsidR="00BB53F4" w:rsidRPr="00094396" w:rsidTr="007118C6">
        <w:tc>
          <w:tcPr>
            <w:tcW w:w="4785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Возраст</w:t>
            </w:r>
          </w:p>
        </w:tc>
        <w:tc>
          <w:tcPr>
            <w:tcW w:w="4786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Чел</w:t>
            </w:r>
            <w:r>
              <w:t>./</w:t>
            </w:r>
            <w:r w:rsidRPr="00094396">
              <w:t>процент</w:t>
            </w:r>
          </w:p>
        </w:tc>
      </w:tr>
      <w:tr w:rsidR="00BB53F4" w:rsidRPr="00094396" w:rsidTr="007118C6">
        <w:tc>
          <w:tcPr>
            <w:tcW w:w="4785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18-30 лет</w:t>
            </w:r>
          </w:p>
        </w:tc>
        <w:tc>
          <w:tcPr>
            <w:tcW w:w="4786" w:type="dxa"/>
          </w:tcPr>
          <w:p w:rsidR="00BB69B0" w:rsidRPr="00094396" w:rsidRDefault="003F4E61" w:rsidP="003F4E61">
            <w:pPr>
              <w:tabs>
                <w:tab w:val="left" w:pos="406"/>
              </w:tabs>
            </w:pPr>
            <w:r>
              <w:t>369</w:t>
            </w:r>
            <w:r w:rsidR="00BB69B0">
              <w:t>(</w:t>
            </w:r>
            <w:r>
              <w:t>33,2</w:t>
            </w:r>
            <w:r w:rsidR="00BB69B0">
              <w:t>%)</w:t>
            </w:r>
          </w:p>
        </w:tc>
      </w:tr>
      <w:tr w:rsidR="00BB53F4" w:rsidRPr="00094396" w:rsidTr="007118C6">
        <w:tc>
          <w:tcPr>
            <w:tcW w:w="4785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31-60 лет</w:t>
            </w:r>
          </w:p>
        </w:tc>
        <w:tc>
          <w:tcPr>
            <w:tcW w:w="4786" w:type="dxa"/>
          </w:tcPr>
          <w:p w:rsidR="00BB53F4" w:rsidRPr="00094396" w:rsidRDefault="0018221F" w:rsidP="003F4E61">
            <w:pPr>
              <w:tabs>
                <w:tab w:val="left" w:pos="406"/>
              </w:tabs>
            </w:pPr>
            <w:r>
              <w:t>6</w:t>
            </w:r>
            <w:r w:rsidR="003F4E61">
              <w:t>02</w:t>
            </w:r>
            <w:r w:rsidR="00BB69B0">
              <w:t>(</w:t>
            </w:r>
            <w:r w:rsidR="003F4E61">
              <w:t>54,2</w:t>
            </w:r>
            <w:r w:rsidR="00BB69B0">
              <w:t>%)</w:t>
            </w:r>
          </w:p>
        </w:tc>
      </w:tr>
      <w:tr w:rsidR="00BB53F4" w:rsidRPr="00094396" w:rsidTr="007118C6">
        <w:tc>
          <w:tcPr>
            <w:tcW w:w="4785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61-80 лет</w:t>
            </w:r>
          </w:p>
        </w:tc>
        <w:tc>
          <w:tcPr>
            <w:tcW w:w="4786" w:type="dxa"/>
          </w:tcPr>
          <w:p w:rsidR="00BB53F4" w:rsidRPr="00094396" w:rsidRDefault="0018221F" w:rsidP="003F4E61">
            <w:pPr>
              <w:tabs>
                <w:tab w:val="left" w:pos="406"/>
              </w:tabs>
            </w:pPr>
            <w:r>
              <w:t>135</w:t>
            </w:r>
            <w:r w:rsidR="00BB69B0">
              <w:t>(</w:t>
            </w:r>
            <w:r w:rsidR="003F4E61">
              <w:t>12,2</w:t>
            </w:r>
            <w:r w:rsidR="00BB69B0">
              <w:t>%)</w:t>
            </w:r>
          </w:p>
        </w:tc>
      </w:tr>
      <w:tr w:rsidR="00BB53F4" w:rsidRPr="00094396" w:rsidTr="007118C6">
        <w:tc>
          <w:tcPr>
            <w:tcW w:w="4785" w:type="dxa"/>
          </w:tcPr>
          <w:p w:rsidR="00BB53F4" w:rsidRPr="00094396" w:rsidRDefault="00BB53F4" w:rsidP="007118C6">
            <w:pPr>
              <w:tabs>
                <w:tab w:val="left" w:pos="406"/>
              </w:tabs>
            </w:pPr>
            <w:r w:rsidRPr="00094396">
              <w:t>Старше 80 лет</w:t>
            </w:r>
          </w:p>
        </w:tc>
        <w:tc>
          <w:tcPr>
            <w:tcW w:w="4786" w:type="dxa"/>
          </w:tcPr>
          <w:p w:rsidR="00BB53F4" w:rsidRPr="00094396" w:rsidRDefault="0018221F" w:rsidP="003F4E61">
            <w:pPr>
              <w:tabs>
                <w:tab w:val="left" w:pos="406"/>
              </w:tabs>
            </w:pPr>
            <w:r>
              <w:t>4</w:t>
            </w:r>
            <w:r w:rsidR="00BB69B0">
              <w:t>(</w:t>
            </w:r>
            <w:r w:rsidR="003F4E61">
              <w:t>0,4</w:t>
            </w:r>
            <w:r w:rsidR="00BB69B0">
              <w:t>%)</w:t>
            </w:r>
          </w:p>
        </w:tc>
      </w:tr>
    </w:tbl>
    <w:p w:rsidR="00BB53F4" w:rsidRDefault="00BB53F4" w:rsidP="00BB53F4">
      <w:pPr>
        <w:tabs>
          <w:tab w:val="left" w:pos="40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53F4" w:rsidRPr="00F07373" w:rsidTr="007118C6">
        <w:tc>
          <w:tcPr>
            <w:tcW w:w="4785" w:type="dxa"/>
          </w:tcPr>
          <w:p w:rsidR="00BB53F4" w:rsidRPr="00C51D42" w:rsidRDefault="00BB53F4" w:rsidP="007118C6">
            <w:pPr>
              <w:tabs>
                <w:tab w:val="left" w:pos="406"/>
              </w:tabs>
              <w:rPr>
                <w:sz w:val="28"/>
                <w:szCs w:val="28"/>
              </w:rPr>
            </w:pPr>
            <w:r w:rsidRPr="00C51D42">
              <w:rPr>
                <w:sz w:val="28"/>
                <w:szCs w:val="28"/>
              </w:rPr>
              <w:t>Впервые голосующие</w:t>
            </w:r>
          </w:p>
        </w:tc>
        <w:tc>
          <w:tcPr>
            <w:tcW w:w="4786" w:type="dxa"/>
          </w:tcPr>
          <w:p w:rsidR="00BB53F4" w:rsidRPr="00BB69B0" w:rsidRDefault="003F4E61" w:rsidP="003F4E61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69B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0,7</w:t>
            </w:r>
            <w:r w:rsidR="00BB69B0">
              <w:rPr>
                <w:sz w:val="28"/>
                <w:szCs w:val="28"/>
              </w:rPr>
              <w:t>%)</w:t>
            </w:r>
          </w:p>
        </w:tc>
      </w:tr>
    </w:tbl>
    <w:p w:rsidR="00BB53F4" w:rsidRDefault="00BB53F4" w:rsidP="00BB53F4">
      <w:pPr>
        <w:tabs>
          <w:tab w:val="left" w:pos="406"/>
        </w:tabs>
        <w:rPr>
          <w:sz w:val="28"/>
          <w:szCs w:val="28"/>
        </w:rPr>
      </w:pPr>
    </w:p>
    <w:p w:rsidR="00BB53F4" w:rsidRDefault="00BB53F4" w:rsidP="00BB53F4">
      <w:pPr>
        <w:tabs>
          <w:tab w:val="left" w:pos="406"/>
        </w:tabs>
        <w:jc w:val="center"/>
        <w:rPr>
          <w:b/>
          <w:sz w:val="28"/>
          <w:szCs w:val="28"/>
        </w:rPr>
      </w:pPr>
      <w:r w:rsidRPr="003208F8">
        <w:rPr>
          <w:b/>
          <w:sz w:val="28"/>
          <w:szCs w:val="28"/>
        </w:rPr>
        <w:t xml:space="preserve">Сведения об избирателях с ограниченными физическими </w:t>
      </w:r>
    </w:p>
    <w:p w:rsidR="00BB53F4" w:rsidRDefault="00BB53F4" w:rsidP="00BB53F4">
      <w:pPr>
        <w:tabs>
          <w:tab w:val="left" w:pos="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208F8">
        <w:rPr>
          <w:b/>
          <w:sz w:val="28"/>
          <w:szCs w:val="28"/>
        </w:rPr>
        <w:t>озможностями</w:t>
      </w:r>
    </w:p>
    <w:p w:rsidR="00BB53F4" w:rsidRDefault="00BB53F4" w:rsidP="00BB53F4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1783"/>
        <w:gridCol w:w="1605"/>
        <w:gridCol w:w="1958"/>
        <w:gridCol w:w="1693"/>
      </w:tblGrid>
      <w:tr w:rsidR="00BB53F4" w:rsidRPr="00F07373" w:rsidTr="007118C6">
        <w:trPr>
          <w:trHeight w:val="370"/>
        </w:trPr>
        <w:tc>
          <w:tcPr>
            <w:tcW w:w="2532" w:type="dxa"/>
            <w:vMerge w:val="restart"/>
          </w:tcPr>
          <w:p w:rsidR="00BB53F4" w:rsidRPr="003208F8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</w:tcPr>
          <w:p w:rsidR="00BB53F4" w:rsidRPr="00D97DA8" w:rsidRDefault="00BB53F4" w:rsidP="007118C6">
            <w:pPr>
              <w:tabs>
                <w:tab w:val="left" w:pos="406"/>
              </w:tabs>
              <w:jc w:val="center"/>
            </w:pPr>
            <w:r w:rsidRPr="00D97DA8">
              <w:t>Количество, чел.</w:t>
            </w:r>
          </w:p>
        </w:tc>
        <w:tc>
          <w:tcPr>
            <w:tcW w:w="5256" w:type="dxa"/>
            <w:gridSpan w:val="3"/>
          </w:tcPr>
          <w:p w:rsidR="00BB53F4" w:rsidRPr="00090C01" w:rsidRDefault="00BB53F4" w:rsidP="007118C6">
            <w:pPr>
              <w:tabs>
                <w:tab w:val="left" w:pos="406"/>
              </w:tabs>
              <w:jc w:val="center"/>
            </w:pPr>
            <w:r w:rsidRPr="00090C01">
              <w:t xml:space="preserve">В том числе с нарушением </w:t>
            </w:r>
          </w:p>
        </w:tc>
      </w:tr>
      <w:tr w:rsidR="00BB53F4" w:rsidRPr="00F07373" w:rsidTr="007118C6">
        <w:trPr>
          <w:trHeight w:val="370"/>
        </w:trPr>
        <w:tc>
          <w:tcPr>
            <w:tcW w:w="2532" w:type="dxa"/>
            <w:vMerge/>
          </w:tcPr>
          <w:p w:rsidR="00BB53F4" w:rsidRPr="003208F8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B53F4" w:rsidRPr="00D97DA8" w:rsidRDefault="00BB53F4" w:rsidP="007118C6">
            <w:pPr>
              <w:tabs>
                <w:tab w:val="left" w:pos="406"/>
              </w:tabs>
              <w:jc w:val="center"/>
            </w:pPr>
          </w:p>
        </w:tc>
        <w:tc>
          <w:tcPr>
            <w:tcW w:w="1605" w:type="dxa"/>
          </w:tcPr>
          <w:p w:rsidR="00BB53F4" w:rsidRPr="003208F8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  <w:r w:rsidRPr="003D3995">
              <w:t>зрения, чел</w:t>
            </w:r>
            <w:r>
              <w:t>.</w:t>
            </w:r>
          </w:p>
        </w:tc>
        <w:tc>
          <w:tcPr>
            <w:tcW w:w="1958" w:type="dxa"/>
          </w:tcPr>
          <w:p w:rsidR="00BB53F4" w:rsidRPr="003208F8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  <w:r w:rsidRPr="003D3995">
              <w:t>слуха, чел.</w:t>
            </w:r>
          </w:p>
        </w:tc>
        <w:tc>
          <w:tcPr>
            <w:tcW w:w="1693" w:type="dxa"/>
          </w:tcPr>
          <w:p w:rsidR="00BB53F4" w:rsidRPr="003208F8" w:rsidRDefault="00BB53F4" w:rsidP="007118C6">
            <w:pPr>
              <w:tabs>
                <w:tab w:val="left" w:pos="406"/>
              </w:tabs>
              <w:jc w:val="center"/>
              <w:rPr>
                <w:b/>
                <w:sz w:val="28"/>
                <w:szCs w:val="28"/>
              </w:rPr>
            </w:pPr>
            <w:r w:rsidRPr="003D3995">
              <w:t>функций опорно-двигательного аппарата, чел.</w:t>
            </w:r>
          </w:p>
        </w:tc>
      </w:tr>
      <w:tr w:rsidR="00BB53F4" w:rsidRPr="003D3995" w:rsidTr="007118C6">
        <w:tc>
          <w:tcPr>
            <w:tcW w:w="2532" w:type="dxa"/>
          </w:tcPr>
          <w:p w:rsidR="00BB53F4" w:rsidRPr="003D3995" w:rsidRDefault="00BB53F4" w:rsidP="007118C6">
            <w:pPr>
              <w:tabs>
                <w:tab w:val="left" w:pos="406"/>
              </w:tabs>
            </w:pPr>
            <w:r>
              <w:t xml:space="preserve">Инвалиды </w:t>
            </w:r>
            <w:r>
              <w:rPr>
                <w:lang w:val="en-US"/>
              </w:rPr>
              <w:t xml:space="preserve">I </w:t>
            </w:r>
            <w:r>
              <w:t>группы</w:t>
            </w:r>
          </w:p>
        </w:tc>
        <w:tc>
          <w:tcPr>
            <w:tcW w:w="1783" w:type="dxa"/>
          </w:tcPr>
          <w:p w:rsidR="00BB53F4" w:rsidRPr="003D3995" w:rsidRDefault="00E30C53" w:rsidP="007118C6">
            <w:pPr>
              <w:tabs>
                <w:tab w:val="left" w:pos="406"/>
              </w:tabs>
              <w:jc w:val="center"/>
            </w:pPr>
            <w:r>
              <w:t>6</w:t>
            </w:r>
          </w:p>
        </w:tc>
        <w:tc>
          <w:tcPr>
            <w:tcW w:w="1605" w:type="dxa"/>
          </w:tcPr>
          <w:p w:rsidR="00BB53F4" w:rsidRPr="003D3995" w:rsidRDefault="006904FD" w:rsidP="007118C6">
            <w:pPr>
              <w:tabs>
                <w:tab w:val="left" w:pos="406"/>
              </w:tabs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BB53F4" w:rsidRPr="003D3995" w:rsidRDefault="00BB53F4" w:rsidP="007118C6">
            <w:pPr>
              <w:tabs>
                <w:tab w:val="left" w:pos="406"/>
              </w:tabs>
              <w:jc w:val="center"/>
            </w:pPr>
          </w:p>
        </w:tc>
        <w:tc>
          <w:tcPr>
            <w:tcW w:w="1693" w:type="dxa"/>
          </w:tcPr>
          <w:p w:rsidR="00BB53F4" w:rsidRPr="003D3995" w:rsidRDefault="00BB53F4" w:rsidP="007118C6">
            <w:pPr>
              <w:tabs>
                <w:tab w:val="left" w:pos="406"/>
              </w:tabs>
              <w:jc w:val="center"/>
            </w:pPr>
          </w:p>
        </w:tc>
      </w:tr>
      <w:tr w:rsidR="00BB53F4" w:rsidRPr="003D3995" w:rsidTr="007118C6">
        <w:tc>
          <w:tcPr>
            <w:tcW w:w="2532" w:type="dxa"/>
          </w:tcPr>
          <w:p w:rsidR="00BB53F4" w:rsidRPr="003D3995" w:rsidRDefault="00BB53F4" w:rsidP="007118C6">
            <w:pPr>
              <w:tabs>
                <w:tab w:val="left" w:pos="406"/>
              </w:tabs>
            </w:pPr>
            <w:r>
              <w:t xml:space="preserve">Инвалиды </w:t>
            </w:r>
            <w:r>
              <w:rPr>
                <w:lang w:val="en-US"/>
              </w:rPr>
              <w:t xml:space="preserve">II </w:t>
            </w:r>
            <w:r>
              <w:t>группы</w:t>
            </w:r>
          </w:p>
        </w:tc>
        <w:tc>
          <w:tcPr>
            <w:tcW w:w="1783" w:type="dxa"/>
          </w:tcPr>
          <w:p w:rsidR="00BB53F4" w:rsidRPr="003D3995" w:rsidRDefault="00E30C53" w:rsidP="00E30C53">
            <w:pPr>
              <w:tabs>
                <w:tab w:val="left" w:pos="406"/>
              </w:tabs>
            </w:pPr>
            <w:r>
              <w:t>13</w:t>
            </w:r>
          </w:p>
        </w:tc>
        <w:tc>
          <w:tcPr>
            <w:tcW w:w="1605" w:type="dxa"/>
          </w:tcPr>
          <w:p w:rsidR="00BB53F4" w:rsidRPr="003D3995" w:rsidRDefault="006904FD" w:rsidP="007118C6">
            <w:pPr>
              <w:tabs>
                <w:tab w:val="left" w:pos="406"/>
              </w:tabs>
            </w:pPr>
            <w:r>
              <w:t xml:space="preserve">           1</w:t>
            </w:r>
          </w:p>
        </w:tc>
        <w:tc>
          <w:tcPr>
            <w:tcW w:w="1958" w:type="dxa"/>
          </w:tcPr>
          <w:p w:rsidR="00BB53F4" w:rsidRPr="009C7A3A" w:rsidRDefault="00BB53F4" w:rsidP="007118C6">
            <w:pPr>
              <w:tabs>
                <w:tab w:val="left" w:pos="406"/>
              </w:tabs>
              <w:rPr>
                <w:b/>
                <w:i/>
              </w:rPr>
            </w:pPr>
          </w:p>
        </w:tc>
        <w:tc>
          <w:tcPr>
            <w:tcW w:w="1693" w:type="dxa"/>
          </w:tcPr>
          <w:p w:rsidR="00BB53F4" w:rsidRPr="003D3995" w:rsidRDefault="00BB53F4" w:rsidP="00E30C53">
            <w:pPr>
              <w:tabs>
                <w:tab w:val="left" w:pos="406"/>
              </w:tabs>
            </w:pPr>
          </w:p>
        </w:tc>
      </w:tr>
      <w:tr w:rsidR="00BB53F4" w:rsidRPr="00F07373" w:rsidTr="007118C6">
        <w:tc>
          <w:tcPr>
            <w:tcW w:w="2532" w:type="dxa"/>
          </w:tcPr>
          <w:p w:rsidR="00BB53F4" w:rsidRPr="00F07373" w:rsidRDefault="00BB53F4" w:rsidP="007118C6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t xml:space="preserve">Инвалиды </w:t>
            </w:r>
            <w:r>
              <w:rPr>
                <w:lang w:val="en-US"/>
              </w:rPr>
              <w:t xml:space="preserve">III </w:t>
            </w:r>
            <w:r>
              <w:t>группы</w:t>
            </w:r>
          </w:p>
        </w:tc>
        <w:tc>
          <w:tcPr>
            <w:tcW w:w="1783" w:type="dxa"/>
          </w:tcPr>
          <w:p w:rsidR="00BB53F4" w:rsidRPr="00F07373" w:rsidRDefault="00E30C53" w:rsidP="00E30C53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BB53F4" w:rsidRPr="00F07373" w:rsidRDefault="00E30C53" w:rsidP="00E30C53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958" w:type="dxa"/>
          </w:tcPr>
          <w:p w:rsidR="00BB53F4" w:rsidRPr="00F07373" w:rsidRDefault="00BB53F4" w:rsidP="007118C6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BB53F4" w:rsidRPr="00F07373" w:rsidRDefault="00E30C53" w:rsidP="00E30C53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53F4" w:rsidRPr="00F07373" w:rsidTr="007118C6">
        <w:tc>
          <w:tcPr>
            <w:tcW w:w="2532" w:type="dxa"/>
          </w:tcPr>
          <w:p w:rsidR="00BB53F4" w:rsidRPr="00ED080B" w:rsidRDefault="00BB53F4" w:rsidP="007118C6">
            <w:pPr>
              <w:tabs>
                <w:tab w:val="left" w:pos="406"/>
              </w:tabs>
              <w:jc w:val="both"/>
            </w:pPr>
            <w:r w:rsidRPr="00ED080B">
              <w:t>Количество индивидуальных паспортов маршрута избирателя-инвалида на избирательный участок (прилагаются к Паспорту избирательного участка)</w:t>
            </w:r>
          </w:p>
        </w:tc>
        <w:tc>
          <w:tcPr>
            <w:tcW w:w="1783" w:type="dxa"/>
          </w:tcPr>
          <w:p w:rsidR="00BB53F4" w:rsidRPr="00F07373" w:rsidRDefault="00301C5F" w:rsidP="00301C5F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:rsidR="00BB53F4" w:rsidRPr="00F07373" w:rsidRDefault="00301C5F" w:rsidP="00301C5F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BB53F4" w:rsidRPr="00F07373" w:rsidRDefault="00BB53F4" w:rsidP="007118C6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BB53F4" w:rsidRPr="00F07373" w:rsidRDefault="00301C5F" w:rsidP="00301C5F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B53F4" w:rsidRDefault="00BB53F4" w:rsidP="00BB53F4">
      <w:pPr>
        <w:tabs>
          <w:tab w:val="left" w:pos="406"/>
        </w:tabs>
        <w:rPr>
          <w:b/>
          <w:sz w:val="28"/>
          <w:szCs w:val="28"/>
        </w:rPr>
      </w:pPr>
    </w:p>
    <w:p w:rsidR="00BB53F4" w:rsidRDefault="00BB53F4" w:rsidP="00BB53F4">
      <w:pPr>
        <w:tabs>
          <w:tab w:val="left" w:pos="406"/>
        </w:tabs>
        <w:jc w:val="center"/>
        <w:rPr>
          <w:sz w:val="28"/>
          <w:szCs w:val="28"/>
        </w:rPr>
      </w:pPr>
      <w:r w:rsidRPr="003208F8">
        <w:rPr>
          <w:b/>
          <w:sz w:val="28"/>
          <w:szCs w:val="28"/>
        </w:rPr>
        <w:t>Сведения об избирателях, проживающих в населенных пунктах вне пешеходной доступности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6"/>
        <w:gridCol w:w="1561"/>
        <w:gridCol w:w="1912"/>
        <w:gridCol w:w="1525"/>
        <w:gridCol w:w="2657"/>
      </w:tblGrid>
      <w:tr w:rsidR="00BB53F4" w:rsidTr="007118C6">
        <w:tc>
          <w:tcPr>
            <w:tcW w:w="1715" w:type="dxa"/>
          </w:tcPr>
          <w:p w:rsidR="00BB53F4" w:rsidRDefault="00BB53F4" w:rsidP="007118C6">
            <w:r>
              <w:t>Наименование населенного пункта</w:t>
            </w:r>
          </w:p>
        </w:tc>
        <w:tc>
          <w:tcPr>
            <w:tcW w:w="1572" w:type="dxa"/>
          </w:tcPr>
          <w:p w:rsidR="00BB53F4" w:rsidRDefault="00BB53F4" w:rsidP="007118C6">
            <w:r>
              <w:t>Количество избирателей</w:t>
            </w:r>
          </w:p>
        </w:tc>
        <w:tc>
          <w:tcPr>
            <w:tcW w:w="1912" w:type="dxa"/>
          </w:tcPr>
          <w:p w:rsidR="00BB53F4" w:rsidRDefault="00BB53F4" w:rsidP="007118C6">
            <w:pPr>
              <w:jc w:val="center"/>
            </w:pPr>
            <w:r>
              <w:t>Количество транспортных единиц, подлежащих выделению местной администрацией для подвоза избирателей к избирательному участку</w:t>
            </w:r>
          </w:p>
        </w:tc>
        <w:tc>
          <w:tcPr>
            <w:tcW w:w="1547" w:type="dxa"/>
          </w:tcPr>
          <w:p w:rsidR="00BB53F4" w:rsidRDefault="00BB53F4" w:rsidP="007118C6">
            <w:pPr>
              <w:jc w:val="center"/>
            </w:pPr>
            <w:r>
              <w:t>Вид транспорта</w:t>
            </w:r>
          </w:p>
        </w:tc>
        <w:tc>
          <w:tcPr>
            <w:tcW w:w="2825" w:type="dxa"/>
          </w:tcPr>
          <w:p w:rsidR="00BB53F4" w:rsidRDefault="00BB53F4" w:rsidP="007118C6">
            <w:pPr>
              <w:jc w:val="center"/>
            </w:pPr>
            <w:r>
              <w:t>Количество рейсов</w:t>
            </w:r>
          </w:p>
        </w:tc>
      </w:tr>
      <w:tr w:rsidR="00BB53F4" w:rsidTr="007118C6">
        <w:tc>
          <w:tcPr>
            <w:tcW w:w="1715" w:type="dxa"/>
          </w:tcPr>
          <w:p w:rsidR="00BB53F4" w:rsidRDefault="00BB69B0" w:rsidP="007118C6">
            <w:r>
              <w:t>с.Междуреченск</w:t>
            </w:r>
          </w:p>
        </w:tc>
        <w:tc>
          <w:tcPr>
            <w:tcW w:w="1572" w:type="dxa"/>
          </w:tcPr>
          <w:p w:rsidR="00BB53F4" w:rsidRDefault="00BB53F4" w:rsidP="007118C6"/>
        </w:tc>
        <w:tc>
          <w:tcPr>
            <w:tcW w:w="3459" w:type="dxa"/>
            <w:gridSpan w:val="2"/>
          </w:tcPr>
          <w:p w:rsidR="00BB53F4" w:rsidRDefault="00BB69B0" w:rsidP="007118C6">
            <w:r>
              <w:t xml:space="preserve">          1                     газель</w:t>
            </w:r>
          </w:p>
        </w:tc>
        <w:tc>
          <w:tcPr>
            <w:tcW w:w="2825" w:type="dxa"/>
          </w:tcPr>
          <w:p w:rsidR="00BB53F4" w:rsidRDefault="00BB69B0" w:rsidP="007118C6">
            <w:r>
              <w:t xml:space="preserve">                1</w:t>
            </w:r>
          </w:p>
        </w:tc>
      </w:tr>
    </w:tbl>
    <w:p w:rsidR="00BB53F4" w:rsidRDefault="00BB53F4" w:rsidP="00BB53F4">
      <w:pPr>
        <w:tabs>
          <w:tab w:val="left" w:pos="406"/>
        </w:tabs>
        <w:rPr>
          <w:sz w:val="28"/>
          <w:szCs w:val="28"/>
        </w:rPr>
      </w:pPr>
    </w:p>
    <w:p w:rsidR="00BB53F4" w:rsidRDefault="00BB53F4" w:rsidP="00BB53F4">
      <w:pPr>
        <w:tabs>
          <w:tab w:val="left" w:pos="406"/>
        </w:tabs>
        <w:jc w:val="center"/>
        <w:rPr>
          <w:b/>
          <w:sz w:val="28"/>
          <w:szCs w:val="28"/>
        </w:rPr>
      </w:pPr>
    </w:p>
    <w:p w:rsidR="00BB53F4" w:rsidRPr="003208F8" w:rsidRDefault="00BB53F4" w:rsidP="00BB53F4">
      <w:pPr>
        <w:tabs>
          <w:tab w:val="left" w:pos="406"/>
        </w:tabs>
        <w:jc w:val="center"/>
        <w:rPr>
          <w:b/>
          <w:sz w:val="28"/>
          <w:szCs w:val="28"/>
        </w:rPr>
      </w:pPr>
      <w:r w:rsidRPr="003208F8">
        <w:rPr>
          <w:b/>
          <w:sz w:val="28"/>
          <w:szCs w:val="28"/>
        </w:rPr>
        <w:t>Сведения об иных категориях избирателей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B53F4" w:rsidTr="007118C6">
        <w:tc>
          <w:tcPr>
            <w:tcW w:w="3190" w:type="dxa"/>
          </w:tcPr>
          <w:p w:rsidR="00BB53F4" w:rsidRDefault="00BB53F4" w:rsidP="007118C6">
            <w:pPr>
              <w:jc w:val="center"/>
            </w:pPr>
            <w:r>
              <w:t>Работающие на предприятиях с непрерывным циклом работы, чел.</w:t>
            </w:r>
          </w:p>
        </w:tc>
        <w:tc>
          <w:tcPr>
            <w:tcW w:w="3190" w:type="dxa"/>
          </w:tcPr>
          <w:p w:rsidR="00BB53F4" w:rsidRDefault="00BB53F4" w:rsidP="007118C6">
            <w:pPr>
              <w:jc w:val="center"/>
            </w:pPr>
            <w:r>
              <w:t>Работающие вахтовым методом, чел.</w:t>
            </w:r>
          </w:p>
        </w:tc>
        <w:tc>
          <w:tcPr>
            <w:tcW w:w="3191" w:type="dxa"/>
          </w:tcPr>
          <w:p w:rsidR="00BB53F4" w:rsidRDefault="00BB53F4" w:rsidP="007118C6">
            <w:pPr>
              <w:jc w:val="center"/>
            </w:pPr>
            <w:r>
              <w:t>Обучающиеся по очной форме обучения и зарегистрированные по месту пребывания в общежитии (по месту нахождения образовательного учреждения), чел.</w:t>
            </w:r>
          </w:p>
        </w:tc>
      </w:tr>
      <w:tr w:rsidR="00BB53F4" w:rsidTr="007118C6">
        <w:tc>
          <w:tcPr>
            <w:tcW w:w="3190" w:type="dxa"/>
          </w:tcPr>
          <w:p w:rsidR="009A5B17" w:rsidRDefault="003F4E61" w:rsidP="003F4E61">
            <w:r>
              <w:t>308</w:t>
            </w:r>
          </w:p>
        </w:tc>
        <w:tc>
          <w:tcPr>
            <w:tcW w:w="3190" w:type="dxa"/>
          </w:tcPr>
          <w:p w:rsidR="00BB53F4" w:rsidRDefault="003F4E61" w:rsidP="007118C6">
            <w:r>
              <w:t xml:space="preserve">                           78</w:t>
            </w:r>
          </w:p>
        </w:tc>
        <w:tc>
          <w:tcPr>
            <w:tcW w:w="3191" w:type="dxa"/>
          </w:tcPr>
          <w:p w:rsidR="00BB53F4" w:rsidRDefault="003F4E61" w:rsidP="003F4E61">
            <w:r>
              <w:t>4</w:t>
            </w:r>
          </w:p>
        </w:tc>
      </w:tr>
    </w:tbl>
    <w:p w:rsidR="00BB53F4" w:rsidRDefault="00BB53F4" w:rsidP="00BB53F4"/>
    <w:p w:rsidR="00165DC6" w:rsidRDefault="00165DC6" w:rsidP="00BB53F4"/>
    <w:p w:rsidR="00165DC6" w:rsidRDefault="00165DC6" w:rsidP="00BB53F4"/>
    <w:p w:rsidR="00BB53F4" w:rsidRDefault="00BB53F4" w:rsidP="00BB53F4">
      <w:pPr>
        <w:jc w:val="center"/>
        <w:rPr>
          <w:b/>
          <w:sz w:val="28"/>
          <w:szCs w:val="28"/>
        </w:rPr>
      </w:pPr>
      <w:r w:rsidRPr="003208F8">
        <w:rPr>
          <w:b/>
          <w:sz w:val="28"/>
          <w:szCs w:val="28"/>
        </w:rPr>
        <w:t xml:space="preserve">Сведения об избирателях, не проживающих по месту регистрации </w:t>
      </w:r>
    </w:p>
    <w:p w:rsidR="00BB53F4" w:rsidRPr="003208F8" w:rsidRDefault="00BB53F4" w:rsidP="00BB53F4">
      <w:pPr>
        <w:jc w:val="center"/>
        <w:rPr>
          <w:b/>
        </w:rPr>
      </w:pPr>
      <w:r w:rsidRPr="003208F8">
        <w:rPr>
          <w:b/>
          <w:sz w:val="28"/>
          <w:szCs w:val="28"/>
        </w:rPr>
        <w:t>длительное время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BB53F4" w:rsidTr="007118C6">
        <w:tc>
          <w:tcPr>
            <w:tcW w:w="9571" w:type="dxa"/>
            <w:gridSpan w:val="2"/>
          </w:tcPr>
          <w:p w:rsidR="00BB53F4" w:rsidRPr="00F07373" w:rsidRDefault="00BB53F4" w:rsidP="007118C6">
            <w:pPr>
              <w:jc w:val="center"/>
              <w:rPr>
                <w:sz w:val="28"/>
                <w:szCs w:val="28"/>
              </w:rPr>
            </w:pPr>
          </w:p>
        </w:tc>
      </w:tr>
      <w:tr w:rsidR="00BB53F4" w:rsidTr="007118C6">
        <w:tc>
          <w:tcPr>
            <w:tcW w:w="4644" w:type="dxa"/>
          </w:tcPr>
          <w:p w:rsidR="00BB53F4" w:rsidRDefault="00BB53F4" w:rsidP="007118C6">
            <w:r>
              <w:t>Работающие в других субъектах Российской Федерации и за ее пределами, чел.</w:t>
            </w:r>
          </w:p>
          <w:p w:rsidR="00BB53F4" w:rsidRDefault="00BB53F4" w:rsidP="007118C6">
            <w:pPr>
              <w:jc w:val="center"/>
            </w:pPr>
          </w:p>
        </w:tc>
        <w:tc>
          <w:tcPr>
            <w:tcW w:w="4927" w:type="dxa"/>
          </w:tcPr>
          <w:p w:rsidR="00BB53F4" w:rsidRDefault="00BB53F4" w:rsidP="007118C6">
            <w:pPr>
              <w:jc w:val="center"/>
            </w:pPr>
            <w:r>
              <w:t>Постоянно проживающие в других субъектах Российской Федерации и за ее пределами, чел.</w:t>
            </w:r>
          </w:p>
        </w:tc>
      </w:tr>
      <w:tr w:rsidR="00BB53F4" w:rsidTr="00457EAE">
        <w:trPr>
          <w:cantSplit/>
          <w:trHeight w:val="1134"/>
        </w:trPr>
        <w:tc>
          <w:tcPr>
            <w:tcW w:w="4644" w:type="dxa"/>
          </w:tcPr>
          <w:p w:rsidR="00BB53F4" w:rsidRDefault="00457EAE" w:rsidP="007118C6">
            <w:r>
              <w:t xml:space="preserve">                           50</w:t>
            </w:r>
          </w:p>
        </w:tc>
        <w:tc>
          <w:tcPr>
            <w:tcW w:w="4927" w:type="dxa"/>
          </w:tcPr>
          <w:p w:rsidR="00BB53F4" w:rsidRDefault="00457EAE" w:rsidP="00457EAE">
            <w:r>
              <w:t xml:space="preserve">                                   155                  </w:t>
            </w:r>
          </w:p>
        </w:tc>
      </w:tr>
    </w:tbl>
    <w:p w:rsidR="00BB53F4" w:rsidRDefault="00BB53F4" w:rsidP="00BB53F4"/>
    <w:p w:rsidR="00BB53F4" w:rsidRDefault="00BB53F4" w:rsidP="00BB53F4"/>
    <w:p w:rsidR="00BB53F4" w:rsidRDefault="00BB53F4" w:rsidP="00BB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3F4" w:rsidRPr="0040515F" w:rsidRDefault="00BB53F4" w:rsidP="00BB53F4">
      <w:pPr>
        <w:jc w:val="center"/>
        <w:rPr>
          <w:b/>
          <w:sz w:val="28"/>
          <w:szCs w:val="28"/>
        </w:rPr>
      </w:pPr>
      <w:r w:rsidRPr="0040515F">
        <w:rPr>
          <w:b/>
          <w:sz w:val="28"/>
          <w:szCs w:val="28"/>
        </w:rPr>
        <w:lastRenderedPageBreak/>
        <w:t xml:space="preserve">Характеристика помещения </w:t>
      </w:r>
      <w:r>
        <w:rPr>
          <w:b/>
          <w:sz w:val="28"/>
          <w:szCs w:val="28"/>
        </w:rPr>
        <w:t xml:space="preserve">комиссии, помещения </w:t>
      </w:r>
      <w:r w:rsidRPr="0040515F">
        <w:rPr>
          <w:b/>
          <w:sz w:val="28"/>
          <w:szCs w:val="28"/>
        </w:rPr>
        <w:t>для голосования</w:t>
      </w:r>
    </w:p>
    <w:p w:rsidR="00BB53F4" w:rsidRDefault="00BB53F4" w:rsidP="00BB53F4"/>
    <w:p w:rsidR="00BB53F4" w:rsidRDefault="00BB53F4" w:rsidP="00BB53F4"/>
    <w:tbl>
      <w:tblPr>
        <w:tblW w:w="102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1276"/>
        <w:gridCol w:w="1701"/>
        <w:gridCol w:w="1417"/>
        <w:gridCol w:w="1134"/>
        <w:gridCol w:w="1276"/>
        <w:gridCol w:w="1172"/>
      </w:tblGrid>
      <w:tr w:rsidR="00BB53F4" w:rsidTr="007118C6">
        <w:tc>
          <w:tcPr>
            <w:tcW w:w="1560" w:type="dxa"/>
            <w:vMerge w:val="restart"/>
          </w:tcPr>
          <w:p w:rsidR="00BB53F4" w:rsidRDefault="00BB53F4" w:rsidP="007118C6"/>
        </w:tc>
        <w:tc>
          <w:tcPr>
            <w:tcW w:w="709" w:type="dxa"/>
            <w:vMerge w:val="restart"/>
          </w:tcPr>
          <w:p w:rsidR="00BB53F4" w:rsidRDefault="00BB53F4" w:rsidP="007118C6">
            <w:r>
              <w:t>этаж</w:t>
            </w:r>
          </w:p>
        </w:tc>
        <w:tc>
          <w:tcPr>
            <w:tcW w:w="1276" w:type="dxa"/>
            <w:vMerge w:val="restart"/>
          </w:tcPr>
          <w:p w:rsidR="00BB53F4" w:rsidRDefault="00BB53F4" w:rsidP="007118C6">
            <w:r>
              <w:t>площадь помещения, м.кв.</w:t>
            </w:r>
          </w:p>
        </w:tc>
        <w:tc>
          <w:tcPr>
            <w:tcW w:w="3118" w:type="dxa"/>
            <w:gridSpan w:val="2"/>
          </w:tcPr>
          <w:p w:rsidR="00BB53F4" w:rsidRDefault="00BB53F4" w:rsidP="007118C6">
            <w:r>
              <w:t>Оборудование (мебель)</w:t>
            </w:r>
          </w:p>
        </w:tc>
        <w:tc>
          <w:tcPr>
            <w:tcW w:w="3582" w:type="dxa"/>
            <w:gridSpan w:val="3"/>
          </w:tcPr>
          <w:p w:rsidR="00BB53F4" w:rsidRDefault="00BB53F4" w:rsidP="007118C6">
            <w:r>
              <w:t>Наличие телефонной сети</w:t>
            </w:r>
          </w:p>
        </w:tc>
      </w:tr>
      <w:tr w:rsidR="00BB53F4" w:rsidTr="007118C6">
        <w:tc>
          <w:tcPr>
            <w:tcW w:w="1560" w:type="dxa"/>
            <w:vMerge/>
          </w:tcPr>
          <w:p w:rsidR="00BB53F4" w:rsidRDefault="00BB53F4" w:rsidP="007118C6"/>
        </w:tc>
        <w:tc>
          <w:tcPr>
            <w:tcW w:w="709" w:type="dxa"/>
            <w:vMerge/>
          </w:tcPr>
          <w:p w:rsidR="00BB53F4" w:rsidRDefault="00BB53F4" w:rsidP="007118C6"/>
        </w:tc>
        <w:tc>
          <w:tcPr>
            <w:tcW w:w="1276" w:type="dxa"/>
            <w:vMerge/>
          </w:tcPr>
          <w:p w:rsidR="00BB53F4" w:rsidRDefault="00BB53F4" w:rsidP="007118C6"/>
        </w:tc>
        <w:tc>
          <w:tcPr>
            <w:tcW w:w="1701" w:type="dxa"/>
            <w:vMerge w:val="restart"/>
          </w:tcPr>
          <w:p w:rsidR="00BB53F4" w:rsidRDefault="00BB53F4" w:rsidP="007118C6">
            <w:r>
              <w:t>данной организации (учреждения)</w:t>
            </w:r>
          </w:p>
        </w:tc>
        <w:tc>
          <w:tcPr>
            <w:tcW w:w="1417" w:type="dxa"/>
            <w:vMerge w:val="restart"/>
          </w:tcPr>
          <w:p w:rsidR="00BB53F4" w:rsidRDefault="00BB53F4" w:rsidP="007118C6">
            <w:r>
              <w:t>иных собственников</w:t>
            </w:r>
          </w:p>
        </w:tc>
        <w:tc>
          <w:tcPr>
            <w:tcW w:w="1134" w:type="dxa"/>
            <w:vMerge w:val="restart"/>
          </w:tcPr>
          <w:p w:rsidR="00BB53F4" w:rsidRDefault="00BB53F4" w:rsidP="007118C6">
            <w:r>
              <w:t>стационарная</w:t>
            </w:r>
          </w:p>
        </w:tc>
        <w:tc>
          <w:tcPr>
            <w:tcW w:w="2448" w:type="dxa"/>
            <w:gridSpan w:val="2"/>
          </w:tcPr>
          <w:p w:rsidR="00BB53F4" w:rsidRDefault="00BB53F4" w:rsidP="007118C6">
            <w:r>
              <w:t>телефон временно устанавливается</w:t>
            </w:r>
          </w:p>
        </w:tc>
      </w:tr>
      <w:tr w:rsidR="00BB53F4" w:rsidTr="007118C6">
        <w:tc>
          <w:tcPr>
            <w:tcW w:w="1560" w:type="dxa"/>
            <w:vMerge/>
          </w:tcPr>
          <w:p w:rsidR="00BB53F4" w:rsidRDefault="00BB53F4" w:rsidP="007118C6"/>
        </w:tc>
        <w:tc>
          <w:tcPr>
            <w:tcW w:w="709" w:type="dxa"/>
            <w:vMerge/>
          </w:tcPr>
          <w:p w:rsidR="00BB53F4" w:rsidRDefault="00BB53F4" w:rsidP="007118C6"/>
        </w:tc>
        <w:tc>
          <w:tcPr>
            <w:tcW w:w="1276" w:type="dxa"/>
            <w:vMerge/>
          </w:tcPr>
          <w:p w:rsidR="00BB53F4" w:rsidRDefault="00BB53F4" w:rsidP="007118C6"/>
        </w:tc>
        <w:tc>
          <w:tcPr>
            <w:tcW w:w="1701" w:type="dxa"/>
            <w:vMerge/>
          </w:tcPr>
          <w:p w:rsidR="00BB53F4" w:rsidRDefault="00BB53F4" w:rsidP="007118C6"/>
        </w:tc>
        <w:tc>
          <w:tcPr>
            <w:tcW w:w="1417" w:type="dxa"/>
            <w:vMerge/>
          </w:tcPr>
          <w:p w:rsidR="00BB53F4" w:rsidRDefault="00BB53F4" w:rsidP="007118C6"/>
        </w:tc>
        <w:tc>
          <w:tcPr>
            <w:tcW w:w="1134" w:type="dxa"/>
            <w:vMerge/>
          </w:tcPr>
          <w:p w:rsidR="00BB53F4" w:rsidRDefault="00BB53F4" w:rsidP="007118C6"/>
        </w:tc>
        <w:tc>
          <w:tcPr>
            <w:tcW w:w="1276" w:type="dxa"/>
          </w:tcPr>
          <w:p w:rsidR="00BB53F4" w:rsidRDefault="00BB53F4" w:rsidP="007118C6">
            <w:r>
              <w:t>основной</w:t>
            </w:r>
          </w:p>
        </w:tc>
        <w:tc>
          <w:tcPr>
            <w:tcW w:w="1172" w:type="dxa"/>
          </w:tcPr>
          <w:p w:rsidR="00BB53F4" w:rsidRDefault="00BB53F4" w:rsidP="007118C6">
            <w:r>
              <w:t>параллельный</w:t>
            </w:r>
          </w:p>
        </w:tc>
      </w:tr>
      <w:tr w:rsidR="00BB53F4" w:rsidTr="007118C6">
        <w:trPr>
          <w:trHeight w:val="1211"/>
        </w:trPr>
        <w:tc>
          <w:tcPr>
            <w:tcW w:w="1560" w:type="dxa"/>
          </w:tcPr>
          <w:p w:rsidR="00BB53F4" w:rsidRDefault="00BB53F4" w:rsidP="007118C6">
            <w:r>
              <w:t>помещение комиссии</w:t>
            </w:r>
          </w:p>
        </w:tc>
        <w:tc>
          <w:tcPr>
            <w:tcW w:w="709" w:type="dxa"/>
          </w:tcPr>
          <w:p w:rsidR="00BB53F4" w:rsidRDefault="006904FD" w:rsidP="007118C6">
            <w:r>
              <w:t>2</w:t>
            </w:r>
          </w:p>
        </w:tc>
        <w:tc>
          <w:tcPr>
            <w:tcW w:w="1276" w:type="dxa"/>
          </w:tcPr>
          <w:p w:rsidR="00BB53F4" w:rsidRDefault="00165DC6" w:rsidP="007118C6">
            <w:r>
              <w:t>18</w:t>
            </w:r>
          </w:p>
        </w:tc>
        <w:tc>
          <w:tcPr>
            <w:tcW w:w="1701" w:type="dxa"/>
          </w:tcPr>
          <w:p w:rsidR="00BB53F4" w:rsidRDefault="006904FD" w:rsidP="007118C6">
            <w:r>
              <w:t>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BB53F4" w:rsidRDefault="00BB53F4" w:rsidP="007118C6"/>
        </w:tc>
        <w:tc>
          <w:tcPr>
            <w:tcW w:w="1134" w:type="dxa"/>
          </w:tcPr>
          <w:p w:rsidR="00BB53F4" w:rsidRDefault="003F4E61" w:rsidP="007118C6">
            <w:r>
              <w:t>1</w:t>
            </w:r>
          </w:p>
          <w:p w:rsidR="006904FD" w:rsidRDefault="006904FD" w:rsidP="007118C6"/>
        </w:tc>
        <w:tc>
          <w:tcPr>
            <w:tcW w:w="1276" w:type="dxa"/>
          </w:tcPr>
          <w:p w:rsidR="00BB53F4" w:rsidRDefault="00BB53F4" w:rsidP="007118C6"/>
        </w:tc>
        <w:tc>
          <w:tcPr>
            <w:tcW w:w="1172" w:type="dxa"/>
          </w:tcPr>
          <w:p w:rsidR="00BB53F4" w:rsidRDefault="00BB53F4" w:rsidP="007118C6"/>
        </w:tc>
      </w:tr>
      <w:tr w:rsidR="00BB53F4" w:rsidTr="007118C6">
        <w:trPr>
          <w:trHeight w:val="1269"/>
        </w:trPr>
        <w:tc>
          <w:tcPr>
            <w:tcW w:w="1560" w:type="dxa"/>
          </w:tcPr>
          <w:p w:rsidR="00BB53F4" w:rsidRDefault="00BB53F4" w:rsidP="007118C6">
            <w:r>
              <w:t>помещение для голосования</w:t>
            </w:r>
          </w:p>
        </w:tc>
        <w:tc>
          <w:tcPr>
            <w:tcW w:w="709" w:type="dxa"/>
          </w:tcPr>
          <w:p w:rsidR="00BB53F4" w:rsidRDefault="006904FD" w:rsidP="007118C6">
            <w:r>
              <w:t>2</w:t>
            </w:r>
          </w:p>
        </w:tc>
        <w:tc>
          <w:tcPr>
            <w:tcW w:w="1276" w:type="dxa"/>
          </w:tcPr>
          <w:p w:rsidR="00BB53F4" w:rsidRDefault="00165DC6" w:rsidP="007118C6">
            <w:r>
              <w:t>36</w:t>
            </w:r>
          </w:p>
        </w:tc>
        <w:tc>
          <w:tcPr>
            <w:tcW w:w="1701" w:type="dxa"/>
          </w:tcPr>
          <w:p w:rsidR="00BB53F4" w:rsidRDefault="006904FD" w:rsidP="007118C6">
            <w:r>
              <w:t>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BB53F4" w:rsidRDefault="00BB53F4" w:rsidP="007118C6"/>
        </w:tc>
        <w:tc>
          <w:tcPr>
            <w:tcW w:w="1134" w:type="dxa"/>
          </w:tcPr>
          <w:p w:rsidR="00BB53F4" w:rsidRDefault="003F4E61" w:rsidP="007118C6">
            <w:r>
              <w:t>1</w:t>
            </w:r>
          </w:p>
        </w:tc>
        <w:tc>
          <w:tcPr>
            <w:tcW w:w="1276" w:type="dxa"/>
          </w:tcPr>
          <w:p w:rsidR="00BB53F4" w:rsidRDefault="00BB53F4" w:rsidP="007118C6"/>
        </w:tc>
        <w:tc>
          <w:tcPr>
            <w:tcW w:w="1172" w:type="dxa"/>
          </w:tcPr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p w:rsidR="00BB53F4" w:rsidRDefault="00BB53F4" w:rsidP="00BB53F4">
      <w:pPr>
        <w:jc w:val="center"/>
        <w:rPr>
          <w:b/>
          <w:sz w:val="28"/>
          <w:szCs w:val="28"/>
        </w:rPr>
      </w:pPr>
      <w:r w:rsidRPr="007315B6">
        <w:rPr>
          <w:b/>
          <w:sz w:val="28"/>
          <w:szCs w:val="28"/>
        </w:rPr>
        <w:t>Описание помещения (здания), его особенности</w:t>
      </w:r>
    </w:p>
    <w:p w:rsidR="00BB53F4" w:rsidRDefault="00BB53F4" w:rsidP="00BB5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r>
              <w:t>Подъезд, подход к зданию</w:t>
            </w:r>
          </w:p>
        </w:tc>
      </w:tr>
      <w:tr w:rsidR="00BB53F4" w:rsidTr="007118C6">
        <w:tc>
          <w:tcPr>
            <w:tcW w:w="9571" w:type="dxa"/>
          </w:tcPr>
          <w:p w:rsidR="00BB53F4" w:rsidRDefault="00BB53F4" w:rsidP="007118C6"/>
          <w:p w:rsidR="00BB53F4" w:rsidRDefault="006904FD" w:rsidP="007118C6">
            <w:r>
              <w:t>В норме</w:t>
            </w:r>
          </w:p>
          <w:p w:rsidR="00BB53F4" w:rsidRDefault="00BB53F4" w:rsidP="007118C6"/>
        </w:tc>
      </w:tr>
    </w:tbl>
    <w:p w:rsidR="00BB53F4" w:rsidRDefault="00BB53F4" w:rsidP="00BB5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r>
              <w:t>Наружное освещение</w:t>
            </w:r>
          </w:p>
        </w:tc>
      </w:tr>
      <w:tr w:rsidR="00BB53F4" w:rsidTr="007118C6">
        <w:tc>
          <w:tcPr>
            <w:tcW w:w="9571" w:type="dxa"/>
          </w:tcPr>
          <w:p w:rsidR="00BB53F4" w:rsidRDefault="006904FD" w:rsidP="007118C6">
            <w:r>
              <w:t>В норме</w:t>
            </w:r>
          </w:p>
          <w:p w:rsidR="00BB53F4" w:rsidRDefault="00BB53F4" w:rsidP="007118C6"/>
          <w:p w:rsidR="00BB53F4" w:rsidRDefault="00BB53F4" w:rsidP="007118C6"/>
        </w:tc>
      </w:tr>
    </w:tbl>
    <w:p w:rsidR="00BB53F4" w:rsidRPr="007315B6" w:rsidRDefault="00BB53F4" w:rsidP="00BB53F4">
      <w:pPr>
        <w:jc w:val="center"/>
        <w:rPr>
          <w:b/>
          <w:sz w:val="28"/>
          <w:szCs w:val="28"/>
        </w:rPr>
      </w:pPr>
    </w:p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r>
              <w:t>Освещенность помещения (в т.ч. дополнительная для слабовидящих избирателей)</w:t>
            </w:r>
          </w:p>
        </w:tc>
      </w:tr>
      <w:tr w:rsidR="00BB53F4" w:rsidTr="007118C6">
        <w:tc>
          <w:tcPr>
            <w:tcW w:w="9571" w:type="dxa"/>
          </w:tcPr>
          <w:p w:rsidR="00BB53F4" w:rsidRDefault="00BB53F4" w:rsidP="007118C6"/>
          <w:p w:rsidR="00BB53F4" w:rsidRDefault="006904FD" w:rsidP="007118C6">
            <w:r>
              <w:t>В пределах нормы</w:t>
            </w:r>
          </w:p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pPr>
              <w:jc w:val="both"/>
            </w:pPr>
            <w:r w:rsidRPr="00D307FD">
              <w:rPr>
                <w:spacing w:val="-1"/>
              </w:rPr>
              <w:t xml:space="preserve">Наличие условий для избирателей с нарушением функций опорно-двигательного аппарата </w:t>
            </w:r>
            <w:r>
              <w:t>(удобный подход для граждан и подъезд для транспорта, перила, поручни, настилы, пандусы и т.д.)</w:t>
            </w:r>
          </w:p>
        </w:tc>
      </w:tr>
      <w:tr w:rsidR="00BB53F4" w:rsidTr="007118C6">
        <w:tc>
          <w:tcPr>
            <w:tcW w:w="9571" w:type="dxa"/>
          </w:tcPr>
          <w:p w:rsidR="00BB53F4" w:rsidRDefault="006904FD" w:rsidP="007118C6">
            <w:r>
              <w:t>Удобный подход для граждан и подъезд для транспорта</w:t>
            </w:r>
            <w:proofErr w:type="gramStart"/>
            <w:r>
              <w:t>,п</w:t>
            </w:r>
            <w:proofErr w:type="gramEnd"/>
            <w:r>
              <w:t>ерила</w:t>
            </w:r>
          </w:p>
          <w:p w:rsidR="00BB53F4" w:rsidRDefault="00BB53F4" w:rsidP="007118C6"/>
          <w:p w:rsidR="00BB53F4" w:rsidRDefault="00BB53F4" w:rsidP="007118C6"/>
        </w:tc>
      </w:tr>
    </w:tbl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pPr>
              <w:jc w:val="both"/>
            </w:pPr>
            <w:r w:rsidRPr="00D307FD">
              <w:rPr>
                <w:spacing w:val="-1"/>
              </w:rPr>
              <w:t>Наличие условий для консультационного, культурного и торгового обслуживания избирателей</w:t>
            </w:r>
            <w:r>
              <w:t>(отдельные помещения для приема граждан, актовый зал, иные приспособленные помещения и т.д.)</w:t>
            </w:r>
          </w:p>
        </w:tc>
      </w:tr>
      <w:tr w:rsidR="00BB53F4" w:rsidTr="007118C6">
        <w:tc>
          <w:tcPr>
            <w:tcW w:w="9571" w:type="dxa"/>
          </w:tcPr>
          <w:p w:rsidR="00BB53F4" w:rsidRDefault="006904FD" w:rsidP="007118C6">
            <w:r>
              <w:lastRenderedPageBreak/>
              <w:t>Актовый зал</w:t>
            </w:r>
          </w:p>
          <w:p w:rsidR="00BB53F4" w:rsidRDefault="00BB53F4" w:rsidP="007118C6"/>
          <w:p w:rsidR="00BB53F4" w:rsidRDefault="00BB53F4" w:rsidP="007118C6"/>
          <w:p w:rsidR="00BB53F4" w:rsidRDefault="00BB53F4" w:rsidP="007118C6"/>
        </w:tc>
      </w:tr>
    </w:tbl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r>
              <w:t>Информационный стенд</w:t>
            </w:r>
          </w:p>
        </w:tc>
      </w:tr>
      <w:tr w:rsidR="00BB53F4" w:rsidTr="007118C6">
        <w:tc>
          <w:tcPr>
            <w:tcW w:w="9571" w:type="dxa"/>
          </w:tcPr>
          <w:p w:rsidR="00BB53F4" w:rsidRDefault="00BB53F4" w:rsidP="007118C6"/>
          <w:p w:rsidR="00BB53F4" w:rsidRDefault="006904FD" w:rsidP="007118C6">
            <w:r>
              <w:t>с.Новое Горяново ул.Комсомольская,14</w:t>
            </w:r>
          </w:p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c>
          <w:tcPr>
            <w:tcW w:w="9571" w:type="dxa"/>
          </w:tcPr>
          <w:p w:rsidR="00BB53F4" w:rsidRDefault="00BB53F4" w:rsidP="007118C6">
            <w:r>
              <w:t>Иное</w:t>
            </w:r>
          </w:p>
        </w:tc>
      </w:tr>
      <w:tr w:rsidR="00BB53F4" w:rsidTr="007118C6">
        <w:trPr>
          <w:trHeight w:val="433"/>
        </w:trPr>
        <w:tc>
          <w:tcPr>
            <w:tcW w:w="9571" w:type="dxa"/>
          </w:tcPr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53F4" w:rsidTr="007118C6">
        <w:trPr>
          <w:trHeight w:val="3307"/>
        </w:trPr>
        <w:tc>
          <w:tcPr>
            <w:tcW w:w="9571" w:type="dxa"/>
          </w:tcPr>
          <w:p w:rsidR="00BB53F4" w:rsidRDefault="00BB53F4" w:rsidP="007118C6">
            <w:pPr>
              <w:jc w:val="both"/>
            </w:pPr>
          </w:p>
          <w:p w:rsidR="00BB53F4" w:rsidRDefault="00BB53F4" w:rsidP="007118C6">
            <w:pPr>
              <w:jc w:val="both"/>
            </w:pPr>
            <w:r>
              <w:t>Отметка главы администрации муниципального района (городского округа) о согласовании паспорта избирательного участка в части характеристик помещения, предоставленного для работы участковой комиссии и для осуществления голосования</w:t>
            </w:r>
          </w:p>
        </w:tc>
      </w:tr>
    </w:tbl>
    <w:p w:rsidR="00BB53F4" w:rsidRDefault="00BB53F4" w:rsidP="00BB53F4">
      <w:pPr>
        <w:jc w:val="center"/>
      </w:pPr>
      <w:r>
        <w:br w:type="page"/>
      </w:r>
    </w:p>
    <w:p w:rsidR="00BB53F4" w:rsidRPr="00B67BD3" w:rsidRDefault="00BB53F4" w:rsidP="00BB53F4">
      <w:pPr>
        <w:jc w:val="center"/>
        <w:rPr>
          <w:b/>
          <w:sz w:val="28"/>
          <w:szCs w:val="28"/>
        </w:rPr>
      </w:pPr>
      <w:r w:rsidRPr="00B67BD3">
        <w:rPr>
          <w:b/>
          <w:sz w:val="28"/>
          <w:szCs w:val="28"/>
        </w:rPr>
        <w:lastRenderedPageBreak/>
        <w:t>Перечень технологического оборудования для участковой комиссии</w:t>
      </w:r>
    </w:p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827"/>
        <w:gridCol w:w="1701"/>
        <w:gridCol w:w="1276"/>
        <w:gridCol w:w="1099"/>
      </w:tblGrid>
      <w:tr w:rsidR="00BB53F4" w:rsidTr="007118C6">
        <w:tc>
          <w:tcPr>
            <w:tcW w:w="1668" w:type="dxa"/>
            <w:vMerge w:val="restart"/>
          </w:tcPr>
          <w:p w:rsidR="00BB53F4" w:rsidRDefault="00BB53F4" w:rsidP="007118C6"/>
        </w:tc>
        <w:tc>
          <w:tcPr>
            <w:tcW w:w="3827" w:type="dxa"/>
          </w:tcPr>
          <w:p w:rsidR="00BB53F4" w:rsidRDefault="00BB53F4" w:rsidP="007118C6">
            <w:r>
              <w:t>Внешние атрибуты</w:t>
            </w:r>
          </w:p>
        </w:tc>
        <w:tc>
          <w:tcPr>
            <w:tcW w:w="4076" w:type="dxa"/>
            <w:gridSpan w:val="3"/>
          </w:tcPr>
          <w:p w:rsidR="00BB53F4" w:rsidRDefault="00BB53F4" w:rsidP="007118C6">
            <w:r>
              <w:t>Внутренние атрибуты</w:t>
            </w:r>
          </w:p>
        </w:tc>
      </w:tr>
      <w:tr w:rsidR="00BB53F4" w:rsidTr="007118C6">
        <w:tc>
          <w:tcPr>
            <w:tcW w:w="1668" w:type="dxa"/>
            <w:vMerge/>
          </w:tcPr>
          <w:p w:rsidR="00BB53F4" w:rsidRDefault="00BB53F4" w:rsidP="007118C6"/>
        </w:tc>
        <w:tc>
          <w:tcPr>
            <w:tcW w:w="3827" w:type="dxa"/>
          </w:tcPr>
          <w:p w:rsidR="00BB53F4" w:rsidRDefault="00BB53F4" w:rsidP="007118C6">
            <w:r>
              <w:t>Вывес</w:t>
            </w:r>
            <w:r w:rsidR="00BA2331">
              <w:t>ки «Избирательный участок № 682</w:t>
            </w:r>
            <w:r>
              <w:t xml:space="preserve">», </w:t>
            </w:r>
          </w:p>
          <w:p w:rsidR="00BB53F4" w:rsidRDefault="00BB53F4" w:rsidP="007118C6">
            <w:r>
              <w:t>«Участковая избирательная комиссия»</w:t>
            </w:r>
          </w:p>
        </w:tc>
        <w:tc>
          <w:tcPr>
            <w:tcW w:w="1701" w:type="dxa"/>
          </w:tcPr>
          <w:p w:rsidR="00BB53F4" w:rsidRDefault="00BB53F4" w:rsidP="007118C6">
            <w:r>
              <w:t>Вывеска «Участковая избирательная комиссия» (режим работы)</w:t>
            </w:r>
          </w:p>
        </w:tc>
        <w:tc>
          <w:tcPr>
            <w:tcW w:w="1276" w:type="dxa"/>
          </w:tcPr>
          <w:p w:rsidR="00BB53F4" w:rsidRDefault="00BB53F4" w:rsidP="007118C6">
            <w:r>
              <w:t>Вывеска «Зал для голосования»</w:t>
            </w:r>
          </w:p>
        </w:tc>
        <w:tc>
          <w:tcPr>
            <w:tcW w:w="1099" w:type="dxa"/>
          </w:tcPr>
          <w:p w:rsidR="00BB53F4" w:rsidRDefault="00BB53F4" w:rsidP="007118C6">
            <w:r>
              <w:t>Указатели размещения зала для голосования, наличие тактильных указателей</w:t>
            </w:r>
          </w:p>
        </w:tc>
      </w:tr>
      <w:tr w:rsidR="00BB53F4" w:rsidTr="007118C6">
        <w:trPr>
          <w:trHeight w:val="1551"/>
        </w:trPr>
        <w:tc>
          <w:tcPr>
            <w:tcW w:w="1668" w:type="dxa"/>
          </w:tcPr>
          <w:p w:rsidR="00BB53F4" w:rsidRDefault="00BB53F4" w:rsidP="007118C6">
            <w:r>
              <w:t>Место размещения, способ крепления</w:t>
            </w:r>
          </w:p>
        </w:tc>
        <w:tc>
          <w:tcPr>
            <w:tcW w:w="3827" w:type="dxa"/>
          </w:tcPr>
          <w:p w:rsidR="00BB53F4" w:rsidRDefault="00BA2331" w:rsidP="007118C6">
            <w:r>
              <w:t xml:space="preserve"> Внешняя сторона здания(балкон)</w:t>
            </w:r>
          </w:p>
        </w:tc>
        <w:tc>
          <w:tcPr>
            <w:tcW w:w="1701" w:type="dxa"/>
          </w:tcPr>
          <w:p w:rsidR="00BB53F4" w:rsidRDefault="00BA2331" w:rsidP="007118C6">
            <w:r>
              <w:t>Стенд в помещении для голосования(кнопки)</w:t>
            </w:r>
          </w:p>
        </w:tc>
        <w:tc>
          <w:tcPr>
            <w:tcW w:w="1276" w:type="dxa"/>
          </w:tcPr>
          <w:p w:rsidR="00BB53F4" w:rsidRDefault="00BA2331" w:rsidP="007118C6">
            <w:r>
              <w:t>Перед залом для голосования (кнопки)</w:t>
            </w:r>
          </w:p>
        </w:tc>
        <w:tc>
          <w:tcPr>
            <w:tcW w:w="1099" w:type="dxa"/>
          </w:tcPr>
          <w:p w:rsidR="00BB53F4" w:rsidRDefault="00BA2331" w:rsidP="007118C6">
            <w:r>
              <w:t>Перед входом в помещение для голосовани</w:t>
            </w:r>
            <w:proofErr w:type="gramStart"/>
            <w:r>
              <w:t>я(</w:t>
            </w:r>
            <w:proofErr w:type="gramEnd"/>
            <w:r>
              <w:t>скотч,клей)</w:t>
            </w:r>
          </w:p>
        </w:tc>
      </w:tr>
      <w:tr w:rsidR="00BA2331" w:rsidTr="007118C6">
        <w:trPr>
          <w:trHeight w:val="2182"/>
        </w:trPr>
        <w:tc>
          <w:tcPr>
            <w:tcW w:w="1668" w:type="dxa"/>
          </w:tcPr>
          <w:p w:rsidR="00BA2331" w:rsidRDefault="00BA2331" w:rsidP="007118C6">
            <w:r>
              <w:t>Место хранения, ответственный</w:t>
            </w:r>
          </w:p>
        </w:tc>
        <w:tc>
          <w:tcPr>
            <w:tcW w:w="7903" w:type="dxa"/>
            <w:gridSpan w:val="4"/>
          </w:tcPr>
          <w:p w:rsidR="00BA2331" w:rsidRDefault="00BA2331" w:rsidP="007118C6">
            <w:r>
              <w:t>Администрация Новогоряновского сельского поселения, заместитель главы администрации</w:t>
            </w:r>
          </w:p>
        </w:tc>
      </w:tr>
    </w:tbl>
    <w:p w:rsidR="00BB53F4" w:rsidRDefault="00BB53F4" w:rsidP="00BB53F4"/>
    <w:p w:rsidR="00BB53F4" w:rsidRDefault="00BB53F4" w:rsidP="00BB53F4">
      <w:pPr>
        <w:jc w:val="center"/>
      </w:pPr>
    </w:p>
    <w:p w:rsidR="00BB53F4" w:rsidRDefault="00BB53F4" w:rsidP="00BB53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6"/>
        <w:gridCol w:w="1076"/>
        <w:gridCol w:w="1076"/>
        <w:gridCol w:w="1060"/>
        <w:gridCol w:w="1134"/>
        <w:gridCol w:w="992"/>
        <w:gridCol w:w="992"/>
        <w:gridCol w:w="1525"/>
      </w:tblGrid>
      <w:tr w:rsidR="00BB53F4" w:rsidTr="007118C6">
        <w:tc>
          <w:tcPr>
            <w:tcW w:w="1716" w:type="dxa"/>
            <w:vMerge w:val="restart"/>
          </w:tcPr>
          <w:p w:rsidR="00BB53F4" w:rsidRDefault="00BB53F4" w:rsidP="007118C6">
            <w:pPr>
              <w:jc w:val="center"/>
            </w:pPr>
            <w:r>
              <w:t>Наименование</w:t>
            </w:r>
          </w:p>
        </w:tc>
        <w:tc>
          <w:tcPr>
            <w:tcW w:w="3212" w:type="dxa"/>
            <w:gridSpan w:val="3"/>
          </w:tcPr>
          <w:p w:rsidR="00BB53F4" w:rsidRDefault="00BB53F4" w:rsidP="007118C6">
            <w:pPr>
              <w:jc w:val="center"/>
            </w:pPr>
            <w:r>
              <w:t>Количество</w:t>
            </w:r>
          </w:p>
        </w:tc>
        <w:tc>
          <w:tcPr>
            <w:tcW w:w="1134" w:type="dxa"/>
            <w:vMerge w:val="restart"/>
          </w:tcPr>
          <w:p w:rsidR="00BB53F4" w:rsidRDefault="00BB53F4" w:rsidP="007118C6">
            <w:pPr>
              <w:jc w:val="center"/>
            </w:pPr>
            <w:r>
              <w:t>Соответствие нормативам</w:t>
            </w:r>
          </w:p>
        </w:tc>
        <w:tc>
          <w:tcPr>
            <w:tcW w:w="1984" w:type="dxa"/>
            <w:gridSpan w:val="2"/>
          </w:tcPr>
          <w:p w:rsidR="00BB53F4" w:rsidRDefault="00BB53F4" w:rsidP="007118C6">
            <w:pPr>
              <w:jc w:val="center"/>
            </w:pPr>
            <w:r>
              <w:t>Условия хранения</w:t>
            </w:r>
          </w:p>
        </w:tc>
        <w:tc>
          <w:tcPr>
            <w:tcW w:w="1525" w:type="dxa"/>
            <w:vMerge w:val="restart"/>
          </w:tcPr>
          <w:p w:rsidR="00BB53F4" w:rsidRDefault="00BB53F4" w:rsidP="007118C6">
            <w:pPr>
              <w:jc w:val="center"/>
            </w:pPr>
            <w:r>
              <w:t>Техническое состояние (в норме, требует ремонта (замены)</w:t>
            </w:r>
          </w:p>
        </w:tc>
      </w:tr>
      <w:tr w:rsidR="00BB53F4" w:rsidTr="007118C6">
        <w:tc>
          <w:tcPr>
            <w:tcW w:w="1716" w:type="dxa"/>
            <w:vMerge/>
          </w:tcPr>
          <w:p w:rsidR="00BB53F4" w:rsidRDefault="00BB53F4" w:rsidP="007118C6">
            <w:pPr>
              <w:jc w:val="center"/>
            </w:pPr>
          </w:p>
        </w:tc>
        <w:tc>
          <w:tcPr>
            <w:tcW w:w="1076" w:type="dxa"/>
          </w:tcPr>
          <w:p w:rsidR="00BB53F4" w:rsidRDefault="00BB53F4" w:rsidP="007118C6">
            <w:pPr>
              <w:jc w:val="center"/>
            </w:pPr>
            <w:r>
              <w:t>по нормативам</w:t>
            </w:r>
          </w:p>
        </w:tc>
        <w:tc>
          <w:tcPr>
            <w:tcW w:w="1076" w:type="dxa"/>
          </w:tcPr>
          <w:p w:rsidR="00BB53F4" w:rsidRDefault="00BB53F4" w:rsidP="007118C6">
            <w:pPr>
              <w:jc w:val="center"/>
            </w:pPr>
            <w:r>
              <w:t>имеющегося</w:t>
            </w:r>
          </w:p>
        </w:tc>
        <w:tc>
          <w:tcPr>
            <w:tcW w:w="1060" w:type="dxa"/>
          </w:tcPr>
          <w:p w:rsidR="00BB53F4" w:rsidRDefault="00BB53F4" w:rsidP="007118C6">
            <w:pPr>
              <w:jc w:val="center"/>
            </w:pPr>
            <w:r>
              <w:t>используемого</w:t>
            </w:r>
          </w:p>
        </w:tc>
        <w:tc>
          <w:tcPr>
            <w:tcW w:w="1134" w:type="dxa"/>
            <w:vMerge/>
          </w:tcPr>
          <w:p w:rsidR="00BB53F4" w:rsidRDefault="00BB53F4" w:rsidP="007118C6">
            <w:pPr>
              <w:jc w:val="center"/>
            </w:pPr>
          </w:p>
        </w:tc>
        <w:tc>
          <w:tcPr>
            <w:tcW w:w="992" w:type="dxa"/>
          </w:tcPr>
          <w:p w:rsidR="00BB53F4" w:rsidRDefault="00BB53F4" w:rsidP="007118C6">
            <w:pPr>
              <w:jc w:val="center"/>
            </w:pPr>
            <w:r>
              <w:t>место хранения</w:t>
            </w:r>
          </w:p>
        </w:tc>
        <w:tc>
          <w:tcPr>
            <w:tcW w:w="992" w:type="dxa"/>
          </w:tcPr>
          <w:p w:rsidR="00BB53F4" w:rsidRDefault="00BB53F4" w:rsidP="007118C6">
            <w:pPr>
              <w:jc w:val="center"/>
            </w:pPr>
            <w:r>
              <w:t>наличие договора ответственного хранения (реквизиты договора)</w:t>
            </w:r>
          </w:p>
        </w:tc>
        <w:tc>
          <w:tcPr>
            <w:tcW w:w="1525" w:type="dxa"/>
            <w:vMerge/>
          </w:tcPr>
          <w:p w:rsidR="00BB53F4" w:rsidRDefault="00BB53F4" w:rsidP="007118C6">
            <w:pPr>
              <w:jc w:val="center"/>
            </w:pPr>
          </w:p>
        </w:tc>
      </w:tr>
      <w:tr w:rsidR="00BB53F4" w:rsidTr="007118C6">
        <w:trPr>
          <w:trHeight w:val="801"/>
        </w:trPr>
        <w:tc>
          <w:tcPr>
            <w:tcW w:w="1716" w:type="dxa"/>
          </w:tcPr>
          <w:p w:rsidR="00BB53F4" w:rsidRDefault="00BB53F4" w:rsidP="007118C6">
            <w:pPr>
              <w:jc w:val="center"/>
            </w:pPr>
            <w:r>
              <w:lastRenderedPageBreak/>
              <w:t>Стационарные ящики</w:t>
            </w:r>
          </w:p>
        </w:tc>
        <w:tc>
          <w:tcPr>
            <w:tcW w:w="1076" w:type="dxa"/>
          </w:tcPr>
          <w:p w:rsidR="00BB53F4" w:rsidRDefault="00E80C31" w:rsidP="007118C6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BB53F4" w:rsidRDefault="00E80C31" w:rsidP="007118C6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BB53F4" w:rsidRDefault="00E80C31" w:rsidP="007118C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B53F4" w:rsidRDefault="00BA2331" w:rsidP="007118C6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Администрация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B53F4" w:rsidRDefault="00BA2331" w:rsidP="007118C6">
            <w:pPr>
              <w:jc w:val="center"/>
            </w:pPr>
            <w:r>
              <w:t>В норме</w:t>
            </w:r>
          </w:p>
        </w:tc>
      </w:tr>
      <w:tr w:rsidR="00BB53F4" w:rsidTr="007118C6">
        <w:trPr>
          <w:trHeight w:val="566"/>
        </w:trPr>
        <w:tc>
          <w:tcPr>
            <w:tcW w:w="1716" w:type="dxa"/>
          </w:tcPr>
          <w:p w:rsidR="00BB53F4" w:rsidRDefault="00BB53F4" w:rsidP="007118C6">
            <w:pPr>
              <w:jc w:val="center"/>
            </w:pPr>
            <w:r>
              <w:t>Переносные ящики</w:t>
            </w:r>
          </w:p>
        </w:tc>
        <w:tc>
          <w:tcPr>
            <w:tcW w:w="1076" w:type="dxa"/>
          </w:tcPr>
          <w:p w:rsidR="00BB53F4" w:rsidRDefault="00BA2331" w:rsidP="007118C6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BB53F4" w:rsidRDefault="00BA2331" w:rsidP="007118C6">
            <w:pPr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BB53F4" w:rsidRDefault="00BA2331" w:rsidP="007118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B53F4" w:rsidRDefault="00BA2331" w:rsidP="007118C6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Администрация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B53F4" w:rsidRDefault="00BA2331" w:rsidP="007118C6">
            <w:pPr>
              <w:jc w:val="center"/>
            </w:pPr>
            <w:r>
              <w:t>В норме</w:t>
            </w:r>
          </w:p>
        </w:tc>
      </w:tr>
      <w:tr w:rsidR="00BB53F4" w:rsidTr="007118C6">
        <w:trPr>
          <w:trHeight w:val="666"/>
        </w:trPr>
        <w:tc>
          <w:tcPr>
            <w:tcW w:w="1716" w:type="dxa"/>
          </w:tcPr>
          <w:p w:rsidR="00BB53F4" w:rsidRDefault="00BB53F4" w:rsidP="007118C6">
            <w:pPr>
              <w:jc w:val="center"/>
            </w:pPr>
            <w:r>
              <w:t>Односекционные кабины</w:t>
            </w:r>
          </w:p>
        </w:tc>
        <w:tc>
          <w:tcPr>
            <w:tcW w:w="1076" w:type="dxa"/>
          </w:tcPr>
          <w:p w:rsidR="00BB53F4" w:rsidRDefault="00BA2331" w:rsidP="007118C6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BB53F4" w:rsidRDefault="00BA2331" w:rsidP="007118C6">
            <w:pPr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BB53F4" w:rsidRDefault="00BA2331" w:rsidP="007118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B53F4" w:rsidRDefault="00BA2331" w:rsidP="007118C6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Администрация</w:t>
            </w:r>
          </w:p>
        </w:tc>
        <w:tc>
          <w:tcPr>
            <w:tcW w:w="992" w:type="dxa"/>
          </w:tcPr>
          <w:p w:rsidR="00BB53F4" w:rsidRDefault="00BA2331" w:rsidP="007118C6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B53F4" w:rsidRDefault="00BA2331" w:rsidP="007118C6">
            <w:pPr>
              <w:jc w:val="center"/>
            </w:pPr>
            <w:r>
              <w:t>В норме</w:t>
            </w:r>
          </w:p>
        </w:tc>
      </w:tr>
      <w:tr w:rsidR="00BB53F4" w:rsidTr="007118C6">
        <w:trPr>
          <w:trHeight w:val="1683"/>
        </w:trPr>
        <w:tc>
          <w:tcPr>
            <w:tcW w:w="1716" w:type="dxa"/>
          </w:tcPr>
          <w:p w:rsidR="00BB53F4" w:rsidRDefault="00BB53F4" w:rsidP="007118C6">
            <w:pPr>
              <w:jc w:val="center"/>
            </w:pPr>
            <w:r>
              <w:t>Двухсекционные кабины</w:t>
            </w:r>
          </w:p>
        </w:tc>
        <w:tc>
          <w:tcPr>
            <w:tcW w:w="1076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</w:tr>
      <w:tr w:rsidR="00BB53F4" w:rsidTr="007118C6">
        <w:tc>
          <w:tcPr>
            <w:tcW w:w="1716" w:type="dxa"/>
          </w:tcPr>
          <w:p w:rsidR="00BB53F4" w:rsidRDefault="00BB53F4" w:rsidP="007118C6">
            <w:pPr>
              <w:jc w:val="center"/>
            </w:pPr>
            <w: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1076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</w:tr>
    </w:tbl>
    <w:p w:rsidR="00BB53F4" w:rsidRDefault="00BB53F4" w:rsidP="00BB53F4">
      <w:pPr>
        <w:jc w:val="center"/>
      </w:pPr>
    </w:p>
    <w:p w:rsidR="00BB53F4" w:rsidRDefault="00BB53F4" w:rsidP="00BB53F4">
      <w:pPr>
        <w:jc w:val="center"/>
      </w:pPr>
    </w:p>
    <w:p w:rsidR="00BB53F4" w:rsidRDefault="00BB53F4" w:rsidP="00BB53F4">
      <w:pPr>
        <w:jc w:val="center"/>
      </w:pPr>
      <w:r>
        <w:t>Информационный стенд</w:t>
      </w:r>
    </w:p>
    <w:p w:rsidR="00BB53F4" w:rsidRDefault="00BB53F4" w:rsidP="00BB53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1842"/>
        <w:gridCol w:w="2410"/>
        <w:gridCol w:w="1361"/>
        <w:gridCol w:w="1723"/>
      </w:tblGrid>
      <w:tr w:rsidR="00BB53F4" w:rsidTr="007118C6">
        <w:trPr>
          <w:trHeight w:val="920"/>
        </w:trPr>
        <w:tc>
          <w:tcPr>
            <w:tcW w:w="959" w:type="dxa"/>
            <w:vMerge w:val="restart"/>
          </w:tcPr>
          <w:p w:rsidR="00BB53F4" w:rsidRDefault="00BB53F4" w:rsidP="007118C6">
            <w:pPr>
              <w:jc w:val="center"/>
            </w:pPr>
            <w:r>
              <w:t>Количество</w:t>
            </w:r>
          </w:p>
        </w:tc>
        <w:tc>
          <w:tcPr>
            <w:tcW w:w="1276" w:type="dxa"/>
            <w:vMerge w:val="restart"/>
          </w:tcPr>
          <w:p w:rsidR="00BB53F4" w:rsidRDefault="00BB53F4" w:rsidP="007118C6">
            <w:pPr>
              <w:jc w:val="center"/>
            </w:pPr>
            <w:r>
              <w:t>Размер, м</w:t>
            </w:r>
          </w:p>
        </w:tc>
        <w:tc>
          <w:tcPr>
            <w:tcW w:w="1842" w:type="dxa"/>
            <w:vMerge w:val="restart"/>
          </w:tcPr>
          <w:p w:rsidR="00BB53F4" w:rsidRDefault="00BB53F4" w:rsidP="007118C6">
            <w:pPr>
              <w:jc w:val="center"/>
            </w:pPr>
            <w:r>
              <w:t>Кем предоставлен</w:t>
            </w:r>
          </w:p>
        </w:tc>
        <w:tc>
          <w:tcPr>
            <w:tcW w:w="3771" w:type="dxa"/>
            <w:gridSpan w:val="2"/>
          </w:tcPr>
          <w:p w:rsidR="00BB53F4" w:rsidRDefault="00BB53F4" w:rsidP="007118C6">
            <w:pPr>
              <w:jc w:val="center"/>
            </w:pPr>
            <w:r>
              <w:t>Условия хранения</w:t>
            </w:r>
          </w:p>
        </w:tc>
        <w:tc>
          <w:tcPr>
            <w:tcW w:w="1723" w:type="dxa"/>
            <w:vMerge w:val="restart"/>
          </w:tcPr>
          <w:p w:rsidR="00BB53F4" w:rsidRDefault="00BB53F4" w:rsidP="007118C6">
            <w:pPr>
              <w:jc w:val="center"/>
            </w:pPr>
            <w:r>
              <w:t>Техническое состояние (в норме, требует ремонта (замены)</w:t>
            </w:r>
          </w:p>
        </w:tc>
      </w:tr>
      <w:tr w:rsidR="00BB53F4" w:rsidTr="007118C6">
        <w:trPr>
          <w:trHeight w:val="920"/>
        </w:trPr>
        <w:tc>
          <w:tcPr>
            <w:tcW w:w="959" w:type="dxa"/>
            <w:vMerge/>
          </w:tcPr>
          <w:p w:rsidR="00BB53F4" w:rsidRDefault="00BB53F4" w:rsidP="007118C6">
            <w:pPr>
              <w:jc w:val="center"/>
            </w:pPr>
          </w:p>
        </w:tc>
        <w:tc>
          <w:tcPr>
            <w:tcW w:w="1276" w:type="dxa"/>
            <w:vMerge/>
          </w:tcPr>
          <w:p w:rsidR="00BB53F4" w:rsidRDefault="00BB53F4" w:rsidP="007118C6">
            <w:pPr>
              <w:jc w:val="center"/>
            </w:pPr>
          </w:p>
        </w:tc>
        <w:tc>
          <w:tcPr>
            <w:tcW w:w="1842" w:type="dxa"/>
            <w:vMerge/>
          </w:tcPr>
          <w:p w:rsidR="00BB53F4" w:rsidRDefault="00BB53F4" w:rsidP="007118C6">
            <w:pPr>
              <w:jc w:val="center"/>
            </w:pPr>
          </w:p>
        </w:tc>
        <w:tc>
          <w:tcPr>
            <w:tcW w:w="2410" w:type="dxa"/>
          </w:tcPr>
          <w:p w:rsidR="00BB53F4" w:rsidRDefault="00BB53F4" w:rsidP="007118C6">
            <w:pPr>
              <w:jc w:val="center"/>
            </w:pPr>
            <w:r>
              <w:t>место хранения</w:t>
            </w:r>
          </w:p>
        </w:tc>
        <w:tc>
          <w:tcPr>
            <w:tcW w:w="1361" w:type="dxa"/>
          </w:tcPr>
          <w:p w:rsidR="00BB53F4" w:rsidRDefault="00BB53F4" w:rsidP="007118C6">
            <w:pPr>
              <w:jc w:val="center"/>
            </w:pPr>
            <w: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BB53F4" w:rsidRDefault="00BB53F4" w:rsidP="007118C6">
            <w:pPr>
              <w:jc w:val="center"/>
            </w:pPr>
          </w:p>
        </w:tc>
      </w:tr>
      <w:tr w:rsidR="00BB53F4" w:rsidTr="007118C6">
        <w:trPr>
          <w:trHeight w:val="1144"/>
        </w:trPr>
        <w:tc>
          <w:tcPr>
            <w:tcW w:w="959" w:type="dxa"/>
          </w:tcPr>
          <w:p w:rsidR="00BB53F4" w:rsidRDefault="00372BD6" w:rsidP="007118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53F4" w:rsidRDefault="00BB53F4" w:rsidP="007118C6">
            <w:pPr>
              <w:jc w:val="center"/>
            </w:pPr>
          </w:p>
        </w:tc>
        <w:tc>
          <w:tcPr>
            <w:tcW w:w="1842" w:type="dxa"/>
          </w:tcPr>
          <w:p w:rsidR="00BB53F4" w:rsidRDefault="00372BD6" w:rsidP="007118C6">
            <w:pPr>
              <w:jc w:val="center"/>
            </w:pPr>
            <w:r>
              <w:t>Администрацией</w:t>
            </w:r>
          </w:p>
        </w:tc>
        <w:tc>
          <w:tcPr>
            <w:tcW w:w="2410" w:type="dxa"/>
          </w:tcPr>
          <w:p w:rsidR="00BB53F4" w:rsidRDefault="00372BD6" w:rsidP="007118C6">
            <w:pPr>
              <w:jc w:val="center"/>
            </w:pPr>
            <w:r>
              <w:t>Администрация</w:t>
            </w:r>
          </w:p>
        </w:tc>
        <w:tc>
          <w:tcPr>
            <w:tcW w:w="1361" w:type="dxa"/>
          </w:tcPr>
          <w:p w:rsidR="00BB53F4" w:rsidRDefault="00372BD6" w:rsidP="007118C6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BB53F4" w:rsidRDefault="00372BD6" w:rsidP="007118C6">
            <w:pPr>
              <w:jc w:val="center"/>
            </w:pPr>
            <w:r>
              <w:t>В норме</w:t>
            </w:r>
          </w:p>
        </w:tc>
      </w:tr>
    </w:tbl>
    <w:p w:rsidR="00BB53F4" w:rsidRDefault="00BB53F4" w:rsidP="00BB53F4">
      <w:pPr>
        <w:jc w:val="center"/>
      </w:pPr>
    </w:p>
    <w:p w:rsidR="00BB53F4" w:rsidRDefault="00BB53F4" w:rsidP="00BB53F4">
      <w:pPr>
        <w:jc w:val="center"/>
      </w:pPr>
      <w:r>
        <w:t>Дополнительное оборудование</w:t>
      </w:r>
    </w:p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1275"/>
        <w:gridCol w:w="1276"/>
        <w:gridCol w:w="1559"/>
        <w:gridCol w:w="1206"/>
        <w:gridCol w:w="1453"/>
      </w:tblGrid>
      <w:tr w:rsidR="00BB53F4" w:rsidTr="007118C6">
        <w:tc>
          <w:tcPr>
            <w:tcW w:w="1668" w:type="dxa"/>
          </w:tcPr>
          <w:p w:rsidR="00BB53F4" w:rsidRDefault="00BB53F4" w:rsidP="007118C6"/>
        </w:tc>
        <w:tc>
          <w:tcPr>
            <w:tcW w:w="1134" w:type="dxa"/>
          </w:tcPr>
          <w:p w:rsidR="00BB53F4" w:rsidRDefault="00BB53F4" w:rsidP="007118C6">
            <w:r>
              <w:t xml:space="preserve">Компьютер </w:t>
            </w:r>
          </w:p>
        </w:tc>
        <w:tc>
          <w:tcPr>
            <w:tcW w:w="1275" w:type="dxa"/>
          </w:tcPr>
          <w:p w:rsidR="00BB53F4" w:rsidRDefault="00BB53F4" w:rsidP="007118C6">
            <w:r>
              <w:t xml:space="preserve">Принтер </w:t>
            </w:r>
          </w:p>
        </w:tc>
        <w:tc>
          <w:tcPr>
            <w:tcW w:w="1276" w:type="dxa"/>
          </w:tcPr>
          <w:p w:rsidR="00BB53F4" w:rsidRDefault="00BB53F4" w:rsidP="007118C6">
            <w:r>
              <w:t xml:space="preserve">Копировальный аппарат </w:t>
            </w:r>
          </w:p>
        </w:tc>
        <w:tc>
          <w:tcPr>
            <w:tcW w:w="1559" w:type="dxa"/>
          </w:tcPr>
          <w:p w:rsidR="00BB53F4" w:rsidRDefault="00BB53F4" w:rsidP="007118C6">
            <w:r>
              <w:t xml:space="preserve">Телефонный аппарат </w:t>
            </w:r>
          </w:p>
        </w:tc>
        <w:tc>
          <w:tcPr>
            <w:tcW w:w="1206" w:type="dxa"/>
          </w:tcPr>
          <w:p w:rsidR="00BB53F4" w:rsidRDefault="00BB53F4" w:rsidP="007118C6">
            <w:r>
              <w:t xml:space="preserve">Факс </w:t>
            </w:r>
          </w:p>
        </w:tc>
        <w:tc>
          <w:tcPr>
            <w:tcW w:w="1453" w:type="dxa"/>
          </w:tcPr>
          <w:p w:rsidR="00BB53F4" w:rsidRDefault="00BB53F4" w:rsidP="007118C6">
            <w:r>
              <w:t xml:space="preserve">Сейф, металлический ящик </w:t>
            </w:r>
          </w:p>
        </w:tc>
      </w:tr>
      <w:tr w:rsidR="00BB53F4" w:rsidTr="007118C6">
        <w:tc>
          <w:tcPr>
            <w:tcW w:w="1668" w:type="dxa"/>
          </w:tcPr>
          <w:p w:rsidR="00BB53F4" w:rsidRDefault="00BB53F4" w:rsidP="007118C6">
            <w:r>
              <w:t xml:space="preserve">Предоставляется организацией </w:t>
            </w:r>
            <w:r>
              <w:lastRenderedPageBreak/>
              <w:t>(учреждением), администрацией муниципального образования</w:t>
            </w:r>
          </w:p>
        </w:tc>
        <w:tc>
          <w:tcPr>
            <w:tcW w:w="1134" w:type="dxa"/>
          </w:tcPr>
          <w:p w:rsidR="00BB53F4" w:rsidRDefault="00372BD6" w:rsidP="007118C6">
            <w:r>
              <w:lastRenderedPageBreak/>
              <w:t>1</w:t>
            </w:r>
          </w:p>
        </w:tc>
        <w:tc>
          <w:tcPr>
            <w:tcW w:w="1275" w:type="dxa"/>
          </w:tcPr>
          <w:p w:rsidR="00BB53F4" w:rsidRDefault="00372BD6" w:rsidP="007118C6">
            <w:r>
              <w:t>1</w:t>
            </w:r>
          </w:p>
        </w:tc>
        <w:tc>
          <w:tcPr>
            <w:tcW w:w="1276" w:type="dxa"/>
          </w:tcPr>
          <w:p w:rsidR="00BB53F4" w:rsidRDefault="00372BD6" w:rsidP="007118C6">
            <w:r>
              <w:t>1</w:t>
            </w:r>
          </w:p>
        </w:tc>
        <w:tc>
          <w:tcPr>
            <w:tcW w:w="1559" w:type="dxa"/>
          </w:tcPr>
          <w:p w:rsidR="00BB53F4" w:rsidRDefault="00372BD6" w:rsidP="007118C6">
            <w:r>
              <w:t>1</w:t>
            </w:r>
          </w:p>
        </w:tc>
        <w:tc>
          <w:tcPr>
            <w:tcW w:w="1206" w:type="dxa"/>
          </w:tcPr>
          <w:p w:rsidR="00BB53F4" w:rsidRDefault="00372BD6" w:rsidP="007118C6">
            <w:r>
              <w:t>1</w:t>
            </w:r>
          </w:p>
        </w:tc>
        <w:tc>
          <w:tcPr>
            <w:tcW w:w="1453" w:type="dxa"/>
          </w:tcPr>
          <w:p w:rsidR="00BB53F4" w:rsidRDefault="00372BD6" w:rsidP="007118C6">
            <w:r>
              <w:t>1</w:t>
            </w:r>
          </w:p>
        </w:tc>
      </w:tr>
      <w:tr w:rsidR="00BB53F4" w:rsidTr="007118C6">
        <w:tc>
          <w:tcPr>
            <w:tcW w:w="1668" w:type="dxa"/>
          </w:tcPr>
          <w:p w:rsidR="00BB53F4" w:rsidRDefault="00BB53F4" w:rsidP="007118C6">
            <w:r>
              <w:lastRenderedPageBreak/>
              <w:t>Предоставляется ТИК</w:t>
            </w:r>
          </w:p>
        </w:tc>
        <w:tc>
          <w:tcPr>
            <w:tcW w:w="1134" w:type="dxa"/>
          </w:tcPr>
          <w:p w:rsidR="00BB53F4" w:rsidRDefault="00372BD6" w:rsidP="007118C6">
            <w:r>
              <w:t>-</w:t>
            </w:r>
          </w:p>
        </w:tc>
        <w:tc>
          <w:tcPr>
            <w:tcW w:w="1275" w:type="dxa"/>
          </w:tcPr>
          <w:p w:rsidR="00BB53F4" w:rsidRDefault="00372BD6" w:rsidP="007118C6">
            <w:r>
              <w:t>-</w:t>
            </w:r>
          </w:p>
        </w:tc>
        <w:tc>
          <w:tcPr>
            <w:tcW w:w="1276" w:type="dxa"/>
          </w:tcPr>
          <w:p w:rsidR="00BB53F4" w:rsidRDefault="00372BD6" w:rsidP="007118C6">
            <w:r>
              <w:t>-</w:t>
            </w:r>
          </w:p>
        </w:tc>
        <w:tc>
          <w:tcPr>
            <w:tcW w:w="1559" w:type="dxa"/>
          </w:tcPr>
          <w:p w:rsidR="00BB53F4" w:rsidRDefault="00372BD6" w:rsidP="007118C6">
            <w:r>
              <w:t>-</w:t>
            </w:r>
          </w:p>
        </w:tc>
        <w:tc>
          <w:tcPr>
            <w:tcW w:w="1206" w:type="dxa"/>
          </w:tcPr>
          <w:p w:rsidR="00BB53F4" w:rsidRDefault="00372BD6" w:rsidP="007118C6">
            <w:r>
              <w:t>-</w:t>
            </w:r>
          </w:p>
        </w:tc>
        <w:tc>
          <w:tcPr>
            <w:tcW w:w="1453" w:type="dxa"/>
          </w:tcPr>
          <w:p w:rsidR="00BB53F4" w:rsidRDefault="00372BD6" w:rsidP="007118C6">
            <w:r>
              <w:t>-</w:t>
            </w:r>
          </w:p>
        </w:tc>
      </w:tr>
    </w:tbl>
    <w:p w:rsidR="00BB53F4" w:rsidRDefault="00BB53F4" w:rsidP="00BB53F4"/>
    <w:p w:rsidR="00BB53F4" w:rsidRDefault="00BB53F4" w:rsidP="00BB53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418"/>
        <w:gridCol w:w="1136"/>
        <w:gridCol w:w="990"/>
        <w:gridCol w:w="992"/>
        <w:gridCol w:w="1134"/>
        <w:gridCol w:w="1418"/>
      </w:tblGrid>
      <w:tr w:rsidR="00BB53F4" w:rsidTr="007118C6">
        <w:tc>
          <w:tcPr>
            <w:tcW w:w="1384" w:type="dxa"/>
          </w:tcPr>
          <w:p w:rsidR="00BB53F4" w:rsidRDefault="00BB53F4" w:rsidP="007118C6"/>
        </w:tc>
        <w:tc>
          <w:tcPr>
            <w:tcW w:w="1134" w:type="dxa"/>
          </w:tcPr>
          <w:p w:rsidR="00BB53F4" w:rsidRDefault="00BB53F4" w:rsidP="007118C6">
            <w:r>
              <w:t>Светильники для кабин</w:t>
            </w:r>
          </w:p>
        </w:tc>
        <w:tc>
          <w:tcPr>
            <w:tcW w:w="1418" w:type="dxa"/>
          </w:tcPr>
          <w:p w:rsidR="00BB53F4" w:rsidRDefault="00BB53F4" w:rsidP="007118C6">
            <w:r>
              <w:t>Настольные лампы</w:t>
            </w:r>
          </w:p>
        </w:tc>
        <w:tc>
          <w:tcPr>
            <w:tcW w:w="1136" w:type="dxa"/>
          </w:tcPr>
          <w:p w:rsidR="00BB53F4" w:rsidRDefault="00BB53F4" w:rsidP="007118C6">
            <w:r>
              <w:t>Настенные (напольные) часы</w:t>
            </w:r>
          </w:p>
        </w:tc>
        <w:tc>
          <w:tcPr>
            <w:tcW w:w="990" w:type="dxa"/>
          </w:tcPr>
          <w:p w:rsidR="00BB53F4" w:rsidRDefault="00BB53F4" w:rsidP="007118C6">
            <w:r>
              <w:t xml:space="preserve">Калькулятор </w:t>
            </w:r>
          </w:p>
        </w:tc>
        <w:tc>
          <w:tcPr>
            <w:tcW w:w="992" w:type="dxa"/>
          </w:tcPr>
          <w:p w:rsidR="00BB53F4" w:rsidRDefault="00BB53F4" w:rsidP="007118C6">
            <w:r>
              <w:t>Лупы</w:t>
            </w:r>
          </w:p>
        </w:tc>
        <w:tc>
          <w:tcPr>
            <w:tcW w:w="1134" w:type="dxa"/>
          </w:tcPr>
          <w:p w:rsidR="00BB53F4" w:rsidRDefault="00BB53F4" w:rsidP="007118C6">
            <w:r>
              <w:t xml:space="preserve">Телевизор </w:t>
            </w:r>
          </w:p>
        </w:tc>
        <w:tc>
          <w:tcPr>
            <w:tcW w:w="1418" w:type="dxa"/>
          </w:tcPr>
          <w:p w:rsidR="00BB53F4" w:rsidRDefault="00BB53F4" w:rsidP="007118C6">
            <w:r>
              <w:t>Средства аварийного освещения</w:t>
            </w:r>
          </w:p>
        </w:tc>
      </w:tr>
      <w:tr w:rsidR="00BB53F4" w:rsidTr="007118C6">
        <w:tc>
          <w:tcPr>
            <w:tcW w:w="1384" w:type="dxa"/>
          </w:tcPr>
          <w:p w:rsidR="00BB53F4" w:rsidRDefault="00BB53F4" w:rsidP="007118C6">
            <w: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134" w:type="dxa"/>
          </w:tcPr>
          <w:p w:rsidR="00BB53F4" w:rsidRDefault="00BB53F4" w:rsidP="007118C6"/>
        </w:tc>
        <w:tc>
          <w:tcPr>
            <w:tcW w:w="1418" w:type="dxa"/>
          </w:tcPr>
          <w:p w:rsidR="00BB53F4" w:rsidRDefault="00372BD6" w:rsidP="007118C6">
            <w:r>
              <w:t>3</w:t>
            </w:r>
          </w:p>
        </w:tc>
        <w:tc>
          <w:tcPr>
            <w:tcW w:w="1136" w:type="dxa"/>
          </w:tcPr>
          <w:p w:rsidR="00BB53F4" w:rsidRDefault="00372BD6" w:rsidP="007118C6">
            <w:r>
              <w:t>1</w:t>
            </w:r>
          </w:p>
        </w:tc>
        <w:tc>
          <w:tcPr>
            <w:tcW w:w="990" w:type="dxa"/>
          </w:tcPr>
          <w:p w:rsidR="00BB53F4" w:rsidRDefault="00372BD6" w:rsidP="007118C6">
            <w:r>
              <w:t>1</w:t>
            </w:r>
          </w:p>
        </w:tc>
        <w:tc>
          <w:tcPr>
            <w:tcW w:w="992" w:type="dxa"/>
          </w:tcPr>
          <w:p w:rsidR="00BB53F4" w:rsidRDefault="00372BD6" w:rsidP="007118C6">
            <w:r>
              <w:t>1</w:t>
            </w:r>
          </w:p>
        </w:tc>
        <w:tc>
          <w:tcPr>
            <w:tcW w:w="1134" w:type="dxa"/>
          </w:tcPr>
          <w:p w:rsidR="00BB53F4" w:rsidRDefault="00372BD6" w:rsidP="007118C6">
            <w:r>
              <w:t>-</w:t>
            </w:r>
          </w:p>
        </w:tc>
        <w:tc>
          <w:tcPr>
            <w:tcW w:w="1418" w:type="dxa"/>
          </w:tcPr>
          <w:p w:rsidR="00BB53F4" w:rsidRDefault="00372BD6" w:rsidP="007118C6">
            <w:r>
              <w:t>3</w:t>
            </w:r>
          </w:p>
        </w:tc>
      </w:tr>
      <w:tr w:rsidR="00BB53F4" w:rsidTr="007118C6">
        <w:tc>
          <w:tcPr>
            <w:tcW w:w="1384" w:type="dxa"/>
          </w:tcPr>
          <w:p w:rsidR="00BB53F4" w:rsidRDefault="00BB53F4" w:rsidP="007118C6">
            <w:r>
              <w:t>Предоставляется ТИК</w:t>
            </w:r>
          </w:p>
        </w:tc>
        <w:tc>
          <w:tcPr>
            <w:tcW w:w="1134" w:type="dxa"/>
          </w:tcPr>
          <w:p w:rsidR="00BB53F4" w:rsidRDefault="00BB53F4" w:rsidP="007118C6"/>
        </w:tc>
        <w:tc>
          <w:tcPr>
            <w:tcW w:w="1418" w:type="dxa"/>
          </w:tcPr>
          <w:p w:rsidR="00BB53F4" w:rsidRDefault="00BB53F4" w:rsidP="007118C6"/>
        </w:tc>
        <w:tc>
          <w:tcPr>
            <w:tcW w:w="1136" w:type="dxa"/>
          </w:tcPr>
          <w:p w:rsidR="00BB53F4" w:rsidRDefault="00BB53F4" w:rsidP="007118C6"/>
        </w:tc>
        <w:tc>
          <w:tcPr>
            <w:tcW w:w="990" w:type="dxa"/>
          </w:tcPr>
          <w:p w:rsidR="00BB53F4" w:rsidRDefault="00BB53F4" w:rsidP="007118C6"/>
        </w:tc>
        <w:tc>
          <w:tcPr>
            <w:tcW w:w="992" w:type="dxa"/>
          </w:tcPr>
          <w:p w:rsidR="00BB53F4" w:rsidRDefault="00BB53F4" w:rsidP="007118C6"/>
        </w:tc>
        <w:tc>
          <w:tcPr>
            <w:tcW w:w="1134" w:type="dxa"/>
          </w:tcPr>
          <w:p w:rsidR="00BB53F4" w:rsidRDefault="00BB53F4" w:rsidP="007118C6"/>
        </w:tc>
        <w:tc>
          <w:tcPr>
            <w:tcW w:w="1418" w:type="dxa"/>
          </w:tcPr>
          <w:p w:rsidR="00BB53F4" w:rsidRDefault="00BB53F4" w:rsidP="007118C6"/>
        </w:tc>
      </w:tr>
    </w:tbl>
    <w:p w:rsidR="00BB53F4" w:rsidRDefault="00BB53F4" w:rsidP="00BB53F4">
      <w:r>
        <w:t>Прочее (указать)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0"/>
        <w:gridCol w:w="1111"/>
      </w:tblGrid>
      <w:tr w:rsidR="0050568A" w:rsidTr="0050568A">
        <w:trPr>
          <w:trHeight w:val="13881"/>
        </w:trPr>
        <w:tc>
          <w:tcPr>
            <w:tcW w:w="8460" w:type="dxa"/>
            <w:tcBorders>
              <w:right w:val="single" w:sz="4" w:space="0" w:color="auto"/>
            </w:tcBorders>
          </w:tcPr>
          <w:p w:rsidR="0050568A" w:rsidRDefault="0050568A" w:rsidP="007118C6">
            <w:pPr>
              <w:jc w:val="center"/>
            </w:pPr>
          </w:p>
          <w:p w:rsidR="0050568A" w:rsidRDefault="0050568A" w:rsidP="007118C6">
            <w:pPr>
              <w:jc w:val="center"/>
            </w:pPr>
            <w:r>
              <w:t>ПЛАН (СХЕМА)</w:t>
            </w:r>
          </w:p>
          <w:p w:rsidR="0050568A" w:rsidRDefault="0050568A" w:rsidP="007118C6">
            <w:pPr>
              <w:jc w:val="center"/>
            </w:pPr>
            <w:r>
              <w:t>размещения технологического оборудования в помещении для голосования</w:t>
            </w:r>
          </w:p>
          <w:p w:rsidR="0050568A" w:rsidRDefault="0050568A" w:rsidP="007118C6">
            <w:pPr>
              <w:jc w:val="center"/>
            </w:pPr>
          </w:p>
          <w:p w:rsidR="0050568A" w:rsidRDefault="0050568A" w:rsidP="007118C6">
            <w:pPr>
              <w:jc w:val="center"/>
            </w:pPr>
          </w:p>
          <w:tbl>
            <w:tblPr>
              <w:tblW w:w="0" w:type="auto"/>
              <w:tblInd w:w="1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35"/>
            </w:tblGrid>
            <w:tr w:rsidR="0050568A" w:rsidTr="0050568A">
              <w:trPr>
                <w:trHeight w:val="345"/>
              </w:trPr>
              <w:tc>
                <w:tcPr>
                  <w:tcW w:w="4935" w:type="dxa"/>
                </w:tcPr>
                <w:p w:rsidR="0050568A" w:rsidRDefault="0050568A" w:rsidP="0050568A">
                  <w:pPr>
                    <w:jc w:val="center"/>
                  </w:pPr>
                  <w:r>
                    <w:t>Балкон</w:t>
                  </w:r>
                </w:p>
              </w:tc>
            </w:tr>
          </w:tbl>
          <w:tbl>
            <w:tblPr>
              <w:tblStyle w:val="a5"/>
              <w:tblW w:w="0" w:type="auto"/>
              <w:tblInd w:w="562" w:type="dxa"/>
              <w:tblLook w:val="04A0"/>
            </w:tblPr>
            <w:tblGrid>
              <w:gridCol w:w="2716"/>
              <w:gridCol w:w="1993"/>
              <w:gridCol w:w="2963"/>
            </w:tblGrid>
            <w:tr w:rsidR="0050568A" w:rsidTr="0050568A">
              <w:trPr>
                <w:trHeight w:val="5471"/>
              </w:trPr>
              <w:tc>
                <w:tcPr>
                  <w:tcW w:w="7672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tbl>
                  <w:tblPr>
                    <w:tblStyle w:val="a5"/>
                    <w:tblpPr w:leftFromText="180" w:rightFromText="180" w:vertAnchor="text" w:horzAnchor="page" w:tblpX="271" w:tblpY="3406"/>
                    <w:tblW w:w="0" w:type="auto"/>
                    <w:tblLook w:val="0000"/>
                  </w:tblPr>
                  <w:tblGrid>
                    <w:gridCol w:w="1500"/>
                  </w:tblGrid>
                  <w:tr w:rsidR="0050568A" w:rsidTr="001D539B">
                    <w:trPr>
                      <w:trHeight w:val="945"/>
                    </w:trPr>
                    <w:tc>
                      <w:tcPr>
                        <w:tcW w:w="1500" w:type="dxa"/>
                      </w:tcPr>
                      <w:p w:rsidR="0050568A" w:rsidRDefault="0050568A" w:rsidP="007118C6">
                        <w:pPr>
                          <w:jc w:val="center"/>
                        </w:pPr>
                        <w:r>
                          <w:t>Кабина № 3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301" w:tblpY="459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45"/>
                  </w:tblGrid>
                  <w:tr w:rsidR="0050568A" w:rsidTr="001D539B">
                    <w:trPr>
                      <w:trHeight w:val="945"/>
                    </w:trPr>
                    <w:tc>
                      <w:tcPr>
                        <w:tcW w:w="1545" w:type="dxa"/>
                      </w:tcPr>
                      <w:p w:rsidR="0050568A" w:rsidRDefault="0050568A" w:rsidP="007118C6">
                        <w:pPr>
                          <w:jc w:val="center"/>
                        </w:pPr>
                        <w:r>
                          <w:t>Кабина №2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5836" w:tblpY="457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50"/>
                  </w:tblGrid>
                  <w:tr w:rsidR="0050568A" w:rsidTr="001D539B">
                    <w:trPr>
                      <w:trHeight w:val="930"/>
                    </w:trPr>
                    <w:tc>
                      <w:tcPr>
                        <w:tcW w:w="1650" w:type="dxa"/>
                      </w:tcPr>
                      <w:p w:rsidR="0050568A" w:rsidRDefault="0050568A" w:rsidP="007118C6">
                        <w:pPr>
                          <w:jc w:val="center"/>
                        </w:pPr>
                        <w:r>
                          <w:t>Кабина № 1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691" w:tblpY="102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62"/>
                  </w:tblGrid>
                  <w:tr w:rsidR="0050568A" w:rsidTr="00165DC6">
                    <w:trPr>
                      <w:cantSplit/>
                      <w:trHeight w:val="1275"/>
                    </w:trPr>
                    <w:tc>
                      <w:tcPr>
                        <w:tcW w:w="562" w:type="dxa"/>
                        <w:textDirection w:val="btLr"/>
                      </w:tcPr>
                      <w:p w:rsidR="0050568A" w:rsidRDefault="00165DC6" w:rsidP="00165DC6">
                        <w:pPr>
                          <w:ind w:left="113" w:right="113"/>
                          <w:jc w:val="center"/>
                        </w:pPr>
                        <w:r>
                          <w:t>стол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736" w:tblpY="42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560"/>
                  </w:tblGrid>
                  <w:tr w:rsidR="0050568A" w:rsidTr="001D539B">
                    <w:trPr>
                      <w:trHeight w:val="525"/>
                    </w:trPr>
                    <w:tc>
                      <w:tcPr>
                        <w:tcW w:w="4560" w:type="dxa"/>
                      </w:tcPr>
                      <w:p w:rsidR="0050568A" w:rsidRDefault="0050568A" w:rsidP="007118C6">
                        <w:pPr>
                          <w:jc w:val="center"/>
                        </w:pPr>
                        <w:r>
                          <w:t>Стол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7366" w:tblpY="246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06"/>
                  </w:tblGrid>
                  <w:tr w:rsidR="0050568A" w:rsidTr="00165DC6">
                    <w:trPr>
                      <w:cantSplit/>
                      <w:trHeight w:val="1134"/>
                    </w:trPr>
                    <w:tc>
                      <w:tcPr>
                        <w:tcW w:w="420" w:type="dxa"/>
                        <w:textDirection w:val="btLr"/>
                      </w:tcPr>
                      <w:p w:rsidR="0050568A" w:rsidRDefault="00165DC6" w:rsidP="00165DC6">
                        <w:pPr>
                          <w:ind w:left="113" w:right="113"/>
                        </w:pPr>
                        <w:r>
                          <w:t>вход</w:t>
                        </w:r>
                      </w:p>
                    </w:tc>
                  </w:tr>
                </w:tbl>
                <w:p w:rsidR="0050568A" w:rsidRDefault="0050568A" w:rsidP="007118C6">
                  <w:pPr>
                    <w:jc w:val="center"/>
                  </w:pPr>
                </w:p>
                <w:p w:rsidR="0050568A" w:rsidRDefault="0050568A" w:rsidP="007118C6">
                  <w:pPr>
                    <w:jc w:val="center"/>
                  </w:pPr>
                </w:p>
                <w:p w:rsidR="0050568A" w:rsidRDefault="0050568A" w:rsidP="007118C6">
                  <w:pPr>
                    <w:jc w:val="center"/>
                  </w:pPr>
                </w:p>
              </w:tc>
            </w:tr>
            <w:tr w:rsidR="0050568A" w:rsidTr="0050568A">
              <w:trPr>
                <w:trHeight w:val="106"/>
              </w:trPr>
              <w:tc>
                <w:tcPr>
                  <w:tcW w:w="2716" w:type="dxa"/>
                  <w:tcBorders>
                    <w:top w:val="nil"/>
                    <w:right w:val="single" w:sz="4" w:space="0" w:color="auto"/>
                    <w:tl2br w:val="nil"/>
                    <w:tr2bl w:val="nil"/>
                  </w:tcBorders>
                </w:tcPr>
                <w:p w:rsidR="0050568A" w:rsidRDefault="0050568A" w:rsidP="0050568A">
                  <w:pPr>
                    <w:jc w:val="center"/>
                  </w:pP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:rsidR="0050568A" w:rsidRDefault="0050568A" w:rsidP="0050568A">
                  <w:pPr>
                    <w:jc w:val="center"/>
                  </w:pPr>
                  <w:r>
                    <w:t>проход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single" w:sz="4" w:space="0" w:color="auto"/>
                    <w:tl2br w:val="nil"/>
                    <w:tr2bl w:val="nil"/>
                  </w:tcBorders>
                </w:tcPr>
                <w:p w:rsidR="0050568A" w:rsidRDefault="0050568A" w:rsidP="0050568A">
                  <w:pPr>
                    <w:jc w:val="center"/>
                  </w:pPr>
                </w:p>
              </w:tc>
            </w:tr>
            <w:tr w:rsidR="0050568A" w:rsidTr="0050568A">
              <w:trPr>
                <w:trHeight w:val="180"/>
              </w:trPr>
              <w:tc>
                <w:tcPr>
                  <w:tcW w:w="2716" w:type="dxa"/>
                  <w:tcBorders>
                    <w:bottom w:val="nil"/>
                    <w:right w:val="single" w:sz="4" w:space="0" w:color="auto"/>
                    <w:tl2br w:val="nil"/>
                    <w:tr2bl w:val="nil"/>
                  </w:tcBorders>
                </w:tcPr>
                <w:p w:rsidR="0050568A" w:rsidRDefault="0050568A" w:rsidP="0050568A">
                  <w:pPr>
                    <w:jc w:val="center"/>
                  </w:pPr>
                </w:p>
              </w:tc>
              <w:tc>
                <w:tcPr>
                  <w:tcW w:w="1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50568A" w:rsidRDefault="0050568A" w:rsidP="0050568A">
                  <w:pPr>
                    <w:jc w:val="center"/>
                  </w:pPr>
                </w:p>
              </w:tc>
              <w:tc>
                <w:tcPr>
                  <w:tcW w:w="2963" w:type="dxa"/>
                  <w:tcBorders>
                    <w:left w:val="single" w:sz="4" w:space="0" w:color="auto"/>
                    <w:bottom w:val="nil"/>
                    <w:tl2br w:val="nil"/>
                    <w:tr2bl w:val="nil"/>
                  </w:tcBorders>
                </w:tcPr>
                <w:p w:rsidR="0050568A" w:rsidRDefault="0050568A" w:rsidP="0050568A">
                  <w:pPr>
                    <w:jc w:val="center"/>
                  </w:pPr>
                </w:p>
              </w:tc>
            </w:tr>
            <w:tr w:rsidR="0050568A" w:rsidTr="0050568A">
              <w:trPr>
                <w:trHeight w:val="5033"/>
              </w:trPr>
              <w:tc>
                <w:tcPr>
                  <w:tcW w:w="7672" w:type="dxa"/>
                  <w:gridSpan w:val="3"/>
                  <w:tcBorders>
                    <w:top w:val="nil"/>
                  </w:tcBorders>
                </w:tcPr>
                <w:tbl>
                  <w:tblPr>
                    <w:tblpPr w:leftFromText="180" w:rightFromText="180" w:vertAnchor="text" w:horzAnchor="page" w:tblpX="7291" w:tblpY="94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06"/>
                  </w:tblGrid>
                  <w:tr w:rsidR="0050568A" w:rsidTr="00165DC6">
                    <w:trPr>
                      <w:cantSplit/>
                      <w:trHeight w:val="1134"/>
                    </w:trPr>
                    <w:tc>
                      <w:tcPr>
                        <w:tcW w:w="345" w:type="dxa"/>
                        <w:textDirection w:val="btLr"/>
                      </w:tcPr>
                      <w:p w:rsidR="0050568A" w:rsidRDefault="00165DC6" w:rsidP="00165DC6">
                        <w:pPr>
                          <w:ind w:left="113" w:right="113"/>
                          <w:jc w:val="center"/>
                        </w:pPr>
                        <w:r>
                          <w:t>выход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2956" w:tblpY="159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75"/>
                  </w:tblGrid>
                  <w:tr w:rsidR="0050568A" w:rsidTr="0050568A">
                    <w:trPr>
                      <w:trHeight w:val="720"/>
                    </w:trPr>
                    <w:tc>
                      <w:tcPr>
                        <w:tcW w:w="1275" w:type="dxa"/>
                      </w:tcPr>
                      <w:p w:rsidR="0050568A" w:rsidRDefault="00165DC6" w:rsidP="007118C6">
                        <w:pPr>
                          <w:jc w:val="center"/>
                        </w:pPr>
                        <w:proofErr w:type="spellStart"/>
                        <w:r>
                          <w:t>Стац.урна</w:t>
                        </w:r>
                        <w:proofErr w:type="spellEnd"/>
                      </w:p>
                    </w:tc>
                  </w:tr>
                </w:tbl>
                <w:p w:rsidR="0050568A" w:rsidRDefault="0050568A" w:rsidP="007118C6">
                  <w:pPr>
                    <w:jc w:val="center"/>
                  </w:pPr>
                </w:p>
              </w:tc>
            </w:tr>
          </w:tbl>
          <w:p w:rsidR="0050568A" w:rsidRDefault="0050568A" w:rsidP="007118C6">
            <w:pPr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0568A" w:rsidRDefault="0050568A" w:rsidP="007118C6">
            <w:pPr>
              <w:jc w:val="center"/>
            </w:pPr>
          </w:p>
        </w:tc>
      </w:tr>
    </w:tbl>
    <w:p w:rsidR="00BB53F4" w:rsidRDefault="00BB53F4" w:rsidP="00BB53F4"/>
    <w:p w:rsidR="00BB53F4" w:rsidRDefault="00BB53F4" w:rsidP="00BB53F4">
      <w:r>
        <w:br w:type="page"/>
      </w:r>
    </w:p>
    <w:p w:rsidR="00BB53F4" w:rsidRDefault="00BB53F4" w:rsidP="00BB53F4">
      <w:pPr>
        <w:jc w:val="center"/>
        <w:rPr>
          <w:b/>
          <w:sz w:val="28"/>
          <w:szCs w:val="28"/>
        </w:rPr>
      </w:pPr>
      <w:r w:rsidRPr="00F17A14">
        <w:rPr>
          <w:b/>
          <w:sz w:val="28"/>
          <w:szCs w:val="28"/>
        </w:rPr>
        <w:lastRenderedPageBreak/>
        <w:t>Сведения о составе и руководителях участковой избирательной комиссии</w:t>
      </w:r>
    </w:p>
    <w:p w:rsidR="00BB53F4" w:rsidRDefault="00BB53F4" w:rsidP="00BB5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386"/>
        <w:gridCol w:w="3793"/>
      </w:tblGrid>
      <w:tr w:rsidR="00BB53F4" w:rsidRPr="00D307FD" w:rsidTr="007118C6">
        <w:tc>
          <w:tcPr>
            <w:tcW w:w="5778" w:type="dxa"/>
            <w:gridSpan w:val="2"/>
          </w:tcPr>
          <w:p w:rsidR="00BB53F4" w:rsidRPr="00C278E8" w:rsidRDefault="00BB53F4" w:rsidP="007118C6">
            <w:pPr>
              <w:jc w:val="both"/>
            </w:pPr>
            <w:r w:rsidRPr="00C278E8">
              <w:t>Количество членов УИК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9</w:t>
            </w:r>
          </w:p>
        </w:tc>
      </w:tr>
      <w:tr w:rsidR="00BB53F4" w:rsidRPr="00D307FD" w:rsidTr="007118C6">
        <w:tc>
          <w:tcPr>
            <w:tcW w:w="5778" w:type="dxa"/>
            <w:gridSpan w:val="2"/>
          </w:tcPr>
          <w:p w:rsidR="00BB53F4" w:rsidRPr="00C278E8" w:rsidRDefault="00BB53F4" w:rsidP="007118C6">
            <w:pPr>
              <w:jc w:val="both"/>
            </w:pPr>
            <w:r w:rsidRPr="00C278E8">
              <w:t>Представители политических партий</w:t>
            </w:r>
          </w:p>
        </w:tc>
        <w:tc>
          <w:tcPr>
            <w:tcW w:w="3793" w:type="dxa"/>
          </w:tcPr>
          <w:p w:rsidR="00BB53F4" w:rsidRPr="00D307FD" w:rsidRDefault="00372BD6" w:rsidP="00372BD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</w:t>
            </w:r>
          </w:p>
        </w:tc>
      </w:tr>
      <w:tr w:rsidR="00BB53F4" w:rsidRPr="00D307FD" w:rsidTr="007118C6">
        <w:tc>
          <w:tcPr>
            <w:tcW w:w="5778" w:type="dxa"/>
            <w:gridSpan w:val="2"/>
          </w:tcPr>
          <w:p w:rsidR="00BB53F4" w:rsidRPr="00C278E8" w:rsidRDefault="00BB53F4" w:rsidP="007118C6">
            <w:pPr>
              <w:jc w:val="both"/>
            </w:pPr>
            <w:r w:rsidRPr="00C278E8">
              <w:t>Представители иных общественных объединений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</w:t>
            </w:r>
          </w:p>
        </w:tc>
      </w:tr>
      <w:tr w:rsidR="00BB53F4" w:rsidRPr="00D307FD" w:rsidTr="007118C6">
        <w:tc>
          <w:tcPr>
            <w:tcW w:w="5778" w:type="dxa"/>
            <w:gridSpan w:val="2"/>
          </w:tcPr>
          <w:p w:rsidR="00BB53F4" w:rsidRPr="00C278E8" w:rsidRDefault="00BB53F4" w:rsidP="007118C6">
            <w:pPr>
              <w:jc w:val="both"/>
            </w:pPr>
            <w:r>
              <w:t>Представители от собраний избирателей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</w:t>
            </w:r>
          </w:p>
        </w:tc>
      </w:tr>
      <w:tr w:rsidR="00BB53F4" w:rsidRPr="00D307FD" w:rsidTr="007118C6">
        <w:tc>
          <w:tcPr>
            <w:tcW w:w="5778" w:type="dxa"/>
            <w:gridSpan w:val="2"/>
          </w:tcPr>
          <w:p w:rsidR="00BB53F4" w:rsidRPr="00C278E8" w:rsidRDefault="00BB53F4" w:rsidP="007118C6">
            <w:pPr>
              <w:jc w:val="both"/>
            </w:pPr>
            <w:r w:rsidRPr="00C278E8">
              <w:t>Государственные (муниципальные) служащие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</w:t>
            </w:r>
          </w:p>
        </w:tc>
      </w:tr>
      <w:tr w:rsidR="00BB53F4" w:rsidRPr="00D307FD" w:rsidTr="007118C6">
        <w:trPr>
          <w:trHeight w:val="55"/>
        </w:trPr>
        <w:tc>
          <w:tcPr>
            <w:tcW w:w="2392" w:type="dxa"/>
            <w:vMerge w:val="restart"/>
          </w:tcPr>
          <w:p w:rsidR="00BB53F4" w:rsidRPr="00C278E8" w:rsidRDefault="00BB53F4" w:rsidP="007118C6">
            <w:pPr>
              <w:jc w:val="both"/>
            </w:pPr>
            <w:r w:rsidRPr="00C278E8">
              <w:t>Образование</w:t>
            </w:r>
          </w:p>
        </w:tc>
        <w:tc>
          <w:tcPr>
            <w:tcW w:w="3386" w:type="dxa"/>
          </w:tcPr>
          <w:p w:rsidR="00BB53F4" w:rsidRPr="00C278E8" w:rsidRDefault="00BB53F4" w:rsidP="007118C6">
            <w:pPr>
              <w:jc w:val="both"/>
            </w:pPr>
            <w:r w:rsidRPr="00C278E8">
              <w:t>Высшее</w:t>
            </w:r>
            <w:r>
              <w:t xml:space="preserve"> профессиональное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2      </w:t>
            </w:r>
          </w:p>
        </w:tc>
      </w:tr>
      <w:tr w:rsidR="00BB53F4" w:rsidRPr="00D307FD" w:rsidTr="007118C6">
        <w:trPr>
          <w:trHeight w:val="53"/>
        </w:trPr>
        <w:tc>
          <w:tcPr>
            <w:tcW w:w="2392" w:type="dxa"/>
            <w:vMerge/>
          </w:tcPr>
          <w:p w:rsidR="00BB53F4" w:rsidRPr="00C278E8" w:rsidRDefault="00BB53F4" w:rsidP="007118C6">
            <w:pPr>
              <w:jc w:val="both"/>
            </w:pPr>
          </w:p>
        </w:tc>
        <w:tc>
          <w:tcPr>
            <w:tcW w:w="3386" w:type="dxa"/>
          </w:tcPr>
          <w:p w:rsidR="00BB53F4" w:rsidRPr="00C278E8" w:rsidRDefault="00BB53F4" w:rsidP="007118C6">
            <w:pPr>
              <w:jc w:val="both"/>
            </w:pPr>
            <w:r w:rsidRPr="00C278E8">
              <w:t xml:space="preserve">Среднее </w:t>
            </w:r>
            <w:r>
              <w:t>профессиональное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6 </w:t>
            </w:r>
          </w:p>
        </w:tc>
      </w:tr>
      <w:tr w:rsidR="00BB53F4" w:rsidRPr="00D307FD" w:rsidTr="007118C6">
        <w:trPr>
          <w:trHeight w:val="53"/>
        </w:trPr>
        <w:tc>
          <w:tcPr>
            <w:tcW w:w="2392" w:type="dxa"/>
            <w:vMerge/>
          </w:tcPr>
          <w:p w:rsidR="00BB53F4" w:rsidRPr="00C278E8" w:rsidRDefault="00BB53F4" w:rsidP="007118C6">
            <w:pPr>
              <w:jc w:val="both"/>
            </w:pPr>
          </w:p>
        </w:tc>
        <w:tc>
          <w:tcPr>
            <w:tcW w:w="3386" w:type="dxa"/>
          </w:tcPr>
          <w:p w:rsidR="00BB53F4" w:rsidRPr="00C278E8" w:rsidRDefault="00BB53F4" w:rsidP="007118C6">
            <w:pPr>
              <w:jc w:val="both"/>
            </w:pPr>
            <w:r>
              <w:t>Начальное профессиональное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1</w:t>
            </w:r>
          </w:p>
        </w:tc>
      </w:tr>
      <w:tr w:rsidR="00BB53F4" w:rsidRPr="00D307FD" w:rsidTr="007118C6">
        <w:trPr>
          <w:trHeight w:val="53"/>
        </w:trPr>
        <w:tc>
          <w:tcPr>
            <w:tcW w:w="2392" w:type="dxa"/>
            <w:vMerge/>
          </w:tcPr>
          <w:p w:rsidR="00BB53F4" w:rsidRPr="00C278E8" w:rsidRDefault="00BB53F4" w:rsidP="007118C6">
            <w:pPr>
              <w:jc w:val="both"/>
            </w:pPr>
          </w:p>
        </w:tc>
        <w:tc>
          <w:tcPr>
            <w:tcW w:w="3386" w:type="dxa"/>
          </w:tcPr>
          <w:p w:rsidR="00BB53F4" w:rsidRPr="00C278E8" w:rsidRDefault="00BB53F4" w:rsidP="007118C6">
            <w:pPr>
              <w:jc w:val="both"/>
            </w:pPr>
            <w:r>
              <w:t>Среднее (полное) общее</w:t>
            </w:r>
          </w:p>
        </w:tc>
        <w:tc>
          <w:tcPr>
            <w:tcW w:w="3793" w:type="dxa"/>
          </w:tcPr>
          <w:p w:rsidR="00BB53F4" w:rsidRPr="00D307FD" w:rsidRDefault="00372BD6" w:rsidP="007118C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-</w:t>
            </w:r>
          </w:p>
        </w:tc>
      </w:tr>
      <w:tr w:rsidR="00BB53F4" w:rsidRPr="00D307FD" w:rsidTr="007118C6">
        <w:tc>
          <w:tcPr>
            <w:tcW w:w="5778" w:type="dxa"/>
            <w:gridSpan w:val="2"/>
          </w:tcPr>
          <w:p w:rsidR="00BB53F4" w:rsidRPr="00D307FD" w:rsidRDefault="00BB53F4" w:rsidP="007118C6">
            <w:pPr>
              <w:jc w:val="both"/>
              <w:rPr>
                <w:b/>
              </w:rPr>
            </w:pPr>
            <w:r w:rsidRPr="00C278E8">
              <w:t>Опыт работы в избирательных комиссиях</w:t>
            </w:r>
          </w:p>
        </w:tc>
        <w:tc>
          <w:tcPr>
            <w:tcW w:w="3793" w:type="dxa"/>
          </w:tcPr>
          <w:p w:rsidR="00BB53F4" w:rsidRPr="00D307FD" w:rsidRDefault="00E80C31" w:rsidP="00E80C3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B53F4" w:rsidRDefault="00BB53F4" w:rsidP="00BB53F4">
      <w:pPr>
        <w:jc w:val="center"/>
        <w:rPr>
          <w:b/>
          <w:sz w:val="28"/>
          <w:szCs w:val="28"/>
        </w:rPr>
      </w:pPr>
    </w:p>
    <w:p w:rsidR="00BB53F4" w:rsidRDefault="00BB53F4" w:rsidP="00BB5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B53F4" w:rsidRPr="00D307FD" w:rsidTr="007118C6">
        <w:tc>
          <w:tcPr>
            <w:tcW w:w="2392" w:type="dxa"/>
          </w:tcPr>
          <w:p w:rsidR="00BB53F4" w:rsidRPr="00B3631D" w:rsidRDefault="00BB53F4" w:rsidP="007118C6">
            <w:pPr>
              <w:jc w:val="center"/>
            </w:pP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  <w:r w:rsidRPr="00B3631D">
              <w:t>Председатель</w:t>
            </w: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  <w:r w:rsidRPr="00B3631D">
              <w:t>Заместитель председателя</w:t>
            </w: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  <w:r w:rsidRPr="00B3631D">
              <w:t>Секретарь</w:t>
            </w:r>
          </w:p>
        </w:tc>
      </w:tr>
      <w:tr w:rsidR="00BB53F4" w:rsidRPr="00D307FD" w:rsidTr="007118C6">
        <w:trPr>
          <w:trHeight w:val="1204"/>
        </w:trPr>
        <w:tc>
          <w:tcPr>
            <w:tcW w:w="2392" w:type="dxa"/>
          </w:tcPr>
          <w:p w:rsidR="00BB53F4" w:rsidRPr="00B3631D" w:rsidRDefault="00BB53F4" w:rsidP="007118C6">
            <w:pPr>
              <w:jc w:val="both"/>
            </w:pPr>
            <w:r w:rsidRPr="00B3631D">
              <w:t>Ф.И.О.</w:t>
            </w:r>
          </w:p>
        </w:tc>
        <w:tc>
          <w:tcPr>
            <w:tcW w:w="2393" w:type="dxa"/>
          </w:tcPr>
          <w:p w:rsidR="00BB53F4" w:rsidRPr="00B3631D" w:rsidRDefault="00372BD6" w:rsidP="007118C6">
            <w:pPr>
              <w:jc w:val="center"/>
            </w:pPr>
            <w:r>
              <w:t>Смирнова Татьяна Ивановна</w:t>
            </w:r>
          </w:p>
        </w:tc>
        <w:tc>
          <w:tcPr>
            <w:tcW w:w="2393" w:type="dxa"/>
          </w:tcPr>
          <w:p w:rsidR="00BB53F4" w:rsidRPr="00B3631D" w:rsidRDefault="00372BD6" w:rsidP="007118C6">
            <w:pPr>
              <w:jc w:val="center"/>
            </w:pPr>
            <w:proofErr w:type="spellStart"/>
            <w:r>
              <w:t>Халистова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393" w:type="dxa"/>
          </w:tcPr>
          <w:p w:rsidR="00BB53F4" w:rsidRPr="00B3631D" w:rsidRDefault="00372BD6" w:rsidP="007118C6">
            <w:pPr>
              <w:jc w:val="center"/>
            </w:pPr>
            <w:r>
              <w:t>Фадеева Надежда Алексеевна</w:t>
            </w:r>
          </w:p>
        </w:tc>
      </w:tr>
      <w:tr w:rsidR="00BB53F4" w:rsidRPr="00D307FD" w:rsidTr="007118C6">
        <w:trPr>
          <w:trHeight w:val="1491"/>
        </w:trPr>
        <w:tc>
          <w:tcPr>
            <w:tcW w:w="2392" w:type="dxa"/>
          </w:tcPr>
          <w:p w:rsidR="00BB53F4" w:rsidRPr="00B3631D" w:rsidRDefault="00BB53F4" w:rsidP="007118C6">
            <w:pPr>
              <w:jc w:val="both"/>
            </w:pPr>
            <w:r>
              <w:t>Место работы, должность, номер служебного телефона</w:t>
            </w:r>
          </w:p>
        </w:tc>
        <w:tc>
          <w:tcPr>
            <w:tcW w:w="2393" w:type="dxa"/>
          </w:tcPr>
          <w:p w:rsidR="00BB53F4" w:rsidRPr="00B3631D" w:rsidRDefault="00372BD6" w:rsidP="00E80C31">
            <w:pPr>
              <w:jc w:val="center"/>
            </w:pPr>
            <w:r>
              <w:t>Администрация Новогоряновского сельского поселения</w:t>
            </w:r>
            <w:r w:rsidR="00E80C31">
              <w:t>, заместитель главы администрации</w:t>
            </w:r>
            <w:r>
              <w:t xml:space="preserve"> 8(49343)41704</w:t>
            </w:r>
          </w:p>
        </w:tc>
        <w:tc>
          <w:tcPr>
            <w:tcW w:w="2393" w:type="dxa"/>
          </w:tcPr>
          <w:p w:rsidR="00BB53F4" w:rsidRPr="00B3631D" w:rsidRDefault="00372BD6" w:rsidP="007118C6">
            <w:pPr>
              <w:jc w:val="center"/>
            </w:pPr>
            <w:r>
              <w:t>Пенсионерка</w:t>
            </w:r>
          </w:p>
        </w:tc>
        <w:tc>
          <w:tcPr>
            <w:tcW w:w="2393" w:type="dxa"/>
          </w:tcPr>
          <w:p w:rsidR="00BB53F4" w:rsidRDefault="00E80C31" w:rsidP="00E80C31">
            <w:pPr>
              <w:jc w:val="center"/>
            </w:pPr>
            <w:r>
              <w:t>Администрация Новогоряновского сельского поселения, инспектор</w:t>
            </w:r>
          </w:p>
          <w:p w:rsidR="00E80C31" w:rsidRPr="00B3631D" w:rsidRDefault="00E80C31" w:rsidP="00E80C31">
            <w:pPr>
              <w:jc w:val="center"/>
            </w:pPr>
            <w:r>
              <w:t>8(49343)41810</w:t>
            </w:r>
          </w:p>
        </w:tc>
      </w:tr>
      <w:tr w:rsidR="00BB53F4" w:rsidRPr="00D307FD" w:rsidTr="007118C6">
        <w:trPr>
          <w:trHeight w:val="2496"/>
        </w:trPr>
        <w:tc>
          <w:tcPr>
            <w:tcW w:w="2392" w:type="dxa"/>
          </w:tcPr>
          <w:p w:rsidR="00BB53F4" w:rsidRPr="00B3631D" w:rsidRDefault="00BB53F4" w:rsidP="007118C6">
            <w:pPr>
              <w:jc w:val="both"/>
            </w:pPr>
            <w:r>
              <w:t>Номер контактного телефона</w:t>
            </w: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</w:p>
        </w:tc>
        <w:tc>
          <w:tcPr>
            <w:tcW w:w="2393" w:type="dxa"/>
          </w:tcPr>
          <w:p w:rsidR="00BB53F4" w:rsidRPr="00B3631D" w:rsidRDefault="00BB53F4" w:rsidP="007118C6">
            <w:pPr>
              <w:jc w:val="center"/>
            </w:pPr>
          </w:p>
        </w:tc>
      </w:tr>
    </w:tbl>
    <w:p w:rsidR="00BB53F4" w:rsidRDefault="00BB53F4" w:rsidP="00BB53F4">
      <w:pPr>
        <w:jc w:val="center"/>
        <w:rPr>
          <w:b/>
          <w:sz w:val="28"/>
          <w:szCs w:val="28"/>
        </w:rPr>
      </w:pPr>
      <w:r w:rsidRPr="00F17A14">
        <w:rPr>
          <w:b/>
          <w:sz w:val="28"/>
          <w:szCs w:val="28"/>
        </w:rPr>
        <w:br w:type="page"/>
      </w:r>
    </w:p>
    <w:p w:rsidR="00BB53F4" w:rsidRPr="00C51D42" w:rsidRDefault="00BB53F4" w:rsidP="00BB53F4">
      <w:pPr>
        <w:jc w:val="center"/>
        <w:rPr>
          <w:b/>
          <w:sz w:val="28"/>
          <w:szCs w:val="28"/>
        </w:rPr>
      </w:pPr>
      <w:r w:rsidRPr="00C51D42">
        <w:rPr>
          <w:b/>
          <w:sz w:val="28"/>
          <w:szCs w:val="28"/>
        </w:rPr>
        <w:lastRenderedPageBreak/>
        <w:t>Обеспечение противопожарной безопасности</w:t>
      </w:r>
    </w:p>
    <w:p w:rsidR="00BB53F4" w:rsidRPr="00F17A14" w:rsidRDefault="00BB53F4" w:rsidP="00BB5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9"/>
        <w:gridCol w:w="2126"/>
        <w:gridCol w:w="2092"/>
      </w:tblGrid>
      <w:tr w:rsidR="00BB53F4" w:rsidTr="007118C6">
        <w:tc>
          <w:tcPr>
            <w:tcW w:w="2235" w:type="dxa"/>
          </w:tcPr>
          <w:p w:rsidR="00BB53F4" w:rsidRDefault="00BB53F4" w:rsidP="007118C6">
            <w:r>
              <w:t>Количество эвакуационных выходов</w:t>
            </w:r>
          </w:p>
        </w:tc>
        <w:tc>
          <w:tcPr>
            <w:tcW w:w="1559" w:type="dxa"/>
          </w:tcPr>
          <w:p w:rsidR="00BB53F4" w:rsidRDefault="00BB53F4" w:rsidP="007118C6">
            <w:r>
              <w:t>Наличие плана эвакуации</w:t>
            </w:r>
          </w:p>
        </w:tc>
        <w:tc>
          <w:tcPr>
            <w:tcW w:w="1559" w:type="dxa"/>
          </w:tcPr>
          <w:p w:rsidR="00BB53F4" w:rsidRDefault="00BB53F4" w:rsidP="007118C6">
            <w:r>
              <w:t>Наличие АПС</w:t>
            </w:r>
          </w:p>
        </w:tc>
        <w:tc>
          <w:tcPr>
            <w:tcW w:w="2126" w:type="dxa"/>
          </w:tcPr>
          <w:p w:rsidR="00BB53F4" w:rsidRDefault="00BB53F4" w:rsidP="007118C6">
            <w: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BB53F4" w:rsidRDefault="00BB53F4" w:rsidP="007118C6">
            <w:r>
              <w:t>Наличие первичных средств пожаротушения</w:t>
            </w:r>
          </w:p>
        </w:tc>
      </w:tr>
      <w:tr w:rsidR="00BB53F4" w:rsidTr="007118C6">
        <w:trPr>
          <w:trHeight w:val="830"/>
        </w:trPr>
        <w:tc>
          <w:tcPr>
            <w:tcW w:w="2235" w:type="dxa"/>
          </w:tcPr>
          <w:p w:rsidR="00BB53F4" w:rsidRDefault="00E33E78" w:rsidP="007118C6">
            <w:r>
              <w:t>1</w:t>
            </w:r>
          </w:p>
        </w:tc>
        <w:tc>
          <w:tcPr>
            <w:tcW w:w="1559" w:type="dxa"/>
          </w:tcPr>
          <w:p w:rsidR="00BB53F4" w:rsidRDefault="00E33E78" w:rsidP="007118C6">
            <w:r>
              <w:t>1</w:t>
            </w:r>
          </w:p>
        </w:tc>
        <w:tc>
          <w:tcPr>
            <w:tcW w:w="1559" w:type="dxa"/>
          </w:tcPr>
          <w:p w:rsidR="00BB53F4" w:rsidRDefault="00E33E78" w:rsidP="007118C6">
            <w:r>
              <w:t>1</w:t>
            </w:r>
          </w:p>
        </w:tc>
        <w:tc>
          <w:tcPr>
            <w:tcW w:w="2126" w:type="dxa"/>
          </w:tcPr>
          <w:p w:rsidR="00BB53F4" w:rsidRDefault="00E33E78" w:rsidP="007118C6">
            <w:r>
              <w:t>1</w:t>
            </w:r>
          </w:p>
        </w:tc>
        <w:tc>
          <w:tcPr>
            <w:tcW w:w="2092" w:type="dxa"/>
          </w:tcPr>
          <w:p w:rsidR="00BB53F4" w:rsidRDefault="00E33E78" w:rsidP="007118C6">
            <w:r>
              <w:t>1</w:t>
            </w:r>
          </w:p>
        </w:tc>
      </w:tr>
      <w:tr w:rsidR="00BB53F4" w:rsidTr="007118C6">
        <w:trPr>
          <w:trHeight w:val="944"/>
        </w:trPr>
        <w:tc>
          <w:tcPr>
            <w:tcW w:w="2235" w:type="dxa"/>
          </w:tcPr>
          <w:p w:rsidR="00BB53F4" w:rsidRDefault="00BB53F4" w:rsidP="007118C6">
            <w:r>
              <w:t xml:space="preserve">Отметка сотрудников ГУ МЧС России по Ивановской области о соблюдении пожарной безопасности в помещении для голосования </w:t>
            </w:r>
          </w:p>
        </w:tc>
        <w:tc>
          <w:tcPr>
            <w:tcW w:w="7336" w:type="dxa"/>
            <w:gridSpan w:val="4"/>
          </w:tcPr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36"/>
      </w:tblGrid>
      <w:tr w:rsidR="00BB53F4" w:rsidTr="007118C6">
        <w:trPr>
          <w:trHeight w:val="2701"/>
        </w:trPr>
        <w:tc>
          <w:tcPr>
            <w:tcW w:w="2235" w:type="dxa"/>
          </w:tcPr>
          <w:p w:rsidR="00BB53F4" w:rsidRDefault="00BB53F4" w:rsidP="007118C6">
            <w:r>
              <w:t xml:space="preserve">Отметка сотрудников УМВД России по Ивановской области о состоянии безопасности помещения для голосования </w:t>
            </w:r>
          </w:p>
        </w:tc>
        <w:tc>
          <w:tcPr>
            <w:tcW w:w="7336" w:type="dxa"/>
          </w:tcPr>
          <w:p w:rsidR="00BB53F4" w:rsidRDefault="00BB53F4" w:rsidP="007118C6"/>
        </w:tc>
      </w:tr>
    </w:tbl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/>
    <w:p w:rsidR="00BB53F4" w:rsidRDefault="00BB53F4" w:rsidP="00BB53F4">
      <w:r>
        <w:t>Председатель</w:t>
      </w:r>
    </w:p>
    <w:p w:rsidR="00BB53F4" w:rsidRDefault="00BB53F4" w:rsidP="00BB53F4">
      <w:r>
        <w:t>участковой избирательной комиссии</w:t>
      </w:r>
    </w:p>
    <w:p w:rsidR="00BB53F4" w:rsidRPr="00396B2E" w:rsidRDefault="00E33E78" w:rsidP="00BB53F4">
      <w:pPr>
        <w:rPr>
          <w:sz w:val="28"/>
          <w:szCs w:val="28"/>
        </w:rPr>
      </w:pPr>
      <w:r>
        <w:t>избирательного участка № 682</w:t>
      </w:r>
      <w:r w:rsidR="00BB53F4" w:rsidRPr="00396B2E">
        <w:rPr>
          <w:sz w:val="28"/>
          <w:szCs w:val="28"/>
        </w:rPr>
        <w:tab/>
      </w:r>
      <w:r w:rsidR="00BB53F4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 xml:space="preserve">                   Смирнова Т.И.     </w:t>
      </w:r>
    </w:p>
    <w:p w:rsidR="00BB53F4" w:rsidRDefault="00BB53F4" w:rsidP="00BB53F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B2E">
        <w:t>(подпись)</w:t>
      </w:r>
      <w:r w:rsidRPr="00396B2E">
        <w:tab/>
      </w:r>
      <w:r w:rsidRPr="00396B2E">
        <w:tab/>
      </w:r>
      <w:r>
        <w:tab/>
      </w:r>
      <w:r w:rsidRPr="00396B2E">
        <w:t>(Ф.И.О.)</w:t>
      </w:r>
    </w:p>
    <w:p w:rsidR="00BB53F4" w:rsidRDefault="00BB53F4" w:rsidP="00BB53F4">
      <w:pPr>
        <w:ind w:firstLine="708"/>
      </w:pPr>
    </w:p>
    <w:p w:rsidR="00BB53F4" w:rsidRDefault="00BB53F4" w:rsidP="00BB53F4">
      <w:pPr>
        <w:ind w:firstLine="708"/>
      </w:pPr>
    </w:p>
    <w:p w:rsidR="00BB53F4" w:rsidRDefault="00BB53F4" w:rsidP="00BB53F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BB53F4" w:rsidTr="007118C6">
        <w:tc>
          <w:tcPr>
            <w:tcW w:w="3652" w:type="dxa"/>
          </w:tcPr>
          <w:p w:rsidR="00BB53F4" w:rsidRDefault="00BB53F4" w:rsidP="007118C6">
            <w:r>
              <w:t>Дата составления паспорта избирательного участка</w:t>
            </w:r>
          </w:p>
        </w:tc>
        <w:tc>
          <w:tcPr>
            <w:tcW w:w="5919" w:type="dxa"/>
          </w:tcPr>
          <w:p w:rsidR="00BB53F4" w:rsidRDefault="00E80C31" w:rsidP="00E80C31">
            <w:r>
              <w:t>30</w:t>
            </w:r>
            <w:r w:rsidR="00E33E78">
              <w:t>.06.201</w:t>
            </w:r>
            <w:r>
              <w:t>6</w:t>
            </w:r>
          </w:p>
        </w:tc>
      </w:tr>
    </w:tbl>
    <w:p w:rsidR="00BB53F4" w:rsidRDefault="00BB53F4" w:rsidP="00BB53F4">
      <w:pPr>
        <w:ind w:firstLine="708"/>
      </w:pPr>
    </w:p>
    <w:p w:rsidR="00BB53F4" w:rsidRDefault="00BB53F4" w:rsidP="00BB53F4">
      <w:pPr>
        <w:spacing w:after="360"/>
        <w:ind w:left="4820"/>
        <w:jc w:val="center"/>
      </w:pPr>
      <w:r>
        <w:br w:type="page"/>
      </w:r>
    </w:p>
    <w:sectPr w:rsidR="00BB53F4" w:rsidSect="005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F4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18B4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0A6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5DC6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21F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6B1B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92C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39B"/>
    <w:rsid w:val="001D5B87"/>
    <w:rsid w:val="001D617E"/>
    <w:rsid w:val="001D630A"/>
    <w:rsid w:val="001D663B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C5F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1C1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2BD6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5DFE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4E61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57EAE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36C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3EE4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24F"/>
    <w:rsid w:val="004F43EE"/>
    <w:rsid w:val="004F497C"/>
    <w:rsid w:val="004F4B36"/>
    <w:rsid w:val="004F571C"/>
    <w:rsid w:val="004F5A14"/>
    <w:rsid w:val="004F6025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68A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4FD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8C6"/>
    <w:rsid w:val="00711A7D"/>
    <w:rsid w:val="00711A89"/>
    <w:rsid w:val="007136C3"/>
    <w:rsid w:val="00713F63"/>
    <w:rsid w:val="0071481B"/>
    <w:rsid w:val="007148BF"/>
    <w:rsid w:val="00715796"/>
    <w:rsid w:val="007159A8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B8E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7D7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6F6D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3A29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2070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05C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380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5B17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5C44"/>
    <w:rsid w:val="009B64DA"/>
    <w:rsid w:val="009B6988"/>
    <w:rsid w:val="009B6D1B"/>
    <w:rsid w:val="009C04A1"/>
    <w:rsid w:val="009C1E43"/>
    <w:rsid w:val="009C2329"/>
    <w:rsid w:val="009C2764"/>
    <w:rsid w:val="009C36B7"/>
    <w:rsid w:val="009C3B1E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07D38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989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2E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2CB2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5FB8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331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3F4"/>
    <w:rsid w:val="00BB5BE0"/>
    <w:rsid w:val="00BB667A"/>
    <w:rsid w:val="00BB69B0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D9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846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5B1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476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5489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84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B8F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43D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CEE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BED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0C53"/>
    <w:rsid w:val="00E311BC"/>
    <w:rsid w:val="00E31212"/>
    <w:rsid w:val="00E315C1"/>
    <w:rsid w:val="00E32D27"/>
    <w:rsid w:val="00E331A5"/>
    <w:rsid w:val="00E336A8"/>
    <w:rsid w:val="00E33E7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0C31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889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867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551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87F9B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0E5A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41"/>
    <w:rsid w:val="00FC2F54"/>
    <w:rsid w:val="00FC3110"/>
    <w:rsid w:val="00FC3B14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2F44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5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BB53F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B53F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D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CFA-B932-42F6-A2EB-31426F1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тата</cp:lastModifiedBy>
  <cp:revision>4</cp:revision>
  <cp:lastPrinted>2016-07-01T07:58:00Z</cp:lastPrinted>
  <dcterms:created xsi:type="dcterms:W3CDTF">2016-07-01T07:12:00Z</dcterms:created>
  <dcterms:modified xsi:type="dcterms:W3CDTF">2016-08-11T08:40:00Z</dcterms:modified>
</cp:coreProperties>
</file>