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FB8" w:rsidRDefault="00A877E7" w:rsidP="00FA2020">
      <w:pPr>
        <w:rPr>
          <w:rFonts w:ascii="Times New Roman" w:hAnsi="Times New Roman" w:cs="Times New Roman"/>
          <w:color w:val="000000"/>
          <w:sz w:val="24"/>
          <w:szCs w:val="24"/>
          <w:shd w:val="clear" w:color="auto" w:fill="FFFFFF"/>
        </w:rPr>
      </w:pPr>
      <w:r w:rsidRPr="006B283E">
        <w:rPr>
          <w:rFonts w:ascii="Times New Roman" w:hAnsi="Times New Roman" w:cs="Times New Roman"/>
          <w:color w:val="000000"/>
          <w:sz w:val="24"/>
          <w:szCs w:val="24"/>
          <w:shd w:val="clear" w:color="auto" w:fill="FFFFFF"/>
        </w:rPr>
        <w:t>Смертельное ДТП с участием пешехода. </w:t>
      </w:r>
      <w:r w:rsidRPr="006B283E">
        <w:rPr>
          <w:rFonts w:ascii="Times New Roman" w:hAnsi="Times New Roman" w:cs="Times New Roman"/>
          <w:color w:val="000000"/>
          <w:sz w:val="24"/>
          <w:szCs w:val="24"/>
        </w:rPr>
        <w:br/>
      </w:r>
      <w:r w:rsidRPr="006B283E">
        <w:rPr>
          <w:rFonts w:ascii="Times New Roman" w:hAnsi="Times New Roman" w:cs="Times New Roman"/>
          <w:color w:val="000000"/>
          <w:sz w:val="24"/>
          <w:szCs w:val="24"/>
        </w:rPr>
        <w:br/>
      </w:r>
      <w:r w:rsidRPr="006B283E">
        <w:rPr>
          <w:rFonts w:ascii="Times New Roman" w:hAnsi="Times New Roman" w:cs="Times New Roman"/>
          <w:color w:val="000000"/>
          <w:sz w:val="24"/>
          <w:szCs w:val="24"/>
          <w:shd w:val="clear" w:color="auto" w:fill="FFFFFF"/>
        </w:rPr>
        <w:t xml:space="preserve">20 декабря в 17-25 на ул.Першинская, у д.1 по ул.3 Заречная г.Тейково гр. К. </w:t>
      </w:r>
      <w:proofErr w:type="spellStart"/>
      <w:r w:rsidRPr="006B283E">
        <w:rPr>
          <w:rFonts w:ascii="Times New Roman" w:hAnsi="Times New Roman" w:cs="Times New Roman"/>
          <w:color w:val="000000"/>
          <w:sz w:val="24"/>
          <w:szCs w:val="24"/>
          <w:shd w:val="clear" w:color="auto" w:fill="FFFFFF"/>
        </w:rPr>
        <w:t>прож</w:t>
      </w:r>
      <w:proofErr w:type="spellEnd"/>
      <w:r w:rsidRPr="006B283E">
        <w:rPr>
          <w:rFonts w:ascii="Times New Roman" w:hAnsi="Times New Roman" w:cs="Times New Roman"/>
          <w:color w:val="000000"/>
          <w:sz w:val="24"/>
          <w:szCs w:val="24"/>
          <w:shd w:val="clear" w:color="auto" w:fill="FFFFFF"/>
        </w:rPr>
        <w:t xml:space="preserve">. г.Иваново, управляя а/м Форд Фиеста совершил наезд на переходившую слева направо по нерегулируемому пешеходному переходу гр. Л </w:t>
      </w:r>
      <w:proofErr w:type="spellStart"/>
      <w:r w:rsidRPr="006B283E">
        <w:rPr>
          <w:rFonts w:ascii="Times New Roman" w:hAnsi="Times New Roman" w:cs="Times New Roman"/>
          <w:color w:val="000000"/>
          <w:sz w:val="24"/>
          <w:szCs w:val="24"/>
          <w:shd w:val="clear" w:color="auto" w:fill="FFFFFF"/>
        </w:rPr>
        <w:t>прож</w:t>
      </w:r>
      <w:proofErr w:type="spellEnd"/>
      <w:r w:rsidRPr="006B283E">
        <w:rPr>
          <w:rFonts w:ascii="Times New Roman" w:hAnsi="Times New Roman" w:cs="Times New Roman"/>
          <w:color w:val="000000"/>
          <w:sz w:val="24"/>
          <w:szCs w:val="24"/>
          <w:shd w:val="clear" w:color="auto" w:fill="FFFFFF"/>
        </w:rPr>
        <w:t xml:space="preserve">. г.Тейково, после чего на гр. Л совершил наезд двигавшийся во встречном направлении а/м ВАЗ 21093 под управлением гр. Б </w:t>
      </w:r>
      <w:proofErr w:type="spellStart"/>
      <w:r w:rsidRPr="006B283E">
        <w:rPr>
          <w:rFonts w:ascii="Times New Roman" w:hAnsi="Times New Roman" w:cs="Times New Roman"/>
          <w:color w:val="000000"/>
          <w:sz w:val="24"/>
          <w:szCs w:val="24"/>
          <w:shd w:val="clear" w:color="auto" w:fill="FFFFFF"/>
        </w:rPr>
        <w:t>прож</w:t>
      </w:r>
      <w:proofErr w:type="spellEnd"/>
      <w:r w:rsidRPr="006B283E">
        <w:rPr>
          <w:rFonts w:ascii="Times New Roman" w:hAnsi="Times New Roman" w:cs="Times New Roman"/>
          <w:color w:val="000000"/>
          <w:sz w:val="24"/>
          <w:szCs w:val="24"/>
          <w:shd w:val="clear" w:color="auto" w:fill="FFFFFF"/>
        </w:rPr>
        <w:t>. г.Тейково. В результате ДТП гр. Л с различными степени тяжести травмами доставлена в ЦРБ, где в последствии скончалась. Водители трезвы. </w:t>
      </w:r>
      <w:r w:rsidRPr="006B283E">
        <w:rPr>
          <w:rFonts w:ascii="Times New Roman" w:hAnsi="Times New Roman" w:cs="Times New Roman"/>
          <w:color w:val="000000"/>
          <w:sz w:val="24"/>
          <w:szCs w:val="24"/>
          <w:shd w:val="clear" w:color="auto" w:fill="FFFFFF"/>
        </w:rPr>
        <w:br/>
      </w:r>
      <w:r w:rsidRPr="006B283E">
        <w:rPr>
          <w:rFonts w:ascii="Times New Roman" w:hAnsi="Times New Roman" w:cs="Times New Roman"/>
          <w:color w:val="000000"/>
          <w:sz w:val="24"/>
          <w:szCs w:val="24"/>
          <w:shd w:val="clear" w:color="auto" w:fill="FFFFFF"/>
        </w:rPr>
        <w:br/>
      </w:r>
      <w:r w:rsidRPr="006B283E">
        <w:rPr>
          <w:rFonts w:ascii="Times New Roman" w:hAnsi="Times New Roman" w:cs="Times New Roman"/>
          <w:color w:val="000000"/>
          <w:sz w:val="24"/>
          <w:szCs w:val="24"/>
          <w:shd w:val="clear" w:color="auto" w:fill="FFFFFF"/>
        </w:rPr>
        <w:br/>
        <w:t>Отметим, что большинство ДТП с участием пешеходов происходит в темное время суток! Связано это с тем, что водитель не всегда может заметить на дороге пешехода в темной одежде и не успевает вовремя среагировать. Что касается пешеходов, то им не всегда понятно, что водителям сложнее оценивать дорожную ситуацию в темное время суток, и они пытаются переходить дорогу точно также, как делают это и днем. </w:t>
      </w:r>
      <w:r w:rsidRPr="006B283E">
        <w:rPr>
          <w:rFonts w:ascii="Times New Roman" w:hAnsi="Times New Roman" w:cs="Times New Roman"/>
          <w:color w:val="000000"/>
          <w:sz w:val="24"/>
          <w:szCs w:val="24"/>
          <w:shd w:val="clear" w:color="auto" w:fill="FFFFFF"/>
        </w:rPr>
        <w:br/>
        <w:t>Если Вам часто в темное время суток приходится переходить дорогу, тем более дорогу неосвещенную или плохо освещенную, то рекомендую обзавестись светоотражающими элементами одежды!!!! </w:t>
      </w:r>
      <w:r w:rsidRPr="006B283E">
        <w:rPr>
          <w:rFonts w:ascii="Times New Roman" w:hAnsi="Times New Roman" w:cs="Times New Roman"/>
          <w:color w:val="000000"/>
          <w:sz w:val="24"/>
          <w:szCs w:val="24"/>
          <w:shd w:val="clear" w:color="auto" w:fill="FFFFFF"/>
        </w:rPr>
        <w:br/>
        <w:t>Это могут быть любые светоотражающие элементы на одежде. Пешехода с подобными элементами легко можно заметить издалека, поэтому для него риск попадания в ДТП намного меньше. </w:t>
      </w:r>
      <w:r w:rsidRPr="006B283E">
        <w:rPr>
          <w:rFonts w:ascii="Times New Roman" w:hAnsi="Times New Roman" w:cs="Times New Roman"/>
          <w:color w:val="000000"/>
          <w:sz w:val="24"/>
          <w:szCs w:val="24"/>
          <w:shd w:val="clear" w:color="auto" w:fill="FFFFFF"/>
        </w:rPr>
        <w:br/>
      </w:r>
      <w:r w:rsidRPr="006B283E">
        <w:rPr>
          <w:rFonts w:ascii="Times New Roman" w:hAnsi="Times New Roman" w:cs="Times New Roman"/>
          <w:color w:val="000000"/>
          <w:sz w:val="24"/>
          <w:szCs w:val="24"/>
          <w:shd w:val="clear" w:color="auto" w:fill="FFFFFF"/>
        </w:rPr>
        <w:br/>
      </w:r>
      <w:r w:rsidRPr="006B283E">
        <w:rPr>
          <w:rFonts w:ascii="Times New Roman" w:hAnsi="Times New Roman" w:cs="Times New Roman"/>
          <w:color w:val="000000"/>
          <w:sz w:val="24"/>
          <w:szCs w:val="24"/>
          <w:shd w:val="clear" w:color="auto" w:fill="FFFFFF"/>
        </w:rPr>
        <w:br/>
        <w:t>Наезд на пешехода по вине водителя </w:t>
      </w:r>
      <w:r w:rsidRPr="006B283E">
        <w:rPr>
          <w:rFonts w:ascii="Times New Roman" w:hAnsi="Times New Roman" w:cs="Times New Roman"/>
          <w:color w:val="000000"/>
          <w:sz w:val="24"/>
          <w:szCs w:val="24"/>
          <w:shd w:val="clear" w:color="auto" w:fill="FFFFFF"/>
        </w:rPr>
        <w:br/>
      </w:r>
      <w:r w:rsidRPr="006B283E">
        <w:rPr>
          <w:rFonts w:ascii="Times New Roman" w:hAnsi="Times New Roman" w:cs="Times New Roman"/>
          <w:color w:val="000000"/>
          <w:sz w:val="24"/>
          <w:szCs w:val="24"/>
          <w:shd w:val="clear" w:color="auto" w:fill="FFFFFF"/>
        </w:rPr>
        <w:br/>
        <w:t>Водитель, в отличие от пешехода, имеет куда больше возможностей нарушения правил, которые по его вине приведут к наезду на пешехода: </w:t>
      </w:r>
      <w:r w:rsidRPr="006B283E">
        <w:rPr>
          <w:rFonts w:ascii="Times New Roman" w:hAnsi="Times New Roman" w:cs="Times New Roman"/>
          <w:color w:val="000000"/>
          <w:sz w:val="24"/>
          <w:szCs w:val="24"/>
          <w:shd w:val="clear" w:color="auto" w:fill="FFFFFF"/>
        </w:rPr>
        <w:br/>
        <w:t>1. Наезд на пешехода на нерегулируемом пешеходном переходе. Чаще всего наезд происходит из-за того, что водитель либо вовремя не заметил пешехода на переходе, либо вообще не заметил пешеходный переход. Естественно, специально никто пешеходов сбивать не будет. </w:t>
      </w:r>
      <w:r w:rsidRPr="006B283E">
        <w:rPr>
          <w:rFonts w:ascii="Times New Roman" w:hAnsi="Times New Roman" w:cs="Times New Roman"/>
          <w:color w:val="000000"/>
          <w:sz w:val="24"/>
          <w:szCs w:val="24"/>
          <w:shd w:val="clear" w:color="auto" w:fill="FFFFFF"/>
        </w:rPr>
        <w:br/>
        <w:t>2. Наезд на пешехода при повороте на перекрестке (пункт 13.1 ПДД) либо при съезде с дороги (пункт 8.3 ПДД). В этом случае водитель не всегда знает, что он должен уступить дорогу пешеходам, однако опять же специально совершать наезд водитель вряд ли будет. Дело скорее в том, что очень часто пешехода невозможно вовремя заметить из-за припаркованных автомобилей или других препятствий. </w:t>
      </w:r>
      <w:r w:rsidRPr="006B283E">
        <w:rPr>
          <w:rFonts w:ascii="Times New Roman" w:hAnsi="Times New Roman" w:cs="Times New Roman"/>
          <w:color w:val="000000"/>
          <w:sz w:val="24"/>
          <w:szCs w:val="24"/>
          <w:shd w:val="clear" w:color="auto" w:fill="FFFFFF"/>
        </w:rPr>
        <w:br/>
        <w:t>3. Наезд на пешехода на регулируемом пешеходном переходе. </w:t>
      </w:r>
      <w:r w:rsidRPr="006B283E">
        <w:rPr>
          <w:rFonts w:ascii="Times New Roman" w:hAnsi="Times New Roman" w:cs="Times New Roman"/>
          <w:color w:val="000000"/>
          <w:sz w:val="24"/>
          <w:szCs w:val="24"/>
          <w:shd w:val="clear" w:color="auto" w:fill="FFFFFF"/>
        </w:rPr>
        <w:br/>
        <w:t>4. Наезд на пешехода вне пешеходного перехода при движении с превышением скорости или с нарушением другого пункта правил. </w:t>
      </w:r>
      <w:r w:rsidRPr="006B283E">
        <w:rPr>
          <w:rFonts w:ascii="Times New Roman" w:hAnsi="Times New Roman" w:cs="Times New Roman"/>
          <w:color w:val="000000"/>
          <w:sz w:val="24"/>
          <w:szCs w:val="24"/>
          <w:shd w:val="clear" w:color="auto" w:fill="FFFFFF"/>
        </w:rPr>
        <w:br/>
        <w:t>Итак, на что следует обратить внимание водителю для предотвращения наезда на пешехода: </w:t>
      </w:r>
      <w:r w:rsidRPr="006B283E">
        <w:rPr>
          <w:rFonts w:ascii="Times New Roman" w:hAnsi="Times New Roman" w:cs="Times New Roman"/>
          <w:color w:val="000000"/>
          <w:sz w:val="24"/>
          <w:szCs w:val="24"/>
          <w:shd w:val="clear" w:color="auto" w:fill="FFFFFF"/>
        </w:rPr>
        <w:br/>
        <w:t>1. Остановки общественного транспорта. В непосредственной близости от них пешеходы любят неожиданно появляться на дороге. </w:t>
      </w:r>
      <w:r w:rsidRPr="006B283E">
        <w:rPr>
          <w:rFonts w:ascii="Times New Roman" w:hAnsi="Times New Roman" w:cs="Times New Roman"/>
          <w:color w:val="000000"/>
          <w:sz w:val="24"/>
          <w:szCs w:val="24"/>
          <w:shd w:val="clear" w:color="auto" w:fill="FFFFFF"/>
        </w:rPr>
        <w:br/>
        <w:t>2. Притормаживающие на дороге автомобили. Водители часто пропускают пешеходов даже вне пешеходных переходов и если этого вовремя не заметить, можно попасть в неприятное ДТП. </w:t>
      </w:r>
      <w:r w:rsidRPr="006B283E">
        <w:rPr>
          <w:rFonts w:ascii="Times New Roman" w:hAnsi="Times New Roman" w:cs="Times New Roman"/>
          <w:color w:val="000000"/>
          <w:sz w:val="24"/>
          <w:szCs w:val="24"/>
          <w:shd w:val="clear" w:color="auto" w:fill="FFFFFF"/>
        </w:rPr>
        <w:br/>
      </w:r>
      <w:r w:rsidRPr="006B283E">
        <w:rPr>
          <w:rFonts w:ascii="Times New Roman" w:hAnsi="Times New Roman" w:cs="Times New Roman"/>
          <w:color w:val="000000"/>
          <w:sz w:val="24"/>
          <w:szCs w:val="24"/>
          <w:shd w:val="clear" w:color="auto" w:fill="FFFFFF"/>
        </w:rPr>
        <w:lastRenderedPageBreak/>
        <w:t>3. Пешеходы, переходящие проезжую часть в темное время суток и не имеющие светоотражающих предметов. Даже на пешеходном переходе человека, одетого в темную одежду, не всегда можно заметить вовремя. Это следует помнить при движении ночью в населенных пунктах. </w:t>
      </w:r>
      <w:r w:rsidRPr="006B283E">
        <w:rPr>
          <w:rFonts w:ascii="Times New Roman" w:hAnsi="Times New Roman" w:cs="Times New Roman"/>
          <w:color w:val="000000"/>
          <w:sz w:val="24"/>
          <w:szCs w:val="24"/>
          <w:shd w:val="clear" w:color="auto" w:fill="FFFFFF"/>
        </w:rPr>
        <w:br/>
        <w:t>Апогей для водителя - нерегулируемый пешеходный переход рядом с остановкой общественного транспорта, рядом с которым припаркован грузовик или микроавтобус, в темное время суток. Ситуация в жизни хоть и не часто, но встречается, и следует быть в ней предельно осторожным. Двигаться со скоростью 20-30 км/ч, внимательно анализируя поведение всех участников движения. </w:t>
      </w:r>
      <w:r w:rsidRPr="006B283E">
        <w:rPr>
          <w:rFonts w:ascii="Times New Roman" w:hAnsi="Times New Roman" w:cs="Times New Roman"/>
          <w:color w:val="000000"/>
          <w:sz w:val="24"/>
          <w:szCs w:val="24"/>
          <w:shd w:val="clear" w:color="auto" w:fill="FFFFFF"/>
        </w:rPr>
        <w:br/>
        <w:t>Ответственность за наезд на пешехода: </w:t>
      </w:r>
      <w:r w:rsidRPr="006B283E">
        <w:rPr>
          <w:rFonts w:ascii="Times New Roman" w:hAnsi="Times New Roman" w:cs="Times New Roman"/>
          <w:color w:val="000000"/>
          <w:sz w:val="24"/>
          <w:szCs w:val="24"/>
          <w:shd w:val="clear" w:color="auto" w:fill="FFFFFF"/>
        </w:rPr>
        <w:br/>
        <w:t>1. За нарушение правил, повлекшее наезд на пешехода. Например, в случае наезда на пешеходном переходе - штраф в размере 1 500 - 2 500 рублей. </w:t>
      </w:r>
      <w:r w:rsidRPr="006B283E">
        <w:rPr>
          <w:rFonts w:ascii="Times New Roman" w:hAnsi="Times New Roman" w:cs="Times New Roman"/>
          <w:color w:val="000000"/>
          <w:sz w:val="24"/>
          <w:szCs w:val="24"/>
          <w:shd w:val="clear" w:color="auto" w:fill="FFFFFF"/>
        </w:rPr>
        <w:br/>
        <w:t>2. Дополнительное административное или уголовное наказание в случае нанесения вреда здоровью пешехода: </w:t>
      </w:r>
      <w:r w:rsidRPr="006B283E">
        <w:rPr>
          <w:rFonts w:ascii="Times New Roman" w:hAnsi="Times New Roman" w:cs="Times New Roman"/>
          <w:color w:val="000000"/>
          <w:sz w:val="24"/>
          <w:szCs w:val="24"/>
          <w:shd w:val="clear" w:color="auto" w:fill="FFFFFF"/>
        </w:rPr>
        <w:br/>
        <w:t>• Легкий вред здоровью - штраф 2 500 - 5 000 рублей или лишение водительских прав на 12 - 18 месяцев. </w:t>
      </w:r>
      <w:r w:rsidRPr="006B283E">
        <w:rPr>
          <w:rFonts w:ascii="Times New Roman" w:hAnsi="Times New Roman" w:cs="Times New Roman"/>
          <w:color w:val="000000"/>
          <w:sz w:val="24"/>
          <w:szCs w:val="24"/>
          <w:shd w:val="clear" w:color="auto" w:fill="FFFFFF"/>
        </w:rPr>
        <w:br/>
        <w:t>• Причинение средней тяжести вреда здоровью потерпевшего - штраф 10 000 - 25 000 рублей или лишение водительского удостоверения на 18 - 24 месяцев. </w:t>
      </w:r>
      <w:r w:rsidRPr="006B283E">
        <w:rPr>
          <w:rFonts w:ascii="Times New Roman" w:hAnsi="Times New Roman" w:cs="Times New Roman"/>
          <w:color w:val="000000"/>
          <w:sz w:val="24"/>
          <w:szCs w:val="24"/>
          <w:shd w:val="clear" w:color="auto" w:fill="FFFFFF"/>
        </w:rPr>
        <w:br/>
        <w:t>• Тяжкий вред здоровью потерпевшего - уголовная ответственность (вплоть до лишения свободы на срок до двух лет). </w:t>
      </w:r>
      <w:r w:rsidRPr="006B283E">
        <w:rPr>
          <w:rFonts w:ascii="Times New Roman" w:hAnsi="Times New Roman" w:cs="Times New Roman"/>
          <w:color w:val="000000"/>
          <w:sz w:val="24"/>
          <w:szCs w:val="24"/>
          <w:shd w:val="clear" w:color="auto" w:fill="FFFFFF"/>
        </w:rPr>
        <w:br/>
        <w:t>• Смерть пешехода - уголовная ответственность (вплоть до лишения свободы на срок до пяти лет). </w:t>
      </w:r>
      <w:r w:rsidRPr="006B283E">
        <w:rPr>
          <w:rFonts w:ascii="Times New Roman" w:hAnsi="Times New Roman" w:cs="Times New Roman"/>
          <w:color w:val="000000"/>
          <w:sz w:val="24"/>
          <w:szCs w:val="24"/>
          <w:shd w:val="clear" w:color="auto" w:fill="FFFFFF"/>
        </w:rPr>
        <w:br/>
        <w:t>• Смерть нескольких пешеходов - уголовная ответственность (вплоть до лишения свободы на срок до семи лет). </w:t>
      </w:r>
      <w:r w:rsidRPr="006B283E">
        <w:rPr>
          <w:rFonts w:ascii="Times New Roman" w:hAnsi="Times New Roman" w:cs="Times New Roman"/>
          <w:color w:val="000000"/>
          <w:sz w:val="24"/>
          <w:szCs w:val="24"/>
          <w:shd w:val="clear" w:color="auto" w:fill="FFFFFF"/>
        </w:rPr>
        <w:br/>
      </w:r>
      <w:r w:rsidRPr="006B283E">
        <w:rPr>
          <w:rFonts w:ascii="Times New Roman" w:hAnsi="Times New Roman" w:cs="Times New Roman"/>
          <w:color w:val="000000"/>
          <w:sz w:val="24"/>
          <w:szCs w:val="24"/>
          <w:shd w:val="clear" w:color="auto" w:fill="FFFFFF"/>
        </w:rPr>
        <w:br/>
        <w:t>ДТП по вине пешехода </w:t>
      </w:r>
      <w:r w:rsidRPr="006B283E">
        <w:rPr>
          <w:rFonts w:ascii="Times New Roman" w:hAnsi="Times New Roman" w:cs="Times New Roman"/>
          <w:color w:val="000000"/>
          <w:sz w:val="24"/>
          <w:szCs w:val="24"/>
          <w:shd w:val="clear" w:color="auto" w:fill="FFFFFF"/>
        </w:rPr>
        <w:br/>
      </w:r>
      <w:r w:rsidRPr="006B283E">
        <w:rPr>
          <w:rFonts w:ascii="Times New Roman" w:hAnsi="Times New Roman" w:cs="Times New Roman"/>
          <w:color w:val="000000"/>
          <w:sz w:val="24"/>
          <w:szCs w:val="24"/>
          <w:shd w:val="clear" w:color="auto" w:fill="FFFFFF"/>
        </w:rPr>
        <w:br/>
        <w:t>Поскольку пешеходы и водители представляют собой два как бы противоборствующих класса участников дорожного движения, то чаще всего они замечают именно нарушения правил дорожного движения друг друга. Т.е. пешеходы пристально следят за водителями, которые не пропускают их на переходах, ну а водители ругают пешеходов, которые выходят на дорогу в самых неожиданных местах. </w:t>
      </w:r>
      <w:r w:rsidRPr="006B283E">
        <w:rPr>
          <w:rFonts w:ascii="Times New Roman" w:hAnsi="Times New Roman" w:cs="Times New Roman"/>
          <w:color w:val="000000"/>
          <w:sz w:val="24"/>
          <w:szCs w:val="24"/>
          <w:shd w:val="clear" w:color="auto" w:fill="FFFFFF"/>
        </w:rPr>
        <w:br/>
        <w:t>Перейдем к рассмотрению ДТП, виновниками которых являются пешеходы. Для того, чтобы пешеход оказался виновником ДТП, необходимо, чтобы он нарушил один из пунктов ПДД. Чаще всего происходят следующие нарушения: </w:t>
      </w:r>
      <w:r w:rsidRPr="006B283E">
        <w:rPr>
          <w:rFonts w:ascii="Times New Roman" w:hAnsi="Times New Roman" w:cs="Times New Roman"/>
          <w:color w:val="000000"/>
          <w:sz w:val="24"/>
          <w:szCs w:val="24"/>
          <w:shd w:val="clear" w:color="auto" w:fill="FFFFFF"/>
        </w:rPr>
        <w:br/>
        <w:t>• Пешеход переходит дорогу по регулируемому переходу на красный сигнал светофора. </w:t>
      </w:r>
      <w:r w:rsidRPr="006B283E">
        <w:rPr>
          <w:rFonts w:ascii="Times New Roman" w:hAnsi="Times New Roman" w:cs="Times New Roman"/>
          <w:color w:val="000000"/>
          <w:sz w:val="24"/>
          <w:szCs w:val="24"/>
          <w:shd w:val="clear" w:color="auto" w:fill="FFFFFF"/>
        </w:rPr>
        <w:br/>
        <w:t>• Пешеход переходит дорогу вне пешеходного перехода. </w:t>
      </w:r>
      <w:r w:rsidRPr="006B283E">
        <w:rPr>
          <w:rFonts w:ascii="Times New Roman" w:hAnsi="Times New Roman" w:cs="Times New Roman"/>
          <w:color w:val="000000"/>
          <w:sz w:val="24"/>
          <w:szCs w:val="24"/>
          <w:shd w:val="clear" w:color="auto" w:fill="FFFFFF"/>
        </w:rPr>
        <w:br/>
        <w:t>Рассмотрим самые распространенные причины, по которым пешеходы нарушают правила: </w:t>
      </w:r>
      <w:r w:rsidRPr="006B283E">
        <w:rPr>
          <w:rFonts w:ascii="Times New Roman" w:hAnsi="Times New Roman" w:cs="Times New Roman"/>
          <w:color w:val="000000"/>
          <w:sz w:val="24"/>
          <w:szCs w:val="24"/>
          <w:shd w:val="clear" w:color="auto" w:fill="FFFFFF"/>
        </w:rPr>
        <w:br/>
        <w:t>1. Пешеход очень спешит и поэтому хочет перейти дорогу по кратчайшему пути. Именно спешка является причинами очень многих дорожно-транспортных происшествий, поэтому если Вы заметили за собой спешку при участии в дорожном движении, то рекомендую на пару минут остановиться и передохнуть. </w:t>
      </w:r>
      <w:r w:rsidRPr="006B283E">
        <w:rPr>
          <w:rFonts w:ascii="Times New Roman" w:hAnsi="Times New Roman" w:cs="Times New Roman"/>
          <w:color w:val="000000"/>
          <w:sz w:val="24"/>
          <w:szCs w:val="24"/>
          <w:shd w:val="clear" w:color="auto" w:fill="FFFFFF"/>
        </w:rPr>
        <w:br/>
        <w:t>2. Пешеход не знает правил и переходит там, где маневр ему кажется более удобным и безопасным. Этот пункт может быть разбит на несколько распространенных ситуаций: </w:t>
      </w:r>
      <w:r w:rsidRPr="006B283E">
        <w:rPr>
          <w:rFonts w:ascii="Times New Roman" w:hAnsi="Times New Roman" w:cs="Times New Roman"/>
          <w:color w:val="000000"/>
          <w:sz w:val="24"/>
          <w:szCs w:val="24"/>
          <w:shd w:val="clear" w:color="auto" w:fill="FFFFFF"/>
        </w:rPr>
        <w:br/>
        <w:t xml:space="preserve">- Пешеход-ребенок выбегает на дорогу в процессе игры. Такое нередко бывает в спальных </w:t>
      </w:r>
      <w:r w:rsidRPr="006B283E">
        <w:rPr>
          <w:rFonts w:ascii="Times New Roman" w:hAnsi="Times New Roman" w:cs="Times New Roman"/>
          <w:color w:val="000000"/>
          <w:sz w:val="24"/>
          <w:szCs w:val="24"/>
          <w:shd w:val="clear" w:color="auto" w:fill="FFFFFF"/>
        </w:rPr>
        <w:lastRenderedPageBreak/>
        <w:t>районах, поэтому там часто устанавливают знаки, дополнительно ограничивающие скорость (40 км/ч). </w:t>
      </w:r>
      <w:r w:rsidRPr="006B283E">
        <w:rPr>
          <w:rFonts w:ascii="Times New Roman" w:hAnsi="Times New Roman" w:cs="Times New Roman"/>
          <w:color w:val="000000"/>
          <w:sz w:val="24"/>
          <w:szCs w:val="24"/>
          <w:shd w:val="clear" w:color="auto" w:fill="FFFFFF"/>
        </w:rPr>
        <w:br/>
        <w:t>- Пешеход-пенсионер, который никогда не знал правил и еще помнит те времена, когда машины были настоящей диковинкой и появлялись на дороге не чаще раза в неделю. Такого пешехода, как правило, переубедить очень сложно. </w:t>
      </w:r>
      <w:r w:rsidRPr="006B283E">
        <w:rPr>
          <w:rFonts w:ascii="Times New Roman" w:hAnsi="Times New Roman" w:cs="Times New Roman"/>
          <w:color w:val="000000"/>
          <w:sz w:val="24"/>
          <w:szCs w:val="24"/>
          <w:shd w:val="clear" w:color="auto" w:fill="FFFFFF"/>
        </w:rPr>
        <w:br/>
        <w:t>- Местный пешеход, который переходит дорогу в том месте, где еще недавно был пешеходный переход. Не всякий пешеход внимательно следит за дорожными знаками и разметкой, поэтому очень часто в течение нескольких недель после демонтажа пешеходного перехода пешеходы продолжают переходить дорогу по привычке. Ситуация довольно опасная, так как водители уже не пропускают, а пешеходы все равно идут. </w:t>
      </w:r>
      <w:r w:rsidRPr="006B283E">
        <w:rPr>
          <w:rFonts w:ascii="Times New Roman" w:hAnsi="Times New Roman" w:cs="Times New Roman"/>
          <w:color w:val="000000"/>
          <w:sz w:val="24"/>
          <w:szCs w:val="24"/>
          <w:shd w:val="clear" w:color="auto" w:fill="FFFFFF"/>
        </w:rPr>
        <w:br/>
        <w:t>Это лишь несколько типичных ситуаций, однако рекомендую обратить на них внимание как пешеходам, так и водителям, ведь ДТП не доставит приятных ощущений ни одному из его участников. </w:t>
      </w:r>
      <w:r w:rsidRPr="006B283E">
        <w:rPr>
          <w:rFonts w:ascii="Times New Roman" w:hAnsi="Times New Roman" w:cs="Times New Roman"/>
          <w:color w:val="000000"/>
          <w:sz w:val="24"/>
          <w:szCs w:val="24"/>
          <w:shd w:val="clear" w:color="auto" w:fill="FFFFFF"/>
        </w:rPr>
        <w:br/>
        <w:t>В настоящее время, ответственность пешеходов за нарушение правил дорожного движения невелика. Максимальный штраф - 1 000 рублей. </w:t>
      </w:r>
      <w:r w:rsidRPr="006B283E">
        <w:rPr>
          <w:rFonts w:ascii="Times New Roman" w:hAnsi="Times New Roman" w:cs="Times New Roman"/>
          <w:color w:val="000000"/>
          <w:sz w:val="24"/>
          <w:szCs w:val="24"/>
          <w:shd w:val="clear" w:color="auto" w:fill="FFFFFF"/>
        </w:rPr>
        <w:br/>
        <w:t>Однако если по вине пешехода произойдет ДТП, в котором будет причинен вред здоровью, то наказание будет несколько серьезнее: </w:t>
      </w:r>
      <w:r w:rsidRPr="006B283E">
        <w:rPr>
          <w:rFonts w:ascii="Times New Roman" w:hAnsi="Times New Roman" w:cs="Times New Roman"/>
          <w:color w:val="000000"/>
          <w:sz w:val="24"/>
          <w:szCs w:val="24"/>
          <w:shd w:val="clear" w:color="auto" w:fill="FFFFFF"/>
        </w:rPr>
        <w:br/>
        <w:t>• Легкий или средней тяжести вред здоровью - штраф в размере 1 000 - 1 500 рублей. </w:t>
      </w:r>
      <w:r w:rsidRPr="006B283E">
        <w:rPr>
          <w:rFonts w:ascii="Times New Roman" w:hAnsi="Times New Roman" w:cs="Times New Roman"/>
          <w:color w:val="000000"/>
          <w:sz w:val="24"/>
          <w:szCs w:val="24"/>
          <w:shd w:val="clear" w:color="auto" w:fill="FFFFFF"/>
        </w:rPr>
        <w:br/>
        <w:t>• Тяжкий вред здоровью - уголовная ответственность (вплоть до лишения свободы на срок до двух лет). </w:t>
      </w:r>
      <w:r w:rsidRPr="006B283E">
        <w:rPr>
          <w:rFonts w:ascii="Times New Roman" w:hAnsi="Times New Roman" w:cs="Times New Roman"/>
          <w:color w:val="000000"/>
          <w:sz w:val="24"/>
          <w:szCs w:val="24"/>
          <w:shd w:val="clear" w:color="auto" w:fill="FFFFFF"/>
        </w:rPr>
        <w:br/>
        <w:t>• Смерть человека - уголовная ответственность (вплоть до лишения свободы на срок до четырех лет). </w:t>
      </w:r>
      <w:r w:rsidRPr="006B283E">
        <w:rPr>
          <w:rFonts w:ascii="Times New Roman" w:hAnsi="Times New Roman" w:cs="Times New Roman"/>
          <w:color w:val="000000"/>
          <w:sz w:val="24"/>
          <w:szCs w:val="24"/>
          <w:shd w:val="clear" w:color="auto" w:fill="FFFFFF"/>
        </w:rPr>
        <w:br/>
        <w:t>• Смерть двух или более людей - уголовная ответственность (вплоть до лишения свободы на срок до семи лет). </w:t>
      </w:r>
      <w:r w:rsidRPr="006B283E">
        <w:rPr>
          <w:rFonts w:ascii="Times New Roman" w:hAnsi="Times New Roman" w:cs="Times New Roman"/>
          <w:color w:val="000000"/>
          <w:sz w:val="24"/>
          <w:szCs w:val="24"/>
          <w:shd w:val="clear" w:color="auto" w:fill="FFFFFF"/>
        </w:rPr>
        <w:br/>
      </w:r>
      <w:r w:rsidRPr="006B283E">
        <w:rPr>
          <w:rFonts w:ascii="Times New Roman" w:hAnsi="Times New Roman" w:cs="Times New Roman"/>
          <w:color w:val="000000"/>
          <w:sz w:val="24"/>
          <w:szCs w:val="24"/>
          <w:shd w:val="clear" w:color="auto" w:fill="FFFFFF"/>
        </w:rPr>
        <w:br/>
        <w:t>Поэтому как будучи пешеходом, так и находясь за рулем автомобиля, следует отслеживать факторы и не рисковать собственной жизнью и здоровьем!</w:t>
      </w:r>
      <w:r w:rsidRPr="006B283E">
        <w:rPr>
          <w:rFonts w:ascii="Times New Roman" w:hAnsi="Times New Roman" w:cs="Times New Roman"/>
          <w:color w:val="000000"/>
          <w:sz w:val="24"/>
          <w:szCs w:val="24"/>
          <w:shd w:val="clear" w:color="auto" w:fill="FFFFFF"/>
        </w:rPr>
        <w:br/>
      </w:r>
      <w:r w:rsidRPr="006B283E">
        <w:rPr>
          <w:rFonts w:ascii="Times New Roman" w:hAnsi="Times New Roman" w:cs="Times New Roman"/>
          <w:color w:val="000000"/>
          <w:sz w:val="24"/>
          <w:szCs w:val="24"/>
          <w:shd w:val="clear" w:color="auto" w:fill="FFFFFF"/>
        </w:rPr>
        <w:br/>
        <w:t>ОГИБДД МО МВД России «Тейковский»</w:t>
      </w:r>
    </w:p>
    <w:p w:rsidR="006F2F44" w:rsidRPr="00DC151E" w:rsidRDefault="006F2F44" w:rsidP="00FA2020">
      <w:pPr>
        <w:rPr>
          <w:rFonts w:ascii="Times New Roman" w:hAnsi="Times New Roman" w:cs="Times New Roman"/>
          <w:sz w:val="24"/>
          <w:szCs w:val="24"/>
        </w:rPr>
      </w:pPr>
      <w:r w:rsidRPr="006F2F44">
        <w:rPr>
          <w:rFonts w:ascii="Times New Roman" w:hAnsi="Times New Roman" w:cs="Times New Roman"/>
          <w:noProof/>
          <w:sz w:val="24"/>
          <w:szCs w:val="24"/>
          <w:lang w:eastAsia="ru-RU"/>
        </w:rPr>
        <w:lastRenderedPageBreak/>
        <w:drawing>
          <wp:inline distT="0" distB="0" distL="0" distR="0">
            <wp:extent cx="5940425" cy="5940425"/>
            <wp:effectExtent l="0" t="0" r="0" b="0"/>
            <wp:docPr id="1" name="Рисунок 1" descr="C:\Users\Николай\Desktop\Вид места ДТП со стороны ул. Шестагинска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иколай\Desktop\Вид места ДТП со стороны ул. Шестагинская.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5940425"/>
                    </a:xfrm>
                    <a:prstGeom prst="rect">
                      <a:avLst/>
                    </a:prstGeom>
                    <a:noFill/>
                    <a:ln>
                      <a:noFill/>
                    </a:ln>
                  </pic:spPr>
                </pic:pic>
              </a:graphicData>
            </a:graphic>
          </wp:inline>
        </w:drawing>
      </w:r>
      <w:bookmarkStart w:id="0" w:name="_GoBack"/>
      <w:bookmarkEnd w:id="0"/>
    </w:p>
    <w:sectPr w:rsidR="006F2F44" w:rsidRPr="00DC151E" w:rsidSect="008237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967C90"/>
    <w:multiLevelType w:val="multilevel"/>
    <w:tmpl w:val="FB42A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CB53E1"/>
    <w:multiLevelType w:val="multilevel"/>
    <w:tmpl w:val="700E6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0C6069"/>
    <w:multiLevelType w:val="multilevel"/>
    <w:tmpl w:val="B9348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F3283D"/>
    <w:multiLevelType w:val="multilevel"/>
    <w:tmpl w:val="D1426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2"/>
  </w:compat>
  <w:rsids>
    <w:rsidRoot w:val="000032A6"/>
    <w:rsid w:val="000032A6"/>
    <w:rsid w:val="006B283E"/>
    <w:rsid w:val="006F2F44"/>
    <w:rsid w:val="00823722"/>
    <w:rsid w:val="00920001"/>
    <w:rsid w:val="00985FB8"/>
    <w:rsid w:val="00A877E7"/>
    <w:rsid w:val="00AD72EF"/>
    <w:rsid w:val="00C44FF2"/>
    <w:rsid w:val="00DC151E"/>
    <w:rsid w:val="00EC5533"/>
    <w:rsid w:val="00FA20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64CAED-0D89-4191-9468-E20D09C49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3722"/>
  </w:style>
  <w:style w:type="paragraph" w:styleId="2">
    <w:name w:val="heading 2"/>
    <w:basedOn w:val="a"/>
    <w:link w:val="20"/>
    <w:uiPriority w:val="9"/>
    <w:qFormat/>
    <w:rsid w:val="00DC15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C151E"/>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DC15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C151E"/>
    <w:rPr>
      <w:b/>
      <w:bCs/>
    </w:rPr>
  </w:style>
  <w:style w:type="character" w:styleId="a5">
    <w:name w:val="Hyperlink"/>
    <w:basedOn w:val="a0"/>
    <w:uiPriority w:val="99"/>
    <w:semiHidden/>
    <w:unhideWhenUsed/>
    <w:rsid w:val="00DC151E"/>
    <w:rPr>
      <w:color w:val="0000FF"/>
      <w:u w:val="single"/>
    </w:rPr>
  </w:style>
  <w:style w:type="character" w:styleId="a6">
    <w:name w:val="Emphasis"/>
    <w:basedOn w:val="a0"/>
    <w:uiPriority w:val="20"/>
    <w:qFormat/>
    <w:rsid w:val="00DC151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229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1080</Words>
  <Characters>6157</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GIBDD10</dc:creator>
  <cp:keywords/>
  <dc:description/>
  <cp:lastModifiedBy>Николай</cp:lastModifiedBy>
  <cp:revision>8</cp:revision>
  <dcterms:created xsi:type="dcterms:W3CDTF">2017-12-21T08:20:00Z</dcterms:created>
  <dcterms:modified xsi:type="dcterms:W3CDTF">2017-12-22T05:50:00Z</dcterms:modified>
</cp:coreProperties>
</file>