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EF" w:rsidRPr="00312482" w:rsidRDefault="00626AEF" w:rsidP="00626AEF">
      <w:pPr>
        <w:rPr>
          <w:b/>
          <w:sz w:val="28"/>
          <w:szCs w:val="28"/>
        </w:rPr>
      </w:pPr>
      <w:r w:rsidRPr="00312482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</w:t>
      </w:r>
      <w:r w:rsidRPr="00312482">
        <w:rPr>
          <w:b/>
          <w:sz w:val="28"/>
          <w:szCs w:val="28"/>
        </w:rPr>
        <w:t xml:space="preserve">Пояснительная записка </w:t>
      </w:r>
    </w:p>
    <w:p w:rsidR="00626AEF" w:rsidRDefault="00626AEF" w:rsidP="00626AEF">
      <w:pPr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«О внесении изменений и дополнений в решение </w:t>
      </w:r>
      <w:proofErr w:type="gramStart"/>
      <w:r>
        <w:rPr>
          <w:sz w:val="28"/>
          <w:szCs w:val="28"/>
        </w:rPr>
        <w:t xml:space="preserve">Совета  </w:t>
      </w:r>
      <w:proofErr w:type="spellStart"/>
      <w:r>
        <w:rPr>
          <w:sz w:val="28"/>
          <w:szCs w:val="28"/>
        </w:rPr>
        <w:t>Тейковского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 от 13.12.2023 г. № 40/13  «О бюджете </w:t>
      </w:r>
      <w:proofErr w:type="spellStart"/>
      <w:r>
        <w:rPr>
          <w:sz w:val="28"/>
          <w:szCs w:val="28"/>
        </w:rPr>
        <w:t>Тейковского</w:t>
      </w:r>
      <w:proofErr w:type="spellEnd"/>
      <w:r>
        <w:rPr>
          <w:sz w:val="28"/>
          <w:szCs w:val="28"/>
        </w:rPr>
        <w:t xml:space="preserve"> муниципального района на 2024 год и плановый период 2025 и 2026 годов» на 5 марта 2024 г.</w:t>
      </w:r>
    </w:p>
    <w:p w:rsidR="00626AEF" w:rsidRDefault="00626AEF" w:rsidP="00626AEF">
      <w:pPr>
        <w:rPr>
          <w:sz w:val="28"/>
          <w:szCs w:val="28"/>
        </w:rPr>
      </w:pPr>
    </w:p>
    <w:p w:rsidR="00626AEF" w:rsidRPr="00EF0A94" w:rsidRDefault="00626AEF" w:rsidP="00626AEF">
      <w:pPr>
        <w:jc w:val="both"/>
        <w:rPr>
          <w:sz w:val="28"/>
          <w:szCs w:val="28"/>
        </w:rPr>
      </w:pPr>
      <w:r w:rsidRPr="00EF0A94">
        <w:rPr>
          <w:sz w:val="28"/>
          <w:szCs w:val="28"/>
        </w:rPr>
        <w:t xml:space="preserve">      </w:t>
      </w:r>
      <w:r>
        <w:rPr>
          <w:sz w:val="28"/>
          <w:szCs w:val="28"/>
        </w:rPr>
        <w:t>В 2024</w:t>
      </w:r>
      <w:r w:rsidRPr="00EF0A94">
        <w:rPr>
          <w:sz w:val="28"/>
          <w:szCs w:val="28"/>
        </w:rPr>
        <w:t xml:space="preserve"> году доходную часть бюджета</w:t>
      </w:r>
      <w:r>
        <w:rPr>
          <w:sz w:val="28"/>
          <w:szCs w:val="28"/>
        </w:rPr>
        <w:t xml:space="preserve"> предлагается в целом увеличить </w:t>
      </w:r>
      <w:proofErr w:type="gramStart"/>
      <w:r>
        <w:rPr>
          <w:sz w:val="28"/>
          <w:szCs w:val="28"/>
        </w:rPr>
        <w:t xml:space="preserve">на </w:t>
      </w:r>
      <w:r w:rsidRPr="00EF0A94">
        <w:rPr>
          <w:sz w:val="28"/>
          <w:szCs w:val="28"/>
        </w:rPr>
        <w:t xml:space="preserve"> </w:t>
      </w:r>
      <w:r>
        <w:rPr>
          <w:sz w:val="28"/>
          <w:szCs w:val="28"/>
        </w:rPr>
        <w:t>203</w:t>
      </w:r>
      <w:proofErr w:type="gramEnd"/>
      <w:r>
        <w:rPr>
          <w:sz w:val="28"/>
          <w:szCs w:val="28"/>
        </w:rPr>
        <w:t xml:space="preserve">,1 </w:t>
      </w:r>
      <w:proofErr w:type="spellStart"/>
      <w:r w:rsidRPr="00EF0A94">
        <w:rPr>
          <w:sz w:val="28"/>
          <w:szCs w:val="28"/>
        </w:rPr>
        <w:t>тыс.руб</w:t>
      </w:r>
      <w:proofErr w:type="spellEnd"/>
      <w:r w:rsidRPr="00EF0A94">
        <w:rPr>
          <w:sz w:val="28"/>
          <w:szCs w:val="28"/>
        </w:rPr>
        <w:t>. в том числе:</w:t>
      </w:r>
    </w:p>
    <w:p w:rsidR="00626AEF" w:rsidRDefault="00626AEF" w:rsidP="00626AEF">
      <w:pPr>
        <w:jc w:val="both"/>
        <w:rPr>
          <w:sz w:val="28"/>
          <w:szCs w:val="28"/>
        </w:rPr>
      </w:pPr>
      <w:r w:rsidRPr="00EF0A94">
        <w:rPr>
          <w:sz w:val="28"/>
          <w:szCs w:val="28"/>
        </w:rPr>
        <w:t xml:space="preserve"> за счет увеличения безвозмездных поступлений в соответствии с законом Ивановской </w:t>
      </w:r>
      <w:proofErr w:type="gramStart"/>
      <w:r w:rsidRPr="00EF0A94">
        <w:rPr>
          <w:sz w:val="28"/>
          <w:szCs w:val="28"/>
        </w:rPr>
        <w:t xml:space="preserve">области 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77-ОЗ от 22.12.2023</w:t>
      </w:r>
      <w:r w:rsidRPr="00EF0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«Об областном бюджете на 2024 </w:t>
      </w:r>
      <w:r w:rsidRPr="00EF0A94">
        <w:rPr>
          <w:sz w:val="28"/>
          <w:szCs w:val="28"/>
        </w:rPr>
        <w:t>год и плановый п</w:t>
      </w:r>
      <w:r>
        <w:rPr>
          <w:sz w:val="28"/>
          <w:szCs w:val="28"/>
        </w:rPr>
        <w:t>ериод 2025 и 2026 годов» в сумме  203,1</w:t>
      </w:r>
      <w:r w:rsidRPr="00EF0A94">
        <w:rPr>
          <w:sz w:val="28"/>
          <w:szCs w:val="28"/>
        </w:rPr>
        <w:t xml:space="preserve"> </w:t>
      </w:r>
      <w:proofErr w:type="spellStart"/>
      <w:r w:rsidRPr="00EF0A94">
        <w:rPr>
          <w:sz w:val="28"/>
          <w:szCs w:val="28"/>
        </w:rPr>
        <w:t>тыс.руб</w:t>
      </w:r>
      <w:proofErr w:type="spellEnd"/>
      <w:r w:rsidRPr="00EF0A94">
        <w:rPr>
          <w:sz w:val="28"/>
          <w:szCs w:val="28"/>
        </w:rPr>
        <w:t>.</w:t>
      </w:r>
      <w:r>
        <w:rPr>
          <w:sz w:val="28"/>
          <w:szCs w:val="28"/>
        </w:rPr>
        <w:t>, в том числе:</w:t>
      </w:r>
    </w:p>
    <w:p w:rsidR="00626AEF" w:rsidRDefault="00626AEF" w:rsidP="00626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иные межбюджетные трансферты в </w:t>
      </w:r>
      <w:proofErr w:type="gramStart"/>
      <w:r>
        <w:rPr>
          <w:sz w:val="28"/>
          <w:szCs w:val="28"/>
        </w:rPr>
        <w:t xml:space="preserve">целях  </w:t>
      </w:r>
      <w:r>
        <w:rPr>
          <w:color w:val="000000"/>
          <w:sz w:val="28"/>
          <w:szCs w:val="28"/>
        </w:rPr>
        <w:t>о</w:t>
      </w:r>
      <w:r w:rsidRPr="009F5DF8">
        <w:rPr>
          <w:color w:val="000000"/>
          <w:sz w:val="28"/>
          <w:szCs w:val="28"/>
        </w:rPr>
        <w:t>беспечение</w:t>
      </w:r>
      <w:proofErr w:type="gramEnd"/>
      <w:r w:rsidRPr="009F5DF8">
        <w:rPr>
          <w:color w:val="000000"/>
          <w:sz w:val="28"/>
          <w:szCs w:val="28"/>
        </w:rPr>
        <w:t xml:space="preserve"> реализации мероприятий по благоустройству общественных территорий в рамках реализации мероприятий муниципальных программ</w:t>
      </w:r>
      <w:r w:rsidRPr="00DE0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40,0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626AEF" w:rsidRPr="009D749B" w:rsidRDefault="00626AEF" w:rsidP="00626AE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DE07C2">
        <w:rPr>
          <w:sz w:val="28"/>
          <w:szCs w:val="28"/>
        </w:rPr>
        <w:t xml:space="preserve"> </w:t>
      </w:r>
      <w:r>
        <w:rPr>
          <w:sz w:val="28"/>
          <w:szCs w:val="28"/>
        </w:rPr>
        <w:t>иные межбюджетные трансферты на</w:t>
      </w:r>
      <w:r w:rsidRPr="009D74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9D749B">
        <w:rPr>
          <w:color w:val="000000"/>
          <w:sz w:val="28"/>
          <w:szCs w:val="28"/>
        </w:rPr>
        <w:t>снащение прогулочных площадок муниципальных образовательных организаций, реализующих пр</w:t>
      </w:r>
      <w:r>
        <w:rPr>
          <w:color w:val="000000"/>
          <w:sz w:val="28"/>
          <w:szCs w:val="28"/>
        </w:rPr>
        <w:t xml:space="preserve">ограмму дошкольного образования в сумме 163,1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626AEF" w:rsidRDefault="00626AEF" w:rsidP="00626AEF">
      <w:pPr>
        <w:jc w:val="both"/>
        <w:rPr>
          <w:color w:val="000000"/>
          <w:sz w:val="28"/>
          <w:szCs w:val="28"/>
        </w:rPr>
      </w:pPr>
    </w:p>
    <w:p w:rsidR="00626AEF" w:rsidRDefault="00626AEF" w:rsidP="00626A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Расходную часть бюджета предлагается увеличить </w:t>
      </w:r>
      <w:proofErr w:type="gramStart"/>
      <w:r>
        <w:rPr>
          <w:sz w:val="28"/>
          <w:szCs w:val="28"/>
        </w:rPr>
        <w:t>на  525</w:t>
      </w:r>
      <w:proofErr w:type="gramEnd"/>
      <w:r>
        <w:rPr>
          <w:sz w:val="28"/>
          <w:szCs w:val="28"/>
        </w:rPr>
        <w:t xml:space="preserve">,1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в том числе:</w:t>
      </w:r>
    </w:p>
    <w:p w:rsidR="00626AEF" w:rsidRPr="00BD2FEE" w:rsidRDefault="00626AEF" w:rsidP="00626AEF">
      <w:pPr>
        <w:jc w:val="both"/>
        <w:rPr>
          <w:b/>
        </w:rPr>
      </w:pPr>
      <w:r>
        <w:rPr>
          <w:sz w:val="28"/>
          <w:szCs w:val="28"/>
        </w:rPr>
        <w:t xml:space="preserve">                          </w:t>
      </w:r>
      <w:r w:rsidRPr="00BD2FEE">
        <w:rPr>
          <w:b/>
        </w:rPr>
        <w:t xml:space="preserve">Администрация </w:t>
      </w:r>
      <w:proofErr w:type="spellStart"/>
      <w:r w:rsidRPr="00BD2FEE">
        <w:rPr>
          <w:b/>
        </w:rPr>
        <w:t>Тейковского</w:t>
      </w:r>
      <w:proofErr w:type="spellEnd"/>
      <w:r w:rsidRPr="00BD2FEE">
        <w:rPr>
          <w:b/>
        </w:rPr>
        <w:t xml:space="preserve"> муниципального района</w:t>
      </w:r>
    </w:p>
    <w:p w:rsidR="00626AEF" w:rsidRPr="00820191" w:rsidRDefault="00626AEF" w:rsidP="00626AEF">
      <w:pPr>
        <w:rPr>
          <w:sz w:val="32"/>
          <w:szCs w:val="32"/>
        </w:rPr>
      </w:pPr>
    </w:p>
    <w:p w:rsidR="00626AEF" w:rsidRDefault="00626AEF" w:rsidP="00626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Увелич</w:t>
      </w:r>
      <w:r w:rsidRPr="00BD2FEE">
        <w:rPr>
          <w:sz w:val="28"/>
          <w:szCs w:val="28"/>
        </w:rPr>
        <w:t xml:space="preserve">ены </w:t>
      </w:r>
      <w:r>
        <w:rPr>
          <w:sz w:val="28"/>
          <w:szCs w:val="28"/>
        </w:rPr>
        <w:t xml:space="preserve">бюджетные ассигнования на 2024 год в   сумме 40,0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в том числе:</w:t>
      </w:r>
    </w:p>
    <w:p w:rsidR="00626AEF" w:rsidRDefault="00626AEF" w:rsidP="00626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р. 0113 </w:t>
      </w:r>
      <w:proofErr w:type="gramStart"/>
      <w:r>
        <w:rPr>
          <w:sz w:val="28"/>
          <w:szCs w:val="28"/>
        </w:rPr>
        <w:t xml:space="preserve">на  </w:t>
      </w:r>
      <w:r>
        <w:rPr>
          <w:color w:val="000000"/>
          <w:sz w:val="28"/>
          <w:szCs w:val="28"/>
        </w:rPr>
        <w:t>о</w:t>
      </w:r>
      <w:r w:rsidRPr="009F5DF8">
        <w:rPr>
          <w:color w:val="000000"/>
          <w:sz w:val="28"/>
          <w:szCs w:val="28"/>
        </w:rPr>
        <w:t>беспечение</w:t>
      </w:r>
      <w:proofErr w:type="gramEnd"/>
      <w:r w:rsidRPr="009F5DF8">
        <w:rPr>
          <w:color w:val="000000"/>
          <w:sz w:val="28"/>
          <w:szCs w:val="28"/>
        </w:rPr>
        <w:t xml:space="preserve"> реализации мероприятий по благоустройству общественных территорий</w:t>
      </w:r>
      <w:r>
        <w:rPr>
          <w:color w:val="000000"/>
          <w:sz w:val="28"/>
          <w:szCs w:val="28"/>
        </w:rPr>
        <w:t xml:space="preserve"> </w:t>
      </w:r>
      <w:r w:rsidRPr="009F5DF8">
        <w:rPr>
          <w:color w:val="000000"/>
          <w:sz w:val="28"/>
          <w:szCs w:val="28"/>
        </w:rPr>
        <w:t>в рамках реализации мероприятий муниципальных программ</w:t>
      </w:r>
      <w:r w:rsidRPr="007A1256">
        <w:rPr>
          <w:sz w:val="28"/>
          <w:szCs w:val="28"/>
        </w:rPr>
        <w:t xml:space="preserve"> </w:t>
      </w:r>
      <w:r w:rsidRPr="00DE0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сумме 40,0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626AEF" w:rsidRDefault="00626AEF" w:rsidP="00626AEF">
      <w:pPr>
        <w:jc w:val="both"/>
        <w:rPr>
          <w:sz w:val="28"/>
          <w:szCs w:val="28"/>
        </w:rPr>
      </w:pPr>
    </w:p>
    <w:p w:rsidR="00626AEF" w:rsidRPr="008F6C9F" w:rsidRDefault="00626AEF" w:rsidP="00626AEF">
      <w:pPr>
        <w:ind w:firstLine="709"/>
        <w:jc w:val="center"/>
        <w:rPr>
          <w:b/>
          <w:color w:val="000000"/>
        </w:rPr>
      </w:pPr>
      <w:r w:rsidRPr="008F6C9F">
        <w:rPr>
          <w:b/>
          <w:color w:val="000000"/>
        </w:rPr>
        <w:t xml:space="preserve">Финансовый отдел администрации </w:t>
      </w:r>
      <w:proofErr w:type="spellStart"/>
      <w:r w:rsidRPr="008F6C9F">
        <w:rPr>
          <w:b/>
          <w:color w:val="000000"/>
        </w:rPr>
        <w:t>Тейковского</w:t>
      </w:r>
      <w:proofErr w:type="spellEnd"/>
    </w:p>
    <w:p w:rsidR="00626AEF" w:rsidRDefault="00626AEF" w:rsidP="00626AEF">
      <w:pPr>
        <w:ind w:firstLine="709"/>
        <w:jc w:val="center"/>
        <w:rPr>
          <w:b/>
          <w:color w:val="000000"/>
        </w:rPr>
      </w:pPr>
      <w:r w:rsidRPr="008F6C9F">
        <w:rPr>
          <w:b/>
          <w:color w:val="000000"/>
        </w:rPr>
        <w:t>муниципального района</w:t>
      </w:r>
    </w:p>
    <w:p w:rsidR="00626AEF" w:rsidRDefault="00626AEF" w:rsidP="00626AEF">
      <w:pPr>
        <w:ind w:firstLine="709"/>
        <w:jc w:val="center"/>
        <w:rPr>
          <w:b/>
          <w:color w:val="000000"/>
        </w:rPr>
      </w:pPr>
    </w:p>
    <w:p w:rsidR="00626AEF" w:rsidRDefault="00626AEF" w:rsidP="00626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2FEE">
        <w:rPr>
          <w:sz w:val="28"/>
          <w:szCs w:val="28"/>
        </w:rPr>
        <w:t xml:space="preserve">Увеличены </w:t>
      </w:r>
      <w:r>
        <w:rPr>
          <w:sz w:val="28"/>
          <w:szCs w:val="28"/>
        </w:rPr>
        <w:t xml:space="preserve">бюджетные ассигнования на 2024 год в </w:t>
      </w:r>
      <w:proofErr w:type="gramStart"/>
      <w:r>
        <w:rPr>
          <w:sz w:val="28"/>
          <w:szCs w:val="28"/>
        </w:rPr>
        <w:t>общей  сумме</w:t>
      </w:r>
      <w:proofErr w:type="gramEnd"/>
      <w:r>
        <w:rPr>
          <w:sz w:val="28"/>
          <w:szCs w:val="28"/>
        </w:rPr>
        <w:t xml:space="preserve">  322,0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в том числе:</w:t>
      </w:r>
    </w:p>
    <w:p w:rsidR="00626AEF" w:rsidRDefault="00626AEF" w:rsidP="00626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 р. </w:t>
      </w:r>
      <w:proofErr w:type="gramStart"/>
      <w:r>
        <w:rPr>
          <w:sz w:val="28"/>
          <w:szCs w:val="28"/>
        </w:rPr>
        <w:t xml:space="preserve">0113  </w:t>
      </w:r>
      <w:r w:rsidRPr="004917FA">
        <w:rPr>
          <w:sz w:val="28"/>
          <w:szCs w:val="28"/>
        </w:rPr>
        <w:t>на</w:t>
      </w:r>
      <w:proofErr w:type="gramEnd"/>
      <w:r w:rsidRPr="0049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местного и событийного туризма в сумме 322,0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626AEF" w:rsidRDefault="00626AEF" w:rsidP="00626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6AEF" w:rsidRDefault="00626AEF" w:rsidP="00626AEF">
      <w:pPr>
        <w:jc w:val="both"/>
        <w:rPr>
          <w:b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Pr="00EE5909">
        <w:rPr>
          <w:b/>
          <w:sz w:val="28"/>
          <w:szCs w:val="28"/>
        </w:rPr>
        <w:t xml:space="preserve">  </w:t>
      </w:r>
      <w:r w:rsidRPr="00EE5909">
        <w:rPr>
          <w:b/>
        </w:rPr>
        <w:t>Отдел образован</w:t>
      </w:r>
      <w:r>
        <w:rPr>
          <w:b/>
        </w:rPr>
        <w:t xml:space="preserve">ия администрации </w:t>
      </w:r>
      <w:proofErr w:type="spellStart"/>
      <w:r>
        <w:rPr>
          <w:b/>
        </w:rPr>
        <w:t>Тейковского</w:t>
      </w:r>
      <w:proofErr w:type="spellEnd"/>
      <w:r>
        <w:rPr>
          <w:b/>
        </w:rPr>
        <w:t xml:space="preserve">  </w:t>
      </w:r>
      <w:r w:rsidRPr="00EE5909">
        <w:rPr>
          <w:b/>
        </w:rPr>
        <w:t xml:space="preserve"> муниципального района</w:t>
      </w:r>
    </w:p>
    <w:p w:rsidR="00626AEF" w:rsidRDefault="00626AEF" w:rsidP="00626AEF">
      <w:pPr>
        <w:jc w:val="both"/>
        <w:rPr>
          <w:b/>
        </w:rPr>
      </w:pPr>
    </w:p>
    <w:p w:rsidR="00626AEF" w:rsidRDefault="00626AEF" w:rsidP="00626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2FEE">
        <w:rPr>
          <w:sz w:val="28"/>
          <w:szCs w:val="28"/>
        </w:rPr>
        <w:t xml:space="preserve">Увеличены </w:t>
      </w:r>
      <w:r>
        <w:rPr>
          <w:sz w:val="28"/>
          <w:szCs w:val="28"/>
        </w:rPr>
        <w:t xml:space="preserve">бюджетные ассигнования на 2024 год в </w:t>
      </w:r>
      <w:proofErr w:type="gramStart"/>
      <w:r>
        <w:rPr>
          <w:sz w:val="28"/>
          <w:szCs w:val="28"/>
        </w:rPr>
        <w:t>сумме  163</w:t>
      </w:r>
      <w:proofErr w:type="gramEnd"/>
      <w:r>
        <w:rPr>
          <w:sz w:val="28"/>
          <w:szCs w:val="28"/>
        </w:rPr>
        <w:t xml:space="preserve">,1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в том числе:</w:t>
      </w:r>
    </w:p>
    <w:p w:rsidR="00626AEF" w:rsidRPr="009D749B" w:rsidRDefault="00626AEF" w:rsidP="00626AE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- по р.0701 на</w:t>
      </w:r>
      <w:r w:rsidRPr="009D74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9D749B">
        <w:rPr>
          <w:color w:val="000000"/>
          <w:sz w:val="28"/>
          <w:szCs w:val="28"/>
        </w:rPr>
        <w:t>снащение прогулочных площадок муниципальных образовательных организаций, реализующих пр</w:t>
      </w:r>
      <w:r>
        <w:rPr>
          <w:color w:val="000000"/>
          <w:sz w:val="28"/>
          <w:szCs w:val="28"/>
        </w:rPr>
        <w:t xml:space="preserve">ограмму дошкольного образования в сумме 163,1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626AEF" w:rsidRDefault="00626AEF" w:rsidP="00626AEF">
      <w:pPr>
        <w:jc w:val="both"/>
        <w:rPr>
          <w:color w:val="000000"/>
          <w:sz w:val="28"/>
          <w:szCs w:val="28"/>
        </w:rPr>
      </w:pPr>
    </w:p>
    <w:p w:rsidR="00626AEF" w:rsidRDefault="00626AEF" w:rsidP="00626AEF">
      <w:pPr>
        <w:ind w:firstLine="709"/>
        <w:jc w:val="center"/>
        <w:rPr>
          <w:b/>
          <w:color w:val="000000"/>
          <w:sz w:val="28"/>
          <w:szCs w:val="28"/>
        </w:rPr>
      </w:pPr>
      <w:r w:rsidRPr="008F6C9F">
        <w:rPr>
          <w:b/>
          <w:color w:val="000000"/>
          <w:sz w:val="28"/>
          <w:szCs w:val="28"/>
        </w:rPr>
        <w:lastRenderedPageBreak/>
        <w:t xml:space="preserve">Источники финансирования дефицита бюджета </w:t>
      </w:r>
      <w:proofErr w:type="spellStart"/>
      <w:r w:rsidRPr="008F6C9F">
        <w:rPr>
          <w:b/>
          <w:color w:val="000000"/>
          <w:sz w:val="28"/>
          <w:szCs w:val="28"/>
        </w:rPr>
        <w:t>Тейковского</w:t>
      </w:r>
      <w:proofErr w:type="spellEnd"/>
      <w:r w:rsidRPr="008F6C9F">
        <w:rPr>
          <w:b/>
          <w:color w:val="000000"/>
          <w:sz w:val="28"/>
          <w:szCs w:val="28"/>
        </w:rPr>
        <w:t xml:space="preserve"> муниципального района</w:t>
      </w:r>
    </w:p>
    <w:p w:rsidR="00626AEF" w:rsidRPr="008F6C9F" w:rsidRDefault="00626AEF" w:rsidP="00626AEF">
      <w:pPr>
        <w:ind w:firstLine="709"/>
        <w:jc w:val="center"/>
        <w:rPr>
          <w:b/>
          <w:color w:val="000000"/>
        </w:rPr>
      </w:pPr>
      <w:r w:rsidRPr="008F6C9F">
        <w:rPr>
          <w:b/>
          <w:color w:val="000000"/>
        </w:rPr>
        <w:t xml:space="preserve">Финансовый отдел администрации </w:t>
      </w:r>
      <w:proofErr w:type="spellStart"/>
      <w:r w:rsidRPr="008F6C9F">
        <w:rPr>
          <w:b/>
          <w:color w:val="000000"/>
        </w:rPr>
        <w:t>Тейковского</w:t>
      </w:r>
      <w:proofErr w:type="spellEnd"/>
    </w:p>
    <w:p w:rsidR="00626AEF" w:rsidRPr="008F6C9F" w:rsidRDefault="00626AEF" w:rsidP="00626AEF">
      <w:pPr>
        <w:ind w:firstLine="709"/>
        <w:jc w:val="center"/>
        <w:rPr>
          <w:b/>
          <w:color w:val="000000"/>
        </w:rPr>
      </w:pPr>
      <w:r w:rsidRPr="008F6C9F">
        <w:rPr>
          <w:b/>
          <w:color w:val="000000"/>
        </w:rPr>
        <w:t>муниципального района</w:t>
      </w:r>
    </w:p>
    <w:p w:rsidR="00626AEF" w:rsidRPr="008F6C9F" w:rsidRDefault="00626AEF" w:rsidP="00626AEF">
      <w:pPr>
        <w:ind w:firstLine="709"/>
        <w:jc w:val="center"/>
        <w:rPr>
          <w:b/>
          <w:color w:val="000000"/>
        </w:rPr>
      </w:pPr>
    </w:p>
    <w:p w:rsidR="00626AEF" w:rsidRDefault="00626AEF" w:rsidP="00626A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0D3189">
        <w:rPr>
          <w:color w:val="000000"/>
          <w:sz w:val="28"/>
          <w:szCs w:val="28"/>
        </w:rPr>
        <w:t>Увеличен  д</w:t>
      </w:r>
      <w:r>
        <w:rPr>
          <w:color w:val="000000"/>
          <w:sz w:val="28"/>
          <w:szCs w:val="28"/>
        </w:rPr>
        <w:t>ефицит</w:t>
      </w:r>
      <w:proofErr w:type="gramEnd"/>
      <w:r>
        <w:rPr>
          <w:color w:val="000000"/>
          <w:sz w:val="28"/>
          <w:szCs w:val="28"/>
        </w:rPr>
        <w:t xml:space="preserve"> районного бюджета на 2024</w:t>
      </w:r>
      <w:r w:rsidRPr="000D3189">
        <w:rPr>
          <w:color w:val="000000"/>
          <w:sz w:val="28"/>
          <w:szCs w:val="28"/>
        </w:rPr>
        <w:t xml:space="preserve"> год в целом в сумме  </w:t>
      </w:r>
      <w:r>
        <w:rPr>
          <w:color w:val="000000"/>
          <w:sz w:val="28"/>
          <w:szCs w:val="28"/>
        </w:rPr>
        <w:t>322,0</w:t>
      </w:r>
      <w:r w:rsidRPr="000D3189">
        <w:rPr>
          <w:color w:val="000000"/>
          <w:sz w:val="28"/>
          <w:szCs w:val="28"/>
        </w:rPr>
        <w:t xml:space="preserve"> тыс. руб., в </w:t>
      </w:r>
      <w:proofErr w:type="spellStart"/>
      <w:r w:rsidRPr="000D3189">
        <w:rPr>
          <w:color w:val="000000"/>
          <w:sz w:val="28"/>
          <w:szCs w:val="28"/>
        </w:rPr>
        <w:t>т.ч</w:t>
      </w:r>
      <w:proofErr w:type="spellEnd"/>
      <w:r w:rsidRPr="000D3189">
        <w:rPr>
          <w:color w:val="000000"/>
          <w:sz w:val="28"/>
          <w:szCs w:val="28"/>
        </w:rPr>
        <w:t>. за счет направления остатка денежных средств районного бюджета по состоянию на 01</w:t>
      </w:r>
      <w:r>
        <w:rPr>
          <w:color w:val="000000"/>
          <w:sz w:val="28"/>
          <w:szCs w:val="28"/>
        </w:rPr>
        <w:t>.01.2024</w:t>
      </w:r>
      <w:r w:rsidRPr="000D3189">
        <w:rPr>
          <w:color w:val="000000"/>
          <w:sz w:val="28"/>
          <w:szCs w:val="28"/>
        </w:rPr>
        <w:t xml:space="preserve"> г. на увеличение расходной части бюджета,  в </w:t>
      </w:r>
      <w:proofErr w:type="spellStart"/>
      <w:r w:rsidRPr="000D3189">
        <w:rPr>
          <w:color w:val="000000"/>
          <w:sz w:val="28"/>
          <w:szCs w:val="28"/>
        </w:rPr>
        <w:t>т.ч</w:t>
      </w:r>
      <w:proofErr w:type="spellEnd"/>
      <w:r w:rsidRPr="000D318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 р. 0113 – 322,0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626AEF" w:rsidRDefault="00626AEF" w:rsidP="00626AEF">
      <w:pPr>
        <w:jc w:val="both"/>
        <w:rPr>
          <w:color w:val="000000"/>
          <w:sz w:val="28"/>
          <w:szCs w:val="28"/>
        </w:rPr>
      </w:pPr>
    </w:p>
    <w:p w:rsidR="00626AEF" w:rsidRDefault="00626AEF" w:rsidP="00626AEF">
      <w:pPr>
        <w:jc w:val="both"/>
        <w:rPr>
          <w:b/>
          <w:sz w:val="28"/>
          <w:szCs w:val="28"/>
        </w:rPr>
      </w:pPr>
      <w:r w:rsidRPr="001D66B2">
        <w:rPr>
          <w:b/>
          <w:sz w:val="28"/>
          <w:szCs w:val="28"/>
        </w:rPr>
        <w:t xml:space="preserve">    Начальник финансового отдела                              </w:t>
      </w:r>
      <w:r>
        <w:rPr>
          <w:b/>
          <w:sz w:val="28"/>
          <w:szCs w:val="28"/>
        </w:rPr>
        <w:t xml:space="preserve">    </w:t>
      </w:r>
      <w:r w:rsidRPr="001D66B2">
        <w:rPr>
          <w:b/>
          <w:sz w:val="28"/>
          <w:szCs w:val="28"/>
        </w:rPr>
        <w:t xml:space="preserve">   </w:t>
      </w:r>
      <w:proofErr w:type="spellStart"/>
      <w:r w:rsidRPr="001D66B2">
        <w:rPr>
          <w:b/>
          <w:sz w:val="28"/>
          <w:szCs w:val="28"/>
        </w:rPr>
        <w:t>Г.А.Горбушева</w:t>
      </w:r>
      <w:proofErr w:type="spellEnd"/>
    </w:p>
    <w:p w:rsidR="00626AEF" w:rsidRDefault="00626AEF" w:rsidP="00626AEF">
      <w:pPr>
        <w:jc w:val="both"/>
        <w:rPr>
          <w:b/>
          <w:sz w:val="28"/>
          <w:szCs w:val="28"/>
        </w:rPr>
      </w:pPr>
    </w:p>
    <w:p w:rsidR="00626AEF" w:rsidRDefault="00626AEF" w:rsidP="00626AEF">
      <w:pPr>
        <w:jc w:val="both"/>
        <w:rPr>
          <w:b/>
          <w:sz w:val="28"/>
          <w:szCs w:val="28"/>
        </w:rPr>
      </w:pPr>
    </w:p>
    <w:p w:rsidR="00626AEF" w:rsidRDefault="00626AEF" w:rsidP="00626AEF">
      <w:pPr>
        <w:jc w:val="both"/>
        <w:rPr>
          <w:b/>
          <w:sz w:val="28"/>
          <w:szCs w:val="28"/>
        </w:rPr>
      </w:pPr>
    </w:p>
    <w:p w:rsidR="00626AEF" w:rsidRDefault="00626AEF" w:rsidP="00626AEF">
      <w:pPr>
        <w:jc w:val="both"/>
        <w:rPr>
          <w:b/>
          <w:sz w:val="28"/>
          <w:szCs w:val="28"/>
        </w:rPr>
      </w:pPr>
    </w:p>
    <w:p w:rsidR="00626AEF" w:rsidRDefault="00626AEF" w:rsidP="00626AEF">
      <w:pPr>
        <w:jc w:val="both"/>
        <w:rPr>
          <w:b/>
          <w:sz w:val="28"/>
          <w:szCs w:val="28"/>
        </w:rPr>
      </w:pPr>
    </w:p>
    <w:p w:rsidR="00626AEF" w:rsidRDefault="00626AEF" w:rsidP="00626AEF">
      <w:pPr>
        <w:jc w:val="both"/>
        <w:rPr>
          <w:b/>
          <w:sz w:val="28"/>
          <w:szCs w:val="28"/>
        </w:rPr>
      </w:pPr>
    </w:p>
    <w:p w:rsidR="00626AEF" w:rsidRDefault="00626AEF" w:rsidP="00626AEF">
      <w:pPr>
        <w:jc w:val="both"/>
        <w:rPr>
          <w:b/>
          <w:sz w:val="28"/>
          <w:szCs w:val="28"/>
        </w:rPr>
      </w:pPr>
    </w:p>
    <w:p w:rsidR="00406B24" w:rsidRDefault="00406B24">
      <w:bookmarkStart w:id="0" w:name="_GoBack"/>
      <w:bookmarkEnd w:id="0"/>
    </w:p>
    <w:sectPr w:rsidR="0040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0F"/>
    <w:rsid w:val="00406B24"/>
    <w:rsid w:val="00626AEF"/>
    <w:rsid w:val="00D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60E8E-6C25-4B49-9EBC-296FDF1D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GlavFinOtdel</dc:creator>
  <cp:keywords/>
  <dc:description/>
  <cp:lastModifiedBy>GlavFinOtdel</cp:lastModifiedBy>
  <cp:revision>2</cp:revision>
  <dcterms:created xsi:type="dcterms:W3CDTF">2024-03-01T12:08:00Z</dcterms:created>
  <dcterms:modified xsi:type="dcterms:W3CDTF">2024-03-01T12:09:00Z</dcterms:modified>
</cp:coreProperties>
</file>