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A554" w14:textId="77777777" w:rsidR="009771BC" w:rsidRPr="00573883" w:rsidRDefault="009771BC" w:rsidP="0097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8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60C785B" w14:textId="46D0220C" w:rsidR="000C15C8" w:rsidRPr="00573883" w:rsidRDefault="009771BC" w:rsidP="009771BC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883">
        <w:rPr>
          <w:rFonts w:ascii="Times New Roman" w:hAnsi="Times New Roman" w:cs="Times New Roman"/>
          <w:b/>
          <w:sz w:val="24"/>
          <w:szCs w:val="24"/>
        </w:rPr>
        <w:t xml:space="preserve">о разработке и утверждению администрации Тейковского муниципального района проекта </w:t>
      </w:r>
      <w:r w:rsidRPr="0057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</w:t>
      </w:r>
      <w:r w:rsidR="000C15C8" w:rsidRPr="0057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</w:t>
      </w:r>
    </w:p>
    <w:p w14:paraId="37722A2E" w14:textId="77777777" w:rsidR="00EF5C64" w:rsidRPr="00573883" w:rsidRDefault="00EF5C64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Организатор разработки программ</w:t>
      </w:r>
      <w:r w:rsidR="000C15C8"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профилактики рисков причинения вреда (ущербу) охраняемым законом ценностям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: </w:t>
      </w:r>
    </w:p>
    <w:p w14:paraId="31C8E880" w14:textId="77777777" w:rsidR="00EF5C64" w:rsidRPr="00573883" w:rsidRDefault="009610A7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EF5C64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сельского хозяйства и земельных отношений (</w:t>
      </w:r>
      <w:r w:rsidR="00EF5C64" w:rsidRPr="00573883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</w:t>
      </w:r>
      <w:r w:rsidR="00EF5C64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14:paraId="038C3C6A" w14:textId="77777777" w:rsidR="009610A7" w:rsidRPr="00573883" w:rsidRDefault="009610A7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Управление координации жилищно-коммунального, дорожного хозяйства и </w:t>
      </w:r>
      <w:r w:rsidR="00781039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градостроительства (</w:t>
      </w:r>
      <w:r w:rsidR="00781039" w:rsidRPr="0057388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контроля, </w:t>
      </w:r>
      <w:r w:rsidR="00D26EBF" w:rsidRPr="0057388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781039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);</w:t>
      </w:r>
    </w:p>
    <w:p w14:paraId="35F64DAE" w14:textId="77777777" w:rsidR="000C15C8" w:rsidRPr="00573883" w:rsidRDefault="000C15C8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Наименование, реквизиты проект</w:t>
      </w:r>
      <w:r w:rsidR="001739B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ов</w:t>
      </w: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 подлежащ</w:t>
      </w:r>
      <w:r w:rsidR="001739B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их</w:t>
      </w: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рассмотрению на общественных обсуждениях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14:paraId="450ED544" w14:textId="42801485" w:rsidR="00B612C7" w:rsidRPr="00573883" w:rsidRDefault="00B612C7" w:rsidP="005738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573883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Тейковского муниципального района Ивановской области</w:t>
      </w:r>
      <w:r w:rsidR="00F534F5">
        <w:rPr>
          <w:rFonts w:ascii="Times New Roman" w:hAnsi="Times New Roman" w:cs="Times New Roman"/>
          <w:sz w:val="24"/>
          <w:szCs w:val="24"/>
        </w:rPr>
        <w:t xml:space="preserve"> на 202</w:t>
      </w:r>
      <w:r w:rsidR="00AA3498">
        <w:rPr>
          <w:rFonts w:ascii="Times New Roman" w:hAnsi="Times New Roman" w:cs="Times New Roman"/>
          <w:sz w:val="24"/>
          <w:szCs w:val="24"/>
        </w:rPr>
        <w:t>4</w:t>
      </w:r>
      <w:r w:rsidR="00F534F5">
        <w:rPr>
          <w:rFonts w:ascii="Times New Roman" w:hAnsi="Times New Roman" w:cs="Times New Roman"/>
          <w:sz w:val="24"/>
          <w:szCs w:val="24"/>
        </w:rPr>
        <w:t xml:space="preserve"> год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14:paraId="65186F5D" w14:textId="05D9A261" w:rsidR="00B612C7" w:rsidRPr="00573883" w:rsidRDefault="00B612C7" w:rsidP="00573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83">
        <w:rPr>
          <w:rFonts w:ascii="Times New Roman" w:hAnsi="Times New Roman" w:cs="Times New Roman"/>
          <w:b w:val="0"/>
          <w:color w:val="242424"/>
          <w:sz w:val="24"/>
          <w:szCs w:val="24"/>
        </w:rPr>
        <w:t xml:space="preserve">- </w:t>
      </w:r>
      <w:r w:rsidRPr="00573883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Тейковского муниципального района Ивановской области</w:t>
      </w:r>
      <w:r w:rsidR="00F534F5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AA3498">
        <w:rPr>
          <w:rFonts w:ascii="Times New Roman" w:hAnsi="Times New Roman" w:cs="Times New Roman"/>
          <w:b w:val="0"/>
          <w:sz w:val="24"/>
          <w:szCs w:val="24"/>
        </w:rPr>
        <w:t>4</w:t>
      </w:r>
      <w:r w:rsidR="00F534F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573883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5751E92" w14:textId="77777777" w:rsidR="00B612C7" w:rsidRPr="00573883" w:rsidRDefault="00B612C7" w:rsidP="00573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22B470" w14:textId="206C87CB" w:rsidR="00B612C7" w:rsidRPr="00573883" w:rsidRDefault="00B612C7" w:rsidP="00573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83">
        <w:rPr>
          <w:rFonts w:ascii="Times New Roman" w:hAnsi="Times New Roman" w:cs="Times New Roman"/>
          <w:b w:val="0"/>
          <w:sz w:val="24"/>
          <w:szCs w:val="24"/>
        </w:rPr>
        <w:t>- 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Тейковского муниципального района Ивановской области</w:t>
      </w:r>
      <w:r w:rsidR="00F534F5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AA3498">
        <w:rPr>
          <w:rFonts w:ascii="Times New Roman" w:hAnsi="Times New Roman" w:cs="Times New Roman"/>
          <w:b w:val="0"/>
          <w:sz w:val="24"/>
          <w:szCs w:val="24"/>
        </w:rPr>
        <w:t>4</w:t>
      </w:r>
      <w:r w:rsidR="00F534F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57388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370E7A8" w14:textId="77777777" w:rsidR="00602EF5" w:rsidRDefault="00602EF5" w:rsidP="0060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0D73F000" w14:textId="0CFD3600" w:rsidR="000C15C8" w:rsidRPr="00573883" w:rsidRDefault="000C15C8" w:rsidP="0060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Постановлением Правительства РФ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41681E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структурными подразделениями администрации Тейковского муниципального района</w:t>
      </w:r>
      <w:r w:rsidR="00B612C7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были разработаны проекты</w:t>
      </w:r>
      <w:r w:rsidR="00C66455" w:rsidRPr="00C66455">
        <w:rPr>
          <w:rFonts w:ascii="Times New Roman" w:hAnsi="Times New Roman" w:cs="Times New Roman"/>
          <w:sz w:val="24"/>
          <w:szCs w:val="24"/>
        </w:rPr>
        <w:t xml:space="preserve"> </w:t>
      </w:r>
      <w:r w:rsidR="00C66455">
        <w:rPr>
          <w:rFonts w:ascii="Times New Roman" w:hAnsi="Times New Roman" w:cs="Times New Roman"/>
          <w:sz w:val="24"/>
          <w:szCs w:val="24"/>
        </w:rPr>
        <w:t>об утверждении</w:t>
      </w:r>
      <w:r w:rsidR="00C66455" w:rsidRPr="0057388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66455">
        <w:rPr>
          <w:rFonts w:ascii="Times New Roman" w:hAnsi="Times New Roman" w:cs="Times New Roman"/>
          <w:sz w:val="24"/>
          <w:szCs w:val="24"/>
        </w:rPr>
        <w:t xml:space="preserve"> </w:t>
      </w:r>
      <w:r w:rsidR="00C66455" w:rsidRPr="00573883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66455">
        <w:rPr>
          <w:rFonts w:ascii="Times New Roman" w:hAnsi="Times New Roman" w:cs="Times New Roman"/>
          <w:sz w:val="24"/>
          <w:szCs w:val="24"/>
        </w:rPr>
        <w:t xml:space="preserve">  </w:t>
      </w:r>
      <w:r w:rsidR="00C66455" w:rsidRPr="00573883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C66455">
        <w:rPr>
          <w:rFonts w:ascii="Times New Roman" w:hAnsi="Times New Roman" w:cs="Times New Roman"/>
          <w:sz w:val="24"/>
          <w:szCs w:val="24"/>
        </w:rPr>
        <w:t>Тейковского</w:t>
      </w:r>
      <w:r w:rsidR="00C66455" w:rsidRPr="00573883">
        <w:rPr>
          <w:rFonts w:ascii="Times New Roman" w:hAnsi="Times New Roman" w:cs="Times New Roman"/>
          <w:sz w:val="24"/>
          <w:szCs w:val="24"/>
        </w:rPr>
        <w:t xml:space="preserve"> м</w:t>
      </w:r>
      <w:r w:rsidR="00C66455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Данные проекты были размещены на официальном сайте </w:t>
      </w:r>
      <w:r w:rsidR="00B3621A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Тейковского 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района</w:t>
      </w:r>
      <w:r w:rsidR="00B3621A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разделе «Муниципальный контроль» </w:t>
      </w:r>
      <w:r w:rsidR="00AA34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29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.09.202</w:t>
      </w:r>
      <w:r w:rsidR="00AA34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для проведения общественного обсуждения.</w:t>
      </w:r>
    </w:p>
    <w:p w14:paraId="33CAECEB" w14:textId="6A8F86A6" w:rsidR="000C15C8" w:rsidRPr="00573883" w:rsidRDefault="008611E1" w:rsidP="0060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период с 01.10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.202</w:t>
      </w:r>
      <w:r w:rsidR="00AA34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01.11.202</w:t>
      </w:r>
      <w:r w:rsidR="00AA34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предложения и замечания по обсуждаемым проектам ни в письменной форме, ни на указанный в оповещении адрес электронной почты, не поступали.</w:t>
      </w:r>
    </w:p>
    <w:p w14:paraId="0AEFC0B3" w14:textId="3E08E73B" w:rsidR="00D639B0" w:rsidRDefault="00D639B0" w:rsidP="0060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83">
        <w:rPr>
          <w:rFonts w:ascii="Times New Roman" w:hAnsi="Times New Roman" w:cs="Times New Roman"/>
          <w:sz w:val="24"/>
          <w:szCs w:val="24"/>
        </w:rPr>
        <w:t xml:space="preserve">В администрацию Тейковского муниципального района поступил протокол Общественного Совета Тейковского муниципального района Ивановской области от </w:t>
      </w:r>
      <w:r w:rsidR="00C07C03">
        <w:rPr>
          <w:rFonts w:ascii="Times New Roman" w:hAnsi="Times New Roman" w:cs="Times New Roman"/>
          <w:sz w:val="24"/>
          <w:szCs w:val="24"/>
        </w:rPr>
        <w:t>2</w:t>
      </w:r>
      <w:r w:rsidR="00AA3498">
        <w:rPr>
          <w:rFonts w:ascii="Times New Roman" w:hAnsi="Times New Roman" w:cs="Times New Roman"/>
          <w:sz w:val="24"/>
          <w:szCs w:val="24"/>
        </w:rPr>
        <w:t>5</w:t>
      </w:r>
      <w:r w:rsidRPr="00573883">
        <w:rPr>
          <w:rFonts w:ascii="Times New Roman" w:hAnsi="Times New Roman" w:cs="Times New Roman"/>
          <w:sz w:val="24"/>
          <w:szCs w:val="24"/>
        </w:rPr>
        <w:t>.1</w:t>
      </w:r>
      <w:r w:rsidR="00AA3498">
        <w:rPr>
          <w:rFonts w:ascii="Times New Roman" w:hAnsi="Times New Roman" w:cs="Times New Roman"/>
          <w:sz w:val="24"/>
          <w:szCs w:val="24"/>
        </w:rPr>
        <w:t>1</w:t>
      </w:r>
      <w:r w:rsidRPr="00573883">
        <w:rPr>
          <w:rFonts w:ascii="Times New Roman" w:hAnsi="Times New Roman" w:cs="Times New Roman"/>
          <w:sz w:val="24"/>
          <w:szCs w:val="24"/>
        </w:rPr>
        <w:t>.202</w:t>
      </w:r>
      <w:r w:rsidR="00AA3498">
        <w:rPr>
          <w:rFonts w:ascii="Times New Roman" w:hAnsi="Times New Roman" w:cs="Times New Roman"/>
          <w:sz w:val="24"/>
          <w:szCs w:val="24"/>
        </w:rPr>
        <w:t>3</w:t>
      </w:r>
      <w:r w:rsidRPr="00573883">
        <w:rPr>
          <w:rFonts w:ascii="Times New Roman" w:hAnsi="Times New Roman" w:cs="Times New Roman"/>
          <w:sz w:val="24"/>
          <w:szCs w:val="24"/>
        </w:rPr>
        <w:t xml:space="preserve"> о рассмотрении проект</w:t>
      </w:r>
      <w:r w:rsidR="00295B81">
        <w:rPr>
          <w:rFonts w:ascii="Times New Roman" w:hAnsi="Times New Roman" w:cs="Times New Roman"/>
          <w:sz w:val="24"/>
          <w:szCs w:val="24"/>
        </w:rPr>
        <w:t xml:space="preserve">ов постановлений администрации Тейковского муниципального района </w:t>
      </w:r>
      <w:r w:rsidR="00774727">
        <w:rPr>
          <w:rFonts w:ascii="Times New Roman" w:hAnsi="Times New Roman" w:cs="Times New Roman"/>
          <w:sz w:val="24"/>
          <w:szCs w:val="24"/>
        </w:rPr>
        <w:t>об</w:t>
      </w:r>
      <w:r w:rsidR="00295B81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573883">
        <w:rPr>
          <w:rFonts w:ascii="Times New Roman" w:hAnsi="Times New Roman" w:cs="Times New Roman"/>
          <w:sz w:val="24"/>
          <w:szCs w:val="24"/>
        </w:rPr>
        <w:t xml:space="preserve"> </w:t>
      </w:r>
      <w:r w:rsidR="00774727" w:rsidRPr="00573883">
        <w:rPr>
          <w:rFonts w:ascii="Times New Roman" w:hAnsi="Times New Roman" w:cs="Times New Roman"/>
          <w:sz w:val="24"/>
          <w:szCs w:val="24"/>
        </w:rPr>
        <w:t>Программ</w:t>
      </w:r>
      <w:r w:rsidR="00774727">
        <w:rPr>
          <w:rFonts w:ascii="Times New Roman" w:hAnsi="Times New Roman" w:cs="Times New Roman"/>
          <w:sz w:val="24"/>
          <w:szCs w:val="24"/>
        </w:rPr>
        <w:t xml:space="preserve"> </w:t>
      </w:r>
      <w:r w:rsidR="00774727" w:rsidRPr="00573883">
        <w:rPr>
          <w:rFonts w:ascii="Times New Roman" w:hAnsi="Times New Roman" w:cs="Times New Roman"/>
          <w:sz w:val="24"/>
          <w:szCs w:val="24"/>
        </w:rPr>
        <w:t>профилактики</w:t>
      </w:r>
      <w:r w:rsidRPr="00573883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5C493D">
        <w:rPr>
          <w:rFonts w:ascii="Times New Roman" w:hAnsi="Times New Roman" w:cs="Times New Roman"/>
          <w:sz w:val="24"/>
          <w:szCs w:val="24"/>
        </w:rPr>
        <w:t xml:space="preserve"> </w:t>
      </w:r>
      <w:r w:rsidR="00774727">
        <w:rPr>
          <w:rFonts w:ascii="Times New Roman" w:hAnsi="Times New Roman" w:cs="Times New Roman"/>
          <w:sz w:val="24"/>
          <w:szCs w:val="24"/>
        </w:rPr>
        <w:t xml:space="preserve"> </w:t>
      </w:r>
      <w:r w:rsidRPr="00573883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5C493D">
        <w:rPr>
          <w:rFonts w:ascii="Times New Roman" w:hAnsi="Times New Roman" w:cs="Times New Roman"/>
          <w:sz w:val="24"/>
          <w:szCs w:val="24"/>
        </w:rPr>
        <w:t>Тейковского</w:t>
      </w:r>
      <w:r w:rsidRPr="00573883">
        <w:rPr>
          <w:rFonts w:ascii="Times New Roman" w:hAnsi="Times New Roman" w:cs="Times New Roman"/>
          <w:sz w:val="24"/>
          <w:szCs w:val="24"/>
        </w:rPr>
        <w:t xml:space="preserve"> м</w:t>
      </w:r>
      <w:r w:rsidR="005C493D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5738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057E3" w14:textId="77777777" w:rsidR="00985DE3" w:rsidRPr="00573883" w:rsidRDefault="00226B99" w:rsidP="0060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представленному протоколу Общественный Совет Тейковского муниципального района поддержал</w:t>
      </w:r>
      <w:r w:rsidR="003C5AFD">
        <w:rPr>
          <w:rFonts w:ascii="Times New Roman" w:hAnsi="Times New Roman" w:cs="Times New Roman"/>
          <w:sz w:val="24"/>
          <w:szCs w:val="24"/>
        </w:rPr>
        <w:t xml:space="preserve"> </w:t>
      </w:r>
      <w:r w:rsidR="003C5AFD" w:rsidRPr="003C5AFD">
        <w:rPr>
          <w:rFonts w:ascii="Times New Roman" w:hAnsi="Times New Roman" w:cs="Times New Roman"/>
        </w:rPr>
        <w:t>принятие предоставленных проектов на муниципальном уровне</w:t>
      </w:r>
      <w:r w:rsidR="003C5AFD">
        <w:rPr>
          <w:rFonts w:ascii="Times New Roman" w:hAnsi="Times New Roman" w:cs="Times New Roman"/>
        </w:rPr>
        <w:t>.</w:t>
      </w:r>
    </w:p>
    <w:sectPr w:rsidR="00985DE3" w:rsidRPr="00573883" w:rsidSect="003C5A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C8"/>
    <w:rsid w:val="000C15C8"/>
    <w:rsid w:val="00125AC0"/>
    <w:rsid w:val="00144B0B"/>
    <w:rsid w:val="001739B5"/>
    <w:rsid w:val="001921E2"/>
    <w:rsid w:val="00226B99"/>
    <w:rsid w:val="00295B81"/>
    <w:rsid w:val="003C5AFD"/>
    <w:rsid w:val="0041681E"/>
    <w:rsid w:val="00573883"/>
    <w:rsid w:val="005C493D"/>
    <w:rsid w:val="00602EF5"/>
    <w:rsid w:val="00774727"/>
    <w:rsid w:val="00781039"/>
    <w:rsid w:val="008611E1"/>
    <w:rsid w:val="009610A7"/>
    <w:rsid w:val="009771BC"/>
    <w:rsid w:val="00985DE3"/>
    <w:rsid w:val="009B69B7"/>
    <w:rsid w:val="00AA3498"/>
    <w:rsid w:val="00B3621A"/>
    <w:rsid w:val="00B612C7"/>
    <w:rsid w:val="00C07C03"/>
    <w:rsid w:val="00C66455"/>
    <w:rsid w:val="00CC531E"/>
    <w:rsid w:val="00D26EBF"/>
    <w:rsid w:val="00D639B0"/>
    <w:rsid w:val="00D84234"/>
    <w:rsid w:val="00EF5C64"/>
    <w:rsid w:val="00F534F5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132A"/>
  <w15:chartTrackingRefBased/>
  <w15:docId w15:val="{511BA7D1-8D4E-425B-B8A7-36CA302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5C8"/>
    <w:rPr>
      <w:color w:val="0000FF"/>
      <w:u w:val="single"/>
    </w:rPr>
  </w:style>
  <w:style w:type="paragraph" w:customStyle="1" w:styleId="ConsPlusTitle">
    <w:name w:val="ConsPlusTitle"/>
    <w:rsid w:val="00B6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ZavOtdelom</cp:lastModifiedBy>
  <cp:revision>11</cp:revision>
  <cp:lastPrinted>2022-12-13T13:29:00Z</cp:lastPrinted>
  <dcterms:created xsi:type="dcterms:W3CDTF">2022-02-25T07:15:00Z</dcterms:created>
  <dcterms:modified xsi:type="dcterms:W3CDTF">2023-12-20T08:41:00Z</dcterms:modified>
</cp:coreProperties>
</file>