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E62C" w14:textId="6FA81D57" w:rsidR="00952C6C" w:rsidRPr="008C508B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АДМИНИСТРАЦИЯ</w:t>
      </w:r>
    </w:p>
    <w:p w14:paraId="5E270464" w14:textId="77777777" w:rsidR="00952C6C" w:rsidRPr="008C508B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19E06B70" w14:textId="77777777" w:rsidR="00952C6C" w:rsidRPr="008C508B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08B">
        <w:rPr>
          <w:rFonts w:ascii="Times New Roman" w:hAnsi="Times New Roman"/>
          <w:b/>
          <w:sz w:val="24"/>
          <w:szCs w:val="24"/>
        </w:rPr>
        <w:t>ИВАНОВСКОЙ ОБЛАСТИ</w:t>
      </w:r>
    </w:p>
    <w:p w14:paraId="51866BDF" w14:textId="77777777" w:rsidR="00952C6C" w:rsidRPr="008C508B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52F17" w14:textId="74239D79" w:rsidR="00952C6C" w:rsidRPr="008C508B" w:rsidRDefault="00952C6C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D1A9A" w14:textId="77777777" w:rsidR="005C134F" w:rsidRPr="008C508B" w:rsidRDefault="005C134F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C6077" w14:textId="77777777" w:rsidR="00952C6C" w:rsidRPr="008C508B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П О С Т А Н О В Л Е Н И Е</w:t>
      </w:r>
    </w:p>
    <w:p w14:paraId="6E0E3D58" w14:textId="2FD2524C" w:rsidR="00952C6C" w:rsidRPr="008C508B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AC0AF9" w14:textId="77777777" w:rsidR="005C134F" w:rsidRPr="008C508B" w:rsidRDefault="005C134F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45AE5" w14:textId="1F73FBF6" w:rsidR="00952C6C" w:rsidRPr="008C508B" w:rsidRDefault="008C244D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о</w:t>
      </w:r>
      <w:r w:rsidR="00952C6C" w:rsidRPr="008C508B">
        <w:rPr>
          <w:rFonts w:ascii="Times New Roman" w:hAnsi="Times New Roman"/>
          <w:sz w:val="24"/>
          <w:szCs w:val="24"/>
        </w:rPr>
        <w:t>т</w:t>
      </w:r>
      <w:r w:rsidRPr="008C508B">
        <w:rPr>
          <w:rFonts w:ascii="Times New Roman" w:hAnsi="Times New Roman"/>
          <w:sz w:val="24"/>
          <w:szCs w:val="24"/>
        </w:rPr>
        <w:t xml:space="preserve"> </w:t>
      </w:r>
      <w:r w:rsidR="008C508B">
        <w:rPr>
          <w:rFonts w:ascii="Times New Roman" w:hAnsi="Times New Roman"/>
          <w:sz w:val="24"/>
          <w:szCs w:val="24"/>
        </w:rPr>
        <w:t xml:space="preserve">17.01.2022 </w:t>
      </w:r>
      <w:r w:rsidR="00952C6C" w:rsidRPr="008C508B">
        <w:rPr>
          <w:rFonts w:ascii="Times New Roman" w:hAnsi="Times New Roman"/>
          <w:sz w:val="24"/>
          <w:szCs w:val="24"/>
        </w:rPr>
        <w:t>№</w:t>
      </w:r>
      <w:r w:rsidR="00D85050" w:rsidRPr="008C508B">
        <w:rPr>
          <w:rFonts w:ascii="Times New Roman" w:hAnsi="Times New Roman"/>
          <w:sz w:val="24"/>
          <w:szCs w:val="24"/>
        </w:rPr>
        <w:t xml:space="preserve"> </w:t>
      </w:r>
      <w:r w:rsidR="008C508B">
        <w:rPr>
          <w:rFonts w:ascii="Times New Roman" w:hAnsi="Times New Roman"/>
          <w:sz w:val="24"/>
          <w:szCs w:val="24"/>
        </w:rPr>
        <w:t>9</w:t>
      </w:r>
    </w:p>
    <w:p w14:paraId="462FDBD5" w14:textId="77777777" w:rsidR="00952C6C" w:rsidRPr="008C508B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г. Тейково</w:t>
      </w:r>
    </w:p>
    <w:p w14:paraId="35114FA6" w14:textId="77777777" w:rsidR="00952C6C" w:rsidRPr="008C508B" w:rsidRDefault="00952C6C" w:rsidP="00952C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5F842D" w14:textId="437DB8CF" w:rsidR="006C0708" w:rsidRPr="008C508B" w:rsidRDefault="00985E48" w:rsidP="006C07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Тейковского муниципального района от 31.12.2015 № 300 «</w:t>
      </w:r>
      <w:r w:rsidR="006C0708" w:rsidRPr="008C508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85050"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порядке предварительного уведомления муниципальными служащими администрации Тейковского муниципального района представителя нанимателя (работодателя) о намерении выполнять</w:t>
      </w:r>
      <w:r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иную оплачиваемую работу»</w:t>
      </w:r>
    </w:p>
    <w:p w14:paraId="427ABF66" w14:textId="13DDCF62" w:rsidR="006C0708" w:rsidRPr="008C508B" w:rsidRDefault="006C0708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9A331" w14:textId="52A6584E" w:rsidR="005C134F" w:rsidRPr="008C508B" w:rsidRDefault="005C134F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68971" w14:textId="77777777" w:rsidR="005C134F" w:rsidRPr="008C508B" w:rsidRDefault="005C134F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A895F" w14:textId="41A4D652" w:rsidR="006C0708" w:rsidRPr="008C508B" w:rsidRDefault="006C0708" w:rsidP="006C0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 xml:space="preserve">В </w:t>
      </w:r>
      <w:r w:rsidR="00D85050" w:rsidRPr="008C508B">
        <w:rPr>
          <w:rFonts w:ascii="Times New Roman" w:hAnsi="Times New Roman"/>
          <w:sz w:val="24"/>
          <w:szCs w:val="24"/>
        </w:rPr>
        <w:t>соответствии с Федеральным законом от 25.12.2008 № 273-ФЗ</w:t>
      </w:r>
      <w:r w:rsidR="00B5723C" w:rsidRPr="008C508B">
        <w:rPr>
          <w:rFonts w:ascii="Times New Roman" w:hAnsi="Times New Roman"/>
          <w:sz w:val="24"/>
          <w:szCs w:val="24"/>
        </w:rPr>
        <w:t xml:space="preserve"> «О противодействии коррупции» в связи со структурными и кадровыми изменениями, </w:t>
      </w:r>
      <w:r w:rsidR="00734E0A" w:rsidRPr="008C508B">
        <w:rPr>
          <w:rFonts w:ascii="Times New Roman" w:hAnsi="Times New Roman"/>
          <w:sz w:val="24"/>
          <w:szCs w:val="24"/>
        </w:rPr>
        <w:t>руководствуясь Уставом Тейковского мун</w:t>
      </w:r>
      <w:r w:rsidR="00B5723C" w:rsidRPr="008C508B">
        <w:rPr>
          <w:rFonts w:ascii="Times New Roman" w:hAnsi="Times New Roman"/>
          <w:sz w:val="24"/>
          <w:szCs w:val="24"/>
        </w:rPr>
        <w:t>иципального района, администрация Тейковского муниципального района</w:t>
      </w:r>
    </w:p>
    <w:p w14:paraId="34F8F137" w14:textId="77777777" w:rsidR="00952C6C" w:rsidRPr="008C508B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AA7D1" w14:textId="3637DC1B" w:rsidR="00952C6C" w:rsidRPr="008C508B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b/>
          <w:sz w:val="24"/>
          <w:szCs w:val="24"/>
        </w:rPr>
        <w:t>П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О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С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Т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А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Н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О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В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Л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Я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Е</w:t>
      </w:r>
      <w:r w:rsidR="00722F82" w:rsidRPr="008C508B">
        <w:rPr>
          <w:rFonts w:ascii="Times New Roman" w:hAnsi="Times New Roman"/>
          <w:b/>
          <w:sz w:val="24"/>
          <w:szCs w:val="24"/>
        </w:rPr>
        <w:t xml:space="preserve"> </w:t>
      </w:r>
      <w:r w:rsidRPr="008C508B">
        <w:rPr>
          <w:rFonts w:ascii="Times New Roman" w:hAnsi="Times New Roman"/>
          <w:b/>
          <w:sz w:val="24"/>
          <w:szCs w:val="24"/>
        </w:rPr>
        <w:t>Т:</w:t>
      </w:r>
    </w:p>
    <w:p w14:paraId="4414D8CA" w14:textId="77777777" w:rsidR="00952C6C" w:rsidRPr="008C508B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1D59E9DB" w14:textId="1A0D63AC" w:rsidR="00985E48" w:rsidRPr="008C508B" w:rsidRDefault="00985E48" w:rsidP="00B5723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31.12.2015 № 300 «О порядке предварительного уведомления муниципальными служащими администрации Тейковского муниципального района представителя нанимателя (работодателя) о намерении выполнять иную оплачиваемую работу» следующие изменения:</w:t>
      </w:r>
    </w:p>
    <w:p w14:paraId="70A64A5C" w14:textId="77777777" w:rsidR="00B5723C" w:rsidRPr="008C508B" w:rsidRDefault="00B5723C" w:rsidP="00B5723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Пункт 2 постановления администрации Тейковского муниципального района от 31.12.2015 № 300 изложить в новой редакции: «Контроль за исполнением настоящего постановления возложить на заместителя главы администрации Тейковского муниципального района, начальника отдела правового и кадрового обеспечения Коровину Е.Н.»</w:t>
      </w:r>
    </w:p>
    <w:p w14:paraId="2E63C21C" w14:textId="72FB5D02" w:rsidR="00985E48" w:rsidRPr="008C508B" w:rsidRDefault="00985E48" w:rsidP="005C134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Тейковского муниципального района </w:t>
      </w:r>
      <w:r w:rsidR="005C134F" w:rsidRPr="008C508B">
        <w:rPr>
          <w:rFonts w:ascii="Times New Roman" w:hAnsi="Times New Roman" w:cs="Times New Roman"/>
          <w:sz w:val="24"/>
          <w:szCs w:val="24"/>
        </w:rPr>
        <w:t xml:space="preserve">от 31.12.2015 № 300 </w:t>
      </w:r>
      <w:r w:rsidRPr="008C508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14:paraId="52E412B6" w14:textId="6341A854" w:rsidR="007E46DF" w:rsidRPr="008C508B" w:rsidRDefault="006634D6" w:rsidP="005C134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 момента его подписания.</w:t>
      </w:r>
    </w:p>
    <w:p w14:paraId="45B8A27D" w14:textId="4E34B5E1" w:rsidR="006634D6" w:rsidRPr="008C508B" w:rsidRDefault="006634D6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26648" w14:textId="438AC76D" w:rsidR="005C134F" w:rsidRPr="008C508B" w:rsidRDefault="005C134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17052" w14:textId="77777777" w:rsidR="005C134F" w:rsidRPr="008C508B" w:rsidRDefault="005C134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EB1E7" w14:textId="32501815" w:rsidR="007E46DF" w:rsidRPr="008C508B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Глава Тейковского </w:t>
      </w:r>
    </w:p>
    <w:p w14:paraId="52EB9FF7" w14:textId="13408EC7" w:rsidR="00971E83" w:rsidRPr="008C508B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</w:t>
      </w:r>
      <w:r w:rsidR="00A217EB"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85050"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C50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85050"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08B">
        <w:rPr>
          <w:rFonts w:ascii="Times New Roman" w:hAnsi="Times New Roman" w:cs="Times New Roman"/>
          <w:b/>
          <w:bCs/>
          <w:sz w:val="24"/>
          <w:szCs w:val="24"/>
        </w:rPr>
        <w:t>В.А.</w:t>
      </w:r>
      <w:r w:rsidR="008C244D"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08B">
        <w:rPr>
          <w:rFonts w:ascii="Times New Roman" w:hAnsi="Times New Roman" w:cs="Times New Roman"/>
          <w:b/>
          <w:bCs/>
          <w:sz w:val="24"/>
          <w:szCs w:val="24"/>
        </w:rPr>
        <w:t>Катков</w:t>
      </w:r>
    </w:p>
    <w:p w14:paraId="2D20BE08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5D2D32ED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003B79BD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6F8DAC3F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46213685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32BC7CC8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5547039D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7ED6C470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40669B33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702B98BE" w14:textId="77777777" w:rsidR="005C134F" w:rsidRPr="008C508B" w:rsidRDefault="005C134F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3770DE4B" w14:textId="4EE74887" w:rsidR="00364EE1" w:rsidRPr="008C508B" w:rsidRDefault="00364EE1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Приложение</w:t>
      </w:r>
      <w:r w:rsidR="006C0708" w:rsidRPr="008C508B">
        <w:rPr>
          <w:rFonts w:ascii="Times New Roman" w:hAnsi="Times New Roman"/>
          <w:sz w:val="24"/>
          <w:szCs w:val="24"/>
        </w:rPr>
        <w:t xml:space="preserve"> №</w:t>
      </w:r>
      <w:r w:rsidR="008C244D" w:rsidRPr="008C508B">
        <w:rPr>
          <w:rFonts w:ascii="Times New Roman" w:hAnsi="Times New Roman"/>
          <w:sz w:val="24"/>
          <w:szCs w:val="24"/>
        </w:rPr>
        <w:t xml:space="preserve"> 1</w:t>
      </w:r>
    </w:p>
    <w:p w14:paraId="000CAEDA" w14:textId="77777777" w:rsidR="00364EE1" w:rsidRPr="008C508B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19C9F3D" w14:textId="77777777" w:rsidR="00364EE1" w:rsidRPr="008C508B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9C0EAD7" w14:textId="2817DD98" w:rsidR="008C508B" w:rsidRDefault="00734E0A" w:rsidP="008C5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 xml:space="preserve">    </w:t>
      </w:r>
      <w:r w:rsidR="001E3F06" w:rsidRPr="008C50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C508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C508B">
        <w:rPr>
          <w:rFonts w:ascii="Times New Roman" w:hAnsi="Times New Roman"/>
          <w:sz w:val="24"/>
          <w:szCs w:val="24"/>
        </w:rPr>
        <w:t xml:space="preserve">  </w:t>
      </w:r>
      <w:r w:rsidR="008C508B" w:rsidRPr="008C508B">
        <w:rPr>
          <w:rFonts w:ascii="Times New Roman" w:hAnsi="Times New Roman"/>
          <w:sz w:val="24"/>
          <w:szCs w:val="24"/>
        </w:rPr>
        <w:t xml:space="preserve">от </w:t>
      </w:r>
      <w:r w:rsidR="008C508B">
        <w:rPr>
          <w:rFonts w:ascii="Times New Roman" w:hAnsi="Times New Roman"/>
          <w:sz w:val="24"/>
          <w:szCs w:val="24"/>
        </w:rPr>
        <w:t xml:space="preserve">17.01.2022 </w:t>
      </w:r>
      <w:r w:rsidR="008C508B" w:rsidRPr="008C508B">
        <w:rPr>
          <w:rFonts w:ascii="Times New Roman" w:hAnsi="Times New Roman"/>
          <w:sz w:val="24"/>
          <w:szCs w:val="24"/>
        </w:rPr>
        <w:t xml:space="preserve">№ </w:t>
      </w:r>
      <w:r w:rsidR="008C508B">
        <w:rPr>
          <w:rFonts w:ascii="Times New Roman" w:hAnsi="Times New Roman"/>
          <w:sz w:val="24"/>
          <w:szCs w:val="24"/>
        </w:rPr>
        <w:t>9</w:t>
      </w:r>
    </w:p>
    <w:p w14:paraId="369CCC50" w14:textId="77777777" w:rsidR="008C508B" w:rsidRPr="008C508B" w:rsidRDefault="008C508B" w:rsidP="008C5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2C6FB" w14:textId="77777777" w:rsidR="008C508B" w:rsidRPr="008C508B" w:rsidRDefault="008C508B" w:rsidP="008C508B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Приложение № 1</w:t>
      </w:r>
    </w:p>
    <w:p w14:paraId="1C386028" w14:textId="77777777" w:rsidR="008C508B" w:rsidRPr="008C508B" w:rsidRDefault="008C508B" w:rsidP="008C508B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9CD9142" w14:textId="77777777" w:rsidR="008C508B" w:rsidRPr="008C508B" w:rsidRDefault="008C508B" w:rsidP="008C508B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1E4A69B2" w14:textId="3D9718BC" w:rsidR="008C508B" w:rsidRDefault="008C508B" w:rsidP="008C5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0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508B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31.12.2015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8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300</w:t>
      </w:r>
    </w:p>
    <w:p w14:paraId="38A4A429" w14:textId="63BD8C6C" w:rsidR="00364EE1" w:rsidRPr="008C508B" w:rsidRDefault="00364EE1" w:rsidP="008C508B">
      <w:pPr>
        <w:tabs>
          <w:tab w:val="left" w:pos="70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14:paraId="22F9E08B" w14:textId="77777777" w:rsidR="007E46DF" w:rsidRPr="008C508B" w:rsidRDefault="007E46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3E44E" w14:textId="1C6072DC" w:rsidR="001E3F06" w:rsidRPr="008C508B" w:rsidRDefault="001E3F06" w:rsidP="001E3F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предварительного уведомления муниципальными </w:t>
      </w:r>
    </w:p>
    <w:p w14:paraId="10DA661F" w14:textId="77777777" w:rsidR="001E3F06" w:rsidRPr="008C508B" w:rsidRDefault="001E3F06" w:rsidP="001E3F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>служащими администрации Тейковского муниципального района представителя нанимателя (работодателя) о намерении выполнять</w:t>
      </w:r>
    </w:p>
    <w:p w14:paraId="71A97E9B" w14:textId="258C6850" w:rsidR="006C0708" w:rsidRPr="008C508B" w:rsidRDefault="001E3F06" w:rsidP="001E3F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8B">
        <w:rPr>
          <w:rFonts w:ascii="Times New Roman" w:hAnsi="Times New Roman" w:cs="Times New Roman"/>
          <w:b/>
          <w:bCs/>
          <w:sz w:val="24"/>
          <w:szCs w:val="24"/>
        </w:rPr>
        <w:t>иную оплачиваемую работу</w:t>
      </w:r>
    </w:p>
    <w:p w14:paraId="2BF17208" w14:textId="77777777" w:rsidR="00AC7B6C" w:rsidRPr="008C508B" w:rsidRDefault="00AC7B6C" w:rsidP="00AC7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BC79D2" w14:textId="30686C35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1. Настоящий порядок предварительного уведомления муниципальными служащими администрации Тейковского муниципального района представителя нанимателя (работодателя) о намерении выполнять иную оплачиваемую работу (далее - Порядок) устанавливает процедуру предварительного уведомления муниципальными служащими администрации Тейковского муниципального района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14:paraId="2BAFABBE" w14:textId="77777777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данной работы.</w:t>
      </w:r>
    </w:p>
    <w:p w14:paraId="2E71FDFE" w14:textId="77777777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14:paraId="6CB49B4B" w14:textId="77777777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14:paraId="5D93936D" w14:textId="71CED912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5. Муниципальные служащие направляют уведомления для регистрации в отдел правового и кадрового обеспечения администрации Тейковского муниципального района.</w:t>
      </w:r>
    </w:p>
    <w:p w14:paraId="62F1BA0A" w14:textId="0FAED651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6. Регистрация уведомлений осуществляется отделом правового и кадрового обеспечения администрации Тейковского муниципального района в день их поступления в журнале регистрации уведомлений по форме согласно приложению № 2 к настоящему Порядку.</w:t>
      </w:r>
    </w:p>
    <w:p w14:paraId="7EDEA49D" w14:textId="66D493D7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уведомления.</w:t>
      </w:r>
    </w:p>
    <w:p w14:paraId="39145E41" w14:textId="3868C0FF" w:rsidR="00266293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 xml:space="preserve">7. Отдел правового и кадрового обеспечения администрации Тейковского муниципального района в течение трех рабочих дней после регистрации направляет уведомление представителю нанимателя (работодателю) для наложения резолюции. После возвращения уведомления с резолюцией представителя нанимателя (работодателя) отдел правового и кадрового обеспечения администрации </w:t>
      </w:r>
      <w:r w:rsidR="007022FD" w:rsidRPr="008C508B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Pr="008C508B">
        <w:rPr>
          <w:rFonts w:ascii="Times New Roman" w:hAnsi="Times New Roman" w:cs="Times New Roman"/>
          <w:sz w:val="24"/>
          <w:szCs w:val="24"/>
        </w:rPr>
        <w:t>приобщает уведомление к личному делу муниципального служащего.</w:t>
      </w:r>
    </w:p>
    <w:p w14:paraId="6F8CC7D5" w14:textId="4AD75E7E" w:rsidR="006C0708" w:rsidRPr="008C508B" w:rsidRDefault="00266293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08B">
        <w:rPr>
          <w:rFonts w:ascii="Times New Roman" w:hAnsi="Times New Roman" w:cs="Times New Roman"/>
          <w:sz w:val="24"/>
          <w:szCs w:val="24"/>
        </w:rPr>
        <w:t xml:space="preserve">8. В случае возникновения конфликта интересов при выполнении муниципальным служащим иной оплачиваемой работы отдел правового и кадрового обеспечения администрации </w:t>
      </w:r>
      <w:r w:rsidR="007022FD" w:rsidRPr="008C508B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Pr="008C508B">
        <w:rPr>
          <w:rFonts w:ascii="Times New Roman" w:hAnsi="Times New Roman" w:cs="Times New Roman"/>
          <w:sz w:val="24"/>
          <w:szCs w:val="24"/>
        </w:rPr>
        <w:t xml:space="preserve">направляет в течение семи дней с момента обнаружения факта возникновения конфликта интересов уведомление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022FD" w:rsidRPr="008C508B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8C508B">
        <w:rPr>
          <w:rFonts w:ascii="Times New Roman" w:hAnsi="Times New Roman" w:cs="Times New Roman"/>
          <w:sz w:val="24"/>
          <w:szCs w:val="24"/>
        </w:rPr>
        <w:t>.</w:t>
      </w:r>
    </w:p>
    <w:p w14:paraId="4350E309" w14:textId="1122B341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437610" w14:textId="66153F84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2A6F5" w14:textId="2A3BF672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6A4D67" w14:textId="2C483709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741920" w14:textId="25F4DE0F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F79B79" w14:textId="5F14495F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4FA83D" w14:textId="12F60720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7C1DBC" w14:textId="4B8D773C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240CA5" w14:textId="3B05D33C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856E99" w14:textId="3EF0E090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E3CD41" w14:textId="73460164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B03DCE" w14:textId="073FF802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1A14FB" w14:textId="4FA3BA1F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282867" w14:textId="3AA2DBE6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DAD049" w14:textId="2975502C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915EAF" w14:textId="27EA29FB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5943D2" w14:textId="448BADA0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90A0E7" w14:textId="70798639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1F1D6A" w14:textId="21B823C8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4172F2" w14:textId="59E3713C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7BFFA7" w14:textId="010B543B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AB1581" w14:textId="0064C6F1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30B8B2" w14:textId="292A5C25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1DCEFE" w14:textId="689CAF5F" w:rsidR="007022FD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00CFDD" w14:textId="603330E4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E79257" w14:textId="1CE5E295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3232D7" w14:textId="32D52B3D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8816D" w14:textId="10BA0A44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289A1C" w14:textId="4CAD01FB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31E3E9" w14:textId="29012070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462468" w14:textId="3CEF7AB4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432BD3" w14:textId="0DF50EBA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42BD94" w14:textId="546F9F98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4A7956" w14:textId="191DC065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6AA89A" w14:textId="07D2E17C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20F4BD" w14:textId="4B59D452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332993" w14:textId="55CED9CC" w:rsid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FF4FE2" w14:textId="58A86C5D" w:rsidR="008C508B" w:rsidRPr="008C508B" w:rsidRDefault="008C508B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E5A7F6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 № 1</w:t>
      </w:r>
    </w:p>
    <w:p w14:paraId="33693493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к Порядку</w:t>
      </w:r>
    </w:p>
    <w:p w14:paraId="042E3ADE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предварительного уведомления </w:t>
      </w:r>
    </w:p>
    <w:p w14:paraId="2080C736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муниципальными служащими </w:t>
      </w:r>
    </w:p>
    <w:p w14:paraId="7A1CE212" w14:textId="359A1A5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администрации Тейковского муниципального района</w:t>
      </w:r>
    </w:p>
    <w:p w14:paraId="08C488FF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представителя нанимателя </w:t>
      </w:r>
    </w:p>
    <w:p w14:paraId="630DC1ED" w14:textId="77777777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(работодателя) о намерении выполнять </w:t>
      </w:r>
    </w:p>
    <w:p w14:paraId="14607754" w14:textId="48C5B06B" w:rsidR="007022FD" w:rsidRPr="008C508B" w:rsidRDefault="007022FD" w:rsidP="00702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иную оплачиваемую работу</w:t>
      </w:r>
    </w:p>
    <w:p w14:paraId="53CE81EB" w14:textId="77777777" w:rsidR="007022FD" w:rsidRPr="008C508B" w:rsidRDefault="007022FD" w:rsidP="007022FD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14:paraId="345AFB40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                            </w:t>
      </w:r>
      <w:r w:rsidRPr="008C508B">
        <w:rPr>
          <w:rFonts w:eastAsiaTheme="minorHAnsi"/>
          <w:sz w:val="24"/>
          <w:szCs w:val="24"/>
          <w:lang w:eastAsia="en-US"/>
        </w:rPr>
        <w:t>Представителю нанимателя (работодателю)</w:t>
      </w:r>
    </w:p>
    <w:p w14:paraId="216588CA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_______________________________________</w:t>
      </w:r>
    </w:p>
    <w:p w14:paraId="4F3D6C3F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(должность, ФИО)</w:t>
      </w:r>
    </w:p>
    <w:p w14:paraId="026E95F1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от ____________________________________</w:t>
      </w:r>
    </w:p>
    <w:p w14:paraId="677AE4FD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 (ФИО, должность)</w:t>
      </w:r>
    </w:p>
    <w:p w14:paraId="70AF9EB8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14:paraId="1C68DD66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Par27"/>
      <w:bookmarkEnd w:id="0"/>
      <w:r w:rsidRPr="008C508B">
        <w:rPr>
          <w:rFonts w:eastAsiaTheme="minorHAnsi"/>
          <w:sz w:val="24"/>
          <w:szCs w:val="24"/>
          <w:lang w:eastAsia="en-US"/>
        </w:rPr>
        <w:t>УВЕДОМЛЕНИЕ</w:t>
      </w:r>
    </w:p>
    <w:p w14:paraId="7E0262E6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о намерении выполнять иную оплачиваемую работу</w:t>
      </w:r>
    </w:p>
    <w:p w14:paraId="3C991162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14:paraId="573A3DD0" w14:textId="69D318DA" w:rsidR="007022FD" w:rsidRPr="008C508B" w:rsidRDefault="007022FD" w:rsidP="007022F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6" w:history="1">
        <w:r w:rsidRPr="008C508B">
          <w:rPr>
            <w:rFonts w:eastAsiaTheme="minorHAnsi"/>
            <w:sz w:val="24"/>
            <w:szCs w:val="24"/>
            <w:lang w:eastAsia="en-US"/>
          </w:rPr>
          <w:t>частью 2 статьи 11</w:t>
        </w:r>
      </w:hyperlink>
      <w:r w:rsidRPr="008C508B">
        <w:rPr>
          <w:rFonts w:eastAsiaTheme="minorHAnsi"/>
          <w:sz w:val="24"/>
          <w:szCs w:val="24"/>
          <w:lang w:eastAsia="en-US"/>
        </w:rPr>
        <w:t xml:space="preserve"> Федерального закона от 02.03.2007 № 25-ФЗ «О муниципальной службе Российской Федерации» уведомляю Вас о том, что я  намерен(а) выполнять с «___» ________ 20___ года оплачиваемую деятельность: _______________________________________________________________________________,</w:t>
      </w:r>
    </w:p>
    <w:p w14:paraId="7062293B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(указать вид деятельности: педагогическая, научная, творческая</w:t>
      </w:r>
    </w:p>
    <w:p w14:paraId="00D4A004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      или иная деятельность)</w:t>
      </w:r>
    </w:p>
    <w:p w14:paraId="780B7C5C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по _____________________________________________________________________________</w:t>
      </w:r>
    </w:p>
    <w:p w14:paraId="6BAEDD7E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(трудовому договору, гражданско-правовому договору,</w:t>
      </w:r>
    </w:p>
    <w:p w14:paraId="2E740AC2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   авторскому договору и т.п.)</w:t>
      </w:r>
    </w:p>
    <w:p w14:paraId="34CD822E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в ______________________________________________________________________________</w:t>
      </w:r>
    </w:p>
    <w:p w14:paraId="4B07E00C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(полное наименование организации, где осуществляется</w:t>
      </w:r>
    </w:p>
    <w:p w14:paraId="082B1530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иная оплачиваемая работа,</w:t>
      </w:r>
    </w:p>
    <w:p w14:paraId="77D88A55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_______________________________________________________________________________.</w:t>
      </w:r>
    </w:p>
    <w:p w14:paraId="493FCC0D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адрес данной организации)</w:t>
      </w:r>
    </w:p>
    <w:p w14:paraId="2F83DB3A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Работа по ______________________________________________________________________</w:t>
      </w:r>
    </w:p>
    <w:p w14:paraId="707E0500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(указать характер выполняемой работы, например, «по обучению студентов»,</w:t>
      </w:r>
    </w:p>
    <w:p w14:paraId="2D92D566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</w:p>
    <w:p w14:paraId="75118264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«по ведению бухучета», «по написанию статей» и т.д.)</w:t>
      </w:r>
    </w:p>
    <w:p w14:paraId="3BC43C73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не повлечет возникновение конфликта интересов. При выполнении указанной работы  обязуюсь соблюдать требования, предусмотренные </w:t>
      </w:r>
      <w:hyperlink r:id="rId7" w:history="1">
        <w:r w:rsidRPr="008C508B">
          <w:rPr>
            <w:rFonts w:eastAsiaTheme="minorHAnsi"/>
            <w:sz w:val="24"/>
            <w:szCs w:val="24"/>
            <w:lang w:eastAsia="en-US"/>
          </w:rPr>
          <w:t>статьями 12</w:t>
        </w:r>
      </w:hyperlink>
      <w:r w:rsidRPr="008C508B">
        <w:rPr>
          <w:rFonts w:eastAsiaTheme="minorHAnsi"/>
          <w:sz w:val="24"/>
          <w:szCs w:val="24"/>
          <w:lang w:eastAsia="en-US"/>
        </w:rPr>
        <w:t xml:space="preserve"> - </w:t>
      </w:r>
      <w:hyperlink r:id="rId8" w:history="1">
        <w:r w:rsidRPr="008C508B">
          <w:rPr>
            <w:rFonts w:eastAsiaTheme="minorHAnsi"/>
            <w:sz w:val="24"/>
            <w:szCs w:val="24"/>
            <w:lang w:eastAsia="en-US"/>
          </w:rPr>
          <w:t>14.2</w:t>
        </w:r>
      </w:hyperlink>
      <w:r w:rsidRPr="008C508B">
        <w:rPr>
          <w:sz w:val="24"/>
          <w:szCs w:val="24"/>
        </w:rPr>
        <w:t xml:space="preserve"> </w:t>
      </w:r>
      <w:r w:rsidRPr="008C508B">
        <w:rPr>
          <w:rFonts w:eastAsiaTheme="minorHAnsi"/>
          <w:sz w:val="24"/>
          <w:szCs w:val="24"/>
          <w:lang w:eastAsia="en-US"/>
        </w:rPr>
        <w:t>Федерального закона от  02.03.2007  №  25-ФЗ  «О  муниципальной службе в Российской Федерации».</w:t>
      </w:r>
    </w:p>
    <w:p w14:paraId="724FE702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14:paraId="7E5E32C1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>«___» __________ 20___ г. _________________     ___________________________</w:t>
      </w:r>
    </w:p>
    <w:p w14:paraId="7ECE2034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C508B">
        <w:rPr>
          <w:rFonts w:eastAsiaTheme="minorHAnsi"/>
          <w:sz w:val="24"/>
          <w:szCs w:val="24"/>
          <w:lang w:eastAsia="en-US"/>
        </w:rPr>
        <w:t xml:space="preserve">                                                       (</w:t>
      </w:r>
      <w:proofErr w:type="gramStart"/>
      <w:r w:rsidRPr="008C508B">
        <w:rPr>
          <w:rFonts w:eastAsiaTheme="minorHAnsi"/>
          <w:sz w:val="24"/>
          <w:szCs w:val="24"/>
          <w:lang w:eastAsia="en-US"/>
        </w:rPr>
        <w:t xml:space="preserve">подпись)   </w:t>
      </w:r>
      <w:proofErr w:type="gramEnd"/>
      <w:r w:rsidRPr="008C508B">
        <w:rPr>
          <w:rFonts w:eastAsiaTheme="minorHAnsi"/>
          <w:sz w:val="24"/>
          <w:szCs w:val="24"/>
          <w:lang w:eastAsia="en-US"/>
        </w:rPr>
        <w:t xml:space="preserve">                 (расшифровка подписи)</w:t>
      </w:r>
    </w:p>
    <w:p w14:paraId="17438BFC" w14:textId="155DEE28" w:rsidR="007022FD" w:rsidRPr="008C508B" w:rsidRDefault="007022FD" w:rsidP="007022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14:paraId="4F86436E" w14:textId="6CD5B710" w:rsidR="007022FD" w:rsidRPr="008C508B" w:rsidRDefault="007022FD" w:rsidP="007022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14:paraId="77AF0FC1" w14:textId="626D542F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1" w:name="_GoBack"/>
      <w:bookmarkEnd w:id="1"/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 № 2</w:t>
      </w:r>
    </w:p>
    <w:p w14:paraId="11FC53C8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к Порядку</w:t>
      </w:r>
    </w:p>
    <w:p w14:paraId="7E27D535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предварительного уведомления </w:t>
      </w:r>
    </w:p>
    <w:p w14:paraId="1826CC17" w14:textId="52937622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муниципальными служащими</w:t>
      </w:r>
    </w:p>
    <w:p w14:paraId="23705D2F" w14:textId="7A1D494E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администрации Тейковского муниципального района</w:t>
      </w:r>
    </w:p>
    <w:p w14:paraId="28B38AD9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представителя нанимателя (работодателя)</w:t>
      </w:r>
    </w:p>
    <w:p w14:paraId="0AE27835" w14:textId="77777777" w:rsidR="007022FD" w:rsidRPr="008C508B" w:rsidRDefault="007022FD" w:rsidP="007022FD">
      <w:pPr>
        <w:autoSpaceDE w:val="0"/>
        <w:autoSpaceDN w:val="0"/>
        <w:adjustRightInd w:val="0"/>
        <w:spacing w:after="0"/>
        <w:jc w:val="right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ascii="Times New Roman" w:eastAsiaTheme="minorHAnsi" w:hAnsi="Times New Roman"/>
          <w:bCs/>
          <w:sz w:val="24"/>
          <w:szCs w:val="24"/>
          <w:lang w:eastAsia="en-US"/>
        </w:rPr>
        <w:t>о намерении выполнять иную оплачиваемую работу</w:t>
      </w:r>
    </w:p>
    <w:p w14:paraId="2D2A46C6" w14:textId="77777777" w:rsidR="007022FD" w:rsidRPr="008C508B" w:rsidRDefault="007022FD" w:rsidP="007022FD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14:paraId="49E9D247" w14:textId="77777777" w:rsidR="007022FD" w:rsidRPr="008C508B" w:rsidRDefault="007022FD" w:rsidP="007022F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2" w:name="Par82"/>
      <w:bookmarkEnd w:id="2"/>
    </w:p>
    <w:p w14:paraId="2A34B80C" w14:textId="77777777" w:rsidR="007022FD" w:rsidRPr="008C508B" w:rsidRDefault="007022FD" w:rsidP="00DC10ED">
      <w:pPr>
        <w:autoSpaceDE w:val="0"/>
        <w:autoSpaceDN w:val="0"/>
        <w:adjustRightInd w:val="0"/>
        <w:spacing w:after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eastAsiaTheme="minorHAnsi"/>
          <w:bCs/>
          <w:sz w:val="24"/>
          <w:szCs w:val="24"/>
          <w:lang w:eastAsia="en-US"/>
        </w:rPr>
        <w:t>ЖУРНАЛ</w:t>
      </w:r>
    </w:p>
    <w:p w14:paraId="43857E6C" w14:textId="6FAAFA8E" w:rsidR="007022FD" w:rsidRPr="008C508B" w:rsidRDefault="007022FD" w:rsidP="00DC10ED">
      <w:pPr>
        <w:autoSpaceDE w:val="0"/>
        <w:autoSpaceDN w:val="0"/>
        <w:adjustRightInd w:val="0"/>
        <w:spacing w:after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eastAsiaTheme="minorHAnsi"/>
          <w:bCs/>
          <w:sz w:val="24"/>
          <w:szCs w:val="24"/>
          <w:lang w:eastAsia="en-US"/>
        </w:rPr>
        <w:t>регистрации уведомлений муниципальны</w:t>
      </w:r>
      <w:r w:rsidR="002F7E15" w:rsidRPr="008C508B">
        <w:rPr>
          <w:rFonts w:eastAsiaTheme="minorHAnsi"/>
          <w:bCs/>
          <w:sz w:val="24"/>
          <w:szCs w:val="24"/>
          <w:lang w:eastAsia="en-US"/>
        </w:rPr>
        <w:t>х</w:t>
      </w:r>
      <w:r w:rsidRPr="008C508B">
        <w:rPr>
          <w:rFonts w:eastAsiaTheme="minorHAnsi"/>
          <w:bCs/>
          <w:sz w:val="24"/>
          <w:szCs w:val="24"/>
          <w:lang w:eastAsia="en-US"/>
        </w:rPr>
        <w:t xml:space="preserve"> служащи</w:t>
      </w:r>
      <w:r w:rsidR="002F7E15" w:rsidRPr="008C508B">
        <w:rPr>
          <w:rFonts w:eastAsiaTheme="minorHAnsi"/>
          <w:bCs/>
          <w:sz w:val="24"/>
          <w:szCs w:val="24"/>
          <w:lang w:eastAsia="en-US"/>
        </w:rPr>
        <w:t>х</w:t>
      </w:r>
    </w:p>
    <w:p w14:paraId="734FDBCF" w14:textId="00FA1AAD" w:rsidR="007022FD" w:rsidRPr="008C508B" w:rsidRDefault="007022FD" w:rsidP="00DC10ED">
      <w:pPr>
        <w:autoSpaceDE w:val="0"/>
        <w:autoSpaceDN w:val="0"/>
        <w:adjustRightInd w:val="0"/>
        <w:spacing w:after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eastAsiaTheme="minorHAnsi"/>
          <w:bCs/>
          <w:sz w:val="24"/>
          <w:szCs w:val="24"/>
          <w:lang w:eastAsia="en-US"/>
        </w:rPr>
        <w:t xml:space="preserve">администрации </w:t>
      </w:r>
      <w:r w:rsidR="00DC10ED" w:rsidRPr="008C508B">
        <w:rPr>
          <w:rFonts w:eastAsiaTheme="minorHAnsi"/>
          <w:bCs/>
          <w:sz w:val="24"/>
          <w:szCs w:val="24"/>
          <w:lang w:eastAsia="en-US"/>
        </w:rPr>
        <w:t>Тейковского муниципального района</w:t>
      </w:r>
      <w:r w:rsidRPr="008C508B">
        <w:rPr>
          <w:rFonts w:eastAsiaTheme="minorHAnsi"/>
          <w:bCs/>
          <w:sz w:val="24"/>
          <w:szCs w:val="24"/>
          <w:lang w:eastAsia="en-US"/>
        </w:rPr>
        <w:t xml:space="preserve"> представителя</w:t>
      </w:r>
    </w:p>
    <w:p w14:paraId="59B08796" w14:textId="77777777" w:rsidR="007022FD" w:rsidRPr="008C508B" w:rsidRDefault="007022FD" w:rsidP="00DC10ED">
      <w:pPr>
        <w:autoSpaceDE w:val="0"/>
        <w:autoSpaceDN w:val="0"/>
        <w:adjustRightInd w:val="0"/>
        <w:spacing w:after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eastAsiaTheme="minorHAnsi"/>
          <w:bCs/>
          <w:sz w:val="24"/>
          <w:szCs w:val="24"/>
          <w:lang w:eastAsia="en-US"/>
        </w:rPr>
        <w:t>нанимателя (работодателя) о намерении выполнять иную</w:t>
      </w:r>
    </w:p>
    <w:p w14:paraId="644E7B34" w14:textId="77777777" w:rsidR="007022FD" w:rsidRPr="008C508B" w:rsidRDefault="007022FD" w:rsidP="00DC10ED">
      <w:pPr>
        <w:autoSpaceDE w:val="0"/>
        <w:autoSpaceDN w:val="0"/>
        <w:adjustRightInd w:val="0"/>
        <w:spacing w:after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C508B">
        <w:rPr>
          <w:rFonts w:eastAsiaTheme="minorHAnsi"/>
          <w:bCs/>
          <w:sz w:val="24"/>
          <w:szCs w:val="24"/>
          <w:lang w:eastAsia="en-US"/>
        </w:rPr>
        <w:t>оплачиваемую работу</w:t>
      </w:r>
    </w:p>
    <w:p w14:paraId="31D96171" w14:textId="77777777" w:rsidR="007022FD" w:rsidRPr="008C508B" w:rsidRDefault="007022FD" w:rsidP="00DC10ED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61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417"/>
        <w:gridCol w:w="1701"/>
        <w:gridCol w:w="1701"/>
        <w:gridCol w:w="2254"/>
      </w:tblGrid>
      <w:tr w:rsidR="007022FD" w:rsidRPr="008C508B" w14:paraId="51C97A08" w14:textId="77777777" w:rsidTr="002F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6EF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BB0" w14:textId="166F58C2" w:rsidR="007022FD" w:rsidRPr="008C508B" w:rsidRDefault="002F7E15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Ф.И.О. и</w:t>
            </w:r>
            <w:r w:rsidR="007022FD"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должность муниципального служащего, представившего </w:t>
            </w:r>
            <w:hyperlink w:anchor="Par27" w:history="1">
              <w:r w:rsidR="007022FD" w:rsidRPr="008C508B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уведомление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B5C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BE4" w14:textId="2BF38979" w:rsidR="007022FD" w:rsidRPr="008C508B" w:rsidRDefault="007022FD" w:rsidP="002F7E1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ФИО и должность </w:t>
            </w:r>
            <w:r w:rsidR="002F7E15"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сотрудника Отдела</w:t>
            </w: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101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1C6" w14:textId="184AFD29" w:rsidR="007022FD" w:rsidRPr="008C508B" w:rsidRDefault="002F7E15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DAC" w14:textId="481529BA" w:rsidR="007022FD" w:rsidRPr="008C508B" w:rsidRDefault="002F7E15" w:rsidP="00DC10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508B">
              <w:rPr>
                <w:rFonts w:eastAsiaTheme="minorHAnsi"/>
                <w:bCs/>
                <w:sz w:val="24"/>
                <w:szCs w:val="24"/>
                <w:lang w:eastAsia="en-US"/>
              </w:rPr>
              <w:t>Сведения о рассмотрении уведомления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(в случае рассмотрения)</w:t>
            </w:r>
          </w:p>
        </w:tc>
      </w:tr>
      <w:tr w:rsidR="007022FD" w:rsidRPr="008C508B" w14:paraId="3CFEBEA3" w14:textId="77777777" w:rsidTr="002F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A23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368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338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C27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8B9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1E7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CCF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022FD" w:rsidRPr="008C508B" w14:paraId="6280BFCA" w14:textId="77777777" w:rsidTr="002F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A1A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47A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C87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992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0C6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3C9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747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022FD" w:rsidRPr="008C508B" w14:paraId="26733D03" w14:textId="77777777" w:rsidTr="002F7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FCA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EF9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ED7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1CC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B31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8D9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2B3" w14:textId="77777777" w:rsidR="007022FD" w:rsidRPr="008C508B" w:rsidRDefault="007022FD" w:rsidP="00DC10E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2DF869B8" w14:textId="77777777" w:rsidR="007022FD" w:rsidRPr="008C508B" w:rsidRDefault="007022FD" w:rsidP="007022F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C9344C7" w14:textId="68C273E9" w:rsidR="007022FD" w:rsidRPr="008C508B" w:rsidRDefault="007022FD" w:rsidP="002662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022FD" w:rsidRPr="008C508B" w:rsidSect="008C244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A62"/>
    <w:multiLevelType w:val="multilevel"/>
    <w:tmpl w:val="A55A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56655"/>
    <w:multiLevelType w:val="multilevel"/>
    <w:tmpl w:val="9FA06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C51681"/>
    <w:multiLevelType w:val="hybridMultilevel"/>
    <w:tmpl w:val="29E24B68"/>
    <w:lvl w:ilvl="0" w:tplc="85D6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C51B43"/>
    <w:multiLevelType w:val="multilevel"/>
    <w:tmpl w:val="1F70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B"/>
    <w:rsid w:val="0000413A"/>
    <w:rsid w:val="000159FC"/>
    <w:rsid w:val="000566AB"/>
    <w:rsid w:val="000949E5"/>
    <w:rsid w:val="000D2C40"/>
    <w:rsid w:val="001B0101"/>
    <w:rsid w:val="001E3F06"/>
    <w:rsid w:val="001E62E5"/>
    <w:rsid w:val="001F6018"/>
    <w:rsid w:val="00211C7F"/>
    <w:rsid w:val="002452E4"/>
    <w:rsid w:val="00266293"/>
    <w:rsid w:val="002A178F"/>
    <w:rsid w:val="002F7E15"/>
    <w:rsid w:val="00313413"/>
    <w:rsid w:val="00364EE1"/>
    <w:rsid w:val="0036704B"/>
    <w:rsid w:val="00372161"/>
    <w:rsid w:val="003760BC"/>
    <w:rsid w:val="003D5C0A"/>
    <w:rsid w:val="003F0E16"/>
    <w:rsid w:val="00424A62"/>
    <w:rsid w:val="00436C5F"/>
    <w:rsid w:val="00490CB9"/>
    <w:rsid w:val="00491774"/>
    <w:rsid w:val="004A1F1B"/>
    <w:rsid w:val="004C3FCA"/>
    <w:rsid w:val="0052195C"/>
    <w:rsid w:val="00582570"/>
    <w:rsid w:val="005B3CAC"/>
    <w:rsid w:val="005C0100"/>
    <w:rsid w:val="005C134F"/>
    <w:rsid w:val="005E6869"/>
    <w:rsid w:val="00613D74"/>
    <w:rsid w:val="006317D9"/>
    <w:rsid w:val="006634D6"/>
    <w:rsid w:val="006C0708"/>
    <w:rsid w:val="007022FD"/>
    <w:rsid w:val="00722F82"/>
    <w:rsid w:val="007327FC"/>
    <w:rsid w:val="00734E0A"/>
    <w:rsid w:val="00736B7D"/>
    <w:rsid w:val="007874E1"/>
    <w:rsid w:val="007961B7"/>
    <w:rsid w:val="007A0DEF"/>
    <w:rsid w:val="007E46DF"/>
    <w:rsid w:val="007E4AA2"/>
    <w:rsid w:val="008941A0"/>
    <w:rsid w:val="008A19F0"/>
    <w:rsid w:val="008C244D"/>
    <w:rsid w:val="008C508B"/>
    <w:rsid w:val="008E46B4"/>
    <w:rsid w:val="008E5B79"/>
    <w:rsid w:val="0093694F"/>
    <w:rsid w:val="00952C6C"/>
    <w:rsid w:val="00971E83"/>
    <w:rsid w:val="00985E48"/>
    <w:rsid w:val="00A217EB"/>
    <w:rsid w:val="00A275DC"/>
    <w:rsid w:val="00A67EEF"/>
    <w:rsid w:val="00A82555"/>
    <w:rsid w:val="00AB608F"/>
    <w:rsid w:val="00AC7B6C"/>
    <w:rsid w:val="00AE67E7"/>
    <w:rsid w:val="00AF3289"/>
    <w:rsid w:val="00B04EA2"/>
    <w:rsid w:val="00B34EE1"/>
    <w:rsid w:val="00B40386"/>
    <w:rsid w:val="00B50D9F"/>
    <w:rsid w:val="00B5723C"/>
    <w:rsid w:val="00B73AA6"/>
    <w:rsid w:val="00B83BE9"/>
    <w:rsid w:val="00BC0CFB"/>
    <w:rsid w:val="00BC21D5"/>
    <w:rsid w:val="00BC3046"/>
    <w:rsid w:val="00C912AE"/>
    <w:rsid w:val="00CE78E2"/>
    <w:rsid w:val="00CF3DFE"/>
    <w:rsid w:val="00D20521"/>
    <w:rsid w:val="00D412BA"/>
    <w:rsid w:val="00D85050"/>
    <w:rsid w:val="00DA2449"/>
    <w:rsid w:val="00DC10ED"/>
    <w:rsid w:val="00DF1257"/>
    <w:rsid w:val="00E02657"/>
    <w:rsid w:val="00E05D7A"/>
    <w:rsid w:val="00E24290"/>
    <w:rsid w:val="00E8314D"/>
    <w:rsid w:val="00EA334C"/>
    <w:rsid w:val="00ED2741"/>
    <w:rsid w:val="00EE0A33"/>
    <w:rsid w:val="00F71643"/>
    <w:rsid w:val="00F77275"/>
    <w:rsid w:val="00FA4570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3212"/>
  <w14:defaultImageDpi w14:val="0"/>
  <w15:docId w15:val="{36890604-66F6-48F4-83B8-08E0E71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52C6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952C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0159FC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961B7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0949E5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semiHidden/>
    <w:rsid w:val="00A67EEF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7EEF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A935903C1CEB55AB16A99F7F31BCDBD98C68F3FCA8563271A985FD6254B52C4A78E33BF2708E33CBC8A81F0030FF9608163D6uF4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4A935903C1CEB55AB16A99F7F31BCDBD98C68F3FCA8563271A985FD6254B52C4A78E37BB2C5CB570E2D3D3B44802FB7E9D63D5E3B75826uB4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4A935903C1CEB55AB16A99F7F31BCDBD98C68F3FCA8563271A985FD6254B52C4A78E37BB2C5EBA70E2D3D3B44802FB7E9D63D5E3B75826uB4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70;&#1088;&#1100;&#1077;&#1074;&#1085;&#1072;\Documents\&#1053;&#1072;&#1089;&#1090;&#1088;&#1072;&#1080;&#1074;&#1072;&#1077;&#1084;&#1099;&#1077;%20&#1096;&#1072;&#1073;&#1083;&#1086;&#1085;&#1099;%20Office\&#1089;&#1091;&#1073;&#1089;&#1080;&#1076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AF8-CB22-4B5B-84ED-EEA43E6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субсидия.dot</Template>
  <TotalTime>62</TotalTime>
  <Pages>5</Pages>
  <Words>815</Words>
  <Characters>8374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vt:lpstr>
    </vt:vector>
  </TitlesOfParts>
  <Company>КонсультантПлюс Версия 4021.00.31</Company>
  <LinksUpToDate>false</LinksUpToDate>
  <CharactersWithSpaces>9171</CharactersWithSpaces>
  <SharedDoc>false</SharedDoc>
  <HLinks>
    <vt:vector size="462" baseType="variant">
      <vt:variant>
        <vt:i4>5767171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consultantplus://offline/ref=72BBEC340228D1BE12539702D2A8B5F480B25E2BD881E189A56DB95988120FFE02AB13AA65EDCF1FF8CB1ED396u8e9M</vt:lpwstr>
      </vt:variant>
      <vt:variant>
        <vt:lpwstr/>
      </vt:variant>
      <vt:variant>
        <vt:i4>5767177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consultantplus://offline/ref=72BBEC340228D1BE12539702D2A8B5F480BB5E25DB8FE189A56DB95988120FFE02AB13AA65EDCF1FF8CB1ED396u8e9M</vt:lpwstr>
      </vt:variant>
      <vt:variant>
        <vt:lpwstr/>
      </vt:variant>
      <vt:variant>
        <vt:i4>5767259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3932209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5374045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consultantplus://offline/ref=72BBEC340228D1BE12539702D2A8B5F480BA542BDB87E189A56DB95988120FFE10AB4BA465E5DA4BA09149DE968893EDAC61B40851u2e6M</vt:lpwstr>
      </vt:variant>
      <vt:variant>
        <vt:lpwstr/>
      </vt:variant>
      <vt:variant>
        <vt:i4>3932209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6946868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6291508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6946868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6422587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5832716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consultantplus://offline/ref=3D9A55D567EC1094E40324B39CAC701B893E9B88CD2C7DBE6E923A9C78029B350156653026B77273012050E2D68B9313EECDA11533g2s3G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5767170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6488116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6422579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6291507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6750267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5767259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6946868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6291506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6619195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6750257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5701720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consultantplus://offline/ref=72BBEC340228D1BE12539702D2A8B5F481BA5E2DD985E189A56DB95988120FFE10AB4BA26CB9805BA4D81ED38A8884F3A77FB4u0e9M</vt:lpwstr>
      </vt:variant>
      <vt:variant>
        <vt:lpwstr/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consultantplus://offline/ref=72BBEC340228D1BE12539702D2A8B5F480BA542EDD80E189A56DB95988120FFE10AB4BA667EDD218F4DE4882D0DD80EFA561B6014D2586D0uBeDM</vt:lpwstr>
      </vt:variant>
      <vt:variant>
        <vt:lpwstr/>
      </vt:variant>
      <vt:variant>
        <vt:i4>4063283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consultantplus://offline/ref=72BBEC340228D1BE12539702D2A8B5F480BA542EDD80E189A56DB95988120FFE10AB4BA667EDD01CF9DE4882D0DD80EFA561B6014D2586D0uBeDM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consultantplus://offline/ref=72BBEC340228D1BE12539702D2A8B5F480BA542EDD80E189A56DB95988120FFE10AB4BA667EDD218F5DE4882D0DD80EFA561B6014D2586D0uBeDM</vt:lpwstr>
      </vt:variant>
      <vt:variant>
        <vt:lpwstr/>
      </vt:variant>
      <vt:variant>
        <vt:i4>4063285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consultantplus://offline/ref=72BBEC340228D1BE12539702D2A8B5F480BA542EDD80E189A56DB95988120FFE10AB4BA667EDD11EF8DE4882D0DD80EFA561B6014D2586D0uBeDM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6619185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consultantplus://offline/ref=72BBEC340228D1BE12539702D2A8B5F480BA542DD78FE189A56DB95988120FFE02AB13AA65EDCF1FF8CB1ED396u8e9M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consultantplus://offline/ref=493B3F60E031880F648A397366EEF65A94E9D8FE38883BA8ED07A0CFE5C99181037A0CC2B00F2D1E75DC4DF3B1DC565E2ED836026Bf3s7G</vt:lpwstr>
      </vt:variant>
      <vt:variant>
        <vt:lpwstr/>
      </vt:variant>
      <vt:variant>
        <vt:i4>3932263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consultantplus://offline/ref=72BBEC340228D1BE12539714D1C4E9FB87B90321DE83E2DBF931BF0ED74209AB50EB4DF336A98412F3D502D39D968FEDA7u7eEM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consultantplus://offline/ref=72BBEC340228D1BE12539702D2A8B5F480B55F2BD887E189A56DB95988120FFE10AB4BA667E6854EB58011D194968DE4BB7DB60Au5e2M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consultantplus://offline/ref=72BBEC340228D1BE12539702D2A8B5F480BA542EDD80E189A56DB95988120FFE10AB4BA667EDD019F1DE4882D0DD80EFA561B6014D2586D0uBeDM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consultantplus://offline/ref=72BBEC340228D1BE12539702D2A8B5F480BA542DDC81E189A56DB95988120FFE10AB4BA667ECD217F9DE4882D0DD80EFA561B6014D2586D0uBeDM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consultantplus://offline/ref=72BBEC340228D1BE12539702D2A8B5F480BA542FDC84E189A56DB95988120FFE10AB4BA667EED51FF1DE4882D0DD80EFA561B6014D2586D0uBeDM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dc:title>
  <dc:creator>Ирина Юрьевна</dc:creator>
  <cp:lastModifiedBy>Андрей</cp:lastModifiedBy>
  <cp:revision>7</cp:revision>
  <cp:lastPrinted>2022-05-23T10:21:00Z</cp:lastPrinted>
  <dcterms:created xsi:type="dcterms:W3CDTF">2022-05-23T06:45:00Z</dcterms:created>
  <dcterms:modified xsi:type="dcterms:W3CDTF">2022-05-23T13:56:00Z</dcterms:modified>
</cp:coreProperties>
</file>