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02F0" w14:textId="57AD6CFD" w:rsidR="007B1371" w:rsidRDefault="007B1371" w:rsidP="007B1371">
      <w:pPr>
        <w:pStyle w:val="3"/>
        <w:jc w:val="center"/>
        <w:rPr>
          <w:b/>
          <w:szCs w:val="36"/>
        </w:rPr>
      </w:pPr>
      <w:r w:rsidRPr="000A6E5A">
        <w:rPr>
          <w:b/>
          <w:noProof/>
          <w:color w:val="33CCCC"/>
        </w:rPr>
        <w:drawing>
          <wp:inline distT="0" distB="0" distL="0" distR="0" wp14:anchorId="2F0E029C" wp14:editId="4786E048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36"/>
        </w:rPr>
        <w:t xml:space="preserve"> </w:t>
      </w:r>
    </w:p>
    <w:p w14:paraId="64229597" w14:textId="77777777" w:rsidR="007B1371" w:rsidRDefault="007B1371" w:rsidP="007B1371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14:paraId="1DD1AAFB" w14:textId="77777777" w:rsidR="007B1371" w:rsidRDefault="007B1371" w:rsidP="007B1371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14:paraId="0F9932F5" w14:textId="77777777" w:rsidR="007B1371" w:rsidRDefault="007B1371" w:rsidP="007B137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14:paraId="03449755" w14:textId="77777777" w:rsidR="007B1371" w:rsidRDefault="007B1371" w:rsidP="007B137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96E3F70" w14:textId="77777777" w:rsidR="007B1371" w:rsidRDefault="007B1371" w:rsidP="007B1371">
      <w:pPr>
        <w:jc w:val="center"/>
        <w:rPr>
          <w:b/>
          <w:sz w:val="28"/>
          <w:szCs w:val="28"/>
        </w:rPr>
      </w:pPr>
    </w:p>
    <w:p w14:paraId="1584A84C" w14:textId="77777777" w:rsidR="007B1371" w:rsidRDefault="007B1371" w:rsidP="007B1371">
      <w:pPr>
        <w:pStyle w:val="3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П О С Т А Н О В Л Е Н И Е</w:t>
      </w:r>
    </w:p>
    <w:p w14:paraId="1D3938B7" w14:textId="77777777" w:rsidR="007B1371" w:rsidRDefault="007B1371" w:rsidP="007B1371">
      <w:pPr>
        <w:jc w:val="center"/>
        <w:rPr>
          <w:sz w:val="28"/>
        </w:rPr>
      </w:pPr>
    </w:p>
    <w:p w14:paraId="3741746F" w14:textId="13D61DA5" w:rsidR="007B1371" w:rsidRDefault="007B1371" w:rsidP="007B1371">
      <w:pPr>
        <w:jc w:val="center"/>
        <w:rPr>
          <w:sz w:val="28"/>
        </w:rPr>
      </w:pPr>
      <w:proofErr w:type="gramStart"/>
      <w:r>
        <w:rPr>
          <w:sz w:val="28"/>
        </w:rPr>
        <w:t xml:space="preserve">от  </w:t>
      </w:r>
      <w:r w:rsidR="0063518B">
        <w:rPr>
          <w:sz w:val="28"/>
        </w:rPr>
        <w:t>05.03.2022</w:t>
      </w:r>
      <w:proofErr w:type="gramEnd"/>
      <w:r>
        <w:rPr>
          <w:sz w:val="28"/>
        </w:rPr>
        <w:t xml:space="preserve">              №  </w:t>
      </w:r>
      <w:r w:rsidR="0063518B">
        <w:rPr>
          <w:sz w:val="28"/>
        </w:rPr>
        <w:t>76</w:t>
      </w:r>
    </w:p>
    <w:p w14:paraId="651CA9C1" w14:textId="77777777" w:rsidR="007B1371" w:rsidRDefault="007B1371" w:rsidP="007B1371">
      <w:pPr>
        <w:jc w:val="center"/>
        <w:rPr>
          <w:sz w:val="28"/>
        </w:rPr>
      </w:pPr>
    </w:p>
    <w:p w14:paraId="17A92C61" w14:textId="77777777" w:rsidR="007B1371" w:rsidRDefault="007B1371" w:rsidP="007B1371">
      <w:pPr>
        <w:jc w:val="center"/>
        <w:rPr>
          <w:sz w:val="28"/>
        </w:rPr>
      </w:pPr>
      <w:r>
        <w:rPr>
          <w:sz w:val="28"/>
        </w:rPr>
        <w:t>г. Тейково</w:t>
      </w:r>
    </w:p>
    <w:p w14:paraId="501841DB" w14:textId="77777777" w:rsidR="007B1371" w:rsidRDefault="007B1371" w:rsidP="007B1371">
      <w:pPr>
        <w:jc w:val="center"/>
        <w:rPr>
          <w:b/>
          <w:sz w:val="28"/>
          <w:szCs w:val="28"/>
        </w:rPr>
      </w:pPr>
    </w:p>
    <w:p w14:paraId="4DA34660" w14:textId="77777777" w:rsidR="007B1371" w:rsidRPr="000C394A" w:rsidRDefault="007B1371" w:rsidP="007B1371">
      <w:pPr>
        <w:pStyle w:val="a7"/>
        <w:spacing w:before="0" w:beforeAutospacing="0" w:after="0" w:afterAutospacing="0"/>
        <w:jc w:val="center"/>
        <w:rPr>
          <w:b/>
          <w:spacing w:val="-6"/>
          <w:sz w:val="28"/>
          <w:szCs w:val="28"/>
        </w:rPr>
      </w:pPr>
      <w:r w:rsidRPr="000C394A">
        <w:rPr>
          <w:b/>
          <w:spacing w:val="-6"/>
          <w:sz w:val="28"/>
          <w:szCs w:val="28"/>
        </w:rPr>
        <w:t xml:space="preserve">Об утверждении протокола Комиссии </w:t>
      </w:r>
      <w:r w:rsidRPr="000C394A">
        <w:rPr>
          <w:b/>
          <w:spacing w:val="-5"/>
          <w:sz w:val="28"/>
          <w:szCs w:val="28"/>
        </w:rPr>
        <w:t xml:space="preserve">по определению единой теплоснабжающей организации на </w:t>
      </w:r>
      <w:r w:rsidRPr="000C394A">
        <w:rPr>
          <w:b/>
          <w:sz w:val="28"/>
          <w:szCs w:val="28"/>
        </w:rPr>
        <w:t>территории Большеклочковского сельского поселения Тейковского муниципального района</w:t>
      </w:r>
      <w:r w:rsidRPr="000C394A">
        <w:rPr>
          <w:b/>
          <w:spacing w:val="-6"/>
          <w:sz w:val="28"/>
          <w:szCs w:val="28"/>
        </w:rPr>
        <w:t xml:space="preserve"> </w:t>
      </w:r>
    </w:p>
    <w:p w14:paraId="0BCFA639" w14:textId="77777777" w:rsidR="007B1371" w:rsidRPr="000C394A" w:rsidRDefault="00BB5800" w:rsidP="007B1371">
      <w:pPr>
        <w:pStyle w:val="a7"/>
        <w:spacing w:before="0" w:beforeAutospacing="0" w:after="0" w:afterAutospacing="0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05.03.2022</w:t>
      </w:r>
      <w:r w:rsidR="007B1371" w:rsidRPr="000C394A">
        <w:rPr>
          <w:b/>
          <w:spacing w:val="-6"/>
          <w:sz w:val="28"/>
          <w:szCs w:val="28"/>
        </w:rPr>
        <w:t xml:space="preserve"> года </w:t>
      </w:r>
    </w:p>
    <w:p w14:paraId="382887EA" w14:textId="77777777" w:rsidR="007B1371" w:rsidRPr="000C394A" w:rsidRDefault="007B1371" w:rsidP="007B1371">
      <w:pPr>
        <w:pStyle w:val="a7"/>
        <w:ind w:firstLine="709"/>
        <w:jc w:val="both"/>
        <w:rPr>
          <w:spacing w:val="-6"/>
          <w:sz w:val="28"/>
          <w:szCs w:val="28"/>
        </w:rPr>
      </w:pPr>
      <w:r w:rsidRPr="000C394A">
        <w:rPr>
          <w:rStyle w:val="aa"/>
          <w:color w:val="333333"/>
          <w:spacing w:val="-6"/>
          <w:sz w:val="28"/>
          <w:szCs w:val="28"/>
        </w:rPr>
        <w:t> </w:t>
      </w:r>
      <w:r w:rsidRPr="000C394A">
        <w:rPr>
          <w:spacing w:val="-6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  Правилами организации теплоснабжения в Российской Федерации, утвержденных постановлением Правительства РФ от 08.08.2012 года №808, </w:t>
      </w:r>
      <w:r>
        <w:rPr>
          <w:spacing w:val="-6"/>
          <w:sz w:val="28"/>
          <w:szCs w:val="28"/>
        </w:rPr>
        <w:t>распоряжением</w:t>
      </w:r>
      <w:r w:rsidRPr="000C394A">
        <w:rPr>
          <w:spacing w:val="-6"/>
          <w:sz w:val="28"/>
          <w:szCs w:val="28"/>
        </w:rPr>
        <w:t xml:space="preserve"> администрации </w:t>
      </w:r>
      <w:r>
        <w:rPr>
          <w:spacing w:val="-6"/>
          <w:sz w:val="28"/>
          <w:szCs w:val="28"/>
        </w:rPr>
        <w:t>Тейковского муниципального района</w:t>
      </w:r>
      <w:r w:rsidRPr="000C394A">
        <w:rPr>
          <w:spacing w:val="-6"/>
          <w:sz w:val="28"/>
          <w:szCs w:val="28"/>
        </w:rPr>
        <w:t xml:space="preserve"> от </w:t>
      </w:r>
      <w:r w:rsidRPr="00762A05">
        <w:rPr>
          <w:spacing w:val="-6"/>
          <w:sz w:val="28"/>
          <w:szCs w:val="28"/>
        </w:rPr>
        <w:t>28.01.2022 года №</w:t>
      </w:r>
      <w:r w:rsidR="00762A05">
        <w:rPr>
          <w:spacing w:val="-6"/>
          <w:sz w:val="28"/>
          <w:szCs w:val="28"/>
        </w:rPr>
        <w:t xml:space="preserve"> 25-ра</w:t>
      </w:r>
      <w:r>
        <w:rPr>
          <w:spacing w:val="-6"/>
          <w:sz w:val="28"/>
          <w:szCs w:val="28"/>
        </w:rPr>
        <w:t xml:space="preserve"> </w:t>
      </w:r>
      <w:r w:rsidRPr="000C394A">
        <w:rPr>
          <w:spacing w:val="-6"/>
          <w:sz w:val="28"/>
          <w:szCs w:val="28"/>
        </w:rPr>
        <w:t xml:space="preserve"> «Об утверждении состава Комиссии </w:t>
      </w:r>
      <w:r w:rsidRPr="000E0C25">
        <w:rPr>
          <w:spacing w:val="-5"/>
          <w:sz w:val="28"/>
          <w:szCs w:val="28"/>
        </w:rPr>
        <w:t xml:space="preserve">по определению единой теплоснабжающей организации на </w:t>
      </w:r>
      <w:r w:rsidRPr="000E0C25">
        <w:rPr>
          <w:sz w:val="28"/>
          <w:szCs w:val="28"/>
        </w:rPr>
        <w:t>территории Большеклочковского сельского поселения Тейковского муниципального района</w:t>
      </w:r>
      <w:r w:rsidRPr="000C394A">
        <w:rPr>
          <w:spacing w:val="-6"/>
          <w:sz w:val="28"/>
          <w:szCs w:val="28"/>
        </w:rPr>
        <w:t>»</w:t>
      </w:r>
      <w:r>
        <w:rPr>
          <w:spacing w:val="-6"/>
          <w:sz w:val="28"/>
          <w:szCs w:val="28"/>
        </w:rPr>
        <w:t xml:space="preserve">, администрация Тейковского муниципального района </w:t>
      </w:r>
      <w:r w:rsidRPr="000C394A">
        <w:rPr>
          <w:spacing w:val="-6"/>
          <w:sz w:val="28"/>
          <w:szCs w:val="28"/>
        </w:rPr>
        <w:t> </w:t>
      </w:r>
    </w:p>
    <w:p w14:paraId="05F2E01F" w14:textId="77777777" w:rsidR="007B1371" w:rsidRPr="000C394A" w:rsidRDefault="007B1371" w:rsidP="007B1371">
      <w:pPr>
        <w:pStyle w:val="a7"/>
        <w:jc w:val="center"/>
        <w:rPr>
          <w:b/>
          <w:sz w:val="28"/>
          <w:szCs w:val="28"/>
        </w:rPr>
      </w:pPr>
      <w:r w:rsidRPr="000C394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394A">
        <w:rPr>
          <w:b/>
          <w:sz w:val="28"/>
          <w:szCs w:val="28"/>
        </w:rPr>
        <w:t>Т:</w:t>
      </w:r>
    </w:p>
    <w:p w14:paraId="518CBD02" w14:textId="77777777" w:rsidR="007B1371" w:rsidRPr="000C394A" w:rsidRDefault="007B1371" w:rsidP="007B1371">
      <w:pPr>
        <w:pStyle w:val="a7"/>
        <w:ind w:firstLine="709"/>
        <w:jc w:val="both"/>
        <w:rPr>
          <w:spacing w:val="-6"/>
          <w:sz w:val="28"/>
          <w:szCs w:val="28"/>
        </w:rPr>
      </w:pPr>
      <w:r w:rsidRPr="000C394A">
        <w:rPr>
          <w:spacing w:val="-6"/>
          <w:sz w:val="28"/>
          <w:szCs w:val="28"/>
        </w:rPr>
        <w:t xml:space="preserve">1.          Утвердить протокол Комиссии </w:t>
      </w:r>
      <w:r w:rsidRPr="000E0C25">
        <w:rPr>
          <w:spacing w:val="-5"/>
          <w:sz w:val="28"/>
          <w:szCs w:val="28"/>
        </w:rPr>
        <w:t xml:space="preserve">по определению единой теплоснабжающей организации на </w:t>
      </w:r>
      <w:r w:rsidRPr="000E0C25">
        <w:rPr>
          <w:sz w:val="28"/>
          <w:szCs w:val="28"/>
        </w:rPr>
        <w:t>территории Большеклочковского сельского поселения Тейковского муниципального района</w:t>
      </w:r>
      <w:r w:rsidRPr="000C394A">
        <w:rPr>
          <w:spacing w:val="-6"/>
          <w:sz w:val="28"/>
          <w:szCs w:val="28"/>
        </w:rPr>
        <w:t xml:space="preserve"> от </w:t>
      </w:r>
      <w:r>
        <w:rPr>
          <w:spacing w:val="-6"/>
          <w:sz w:val="28"/>
          <w:szCs w:val="28"/>
        </w:rPr>
        <w:t>05.03.202</w:t>
      </w:r>
      <w:r w:rsidR="00252346">
        <w:rPr>
          <w:spacing w:val="-6"/>
          <w:sz w:val="28"/>
          <w:szCs w:val="28"/>
        </w:rPr>
        <w:t>2</w:t>
      </w:r>
      <w:r w:rsidRPr="000C394A">
        <w:rPr>
          <w:spacing w:val="-6"/>
          <w:sz w:val="28"/>
          <w:szCs w:val="28"/>
        </w:rPr>
        <w:t xml:space="preserve"> </w:t>
      </w:r>
      <w:proofErr w:type="gramStart"/>
      <w:r w:rsidRPr="000C394A">
        <w:rPr>
          <w:spacing w:val="-6"/>
          <w:sz w:val="28"/>
          <w:szCs w:val="28"/>
        </w:rPr>
        <w:t>года  (</w:t>
      </w:r>
      <w:proofErr w:type="gramEnd"/>
      <w:r w:rsidRPr="000C394A">
        <w:rPr>
          <w:spacing w:val="-6"/>
          <w:sz w:val="28"/>
          <w:szCs w:val="28"/>
        </w:rPr>
        <w:t>приложение).</w:t>
      </w:r>
    </w:p>
    <w:p w14:paraId="1F3BD4F6" w14:textId="77777777" w:rsidR="007B1371" w:rsidRDefault="007B1371" w:rsidP="007B13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pacing w:val="-5"/>
          <w:sz w:val="28"/>
          <w:szCs w:val="28"/>
        </w:rPr>
        <w:t xml:space="preserve">  Отделу общественных связей и информационной политики и организационной работы управления общественных связей, безопасности (Шалаеву А.В.) разместить настоящее постановление на официальном сайте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Тейковского муниципального района</w:t>
      </w:r>
      <w:r>
        <w:rPr>
          <w:color w:val="000000" w:themeColor="text1"/>
          <w:spacing w:val="-5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5565B609" w14:textId="77777777" w:rsidR="007B1371" w:rsidRDefault="007B1371" w:rsidP="007B137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14:paraId="3A055ADA" w14:textId="77777777" w:rsidR="007B1371" w:rsidRDefault="007B1371" w:rsidP="007B13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Контроль за исполнением настоящего постановления </w:t>
      </w:r>
      <w:r>
        <w:rPr>
          <w:color w:val="000000"/>
          <w:sz w:val="28"/>
          <w:szCs w:val="27"/>
        </w:rPr>
        <w:t>возложить на заместителя главы администрации, начальника управления координации жилищно-коммунального, дорожного хозяйства и градостроительства (Полозов Б.Г.).</w:t>
      </w:r>
    </w:p>
    <w:p w14:paraId="7A7B2007" w14:textId="77777777" w:rsidR="007B1371" w:rsidRDefault="007B1371" w:rsidP="007B1371">
      <w:pPr>
        <w:spacing w:before="100" w:beforeAutospacing="1" w:after="100" w:afterAutospacing="1"/>
        <w:jc w:val="both"/>
        <w:rPr>
          <w:spacing w:val="-6"/>
          <w:sz w:val="28"/>
          <w:szCs w:val="28"/>
        </w:rPr>
      </w:pPr>
      <w:r w:rsidRPr="000C394A">
        <w:rPr>
          <w:spacing w:val="-6"/>
          <w:sz w:val="28"/>
          <w:szCs w:val="28"/>
        </w:rPr>
        <w:t> </w:t>
      </w:r>
    </w:p>
    <w:p w14:paraId="6088ADA5" w14:textId="77777777" w:rsidR="00762A05" w:rsidRPr="009F096A" w:rsidRDefault="00762A05" w:rsidP="007B1371">
      <w:pPr>
        <w:spacing w:before="100" w:beforeAutospacing="1" w:after="100" w:afterAutospacing="1"/>
        <w:jc w:val="both"/>
        <w:rPr>
          <w:color w:val="000000"/>
          <w:sz w:val="28"/>
          <w:szCs w:val="27"/>
        </w:rPr>
      </w:pPr>
    </w:p>
    <w:p w14:paraId="767A6B94" w14:textId="77777777" w:rsidR="007B1371" w:rsidRPr="009E53BF" w:rsidRDefault="007B1371" w:rsidP="007B13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 xml:space="preserve">Глава Тейковского </w:t>
      </w:r>
    </w:p>
    <w:p w14:paraId="517E0866" w14:textId="77777777" w:rsidR="007B1371" w:rsidRPr="009E53BF" w:rsidRDefault="007B1371" w:rsidP="007B13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E53BF">
        <w:rPr>
          <w:rFonts w:ascii="Times New Roman CYR" w:hAnsi="Times New Roman CYR" w:cs="Times New Roman CYR"/>
          <w:b/>
          <w:sz w:val="28"/>
          <w:szCs w:val="28"/>
        </w:rPr>
        <w:t>муниципального района                                                                  В.А. Катков</w:t>
      </w:r>
    </w:p>
    <w:p w14:paraId="6B14FFCD" w14:textId="77777777" w:rsidR="007B1371" w:rsidRDefault="007B1371" w:rsidP="007B1371">
      <w:pPr>
        <w:jc w:val="center"/>
        <w:rPr>
          <w:b/>
          <w:sz w:val="28"/>
          <w:szCs w:val="28"/>
        </w:rPr>
      </w:pPr>
    </w:p>
    <w:p w14:paraId="1FA65801" w14:textId="77777777" w:rsidR="007B1371" w:rsidRDefault="007B1371" w:rsidP="007B1371">
      <w:pPr>
        <w:jc w:val="center"/>
        <w:rPr>
          <w:b/>
          <w:sz w:val="28"/>
          <w:szCs w:val="28"/>
        </w:rPr>
      </w:pPr>
    </w:p>
    <w:p w14:paraId="4B8AF402" w14:textId="77777777" w:rsidR="007B1371" w:rsidRDefault="007B1371" w:rsidP="007B1371">
      <w:pPr>
        <w:jc w:val="center"/>
        <w:rPr>
          <w:b/>
          <w:sz w:val="28"/>
          <w:szCs w:val="28"/>
        </w:rPr>
      </w:pPr>
    </w:p>
    <w:p w14:paraId="2CBFBBCE" w14:textId="77777777" w:rsidR="007B1371" w:rsidRDefault="007B1371" w:rsidP="007B1371">
      <w:pPr>
        <w:jc w:val="center"/>
        <w:rPr>
          <w:b/>
          <w:sz w:val="28"/>
          <w:szCs w:val="28"/>
        </w:rPr>
      </w:pPr>
    </w:p>
    <w:p w14:paraId="197741EA" w14:textId="77777777" w:rsidR="007B1371" w:rsidRDefault="007B1371" w:rsidP="007B1371">
      <w:pPr>
        <w:jc w:val="center"/>
        <w:rPr>
          <w:b/>
          <w:sz w:val="28"/>
          <w:szCs w:val="28"/>
        </w:rPr>
      </w:pPr>
    </w:p>
    <w:sectPr w:rsidR="007B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A00"/>
    <w:multiLevelType w:val="multilevel"/>
    <w:tmpl w:val="9CC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F59C0"/>
    <w:multiLevelType w:val="hybridMultilevel"/>
    <w:tmpl w:val="C38E9DCE"/>
    <w:lvl w:ilvl="0" w:tplc="4636E6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1B"/>
    <w:rsid w:val="00017092"/>
    <w:rsid w:val="00036330"/>
    <w:rsid w:val="0005731E"/>
    <w:rsid w:val="00057BBC"/>
    <w:rsid w:val="000643D4"/>
    <w:rsid w:val="000F21DD"/>
    <w:rsid w:val="001263FE"/>
    <w:rsid w:val="0017767A"/>
    <w:rsid w:val="001869C5"/>
    <w:rsid w:val="001B57E4"/>
    <w:rsid w:val="001D2B55"/>
    <w:rsid w:val="001D65E3"/>
    <w:rsid w:val="002067DD"/>
    <w:rsid w:val="00252346"/>
    <w:rsid w:val="002C715F"/>
    <w:rsid w:val="002D2F20"/>
    <w:rsid w:val="0030129E"/>
    <w:rsid w:val="00304A9D"/>
    <w:rsid w:val="003534D4"/>
    <w:rsid w:val="00360BAC"/>
    <w:rsid w:val="003A787F"/>
    <w:rsid w:val="003B681D"/>
    <w:rsid w:val="003B7D12"/>
    <w:rsid w:val="003E7FBD"/>
    <w:rsid w:val="00406BEC"/>
    <w:rsid w:val="00410310"/>
    <w:rsid w:val="00475B9B"/>
    <w:rsid w:val="004B3434"/>
    <w:rsid w:val="004E7726"/>
    <w:rsid w:val="005579D4"/>
    <w:rsid w:val="0056462B"/>
    <w:rsid w:val="0059611B"/>
    <w:rsid w:val="005A5DF1"/>
    <w:rsid w:val="005B6651"/>
    <w:rsid w:val="005F3A8E"/>
    <w:rsid w:val="0063518B"/>
    <w:rsid w:val="006379E0"/>
    <w:rsid w:val="00690352"/>
    <w:rsid w:val="006A2694"/>
    <w:rsid w:val="006B1F29"/>
    <w:rsid w:val="00734CBB"/>
    <w:rsid w:val="00742E00"/>
    <w:rsid w:val="00754FD6"/>
    <w:rsid w:val="00762A05"/>
    <w:rsid w:val="007B1371"/>
    <w:rsid w:val="00800C8F"/>
    <w:rsid w:val="00800C9C"/>
    <w:rsid w:val="008275A2"/>
    <w:rsid w:val="00830001"/>
    <w:rsid w:val="00856F97"/>
    <w:rsid w:val="00860743"/>
    <w:rsid w:val="00862126"/>
    <w:rsid w:val="008D6FED"/>
    <w:rsid w:val="008E4581"/>
    <w:rsid w:val="00947631"/>
    <w:rsid w:val="009A1FCB"/>
    <w:rsid w:val="009A7810"/>
    <w:rsid w:val="009D34E0"/>
    <w:rsid w:val="009D593E"/>
    <w:rsid w:val="009E5059"/>
    <w:rsid w:val="009E53BF"/>
    <w:rsid w:val="009F096A"/>
    <w:rsid w:val="00A03256"/>
    <w:rsid w:val="00A7417A"/>
    <w:rsid w:val="00A7419E"/>
    <w:rsid w:val="00A86C18"/>
    <w:rsid w:val="00AC19F6"/>
    <w:rsid w:val="00AC3BED"/>
    <w:rsid w:val="00AC3F3A"/>
    <w:rsid w:val="00AC3FDF"/>
    <w:rsid w:val="00AF4923"/>
    <w:rsid w:val="00B0443A"/>
    <w:rsid w:val="00B17AC1"/>
    <w:rsid w:val="00B27CE3"/>
    <w:rsid w:val="00B40814"/>
    <w:rsid w:val="00B625FB"/>
    <w:rsid w:val="00B74B26"/>
    <w:rsid w:val="00B83D38"/>
    <w:rsid w:val="00B90561"/>
    <w:rsid w:val="00BA1C9D"/>
    <w:rsid w:val="00BB5800"/>
    <w:rsid w:val="00BC1C5B"/>
    <w:rsid w:val="00BD0320"/>
    <w:rsid w:val="00C02A36"/>
    <w:rsid w:val="00C43C97"/>
    <w:rsid w:val="00C50D78"/>
    <w:rsid w:val="00C74829"/>
    <w:rsid w:val="00C82E1B"/>
    <w:rsid w:val="00CD0251"/>
    <w:rsid w:val="00D3672C"/>
    <w:rsid w:val="00D51212"/>
    <w:rsid w:val="00D54C49"/>
    <w:rsid w:val="00DB7099"/>
    <w:rsid w:val="00DC0185"/>
    <w:rsid w:val="00DE3C44"/>
    <w:rsid w:val="00DF7637"/>
    <w:rsid w:val="00E015EE"/>
    <w:rsid w:val="00E978C3"/>
    <w:rsid w:val="00EC1F94"/>
    <w:rsid w:val="00F00314"/>
    <w:rsid w:val="00F620B3"/>
    <w:rsid w:val="00F74285"/>
    <w:rsid w:val="00F7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D04"/>
  <w15:docId w15:val="{718BD8FD-B710-4CDC-A6ED-8B919D7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79E0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9E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379E0"/>
    <w:pPr>
      <w:ind w:left="720"/>
      <w:contextualSpacing/>
    </w:pPr>
  </w:style>
  <w:style w:type="paragraph" w:customStyle="1" w:styleId="ConsPlusNormal">
    <w:name w:val="ConsPlusNormal"/>
    <w:rsid w:val="00637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9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D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82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534D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3534D4"/>
    <w:rPr>
      <w:color w:val="0000FF"/>
      <w:u w:val="single"/>
    </w:rPr>
  </w:style>
  <w:style w:type="character" w:styleId="a9">
    <w:name w:val="Emphasis"/>
    <w:basedOn w:val="a0"/>
    <w:uiPriority w:val="20"/>
    <w:qFormat/>
    <w:rsid w:val="00CD0251"/>
    <w:rPr>
      <w:i/>
      <w:iCs/>
    </w:rPr>
  </w:style>
  <w:style w:type="paragraph" w:customStyle="1" w:styleId="ConsNormal">
    <w:name w:val="ConsNormal"/>
    <w:rsid w:val="00B17AC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9A7810"/>
  </w:style>
  <w:style w:type="paragraph" w:customStyle="1" w:styleId="unformattext">
    <w:name w:val="unformattext"/>
    <w:basedOn w:val="a"/>
    <w:rsid w:val="00B27CE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0031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7B1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Тейковского Муниципального района Администрация</cp:lastModifiedBy>
  <cp:revision>2</cp:revision>
  <cp:lastPrinted>2022-03-10T13:51:00Z</cp:lastPrinted>
  <dcterms:created xsi:type="dcterms:W3CDTF">2022-03-10T14:03:00Z</dcterms:created>
  <dcterms:modified xsi:type="dcterms:W3CDTF">2022-03-10T14:03:00Z</dcterms:modified>
</cp:coreProperties>
</file>