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91" w:rsidRPr="00603F78" w:rsidRDefault="00767E91" w:rsidP="00603F78">
      <w:pPr>
        <w:spacing w:before="40" w:after="3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3F78">
        <w:rPr>
          <w:rFonts w:ascii="Times New Roman" w:hAnsi="Times New Roman" w:cs="Times New Roman"/>
          <w:b/>
          <w:caps/>
          <w:sz w:val="24"/>
          <w:szCs w:val="24"/>
        </w:rPr>
        <w:t>СОВЕТ</w:t>
      </w:r>
    </w:p>
    <w:p w:rsidR="00767E91" w:rsidRPr="00603F78" w:rsidRDefault="00767E91" w:rsidP="00767E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3F78">
        <w:rPr>
          <w:rFonts w:ascii="Times New Roman" w:hAnsi="Times New Roman" w:cs="Times New Roman"/>
          <w:b/>
          <w:caps/>
          <w:sz w:val="24"/>
          <w:szCs w:val="24"/>
        </w:rPr>
        <w:t>ТЕЙКОВСКОГО МУНИЦИПАЛЬНОГО РАЙОНА</w:t>
      </w:r>
    </w:p>
    <w:p w:rsidR="00767E91" w:rsidRPr="00603F78" w:rsidRDefault="00767E91" w:rsidP="00767E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3F78">
        <w:rPr>
          <w:rFonts w:ascii="Times New Roman" w:hAnsi="Times New Roman" w:cs="Times New Roman"/>
          <w:b/>
          <w:caps/>
          <w:sz w:val="24"/>
          <w:szCs w:val="24"/>
        </w:rPr>
        <w:t>ИВАНОВСКОЙ ОБЛАСТИ</w:t>
      </w:r>
    </w:p>
    <w:p w:rsidR="00767E91" w:rsidRPr="00603F78" w:rsidRDefault="00767E91" w:rsidP="00767E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3F78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767E91" w:rsidRPr="00603F78" w:rsidRDefault="00767E91" w:rsidP="00767E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7E91" w:rsidRPr="00603F78" w:rsidRDefault="00767E91" w:rsidP="00767E9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67E91" w:rsidRPr="00603F78" w:rsidRDefault="00767E91" w:rsidP="0076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7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67E91" w:rsidRPr="00603F78" w:rsidRDefault="00767E91" w:rsidP="0076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12" w:rsidRPr="00603F78" w:rsidRDefault="00D81512" w:rsidP="00767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91" w:rsidRPr="00603F78" w:rsidRDefault="00767E91" w:rsidP="00767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от  </w:t>
      </w:r>
      <w:r w:rsidR="004A5571" w:rsidRPr="00603F78">
        <w:rPr>
          <w:rFonts w:ascii="Times New Roman" w:hAnsi="Times New Roman" w:cs="Times New Roman"/>
          <w:sz w:val="24"/>
          <w:szCs w:val="24"/>
        </w:rPr>
        <w:t>31.03.2021</w:t>
      </w:r>
      <w:r w:rsidRPr="00603F78">
        <w:rPr>
          <w:rFonts w:ascii="Times New Roman" w:hAnsi="Times New Roman" w:cs="Times New Roman"/>
          <w:sz w:val="24"/>
          <w:szCs w:val="24"/>
        </w:rPr>
        <w:t xml:space="preserve"> № </w:t>
      </w:r>
      <w:r w:rsidR="004A5571" w:rsidRPr="00603F78">
        <w:rPr>
          <w:rFonts w:ascii="Times New Roman" w:hAnsi="Times New Roman" w:cs="Times New Roman"/>
          <w:sz w:val="24"/>
          <w:szCs w:val="24"/>
        </w:rPr>
        <w:t>7/4</w:t>
      </w:r>
      <w:r w:rsidRPr="00603F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248D" w:rsidRPr="00603F78" w:rsidRDefault="00D81512" w:rsidP="0076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A583A" w:rsidRPr="00603F78">
        <w:rPr>
          <w:rFonts w:ascii="Times New Roman" w:hAnsi="Times New Roman" w:cs="Times New Roman"/>
          <w:sz w:val="24"/>
          <w:szCs w:val="24"/>
        </w:rPr>
        <w:t xml:space="preserve">  </w:t>
      </w:r>
      <w:r w:rsidR="00603F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767E91" w:rsidRPr="00603F78">
        <w:rPr>
          <w:rFonts w:ascii="Times New Roman" w:hAnsi="Times New Roman" w:cs="Times New Roman"/>
          <w:sz w:val="24"/>
          <w:szCs w:val="24"/>
        </w:rPr>
        <w:t>г.Тейково</w:t>
      </w:r>
    </w:p>
    <w:p w:rsidR="00D81512" w:rsidRPr="00603F78" w:rsidRDefault="006A583A" w:rsidP="0076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1512" w:rsidRPr="00603F78" w:rsidRDefault="00D81512" w:rsidP="00D8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78">
        <w:rPr>
          <w:rFonts w:ascii="Times New Roman" w:hAnsi="Times New Roman" w:cs="Times New Roman"/>
          <w:b/>
          <w:sz w:val="24"/>
          <w:szCs w:val="24"/>
        </w:rPr>
        <w:t>О порядке освобождения от должности главы Тейковского муниципального района в связи с утратой доверия</w:t>
      </w:r>
    </w:p>
    <w:p w:rsidR="00D81512" w:rsidRPr="00603F78" w:rsidRDefault="00D81512" w:rsidP="00D8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12" w:rsidRPr="00603F78" w:rsidRDefault="00D81512" w:rsidP="00D8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3A" w:rsidRPr="00603F78" w:rsidRDefault="006A583A" w:rsidP="00D8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99" w:rsidRPr="00603F78" w:rsidRDefault="00A3248D" w:rsidP="00A3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D81512" w:rsidRPr="00603F7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D81512" w:rsidRPr="00603F7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D81512" w:rsidRPr="00603F78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="00D81512"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Pr="00603F78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</w:t>
      </w:r>
      <w:r w:rsidR="00767E91" w:rsidRPr="00603F78">
        <w:rPr>
          <w:rFonts w:ascii="Times New Roman" w:hAnsi="Times New Roman" w:cs="Times New Roman"/>
          <w:sz w:val="24"/>
          <w:szCs w:val="24"/>
        </w:rPr>
        <w:t>№</w:t>
      </w:r>
      <w:r w:rsidRPr="00603F7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67E91" w:rsidRPr="00603F78">
        <w:rPr>
          <w:rFonts w:ascii="Times New Roman" w:hAnsi="Times New Roman" w:cs="Times New Roman"/>
          <w:sz w:val="24"/>
          <w:szCs w:val="24"/>
        </w:rPr>
        <w:t>«</w:t>
      </w:r>
      <w:r w:rsidRPr="00603F7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67E91" w:rsidRPr="00603F78">
        <w:rPr>
          <w:rFonts w:ascii="Times New Roman" w:hAnsi="Times New Roman" w:cs="Times New Roman"/>
          <w:sz w:val="24"/>
          <w:szCs w:val="24"/>
        </w:rPr>
        <w:t>»</w:t>
      </w:r>
      <w:r w:rsidRPr="00603F78">
        <w:rPr>
          <w:rFonts w:ascii="Times New Roman" w:hAnsi="Times New Roman" w:cs="Times New Roman"/>
          <w:sz w:val="24"/>
          <w:szCs w:val="24"/>
        </w:rPr>
        <w:t>,</w:t>
      </w:r>
      <w:r w:rsidR="00D81512" w:rsidRPr="00603F7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81512" w:rsidRPr="00603F78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D81512" w:rsidRPr="00603F78">
        <w:rPr>
          <w:rFonts w:ascii="Times New Roman" w:hAnsi="Times New Roman" w:cs="Times New Roman"/>
          <w:sz w:val="24"/>
          <w:szCs w:val="24"/>
        </w:rPr>
        <w:t>74.1</w:t>
      </w:r>
      <w:r w:rsidR="00C06E23" w:rsidRPr="00603F78">
        <w:rPr>
          <w:rFonts w:ascii="Times New Roman" w:hAnsi="Times New Roman" w:cs="Times New Roman"/>
          <w:sz w:val="24"/>
          <w:szCs w:val="24"/>
        </w:rPr>
        <w:t xml:space="preserve"> Федерального закона от 06.10.</w:t>
      </w:r>
      <w:r w:rsidR="00D81512" w:rsidRPr="00603F78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Pr="00603F78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767E91"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Pr="00603F78">
        <w:rPr>
          <w:rFonts w:ascii="Times New Roman" w:hAnsi="Times New Roman" w:cs="Times New Roman"/>
          <w:sz w:val="24"/>
          <w:szCs w:val="24"/>
        </w:rPr>
        <w:t>Устав</w:t>
      </w:r>
      <w:r w:rsidR="00767E91" w:rsidRPr="00603F78">
        <w:rPr>
          <w:rFonts w:ascii="Times New Roman" w:hAnsi="Times New Roman" w:cs="Times New Roman"/>
          <w:sz w:val="24"/>
          <w:szCs w:val="24"/>
        </w:rPr>
        <w:t>ом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767E91" w:rsidRPr="00603F78">
        <w:rPr>
          <w:rFonts w:ascii="Times New Roman" w:hAnsi="Times New Roman" w:cs="Times New Roman"/>
          <w:sz w:val="24"/>
          <w:szCs w:val="24"/>
        </w:rPr>
        <w:t>Тейковского</w:t>
      </w:r>
      <w:r w:rsidRPr="00603F78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106D99" w:rsidRPr="00603F78" w:rsidRDefault="00106D99" w:rsidP="00A3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48D" w:rsidRPr="00603F78" w:rsidRDefault="00A3248D" w:rsidP="00106D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7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767E91" w:rsidRPr="00603F78">
        <w:rPr>
          <w:rFonts w:ascii="Times New Roman" w:hAnsi="Times New Roman" w:cs="Times New Roman"/>
          <w:b/>
          <w:sz w:val="24"/>
          <w:szCs w:val="24"/>
        </w:rPr>
        <w:t>Тейковского</w:t>
      </w:r>
      <w:r w:rsidRPr="00603F7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ED6A37" w:rsidRPr="00603F78">
        <w:rPr>
          <w:rFonts w:ascii="Times New Roman" w:hAnsi="Times New Roman" w:cs="Times New Roman"/>
          <w:b/>
          <w:sz w:val="24"/>
          <w:szCs w:val="24"/>
        </w:rPr>
        <w:t>Р Е Ш И Л</w:t>
      </w:r>
      <w:r w:rsidRPr="00603F78">
        <w:rPr>
          <w:rFonts w:ascii="Times New Roman" w:hAnsi="Times New Roman" w:cs="Times New Roman"/>
          <w:b/>
          <w:sz w:val="24"/>
          <w:szCs w:val="24"/>
        </w:rPr>
        <w:t>:</w:t>
      </w:r>
    </w:p>
    <w:p w:rsidR="00A3248D" w:rsidRPr="00603F78" w:rsidRDefault="00A3248D" w:rsidP="00A3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48D" w:rsidRPr="00603F78" w:rsidRDefault="00A3248D" w:rsidP="00A3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9" w:history="1">
        <w:r w:rsidRPr="00603F7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806BF1" w:rsidRPr="00603F78">
        <w:rPr>
          <w:rFonts w:ascii="Times New Roman" w:hAnsi="Times New Roman" w:cs="Times New Roman"/>
          <w:sz w:val="24"/>
          <w:szCs w:val="24"/>
        </w:rPr>
        <w:t>освобождения от должности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767E91" w:rsidRPr="00603F78">
        <w:rPr>
          <w:rFonts w:ascii="Times New Roman" w:hAnsi="Times New Roman" w:cs="Times New Roman"/>
          <w:sz w:val="24"/>
          <w:szCs w:val="24"/>
        </w:rPr>
        <w:t>главы Тейковского муниципального района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 (прилагается).</w:t>
      </w:r>
    </w:p>
    <w:p w:rsidR="00A3248D" w:rsidRPr="00603F78" w:rsidRDefault="00A3248D" w:rsidP="00A3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E91" w:rsidRPr="00603F78" w:rsidRDefault="00767E91" w:rsidP="0076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2. Решение вступает в силу с момента его официального опубликования.</w:t>
      </w:r>
    </w:p>
    <w:p w:rsidR="00767E91" w:rsidRPr="00603F78" w:rsidRDefault="00767E91" w:rsidP="0076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BFF" w:rsidRPr="00603F78" w:rsidRDefault="00BD0BFF" w:rsidP="0076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E91" w:rsidRPr="00603F78" w:rsidRDefault="00767E91" w:rsidP="0076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767E91" w:rsidRPr="00603F78" w:rsidTr="003E5799">
        <w:tc>
          <w:tcPr>
            <w:tcW w:w="4785" w:type="dxa"/>
          </w:tcPr>
          <w:p w:rsidR="00767E91" w:rsidRPr="00603F78" w:rsidRDefault="00767E91" w:rsidP="003E579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78">
              <w:rPr>
                <w:rFonts w:ascii="Times New Roman" w:hAnsi="Times New Roman" w:cs="Times New Roman"/>
                <w:b/>
                <w:sz w:val="24"/>
                <w:szCs w:val="24"/>
              </w:rPr>
              <w:t>Глава Тейковского</w:t>
            </w:r>
          </w:p>
          <w:p w:rsidR="00767E91" w:rsidRPr="00603F78" w:rsidRDefault="00767E91" w:rsidP="003E579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767E91" w:rsidRPr="00603F78" w:rsidRDefault="00767E91" w:rsidP="003E579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                        </w:t>
            </w:r>
          </w:p>
          <w:p w:rsidR="00767E91" w:rsidRPr="00603F78" w:rsidRDefault="00767E91" w:rsidP="006A583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В.А. Катков </w:t>
            </w:r>
          </w:p>
        </w:tc>
        <w:tc>
          <w:tcPr>
            <w:tcW w:w="4786" w:type="dxa"/>
          </w:tcPr>
          <w:p w:rsidR="00767E91" w:rsidRPr="00603F78" w:rsidRDefault="00767E91" w:rsidP="003E5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7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</w:t>
            </w:r>
          </w:p>
          <w:p w:rsidR="00767E91" w:rsidRPr="00603F78" w:rsidRDefault="00767E91" w:rsidP="003E5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Тейковского муниципального района                                       </w:t>
            </w:r>
          </w:p>
          <w:p w:rsidR="00603F78" w:rsidRDefault="00603F78" w:rsidP="003E57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E91" w:rsidRPr="00603F78" w:rsidRDefault="00767E91" w:rsidP="003E57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78">
              <w:rPr>
                <w:rFonts w:ascii="Times New Roman" w:hAnsi="Times New Roman" w:cs="Times New Roman"/>
                <w:b/>
                <w:sz w:val="24"/>
                <w:szCs w:val="24"/>
              </w:rPr>
              <w:t>О.В. Гогулина</w:t>
            </w:r>
          </w:p>
        </w:tc>
      </w:tr>
    </w:tbl>
    <w:p w:rsidR="00BD0BFF" w:rsidRDefault="00BD0BFF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3F78" w:rsidRDefault="00603F78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248D" w:rsidRPr="00603F78" w:rsidRDefault="00621F6B" w:rsidP="00A32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F7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3248D" w:rsidRPr="00603F78" w:rsidRDefault="00621F6B" w:rsidP="00A32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A3248D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Тейковского</w:t>
      </w:r>
      <w:r w:rsidR="00A3248D" w:rsidRPr="0060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8D" w:rsidRPr="00603F78" w:rsidRDefault="00A3248D" w:rsidP="00A32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248D" w:rsidRPr="00603F78" w:rsidRDefault="00A3248D" w:rsidP="004A5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от </w:t>
      </w:r>
      <w:r w:rsidR="004A5571" w:rsidRPr="00603F78">
        <w:rPr>
          <w:rFonts w:ascii="Times New Roman" w:hAnsi="Times New Roman" w:cs="Times New Roman"/>
          <w:sz w:val="24"/>
          <w:szCs w:val="24"/>
        </w:rPr>
        <w:t>31.03.2021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4A5571" w:rsidRPr="00603F78">
        <w:rPr>
          <w:rFonts w:ascii="Times New Roman" w:hAnsi="Times New Roman" w:cs="Times New Roman"/>
          <w:sz w:val="24"/>
          <w:szCs w:val="24"/>
        </w:rPr>
        <w:t>№ 7/4</w:t>
      </w:r>
    </w:p>
    <w:p w:rsidR="004A5571" w:rsidRPr="00603F78" w:rsidRDefault="004A5571" w:rsidP="004A5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512" w:rsidRPr="00603F78" w:rsidRDefault="00D81512" w:rsidP="00D8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  <w:r w:rsidRPr="00603F78">
        <w:rPr>
          <w:rFonts w:ascii="Times New Roman" w:hAnsi="Times New Roman" w:cs="Times New Roman"/>
          <w:b/>
          <w:sz w:val="24"/>
          <w:szCs w:val="24"/>
        </w:rPr>
        <w:t xml:space="preserve">Порядок освобождения от должности главы Тейковского </w:t>
      </w:r>
      <w:r w:rsidR="00806BF1" w:rsidRPr="00603F78">
        <w:rPr>
          <w:rFonts w:ascii="Times New Roman" w:hAnsi="Times New Roman" w:cs="Times New Roman"/>
          <w:b/>
          <w:sz w:val="24"/>
          <w:szCs w:val="24"/>
        </w:rPr>
        <w:t>м</w:t>
      </w:r>
      <w:r w:rsidRPr="00603F78">
        <w:rPr>
          <w:rFonts w:ascii="Times New Roman" w:hAnsi="Times New Roman" w:cs="Times New Roman"/>
          <w:b/>
          <w:sz w:val="24"/>
          <w:szCs w:val="24"/>
        </w:rPr>
        <w:t>униципального района в связи с утратой доверия</w:t>
      </w:r>
    </w:p>
    <w:p w:rsidR="00D81512" w:rsidRPr="00603F78" w:rsidRDefault="00D81512" w:rsidP="00D8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48D" w:rsidRPr="00603F78" w:rsidRDefault="00A3248D" w:rsidP="00A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48D" w:rsidRPr="00603F78" w:rsidRDefault="00806BF1" w:rsidP="00A3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1. Порядок </w:t>
      </w:r>
      <w:r w:rsidR="00A3248D" w:rsidRPr="00603F78">
        <w:rPr>
          <w:rFonts w:ascii="Times New Roman" w:hAnsi="Times New Roman" w:cs="Times New Roman"/>
          <w:sz w:val="24"/>
          <w:szCs w:val="24"/>
        </w:rPr>
        <w:t xml:space="preserve">освобождения от должности </w:t>
      </w:r>
      <w:r w:rsidR="004F153C" w:rsidRPr="00603F78">
        <w:rPr>
          <w:rFonts w:ascii="Times New Roman" w:hAnsi="Times New Roman" w:cs="Times New Roman"/>
          <w:sz w:val="24"/>
          <w:szCs w:val="24"/>
        </w:rPr>
        <w:t xml:space="preserve">главы Тейковского </w:t>
      </w:r>
      <w:r w:rsidR="00A3248D" w:rsidRPr="00603F78">
        <w:rPr>
          <w:rFonts w:ascii="Times New Roman" w:hAnsi="Times New Roman" w:cs="Times New Roman"/>
          <w:sz w:val="24"/>
          <w:szCs w:val="24"/>
        </w:rPr>
        <w:t>муниципальн</w:t>
      </w:r>
      <w:r w:rsidR="004F153C" w:rsidRPr="00603F78">
        <w:rPr>
          <w:rFonts w:ascii="Times New Roman" w:hAnsi="Times New Roman" w:cs="Times New Roman"/>
          <w:sz w:val="24"/>
          <w:szCs w:val="24"/>
        </w:rPr>
        <w:t>ого</w:t>
      </w:r>
      <w:r w:rsidR="00A3248D" w:rsidRPr="00603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153C" w:rsidRPr="00603F78">
        <w:rPr>
          <w:rFonts w:ascii="Times New Roman" w:hAnsi="Times New Roman" w:cs="Times New Roman"/>
          <w:sz w:val="24"/>
          <w:szCs w:val="24"/>
        </w:rPr>
        <w:t>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A3248D" w:rsidRPr="00603F78">
        <w:rPr>
          <w:rFonts w:ascii="Times New Roman" w:hAnsi="Times New Roman" w:cs="Times New Roman"/>
          <w:sz w:val="24"/>
          <w:szCs w:val="24"/>
        </w:rPr>
        <w:t xml:space="preserve">, в связи с утратой доверия (далее - Порядок) разработан в соответствии со </w:t>
      </w:r>
      <w:hyperlink r:id="rId9" w:history="1">
        <w:r w:rsidR="00A3248D" w:rsidRPr="00603F78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="00A3248D" w:rsidRPr="00603F7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4F153C" w:rsidRPr="00603F78">
        <w:rPr>
          <w:rFonts w:ascii="Times New Roman" w:hAnsi="Times New Roman" w:cs="Times New Roman"/>
          <w:sz w:val="24"/>
          <w:szCs w:val="24"/>
        </w:rPr>
        <w:t>№</w:t>
      </w:r>
      <w:r w:rsidR="00A3248D" w:rsidRPr="00603F7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67E91" w:rsidRPr="00603F78">
        <w:rPr>
          <w:rFonts w:ascii="Times New Roman" w:hAnsi="Times New Roman" w:cs="Times New Roman"/>
          <w:sz w:val="24"/>
          <w:szCs w:val="24"/>
        </w:rPr>
        <w:t>«</w:t>
      </w:r>
      <w:r w:rsidR="00A3248D" w:rsidRPr="00603F7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67E91" w:rsidRPr="00603F78">
        <w:rPr>
          <w:rFonts w:ascii="Times New Roman" w:hAnsi="Times New Roman" w:cs="Times New Roman"/>
          <w:sz w:val="24"/>
          <w:szCs w:val="24"/>
        </w:rPr>
        <w:t>»</w:t>
      </w:r>
      <w:r w:rsidRPr="00603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03F78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603F78">
        <w:rPr>
          <w:rFonts w:ascii="Times New Roman" w:hAnsi="Times New Roman" w:cs="Times New Roman"/>
          <w:sz w:val="24"/>
          <w:szCs w:val="24"/>
        </w:rPr>
        <w:t>74.1 Федерального закона от 06.10.2003 № 131-ФЗ «Об общих принципах организации местного самоуправления в Российской Федерации», Уставом Тейковского муниципального района.</w:t>
      </w:r>
    </w:p>
    <w:p w:rsidR="00A3248D" w:rsidRPr="00603F78" w:rsidRDefault="00A3248D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2. </w:t>
      </w:r>
      <w:r w:rsidR="004F153C" w:rsidRPr="00603F7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03F78">
        <w:rPr>
          <w:rFonts w:ascii="Times New Roman" w:hAnsi="Times New Roman" w:cs="Times New Roman"/>
          <w:sz w:val="24"/>
          <w:szCs w:val="24"/>
        </w:rPr>
        <w:t>подлежит освобождению от должности в связи с утратой доверия в случаях:</w:t>
      </w:r>
    </w:p>
    <w:p w:rsidR="00A3248D" w:rsidRPr="00603F78" w:rsidRDefault="00A3248D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1) непринятия </w:t>
      </w:r>
      <w:r w:rsidR="00806BF1" w:rsidRPr="00603F78">
        <w:rPr>
          <w:rFonts w:ascii="Times New Roman" w:hAnsi="Times New Roman" w:cs="Times New Roman"/>
          <w:sz w:val="24"/>
          <w:szCs w:val="24"/>
        </w:rPr>
        <w:t>Г</w:t>
      </w:r>
      <w:r w:rsidR="004F153C" w:rsidRPr="00603F7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603F78">
        <w:rPr>
          <w:rFonts w:ascii="Times New Roman" w:hAnsi="Times New Roman" w:cs="Times New Roman"/>
          <w:sz w:val="24"/>
          <w:szCs w:val="24"/>
        </w:rPr>
        <w:t>мер по предотвращению и (или) урегулированию конфликта интересов, стороной которого он является;</w:t>
      </w:r>
    </w:p>
    <w:p w:rsidR="00A3248D" w:rsidRPr="00603F78" w:rsidRDefault="00A3248D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2) непредставления </w:t>
      </w:r>
      <w:r w:rsidR="00806BF1" w:rsidRPr="00603F78">
        <w:rPr>
          <w:rFonts w:ascii="Times New Roman" w:hAnsi="Times New Roman" w:cs="Times New Roman"/>
          <w:sz w:val="24"/>
          <w:szCs w:val="24"/>
        </w:rPr>
        <w:t>Г</w:t>
      </w:r>
      <w:r w:rsidR="004F153C" w:rsidRPr="00603F78">
        <w:rPr>
          <w:rFonts w:ascii="Times New Roman" w:hAnsi="Times New Roman" w:cs="Times New Roman"/>
          <w:sz w:val="24"/>
          <w:szCs w:val="24"/>
        </w:rPr>
        <w:t>лавой</w:t>
      </w:r>
      <w:r w:rsidRPr="00603F78">
        <w:rPr>
          <w:rFonts w:ascii="Times New Roman" w:hAnsi="Times New Roman" w:cs="Times New Roman"/>
          <w:sz w:val="24"/>
          <w:szCs w:val="24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</w:t>
      </w:r>
      <w:r w:rsidR="00806BF1" w:rsidRPr="00603F78">
        <w:rPr>
          <w:rFonts w:ascii="Times New Roman" w:hAnsi="Times New Roman" w:cs="Times New Roman"/>
          <w:sz w:val="24"/>
          <w:szCs w:val="24"/>
        </w:rPr>
        <w:t xml:space="preserve">ений, если иное не установлено </w:t>
      </w:r>
      <w:r w:rsidR="00E82B3C" w:rsidRPr="00603F78">
        <w:rPr>
          <w:rFonts w:ascii="Times New Roman" w:hAnsi="Times New Roman" w:cs="Times New Roman"/>
          <w:sz w:val="24"/>
          <w:szCs w:val="24"/>
        </w:rPr>
        <w:t>ф</w:t>
      </w:r>
      <w:r w:rsidRPr="00603F78">
        <w:rPr>
          <w:rFonts w:ascii="Times New Roman" w:hAnsi="Times New Roman" w:cs="Times New Roman"/>
          <w:sz w:val="24"/>
          <w:szCs w:val="24"/>
        </w:rPr>
        <w:t>едеральными законами;</w:t>
      </w:r>
    </w:p>
    <w:p w:rsidR="00A3248D" w:rsidRPr="00603F78" w:rsidRDefault="00A3248D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3) участия </w:t>
      </w:r>
      <w:r w:rsidR="00806BF1" w:rsidRPr="00603F78">
        <w:rPr>
          <w:rFonts w:ascii="Times New Roman" w:hAnsi="Times New Roman" w:cs="Times New Roman"/>
          <w:sz w:val="24"/>
          <w:szCs w:val="24"/>
        </w:rPr>
        <w:t>Г</w:t>
      </w:r>
      <w:r w:rsidR="004F153C" w:rsidRPr="00603F7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603F78">
        <w:rPr>
          <w:rFonts w:ascii="Times New Roman" w:hAnsi="Times New Roman" w:cs="Times New Roman"/>
          <w:sz w:val="24"/>
          <w:szCs w:val="24"/>
        </w:rPr>
        <w:t>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3248D" w:rsidRPr="00603F78" w:rsidRDefault="00A3248D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4) осуществления </w:t>
      </w:r>
      <w:r w:rsidR="00806BF1" w:rsidRPr="00603F78">
        <w:rPr>
          <w:rFonts w:ascii="Times New Roman" w:hAnsi="Times New Roman" w:cs="Times New Roman"/>
          <w:sz w:val="24"/>
          <w:szCs w:val="24"/>
        </w:rPr>
        <w:t>Г</w:t>
      </w:r>
      <w:r w:rsidR="004F153C" w:rsidRPr="00603F7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603F78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A3248D" w:rsidRPr="00603F78" w:rsidRDefault="00A3248D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5) вхождения </w:t>
      </w:r>
      <w:r w:rsidR="00806BF1" w:rsidRPr="00603F78">
        <w:rPr>
          <w:rFonts w:ascii="Times New Roman" w:hAnsi="Times New Roman" w:cs="Times New Roman"/>
          <w:sz w:val="24"/>
          <w:szCs w:val="24"/>
        </w:rPr>
        <w:t>Г</w:t>
      </w:r>
      <w:r w:rsidR="00C06E23" w:rsidRPr="00603F78">
        <w:rPr>
          <w:rFonts w:ascii="Times New Roman" w:hAnsi="Times New Roman" w:cs="Times New Roman"/>
          <w:sz w:val="24"/>
          <w:szCs w:val="24"/>
        </w:rPr>
        <w:t>лав</w:t>
      </w:r>
      <w:r w:rsidR="00806BF1" w:rsidRPr="00603F78">
        <w:rPr>
          <w:rFonts w:ascii="Times New Roman" w:hAnsi="Times New Roman" w:cs="Times New Roman"/>
          <w:sz w:val="24"/>
          <w:szCs w:val="24"/>
        </w:rPr>
        <w:t>ы</w:t>
      </w:r>
      <w:r w:rsidRPr="00603F78">
        <w:rPr>
          <w:rFonts w:ascii="Times New Roman" w:hAnsi="Times New Roman" w:cs="Times New Roman"/>
          <w:sz w:val="24"/>
          <w:szCs w:val="24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3248D" w:rsidRPr="00603F78" w:rsidRDefault="00A3248D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6) несоблюдения </w:t>
      </w:r>
      <w:r w:rsidR="00806BF1" w:rsidRPr="00603F78">
        <w:rPr>
          <w:rFonts w:ascii="Times New Roman" w:hAnsi="Times New Roman" w:cs="Times New Roman"/>
          <w:sz w:val="24"/>
          <w:szCs w:val="24"/>
        </w:rPr>
        <w:t>Г</w:t>
      </w:r>
      <w:r w:rsidRPr="00603F78">
        <w:rPr>
          <w:rFonts w:ascii="Times New Roman" w:hAnsi="Times New Roman" w:cs="Times New Roman"/>
          <w:sz w:val="24"/>
          <w:szCs w:val="24"/>
        </w:rPr>
        <w:t>лав</w:t>
      </w:r>
      <w:r w:rsidR="004F153C" w:rsidRPr="00603F78">
        <w:rPr>
          <w:rFonts w:ascii="Times New Roman" w:hAnsi="Times New Roman" w:cs="Times New Roman"/>
          <w:sz w:val="24"/>
          <w:szCs w:val="24"/>
        </w:rPr>
        <w:t>ой</w:t>
      </w:r>
      <w:r w:rsidRPr="00603F78">
        <w:rPr>
          <w:rFonts w:ascii="Times New Roman" w:hAnsi="Times New Roman" w:cs="Times New Roman"/>
          <w:sz w:val="24"/>
          <w:szCs w:val="24"/>
        </w:rPr>
        <w:t>, его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3248D" w:rsidRPr="00603F78" w:rsidRDefault="001914E7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Глава</w:t>
      </w:r>
      <w:r w:rsidR="00A3248D" w:rsidRPr="00603F78">
        <w:rPr>
          <w:rFonts w:ascii="Times New Roman" w:hAnsi="Times New Roman" w:cs="Times New Roman"/>
          <w:sz w:val="24"/>
          <w:szCs w:val="24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</w:t>
      </w:r>
      <w:r w:rsidR="00806BF1" w:rsidRPr="00603F78">
        <w:rPr>
          <w:rFonts w:ascii="Times New Roman" w:hAnsi="Times New Roman" w:cs="Times New Roman"/>
          <w:sz w:val="24"/>
          <w:szCs w:val="24"/>
        </w:rPr>
        <w:t>Г</w:t>
      </w:r>
      <w:r w:rsidRPr="00603F78">
        <w:rPr>
          <w:rFonts w:ascii="Times New Roman" w:hAnsi="Times New Roman" w:cs="Times New Roman"/>
          <w:sz w:val="24"/>
          <w:szCs w:val="24"/>
        </w:rPr>
        <w:t>лавой</w:t>
      </w:r>
      <w:r w:rsidR="00A3248D" w:rsidRPr="00603F78">
        <w:rPr>
          <w:rFonts w:ascii="Times New Roman" w:hAnsi="Times New Roman" w:cs="Times New Roman"/>
          <w:sz w:val="24"/>
          <w:szCs w:val="24"/>
        </w:rPr>
        <w:t>, мер по предотвращению и (или) урегулированию конфликта интересов, стороной которого является подчиненное ему лицо.</w:t>
      </w:r>
    </w:p>
    <w:p w:rsidR="00115329" w:rsidRPr="00603F78" w:rsidRDefault="00115329" w:rsidP="001153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3. Инициатива Губернатора Ивановской области об освобождении от должности Главы в связи с утратой доверия считается выдвинутой в случае поступления в Совет Тейковского муниципального района Ивановской области (далее – Совет) обращения Губернатора Ивановской области об освобождении от должности Главы в связи с утратой доверия (далее - обращение) вместе с проектом соответствующего решения Совета. </w:t>
      </w:r>
    </w:p>
    <w:p w:rsidR="00115329" w:rsidRPr="00603F78" w:rsidRDefault="00115329" w:rsidP="001153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lastRenderedPageBreak/>
        <w:t xml:space="preserve">4. Инициатива депутатов </w:t>
      </w:r>
      <w:r w:rsidR="006904DF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 Главы в связи с утратой доверия, выдвинутая не менее чем одной третью от установленной численности депутатов Совета, оф</w:t>
      </w:r>
      <w:r w:rsidR="009D79DC" w:rsidRPr="00603F78">
        <w:rPr>
          <w:rFonts w:ascii="Times New Roman" w:hAnsi="Times New Roman" w:cs="Times New Roman"/>
          <w:sz w:val="24"/>
          <w:szCs w:val="24"/>
        </w:rPr>
        <w:t>ормляется в порядке, установлено</w:t>
      </w:r>
      <w:r w:rsidRPr="00603F78">
        <w:rPr>
          <w:rFonts w:ascii="Times New Roman" w:hAnsi="Times New Roman" w:cs="Times New Roman"/>
          <w:sz w:val="24"/>
          <w:szCs w:val="24"/>
        </w:rPr>
        <w:t xml:space="preserve">м </w:t>
      </w:r>
      <w:r w:rsidR="00163673" w:rsidRPr="00603F78">
        <w:rPr>
          <w:rFonts w:ascii="Times New Roman" w:hAnsi="Times New Roman" w:cs="Times New Roman"/>
          <w:sz w:val="24"/>
          <w:szCs w:val="24"/>
        </w:rPr>
        <w:t>Регламентом Совета</w:t>
      </w:r>
      <w:r w:rsidR="006904DF" w:rsidRPr="00603F78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района, утвержденного решением Совета Тейковского муниципального района от 22.09.2015 № 1-р (далее - Регламентом Совета)</w:t>
      </w:r>
      <w:r w:rsidRPr="00603F78">
        <w:rPr>
          <w:rFonts w:ascii="Times New Roman" w:hAnsi="Times New Roman" w:cs="Times New Roman"/>
          <w:sz w:val="24"/>
          <w:szCs w:val="24"/>
        </w:rPr>
        <w:t xml:space="preserve">, в виде обращения, которое вносится в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</w:t>
      </w:r>
      <w:r w:rsidRPr="00603F78">
        <w:rPr>
          <w:rFonts w:ascii="Times New Roman" w:hAnsi="Times New Roman" w:cs="Times New Roman"/>
          <w:sz w:val="24"/>
          <w:szCs w:val="24"/>
        </w:rPr>
        <w:t xml:space="preserve"> (далее - обращение). Обращение вносится вместе с проектом решения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 Главы в связи с утратой доверия.</w:t>
      </w:r>
    </w:p>
    <w:p w:rsidR="00581901" w:rsidRPr="00603F78" w:rsidRDefault="00115329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5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. Инициатива депутатов Совета об освобождении от должности Главы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выдвигается в случае поступления в Совет  информации о наличии соответствующих случаев, предусмотренных </w:t>
      </w:r>
      <w:hyperlink r:id="rId11" w:history="1">
        <w:r w:rsidR="00581901" w:rsidRPr="00603F7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581901" w:rsidRPr="00603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81901" w:rsidRPr="00603F78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="00581901" w:rsidRPr="00603F78">
        <w:rPr>
          <w:rFonts w:ascii="Times New Roman" w:hAnsi="Times New Roman" w:cs="Times New Roman"/>
          <w:sz w:val="24"/>
          <w:szCs w:val="24"/>
        </w:rPr>
        <w:t xml:space="preserve"> Федерального закона № 273-ФЗ, представленной в письменном виде: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2) должностными лицами подразделений кадровых служб органов государственной власти Ивановской области, иных государственных органов Ивановской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Ивановской области и Правительства Ивановской области;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Ивановской области и общественными палатами муниципальных образований Ивановской области;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5) общероссийскими и региональными средствами массовой информации.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Информация анонимного характера не может служить основанием для выдвижения инициативы депутатов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 Главы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6. Должностное лицо, ответственное за прием и регистрацию документов в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Совете, регистрирует обращение</w:t>
      </w:r>
      <w:r w:rsidRPr="00603F78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0538BC" w:rsidRPr="00603F78">
        <w:rPr>
          <w:rFonts w:ascii="Times New Roman" w:hAnsi="Times New Roman" w:cs="Times New Roman"/>
          <w:sz w:val="24"/>
          <w:szCs w:val="24"/>
        </w:rPr>
        <w:t>его</w:t>
      </w:r>
      <w:r w:rsidRPr="00603F78">
        <w:rPr>
          <w:rFonts w:ascii="Times New Roman" w:hAnsi="Times New Roman" w:cs="Times New Roman"/>
          <w:sz w:val="24"/>
          <w:szCs w:val="24"/>
        </w:rPr>
        <w:t xml:space="preserve"> поступления в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</w:t>
      </w:r>
      <w:r w:rsidRPr="00603F78">
        <w:rPr>
          <w:rFonts w:ascii="Times New Roman" w:hAnsi="Times New Roman" w:cs="Times New Roman"/>
          <w:sz w:val="24"/>
          <w:szCs w:val="24"/>
        </w:rPr>
        <w:t xml:space="preserve"> (далее - день внесения), в соответствии с правилами делопроизводства, установленными в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Совете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7. </w:t>
      </w:r>
      <w:r w:rsidR="00D55D8A" w:rsidRPr="00603F78">
        <w:rPr>
          <w:rFonts w:ascii="Times New Roman" w:hAnsi="Times New Roman" w:cs="Times New Roman"/>
          <w:sz w:val="24"/>
          <w:szCs w:val="24"/>
        </w:rPr>
        <w:t>Глава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уведомляется </w:t>
      </w:r>
      <w:r w:rsidR="000538BC" w:rsidRPr="00603F78">
        <w:rPr>
          <w:rFonts w:ascii="Times New Roman" w:hAnsi="Times New Roman" w:cs="Times New Roman"/>
          <w:sz w:val="24"/>
          <w:szCs w:val="24"/>
        </w:rPr>
        <w:t xml:space="preserve">председателем Совета об </w:t>
      </w:r>
      <w:r w:rsidRPr="00603F78">
        <w:rPr>
          <w:rFonts w:ascii="Times New Roman" w:hAnsi="Times New Roman" w:cs="Times New Roman"/>
          <w:sz w:val="24"/>
          <w:szCs w:val="24"/>
        </w:rPr>
        <w:t>и</w:t>
      </w:r>
      <w:r w:rsidR="000538BC" w:rsidRPr="00603F78">
        <w:rPr>
          <w:rFonts w:ascii="Times New Roman" w:hAnsi="Times New Roman" w:cs="Times New Roman"/>
          <w:sz w:val="24"/>
          <w:szCs w:val="24"/>
        </w:rPr>
        <w:t>ни</w:t>
      </w:r>
      <w:r w:rsidRPr="00603F78">
        <w:rPr>
          <w:rFonts w:ascii="Times New Roman" w:hAnsi="Times New Roman" w:cs="Times New Roman"/>
          <w:sz w:val="24"/>
          <w:szCs w:val="24"/>
        </w:rPr>
        <w:t xml:space="preserve">циативе депутатов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или Губернатора Ивановской области </w:t>
      </w:r>
      <w:r w:rsidR="00D55D8A" w:rsidRPr="00603F78">
        <w:rPr>
          <w:rFonts w:ascii="Times New Roman" w:hAnsi="Times New Roman" w:cs="Times New Roman"/>
          <w:sz w:val="24"/>
          <w:szCs w:val="24"/>
        </w:rPr>
        <w:t xml:space="preserve">об освобождении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его </w:t>
      </w:r>
      <w:r w:rsidR="00D55D8A" w:rsidRPr="00603F78">
        <w:rPr>
          <w:rFonts w:ascii="Times New Roman" w:hAnsi="Times New Roman" w:cs="Times New Roman"/>
          <w:sz w:val="24"/>
          <w:szCs w:val="24"/>
        </w:rPr>
        <w:t>от должности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0538BC" w:rsidRPr="00603F78">
        <w:rPr>
          <w:rFonts w:ascii="Times New Roman" w:hAnsi="Times New Roman" w:cs="Times New Roman"/>
          <w:sz w:val="24"/>
          <w:szCs w:val="24"/>
        </w:rPr>
        <w:t xml:space="preserve">, не </w:t>
      </w:r>
      <w:r w:rsidRPr="00603F78">
        <w:rPr>
          <w:rFonts w:ascii="Times New Roman" w:hAnsi="Times New Roman" w:cs="Times New Roman"/>
          <w:sz w:val="24"/>
          <w:szCs w:val="24"/>
        </w:rPr>
        <w:t xml:space="preserve">позднее дня, следующего за днем внесения обращения в </w:t>
      </w:r>
      <w:r w:rsidR="000538BC" w:rsidRPr="00603F78">
        <w:rPr>
          <w:rFonts w:ascii="Times New Roman" w:hAnsi="Times New Roman" w:cs="Times New Roman"/>
          <w:sz w:val="24"/>
          <w:szCs w:val="24"/>
        </w:rPr>
        <w:t>Совет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0538BC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8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Pr="00603F78">
        <w:rPr>
          <w:rFonts w:ascii="Times New Roman" w:hAnsi="Times New Roman" w:cs="Times New Roman"/>
          <w:sz w:val="24"/>
          <w:szCs w:val="24"/>
        </w:rPr>
        <w:t>Совета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</w:t>
      </w:r>
      <w:r w:rsidR="006904DF" w:rsidRPr="00603F78">
        <w:rPr>
          <w:rFonts w:ascii="Times New Roman" w:hAnsi="Times New Roman" w:cs="Times New Roman"/>
          <w:sz w:val="24"/>
          <w:szCs w:val="24"/>
        </w:rPr>
        <w:t>Регламентом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Pr="00603F78">
        <w:rPr>
          <w:rFonts w:ascii="Times New Roman" w:hAnsi="Times New Roman" w:cs="Times New Roman"/>
          <w:sz w:val="24"/>
          <w:szCs w:val="24"/>
        </w:rPr>
        <w:t>Совета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, </w:t>
      </w:r>
      <w:r w:rsidRPr="00603F78">
        <w:rPr>
          <w:rFonts w:ascii="Times New Roman" w:hAnsi="Times New Roman" w:cs="Times New Roman"/>
          <w:sz w:val="24"/>
          <w:szCs w:val="24"/>
        </w:rPr>
        <w:t>направляет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 обращение на предварительное рассмотрение в </w:t>
      </w:r>
      <w:r w:rsidR="001C7E80" w:rsidRPr="00603F78">
        <w:rPr>
          <w:rFonts w:ascii="Times New Roman" w:hAnsi="Times New Roman" w:cs="Times New Roman"/>
          <w:sz w:val="24"/>
          <w:szCs w:val="24"/>
        </w:rPr>
        <w:t>К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омитет по законности и местному самоуправлению </w:t>
      </w:r>
      <w:r w:rsidRPr="00603F78">
        <w:rPr>
          <w:rFonts w:ascii="Times New Roman" w:hAnsi="Times New Roman" w:cs="Times New Roman"/>
          <w:sz w:val="24"/>
          <w:szCs w:val="24"/>
        </w:rPr>
        <w:t xml:space="preserve">Совета Тейковского муниципального района </w:t>
      </w:r>
      <w:r w:rsidR="00581901" w:rsidRPr="00603F78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581901" w:rsidRPr="00603F78" w:rsidRDefault="00F732C9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81901" w:rsidRPr="00603F78">
        <w:rPr>
          <w:rFonts w:ascii="Times New Roman" w:hAnsi="Times New Roman" w:cs="Times New Roman"/>
          <w:sz w:val="24"/>
          <w:szCs w:val="24"/>
        </w:rPr>
        <w:t>.</w:t>
      </w:r>
      <w:r w:rsidR="001C7E80"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581901" w:rsidRPr="00603F78">
        <w:rPr>
          <w:rFonts w:ascii="Times New Roman" w:hAnsi="Times New Roman" w:cs="Times New Roman"/>
          <w:sz w:val="24"/>
          <w:szCs w:val="24"/>
        </w:rPr>
        <w:t>При предварительном рассмотрении обращения о</w:t>
      </w:r>
      <w:r w:rsidR="00D55D8A" w:rsidRPr="00603F78">
        <w:rPr>
          <w:rFonts w:ascii="Times New Roman" w:hAnsi="Times New Roman" w:cs="Times New Roman"/>
          <w:sz w:val="24"/>
          <w:szCs w:val="24"/>
        </w:rPr>
        <w:t>б освобождении от должности Главы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  <w:r w:rsidR="00581901" w:rsidRPr="00603F7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C7E80" w:rsidRPr="00603F78">
        <w:rPr>
          <w:rFonts w:ascii="Times New Roman" w:hAnsi="Times New Roman" w:cs="Times New Roman"/>
          <w:sz w:val="24"/>
          <w:szCs w:val="24"/>
        </w:rPr>
        <w:t xml:space="preserve"> (его должностные лица) вправе </w:t>
      </w:r>
      <w:r w:rsidR="00581901" w:rsidRPr="00603F78">
        <w:rPr>
          <w:rFonts w:ascii="Times New Roman" w:hAnsi="Times New Roman" w:cs="Times New Roman"/>
          <w:sz w:val="24"/>
          <w:szCs w:val="24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F732C9" w:rsidRPr="00603F78">
        <w:rPr>
          <w:rFonts w:ascii="Times New Roman" w:hAnsi="Times New Roman" w:cs="Times New Roman"/>
          <w:sz w:val="24"/>
          <w:szCs w:val="24"/>
        </w:rPr>
        <w:t>0</w:t>
      </w:r>
      <w:r w:rsidRPr="00603F78">
        <w:rPr>
          <w:rFonts w:ascii="Times New Roman" w:hAnsi="Times New Roman" w:cs="Times New Roman"/>
          <w:sz w:val="24"/>
          <w:szCs w:val="24"/>
        </w:rPr>
        <w:t xml:space="preserve">. Рассмотрение обращения на заседании </w:t>
      </w:r>
      <w:r w:rsidR="00F732C9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осуществляется не позднее чем через 30 календарных дней со дня внесения обращения</w:t>
      </w:r>
      <w:r w:rsidR="00F732C9" w:rsidRPr="00603F78">
        <w:rPr>
          <w:rFonts w:ascii="Times New Roman" w:hAnsi="Times New Roman" w:cs="Times New Roman"/>
          <w:sz w:val="24"/>
          <w:szCs w:val="24"/>
        </w:rPr>
        <w:t xml:space="preserve"> в Совет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F732C9" w:rsidRPr="00603F78" w:rsidRDefault="00F732C9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    Рассмотрение инициативы депутатов Совета об освобождении от должности Главы в связи с утратой доверия осуществляется с учетом мнения Губернатора Ивановской области.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F732C9" w:rsidRPr="00603F78">
        <w:rPr>
          <w:rFonts w:ascii="Times New Roman" w:hAnsi="Times New Roman" w:cs="Times New Roman"/>
          <w:sz w:val="24"/>
          <w:szCs w:val="24"/>
        </w:rPr>
        <w:t>1</w:t>
      </w:r>
      <w:r w:rsidRPr="00603F78">
        <w:rPr>
          <w:rFonts w:ascii="Times New Roman" w:hAnsi="Times New Roman" w:cs="Times New Roman"/>
          <w:sz w:val="24"/>
          <w:szCs w:val="24"/>
        </w:rPr>
        <w:t>. По результатам рассмотрения обращения</w:t>
      </w:r>
      <w:r w:rsidR="00F732C9" w:rsidRPr="00603F78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603F78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1) решение о</w:t>
      </w:r>
      <w:r w:rsidR="00D55D8A" w:rsidRPr="00603F78">
        <w:rPr>
          <w:rFonts w:ascii="Times New Roman" w:hAnsi="Times New Roman" w:cs="Times New Roman"/>
          <w:sz w:val="24"/>
          <w:szCs w:val="24"/>
        </w:rPr>
        <w:t>б освобождении от должности Главы 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>;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2) решение об отклонении обращения.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163673" w:rsidRPr="00603F78">
        <w:rPr>
          <w:rFonts w:ascii="Times New Roman" w:hAnsi="Times New Roman" w:cs="Times New Roman"/>
          <w:sz w:val="24"/>
          <w:szCs w:val="24"/>
        </w:rPr>
        <w:t>2</w:t>
      </w:r>
      <w:r w:rsidRPr="00603F78">
        <w:rPr>
          <w:rFonts w:ascii="Times New Roman" w:hAnsi="Times New Roman" w:cs="Times New Roman"/>
          <w:sz w:val="24"/>
          <w:szCs w:val="24"/>
        </w:rPr>
        <w:t>. При принятии решения о</w:t>
      </w:r>
      <w:r w:rsidR="00D55D8A" w:rsidRPr="00603F78">
        <w:rPr>
          <w:rFonts w:ascii="Times New Roman" w:hAnsi="Times New Roman" w:cs="Times New Roman"/>
          <w:sz w:val="24"/>
          <w:szCs w:val="24"/>
        </w:rPr>
        <w:t xml:space="preserve">б освобождении от должности Главы </w:t>
      </w:r>
      <w:r w:rsidR="000523B4" w:rsidRPr="00603F78">
        <w:rPr>
          <w:rFonts w:ascii="Times New Roman" w:hAnsi="Times New Roman" w:cs="Times New Roman"/>
          <w:sz w:val="24"/>
          <w:szCs w:val="24"/>
        </w:rPr>
        <w:t>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 xml:space="preserve"> учитываются характер совершенного коррупционного правонарушения, обстоятельства, при которых оно совершено, соблюдение депутатом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163673" w:rsidRPr="00603F78">
        <w:rPr>
          <w:rFonts w:ascii="Times New Roman" w:hAnsi="Times New Roman" w:cs="Times New Roman"/>
          <w:sz w:val="24"/>
          <w:szCs w:val="24"/>
        </w:rPr>
        <w:t>3</w:t>
      </w:r>
      <w:r w:rsidRPr="00603F78">
        <w:rPr>
          <w:rFonts w:ascii="Times New Roman" w:hAnsi="Times New Roman" w:cs="Times New Roman"/>
          <w:sz w:val="24"/>
          <w:szCs w:val="24"/>
        </w:rPr>
        <w:t xml:space="preserve">. При рассмотрении обращения и принятии решения </w:t>
      </w:r>
      <w:r w:rsidR="00F732C9" w:rsidRPr="00603F78">
        <w:rPr>
          <w:rFonts w:ascii="Times New Roman" w:hAnsi="Times New Roman" w:cs="Times New Roman"/>
          <w:sz w:val="24"/>
          <w:szCs w:val="24"/>
        </w:rPr>
        <w:t>Советом</w:t>
      </w:r>
      <w:r w:rsidRPr="00603F78">
        <w:rPr>
          <w:rFonts w:ascii="Times New Roman" w:hAnsi="Times New Roman" w:cs="Times New Roman"/>
          <w:sz w:val="24"/>
          <w:szCs w:val="24"/>
        </w:rPr>
        <w:t xml:space="preserve"> должны быть обеспечены: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1) получение </w:t>
      </w:r>
      <w:r w:rsidR="00D55D8A" w:rsidRPr="00603F78">
        <w:rPr>
          <w:rFonts w:ascii="Times New Roman" w:hAnsi="Times New Roman" w:cs="Times New Roman"/>
          <w:sz w:val="24"/>
          <w:szCs w:val="24"/>
        </w:rPr>
        <w:t>Главой</w:t>
      </w:r>
      <w:r w:rsidRPr="00603F78">
        <w:rPr>
          <w:rFonts w:ascii="Times New Roman" w:hAnsi="Times New Roman" w:cs="Times New Roman"/>
          <w:sz w:val="24"/>
          <w:szCs w:val="24"/>
        </w:rPr>
        <w:t xml:space="preserve"> уведомления о дате и месте проведения соответствующего заседания </w:t>
      </w:r>
      <w:r w:rsidR="00F732C9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, а также ознакомление с обращением </w:t>
      </w:r>
      <w:r w:rsidR="00F732C9" w:rsidRPr="00603F78">
        <w:rPr>
          <w:rFonts w:ascii="Times New Roman" w:hAnsi="Times New Roman" w:cs="Times New Roman"/>
          <w:sz w:val="24"/>
          <w:szCs w:val="24"/>
        </w:rPr>
        <w:t xml:space="preserve">и </w:t>
      </w:r>
      <w:r w:rsidRPr="00603F78">
        <w:rPr>
          <w:rFonts w:ascii="Times New Roman" w:hAnsi="Times New Roman" w:cs="Times New Roman"/>
          <w:sz w:val="24"/>
          <w:szCs w:val="24"/>
        </w:rPr>
        <w:t>с проектом решения о</w:t>
      </w:r>
      <w:r w:rsidR="00D55D8A" w:rsidRPr="00603F78">
        <w:rPr>
          <w:rFonts w:ascii="Times New Roman" w:hAnsi="Times New Roman" w:cs="Times New Roman"/>
          <w:sz w:val="24"/>
          <w:szCs w:val="24"/>
        </w:rPr>
        <w:t>б освобождении от должности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Главы в связи с утратой доверия </w:t>
      </w:r>
      <w:r w:rsidRPr="00603F78">
        <w:rPr>
          <w:rFonts w:ascii="Times New Roman" w:hAnsi="Times New Roman" w:cs="Times New Roman"/>
          <w:sz w:val="24"/>
          <w:szCs w:val="24"/>
        </w:rPr>
        <w:t>в срок не позднее 7 рабочих дней до дат</w:t>
      </w:r>
      <w:r w:rsidR="00F732C9" w:rsidRPr="00603F78">
        <w:rPr>
          <w:rFonts w:ascii="Times New Roman" w:hAnsi="Times New Roman" w:cs="Times New Roman"/>
          <w:sz w:val="24"/>
          <w:szCs w:val="24"/>
        </w:rPr>
        <w:t>ы соответствующего заседания Совета</w:t>
      </w:r>
      <w:r w:rsidRPr="00603F78">
        <w:rPr>
          <w:rFonts w:ascii="Times New Roman" w:hAnsi="Times New Roman" w:cs="Times New Roman"/>
          <w:sz w:val="24"/>
          <w:szCs w:val="24"/>
        </w:rPr>
        <w:t>;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2) предоставление возможности дать </w:t>
      </w:r>
      <w:r w:rsidR="00D55D8A" w:rsidRPr="00603F78">
        <w:rPr>
          <w:rFonts w:ascii="Times New Roman" w:hAnsi="Times New Roman" w:cs="Times New Roman"/>
          <w:sz w:val="24"/>
          <w:szCs w:val="24"/>
        </w:rPr>
        <w:t>Главе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объяснения по поводу обстоятельств, выдвигаемых в качестве основания для </w:t>
      </w:r>
      <w:r w:rsidR="00D55D8A" w:rsidRPr="00603F78">
        <w:rPr>
          <w:rFonts w:ascii="Times New Roman" w:hAnsi="Times New Roman" w:cs="Times New Roman"/>
          <w:sz w:val="24"/>
          <w:szCs w:val="24"/>
        </w:rPr>
        <w:t xml:space="preserve">освобождения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его </w:t>
      </w:r>
      <w:r w:rsidR="00D55D8A" w:rsidRPr="00603F78">
        <w:rPr>
          <w:rFonts w:ascii="Times New Roman" w:hAnsi="Times New Roman" w:cs="Times New Roman"/>
          <w:sz w:val="24"/>
          <w:szCs w:val="24"/>
        </w:rPr>
        <w:t>от должности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163673" w:rsidRPr="00603F78">
        <w:rPr>
          <w:rFonts w:ascii="Times New Roman" w:hAnsi="Times New Roman" w:cs="Times New Roman"/>
          <w:sz w:val="24"/>
          <w:szCs w:val="24"/>
        </w:rPr>
        <w:t>4</w:t>
      </w:r>
      <w:r w:rsidR="00D55D8A" w:rsidRPr="00603F78">
        <w:rPr>
          <w:rFonts w:ascii="Times New Roman" w:hAnsi="Times New Roman" w:cs="Times New Roman"/>
          <w:sz w:val="24"/>
          <w:szCs w:val="24"/>
        </w:rPr>
        <w:t xml:space="preserve">. В решении об освобождении от должности </w:t>
      </w:r>
      <w:r w:rsidR="00C023ED" w:rsidRPr="00603F78">
        <w:rPr>
          <w:rFonts w:ascii="Times New Roman" w:hAnsi="Times New Roman" w:cs="Times New Roman"/>
          <w:sz w:val="24"/>
          <w:szCs w:val="24"/>
        </w:rPr>
        <w:t>Главы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Pr="00603F78">
        <w:rPr>
          <w:rFonts w:ascii="Times New Roman" w:hAnsi="Times New Roman" w:cs="Times New Roman"/>
          <w:sz w:val="24"/>
          <w:szCs w:val="24"/>
        </w:rPr>
        <w:t xml:space="preserve">в качестве основания </w:t>
      </w:r>
      <w:r w:rsidR="00DE6EE8" w:rsidRPr="00603F78">
        <w:rPr>
          <w:rFonts w:ascii="Times New Roman" w:hAnsi="Times New Roman" w:cs="Times New Roman"/>
          <w:sz w:val="24"/>
          <w:szCs w:val="24"/>
        </w:rPr>
        <w:t>об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 освобождени</w:t>
      </w:r>
      <w:r w:rsidR="00DE6EE8" w:rsidRPr="00603F78">
        <w:rPr>
          <w:rFonts w:ascii="Times New Roman" w:hAnsi="Times New Roman" w:cs="Times New Roman"/>
          <w:sz w:val="24"/>
          <w:szCs w:val="24"/>
        </w:rPr>
        <w:t>и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 от должности</w:t>
      </w:r>
      <w:r w:rsidRPr="00603F78">
        <w:rPr>
          <w:rFonts w:ascii="Times New Roman" w:hAnsi="Times New Roman" w:cs="Times New Roman"/>
          <w:sz w:val="24"/>
          <w:szCs w:val="24"/>
        </w:rPr>
        <w:t xml:space="preserve"> указывается соответствующий случай, установленный </w:t>
      </w:r>
      <w:hyperlink r:id="rId13" w:history="1">
        <w:r w:rsidRPr="00603F7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603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03F78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Pr="00603F78">
        <w:rPr>
          <w:rFonts w:ascii="Times New Roman" w:hAnsi="Times New Roman" w:cs="Times New Roman"/>
          <w:sz w:val="24"/>
          <w:szCs w:val="24"/>
        </w:rPr>
        <w:t xml:space="preserve"> Федерального закона № 273-ФЗ.</w:t>
      </w:r>
    </w:p>
    <w:p w:rsidR="00581901" w:rsidRPr="00603F78" w:rsidRDefault="00F732C9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163673" w:rsidRPr="00603F78">
        <w:rPr>
          <w:rFonts w:ascii="Times New Roman" w:hAnsi="Times New Roman" w:cs="Times New Roman"/>
          <w:sz w:val="24"/>
          <w:szCs w:val="24"/>
        </w:rPr>
        <w:t>5</w:t>
      </w:r>
      <w:r w:rsidR="00581901" w:rsidRPr="00603F78">
        <w:rPr>
          <w:rFonts w:ascii="Times New Roman" w:hAnsi="Times New Roman" w:cs="Times New Roman"/>
          <w:sz w:val="24"/>
          <w:szCs w:val="24"/>
        </w:rPr>
        <w:t>. Основ</w:t>
      </w:r>
      <w:r w:rsidR="00DE6EE8" w:rsidRPr="00603F78">
        <w:rPr>
          <w:rFonts w:ascii="Times New Roman" w:hAnsi="Times New Roman" w:cs="Times New Roman"/>
          <w:sz w:val="24"/>
          <w:szCs w:val="24"/>
        </w:rPr>
        <w:t xml:space="preserve">анием для отклонения обращения 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является отсутствие факта коррупционного правонарушения, установленного </w:t>
      </w:r>
      <w:hyperlink r:id="rId15" w:history="1">
        <w:r w:rsidR="00581901" w:rsidRPr="00603F7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581901" w:rsidRPr="00603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581901" w:rsidRPr="00603F78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="00581901" w:rsidRPr="00603F78">
        <w:rPr>
          <w:rFonts w:ascii="Times New Roman" w:hAnsi="Times New Roman" w:cs="Times New Roman"/>
          <w:sz w:val="24"/>
          <w:szCs w:val="24"/>
        </w:rPr>
        <w:t xml:space="preserve"> Федерального закона № 273-ФЗ.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163673" w:rsidRPr="00603F78">
        <w:rPr>
          <w:rFonts w:ascii="Times New Roman" w:hAnsi="Times New Roman" w:cs="Times New Roman"/>
          <w:sz w:val="24"/>
          <w:szCs w:val="24"/>
        </w:rPr>
        <w:t>6</w:t>
      </w:r>
      <w:r w:rsidRPr="00603F78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732C9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C023ED" w:rsidRPr="00603F78">
        <w:rPr>
          <w:rFonts w:ascii="Times New Roman" w:hAnsi="Times New Roman" w:cs="Times New Roman"/>
          <w:sz w:val="24"/>
          <w:szCs w:val="24"/>
        </w:rPr>
        <w:t>об освобождении от должности Главы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  <w:r w:rsidRPr="00603F78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проголосовало не менее двух третей от установленной численности депутатов</w:t>
      </w:r>
      <w:r w:rsidR="00163673" w:rsidRPr="00603F78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163673" w:rsidRPr="00603F78">
        <w:rPr>
          <w:rFonts w:ascii="Times New Roman" w:hAnsi="Times New Roman" w:cs="Times New Roman"/>
          <w:sz w:val="24"/>
          <w:szCs w:val="24"/>
        </w:rPr>
        <w:t>7</w:t>
      </w:r>
      <w:r w:rsidRPr="00603F78">
        <w:rPr>
          <w:rFonts w:ascii="Times New Roman" w:hAnsi="Times New Roman" w:cs="Times New Roman"/>
          <w:sz w:val="24"/>
          <w:szCs w:val="24"/>
        </w:rPr>
        <w:t>. Решение</w:t>
      </w:r>
      <w:r w:rsidR="00163673" w:rsidRPr="00603F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603F78">
        <w:rPr>
          <w:rFonts w:ascii="Times New Roman" w:hAnsi="Times New Roman" w:cs="Times New Roman"/>
          <w:sz w:val="24"/>
          <w:szCs w:val="24"/>
        </w:rPr>
        <w:t>о</w:t>
      </w:r>
      <w:r w:rsidR="00C023ED" w:rsidRPr="00603F78">
        <w:rPr>
          <w:rFonts w:ascii="Times New Roman" w:hAnsi="Times New Roman" w:cs="Times New Roman"/>
          <w:sz w:val="24"/>
          <w:szCs w:val="24"/>
        </w:rPr>
        <w:t>б освобождении от должности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Главы 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1</w:t>
      </w:r>
      <w:r w:rsidR="00163673" w:rsidRPr="00603F78">
        <w:rPr>
          <w:rFonts w:ascii="Times New Roman" w:hAnsi="Times New Roman" w:cs="Times New Roman"/>
          <w:sz w:val="24"/>
          <w:szCs w:val="24"/>
        </w:rPr>
        <w:t>8</w:t>
      </w:r>
      <w:r w:rsidR="00C023ED" w:rsidRPr="00603F78">
        <w:rPr>
          <w:rFonts w:ascii="Times New Roman" w:hAnsi="Times New Roman" w:cs="Times New Roman"/>
          <w:sz w:val="24"/>
          <w:szCs w:val="24"/>
        </w:rPr>
        <w:t>. В случае, если Глава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не согласен с решением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б освобождении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его </w:t>
      </w:r>
      <w:r w:rsidR="00C023ED" w:rsidRPr="00603F78">
        <w:rPr>
          <w:rFonts w:ascii="Times New Roman" w:hAnsi="Times New Roman" w:cs="Times New Roman"/>
          <w:sz w:val="24"/>
          <w:szCs w:val="24"/>
        </w:rPr>
        <w:t>от должности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>, он вправе в письменном виде изложить свое особое мнение.</w:t>
      </w:r>
    </w:p>
    <w:p w:rsidR="00581901" w:rsidRPr="00603F78" w:rsidRDefault="00163673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. </w:t>
      </w:r>
      <w:r w:rsidRPr="00603F78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 вручает </w:t>
      </w:r>
      <w:r w:rsidR="00C023ED" w:rsidRPr="00603F78">
        <w:rPr>
          <w:rFonts w:ascii="Times New Roman" w:hAnsi="Times New Roman" w:cs="Times New Roman"/>
          <w:sz w:val="24"/>
          <w:szCs w:val="24"/>
        </w:rPr>
        <w:t>Главе</w:t>
      </w:r>
      <w:r w:rsidR="00581901" w:rsidRPr="00603F78">
        <w:rPr>
          <w:rFonts w:ascii="Times New Roman" w:hAnsi="Times New Roman" w:cs="Times New Roman"/>
          <w:sz w:val="24"/>
          <w:szCs w:val="24"/>
        </w:rPr>
        <w:t>, в отношении которого принято решение о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б освобождении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его </w:t>
      </w:r>
      <w:r w:rsidR="00C023ED" w:rsidRPr="00603F78">
        <w:rPr>
          <w:rFonts w:ascii="Times New Roman" w:hAnsi="Times New Roman" w:cs="Times New Roman"/>
          <w:sz w:val="24"/>
          <w:szCs w:val="24"/>
        </w:rPr>
        <w:t>от должности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581901" w:rsidRPr="00603F78">
        <w:rPr>
          <w:rFonts w:ascii="Times New Roman" w:hAnsi="Times New Roman" w:cs="Times New Roman"/>
          <w:sz w:val="24"/>
          <w:szCs w:val="24"/>
        </w:rPr>
        <w:t xml:space="preserve">, копию указанного решения под подпись в течение 3 рабочих дней со дня принятия решения </w:t>
      </w:r>
      <w:r w:rsidRPr="00603F78">
        <w:rPr>
          <w:rFonts w:ascii="Times New Roman" w:hAnsi="Times New Roman" w:cs="Times New Roman"/>
          <w:sz w:val="24"/>
          <w:szCs w:val="24"/>
        </w:rPr>
        <w:t>Совета</w:t>
      </w:r>
      <w:r w:rsidR="00581901"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23ED" w:rsidRPr="00603F78">
        <w:rPr>
          <w:rFonts w:ascii="Times New Roman" w:hAnsi="Times New Roman" w:cs="Times New Roman"/>
          <w:sz w:val="24"/>
          <w:szCs w:val="24"/>
        </w:rPr>
        <w:t>Глава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отказывается от получения копии указанного решения под подпись, то об этом составляется соответствующий акт.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2</w:t>
      </w:r>
      <w:r w:rsidR="00163673" w:rsidRPr="00603F78">
        <w:rPr>
          <w:rFonts w:ascii="Times New Roman" w:hAnsi="Times New Roman" w:cs="Times New Roman"/>
          <w:sz w:val="24"/>
          <w:szCs w:val="24"/>
        </w:rPr>
        <w:t>0</w:t>
      </w:r>
      <w:r w:rsidRPr="00603F78">
        <w:rPr>
          <w:rFonts w:ascii="Times New Roman" w:hAnsi="Times New Roman" w:cs="Times New Roman"/>
          <w:sz w:val="24"/>
          <w:szCs w:val="24"/>
        </w:rPr>
        <w:t xml:space="preserve">. В случае, если инициатива депутатов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или Губернатора Ивановской области о</w:t>
      </w:r>
      <w:r w:rsidR="00C023ED" w:rsidRPr="00603F78">
        <w:rPr>
          <w:rFonts w:ascii="Times New Roman" w:hAnsi="Times New Roman" w:cs="Times New Roman"/>
          <w:sz w:val="24"/>
          <w:szCs w:val="24"/>
        </w:rPr>
        <w:t>б освобождении от должности Главы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  <w:r w:rsidR="00163673" w:rsidRPr="00603F78">
        <w:rPr>
          <w:rFonts w:ascii="Times New Roman" w:hAnsi="Times New Roman" w:cs="Times New Roman"/>
          <w:sz w:val="24"/>
          <w:szCs w:val="24"/>
        </w:rPr>
        <w:t>отклонена Советом</w:t>
      </w:r>
      <w:r w:rsidRPr="00603F78">
        <w:rPr>
          <w:rFonts w:ascii="Times New Roman" w:hAnsi="Times New Roman" w:cs="Times New Roman"/>
          <w:sz w:val="24"/>
          <w:szCs w:val="24"/>
        </w:rPr>
        <w:t>, вопрос о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б освобождении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его 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от должности </w:t>
      </w:r>
      <w:r w:rsidR="000523B4" w:rsidRPr="00603F78">
        <w:rPr>
          <w:rFonts w:ascii="Times New Roman" w:hAnsi="Times New Roman" w:cs="Times New Roman"/>
          <w:sz w:val="24"/>
          <w:szCs w:val="24"/>
        </w:rPr>
        <w:t>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 xml:space="preserve"> может быть вынесен на повторное рассмотрение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Советом</w:t>
      </w:r>
      <w:r w:rsidRPr="00603F78">
        <w:rPr>
          <w:rFonts w:ascii="Times New Roman" w:hAnsi="Times New Roman" w:cs="Times New Roman"/>
          <w:sz w:val="24"/>
          <w:szCs w:val="24"/>
        </w:rPr>
        <w:t xml:space="preserve"> не ранее чем через два месяца со дня проведения заседания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>, на котором рассматривался указанный вопрос.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2</w:t>
      </w:r>
      <w:r w:rsidR="00163673" w:rsidRPr="00603F78">
        <w:rPr>
          <w:rFonts w:ascii="Times New Roman" w:hAnsi="Times New Roman" w:cs="Times New Roman"/>
          <w:sz w:val="24"/>
          <w:szCs w:val="24"/>
        </w:rPr>
        <w:t>1</w:t>
      </w:r>
      <w:r w:rsidR="00C023ED" w:rsidRPr="00603F78">
        <w:rPr>
          <w:rFonts w:ascii="Times New Roman" w:hAnsi="Times New Roman" w:cs="Times New Roman"/>
          <w:sz w:val="24"/>
          <w:szCs w:val="24"/>
        </w:rPr>
        <w:t>. Лицо, замещавшее должность Главы</w:t>
      </w:r>
      <w:r w:rsidRPr="00603F78">
        <w:rPr>
          <w:rFonts w:ascii="Times New Roman" w:hAnsi="Times New Roman" w:cs="Times New Roman"/>
          <w:sz w:val="24"/>
          <w:szCs w:val="24"/>
        </w:rPr>
        <w:t>, вправе обжаловать решение о</w:t>
      </w:r>
      <w:r w:rsidR="00C023ED" w:rsidRPr="00603F78">
        <w:rPr>
          <w:rFonts w:ascii="Times New Roman" w:hAnsi="Times New Roman" w:cs="Times New Roman"/>
          <w:sz w:val="24"/>
          <w:szCs w:val="24"/>
        </w:rPr>
        <w:t>б освобождении от должности Главы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  <w:r w:rsidRPr="00603F78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2</w:t>
      </w:r>
      <w:r w:rsidR="00163673" w:rsidRPr="00603F78">
        <w:rPr>
          <w:rFonts w:ascii="Times New Roman" w:hAnsi="Times New Roman" w:cs="Times New Roman"/>
          <w:sz w:val="24"/>
          <w:szCs w:val="24"/>
        </w:rPr>
        <w:t>2</w:t>
      </w:r>
      <w:r w:rsidRPr="00603F78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о</w:t>
      </w:r>
      <w:r w:rsidR="00C023ED" w:rsidRPr="00603F78">
        <w:rPr>
          <w:rFonts w:ascii="Times New Roman" w:hAnsi="Times New Roman" w:cs="Times New Roman"/>
          <w:sz w:val="24"/>
          <w:szCs w:val="24"/>
        </w:rPr>
        <w:t>б освобождении от должности Главы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  <w:r w:rsidRPr="00603F78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не позднее чем через пять календарных дней со дня его принятия. В случае, если </w:t>
      </w:r>
      <w:r w:rsidR="00C023ED" w:rsidRPr="00603F78">
        <w:rPr>
          <w:rFonts w:ascii="Times New Roman" w:hAnsi="Times New Roman" w:cs="Times New Roman"/>
          <w:sz w:val="24"/>
          <w:szCs w:val="24"/>
        </w:rPr>
        <w:t>Глав</w:t>
      </w:r>
      <w:r w:rsidR="009D79DC" w:rsidRPr="00603F78">
        <w:rPr>
          <w:rFonts w:ascii="Times New Roman" w:hAnsi="Times New Roman" w:cs="Times New Roman"/>
          <w:sz w:val="24"/>
          <w:szCs w:val="24"/>
        </w:rPr>
        <w:t>а</w:t>
      </w:r>
      <w:r w:rsidRPr="00603F78">
        <w:rPr>
          <w:rFonts w:ascii="Times New Roman" w:hAnsi="Times New Roman" w:cs="Times New Roman"/>
          <w:sz w:val="24"/>
          <w:szCs w:val="24"/>
        </w:rPr>
        <w:t xml:space="preserve"> в письменном виде изложил свое особое мнение по вопросу </w:t>
      </w:r>
      <w:r w:rsidR="00C023ED" w:rsidRPr="00603F78">
        <w:rPr>
          <w:rFonts w:ascii="Times New Roman" w:hAnsi="Times New Roman" w:cs="Times New Roman"/>
          <w:sz w:val="24"/>
          <w:szCs w:val="24"/>
        </w:rPr>
        <w:t>освобождения</w:t>
      </w:r>
      <w:r w:rsidRPr="00603F78">
        <w:rPr>
          <w:rFonts w:ascii="Times New Roman" w:hAnsi="Times New Roman" w:cs="Times New Roman"/>
          <w:sz w:val="24"/>
          <w:szCs w:val="24"/>
        </w:rPr>
        <w:t xml:space="preserve"> его </w:t>
      </w:r>
      <w:r w:rsidR="00C023ED" w:rsidRPr="00603F78">
        <w:rPr>
          <w:rFonts w:ascii="Times New Roman" w:hAnsi="Times New Roman" w:cs="Times New Roman"/>
          <w:sz w:val="24"/>
          <w:szCs w:val="24"/>
        </w:rPr>
        <w:t>от должности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Pr="00603F78">
        <w:rPr>
          <w:rFonts w:ascii="Times New Roman" w:hAnsi="Times New Roman" w:cs="Times New Roman"/>
          <w:sz w:val="24"/>
          <w:szCs w:val="24"/>
        </w:rPr>
        <w:t xml:space="preserve">, оно подлежит опубликованию одновременно с указанным решением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Совета</w:t>
      </w:r>
      <w:r w:rsidRPr="00603F78">
        <w:rPr>
          <w:rFonts w:ascii="Times New Roman" w:hAnsi="Times New Roman" w:cs="Times New Roman"/>
          <w:sz w:val="24"/>
          <w:szCs w:val="24"/>
        </w:rPr>
        <w:t>.</w:t>
      </w:r>
    </w:p>
    <w:p w:rsidR="00581901" w:rsidRPr="00603F78" w:rsidRDefault="00581901" w:rsidP="00581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F78">
        <w:rPr>
          <w:rFonts w:ascii="Times New Roman" w:hAnsi="Times New Roman" w:cs="Times New Roman"/>
          <w:sz w:val="24"/>
          <w:szCs w:val="24"/>
        </w:rPr>
        <w:t>2</w:t>
      </w:r>
      <w:r w:rsidR="00163673" w:rsidRPr="00603F78">
        <w:rPr>
          <w:rFonts w:ascii="Times New Roman" w:hAnsi="Times New Roman" w:cs="Times New Roman"/>
          <w:sz w:val="24"/>
          <w:szCs w:val="24"/>
        </w:rPr>
        <w:t>3</w:t>
      </w:r>
      <w:r w:rsidRPr="00603F78">
        <w:rPr>
          <w:rFonts w:ascii="Times New Roman" w:hAnsi="Times New Roman" w:cs="Times New Roman"/>
          <w:sz w:val="24"/>
          <w:szCs w:val="24"/>
        </w:rPr>
        <w:t xml:space="preserve">. Сведения о применении к </w:t>
      </w:r>
      <w:r w:rsidR="00C023ED" w:rsidRPr="00603F78">
        <w:rPr>
          <w:rFonts w:ascii="Times New Roman" w:hAnsi="Times New Roman" w:cs="Times New Roman"/>
          <w:sz w:val="24"/>
          <w:szCs w:val="24"/>
        </w:rPr>
        <w:t>Главе</w:t>
      </w:r>
      <w:r w:rsidRPr="00603F78">
        <w:rPr>
          <w:rFonts w:ascii="Times New Roman" w:hAnsi="Times New Roman" w:cs="Times New Roman"/>
          <w:sz w:val="24"/>
          <w:szCs w:val="24"/>
        </w:rPr>
        <w:t xml:space="preserve"> взыскания в виде </w:t>
      </w:r>
      <w:r w:rsidR="00C023ED" w:rsidRPr="00603F78">
        <w:rPr>
          <w:rFonts w:ascii="Times New Roman" w:hAnsi="Times New Roman" w:cs="Times New Roman"/>
          <w:sz w:val="24"/>
          <w:szCs w:val="24"/>
        </w:rPr>
        <w:t xml:space="preserve">освобождения </w:t>
      </w:r>
      <w:r w:rsidR="000523B4" w:rsidRPr="00603F78">
        <w:rPr>
          <w:rFonts w:ascii="Times New Roman" w:hAnsi="Times New Roman" w:cs="Times New Roman"/>
          <w:sz w:val="24"/>
          <w:szCs w:val="24"/>
        </w:rPr>
        <w:t xml:space="preserve">его </w:t>
      </w:r>
      <w:r w:rsidR="00C023ED" w:rsidRPr="00603F78">
        <w:rPr>
          <w:rFonts w:ascii="Times New Roman" w:hAnsi="Times New Roman" w:cs="Times New Roman"/>
          <w:sz w:val="24"/>
          <w:szCs w:val="24"/>
        </w:rPr>
        <w:t>от должности</w:t>
      </w:r>
      <w:r w:rsidRPr="00603F78">
        <w:rPr>
          <w:rFonts w:ascii="Times New Roman" w:hAnsi="Times New Roman" w:cs="Times New Roman"/>
          <w:sz w:val="24"/>
          <w:szCs w:val="24"/>
        </w:rPr>
        <w:t xml:space="preserve"> в связи с утратой доверия за совершение коррупционного правонарушения, установленного </w:t>
      </w:r>
      <w:hyperlink r:id="rId17" w:history="1">
        <w:r w:rsidRPr="00603F7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603F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603F78">
          <w:rPr>
            <w:rFonts w:ascii="Times New Roman" w:hAnsi="Times New Roman" w:cs="Times New Roman"/>
            <w:sz w:val="24"/>
            <w:szCs w:val="24"/>
          </w:rPr>
          <w:t>2 статьи 13.1</w:t>
        </w:r>
      </w:hyperlink>
      <w:r w:rsidRPr="00603F78">
        <w:rPr>
          <w:rFonts w:ascii="Times New Roman" w:hAnsi="Times New Roman" w:cs="Times New Roman"/>
          <w:sz w:val="24"/>
          <w:szCs w:val="24"/>
        </w:rPr>
        <w:t xml:space="preserve"> Федерального закона № 273-ФЗ, </w:t>
      </w:r>
      <w:r w:rsidR="00163673" w:rsidRPr="00603F78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603F78">
        <w:rPr>
          <w:rFonts w:ascii="Times New Roman" w:hAnsi="Times New Roman" w:cs="Times New Roman"/>
          <w:sz w:val="24"/>
          <w:szCs w:val="24"/>
        </w:rPr>
        <w:t xml:space="preserve"> </w:t>
      </w:r>
      <w:r w:rsidR="00163673" w:rsidRPr="00603F78">
        <w:rPr>
          <w:rFonts w:ascii="Times New Roman" w:hAnsi="Times New Roman" w:cs="Times New Roman"/>
          <w:sz w:val="24"/>
          <w:szCs w:val="24"/>
        </w:rPr>
        <w:t>Советом</w:t>
      </w:r>
      <w:r w:rsidRPr="00603F78">
        <w:rPr>
          <w:rFonts w:ascii="Times New Roman" w:hAnsi="Times New Roman" w:cs="Times New Roman"/>
          <w:sz w:val="24"/>
          <w:szCs w:val="24"/>
        </w:rPr>
        <w:t xml:space="preserve"> для включения в реестр лиц, уволенных в связи с утратой доверия за совершение коррупционного правонарушения, в порядке, установленном федеральным законодательством.</w:t>
      </w:r>
    </w:p>
    <w:p w:rsidR="00581901" w:rsidRPr="00603F78" w:rsidRDefault="00581901" w:rsidP="00581901">
      <w:pPr>
        <w:rPr>
          <w:rFonts w:ascii="Times New Roman" w:hAnsi="Times New Roman" w:cs="Times New Roman"/>
          <w:sz w:val="24"/>
          <w:szCs w:val="24"/>
        </w:rPr>
      </w:pPr>
    </w:p>
    <w:p w:rsidR="00581901" w:rsidRPr="00603F78" w:rsidRDefault="00581901" w:rsidP="00A3248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1901" w:rsidRPr="00603F78" w:rsidSect="00603F78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92" w:rsidRDefault="00D27E92" w:rsidP="00D81512">
      <w:pPr>
        <w:spacing w:after="0" w:line="240" w:lineRule="auto"/>
      </w:pPr>
      <w:r>
        <w:separator/>
      </w:r>
    </w:p>
  </w:endnote>
  <w:endnote w:type="continuationSeparator" w:id="0">
    <w:p w:rsidR="00D27E92" w:rsidRDefault="00D27E92" w:rsidP="00D8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92" w:rsidRDefault="00D27E92" w:rsidP="00D81512">
      <w:pPr>
        <w:spacing w:after="0" w:line="240" w:lineRule="auto"/>
      </w:pPr>
      <w:r>
        <w:separator/>
      </w:r>
    </w:p>
  </w:footnote>
  <w:footnote w:type="continuationSeparator" w:id="0">
    <w:p w:rsidR="00D27E92" w:rsidRDefault="00D27E92" w:rsidP="00D81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69"/>
    <w:rsid w:val="000523B4"/>
    <w:rsid w:val="000538BC"/>
    <w:rsid w:val="00085F91"/>
    <w:rsid w:val="000B164E"/>
    <w:rsid w:val="000D23F4"/>
    <w:rsid w:val="00106D99"/>
    <w:rsid w:val="00115329"/>
    <w:rsid w:val="001563CC"/>
    <w:rsid w:val="00163673"/>
    <w:rsid w:val="00166D69"/>
    <w:rsid w:val="0018047F"/>
    <w:rsid w:val="001914E7"/>
    <w:rsid w:val="001C7E80"/>
    <w:rsid w:val="001F11F1"/>
    <w:rsid w:val="002D1572"/>
    <w:rsid w:val="00341170"/>
    <w:rsid w:val="003D71AF"/>
    <w:rsid w:val="00474E41"/>
    <w:rsid w:val="004A5571"/>
    <w:rsid w:val="004F153C"/>
    <w:rsid w:val="00581901"/>
    <w:rsid w:val="00603F78"/>
    <w:rsid w:val="00604B02"/>
    <w:rsid w:val="00621F6B"/>
    <w:rsid w:val="00652307"/>
    <w:rsid w:val="006904DF"/>
    <w:rsid w:val="006A583A"/>
    <w:rsid w:val="007163B9"/>
    <w:rsid w:val="00747B2D"/>
    <w:rsid w:val="00767E91"/>
    <w:rsid w:val="00806BF1"/>
    <w:rsid w:val="009B64AA"/>
    <w:rsid w:val="009D79DC"/>
    <w:rsid w:val="00A3248D"/>
    <w:rsid w:val="00A84B19"/>
    <w:rsid w:val="00A97E97"/>
    <w:rsid w:val="00AC6763"/>
    <w:rsid w:val="00BD0BFF"/>
    <w:rsid w:val="00C023ED"/>
    <w:rsid w:val="00C026FB"/>
    <w:rsid w:val="00C06E23"/>
    <w:rsid w:val="00C8207F"/>
    <w:rsid w:val="00CF34F2"/>
    <w:rsid w:val="00D27E92"/>
    <w:rsid w:val="00D55D8A"/>
    <w:rsid w:val="00D81512"/>
    <w:rsid w:val="00DE6EE8"/>
    <w:rsid w:val="00E06E1C"/>
    <w:rsid w:val="00E82B3C"/>
    <w:rsid w:val="00E87D01"/>
    <w:rsid w:val="00ED6A37"/>
    <w:rsid w:val="00F27E56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A687-EF59-42BC-92D2-C8F4FFF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6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7E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512"/>
  </w:style>
  <w:style w:type="paragraph" w:styleId="a9">
    <w:name w:val="footer"/>
    <w:basedOn w:val="a"/>
    <w:link w:val="aa"/>
    <w:uiPriority w:val="99"/>
    <w:unhideWhenUsed/>
    <w:rsid w:val="00D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631BD66D7A8E4A072A5C20898908C5A4E6F241D9CEB9CD1934F2C23AF4327DDA7CFF4E112B75125BECF769FED950c3B9I" TargetMode="External"/><Relationship Id="rId13" Type="http://schemas.openxmlformats.org/officeDocument/2006/relationships/hyperlink" Target="consultantplus://offline/ref=766BC863EC0182FD4DFA631BD66D7A8E4A072A5427818908C5A4E6F241D9CEB9CD1934F5C331A563388425AF0F5A26770947ECF6c7B6I" TargetMode="External"/><Relationship Id="rId18" Type="http://schemas.openxmlformats.org/officeDocument/2006/relationships/hyperlink" Target="consultantplus://offline/ref=766BC863EC0182FD4DFA631BD66D7A8E4A072A5427818908C5A4E6F241D9CEB9CD1934F5C531A563388425AF0F5A26770947ECF6c7B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BC863EC0182FD4DFA631BD66D7A8E4A072A5427818908C5A4E6F241D9CEB9CD1934F5C531A563388425AF0F5A26770947ECF6c7B6I" TargetMode="External"/><Relationship Id="rId12" Type="http://schemas.openxmlformats.org/officeDocument/2006/relationships/hyperlink" Target="consultantplus://offline/ref=766BC863EC0182FD4DFA631BD66D7A8E4A072A5427818908C5A4E6F241D9CEB9CD1934F5C531A563388425AF0F5A26770947ECF6c7B6I" TargetMode="External"/><Relationship Id="rId17" Type="http://schemas.openxmlformats.org/officeDocument/2006/relationships/hyperlink" Target="consultantplus://offline/ref=766BC863EC0182FD4DFA631BD66D7A8E4A072A5427818908C5A4E6F241D9CEB9CD1934F5C331A563388425AF0F5A26770947ECF6c7B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6BC863EC0182FD4DFA631BD66D7A8E4A072A5427818908C5A4E6F241D9CEB9CD1934F5C531A563388425AF0F5A26770947ECF6c7B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BC863EC0182FD4DFA631BD66D7A8E4A072A5427818908C5A4E6F241D9CEB9CD1934F5C331A563388425AF0F5A26770947ECF6c7B6I" TargetMode="External"/><Relationship Id="rId11" Type="http://schemas.openxmlformats.org/officeDocument/2006/relationships/hyperlink" Target="consultantplus://offline/ref=766BC863EC0182FD4DFA631BD66D7A8E4A072A5427818908C5A4E6F241D9CEB9CD1934F5C331A563388425AF0F5A26770947ECF6c7B6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66BC863EC0182FD4DFA631BD66D7A8E4A072A5427818908C5A4E6F241D9CEB9CD1934F5C331A563388425AF0F5A26770947ECF6c7B6I" TargetMode="External"/><Relationship Id="rId10" Type="http://schemas.openxmlformats.org/officeDocument/2006/relationships/hyperlink" Target="consultantplus://offline/ref=766BC863EC0182FD4DFA631BD66D7A8E4A072A5C20898908C5A4E6F241D9CEB9CD1934F2C23AF4327DDA7CFF4E112B75125BECF769FED950c3B9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B38CAA483CFAA2F404BF387289F3DB512B7974C916E7A5202FA0F47AFBD752EAC16FD6CA1FC9BC51977B705998A73106D7FB34c6s3I" TargetMode="External"/><Relationship Id="rId14" Type="http://schemas.openxmlformats.org/officeDocument/2006/relationships/hyperlink" Target="consultantplus://offline/ref=766BC863EC0182FD4DFA631BD66D7A8E4A072A5427818908C5A4E6F241D9CEB9CD1934F5C531A563388425AF0F5A26770947ECF6c7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35</cp:revision>
  <cp:lastPrinted>2021-04-05T14:06:00Z</cp:lastPrinted>
  <dcterms:created xsi:type="dcterms:W3CDTF">2021-03-15T07:31:00Z</dcterms:created>
  <dcterms:modified xsi:type="dcterms:W3CDTF">2021-04-06T06:55:00Z</dcterms:modified>
</cp:coreProperties>
</file>