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8E" w:rsidRDefault="00BF3B8E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33425" cy="876300"/>
            <wp:effectExtent l="19050" t="0" r="9525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СОВЕТ</w:t>
      </w:r>
    </w:p>
    <w:p w:rsidR="00BF3B8E" w:rsidRPr="006133D6" w:rsidRDefault="00BF3B8E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ТЕЙКОВСКОГО МУНИЦИПАЛЬНОГО РАЙОНА</w:t>
      </w:r>
    </w:p>
    <w:p w:rsidR="006133D6" w:rsidRPr="006133D6" w:rsidRDefault="006133D6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ИВАНОВСКОЙ ОБЛАСТИ</w:t>
      </w:r>
    </w:p>
    <w:p w:rsidR="00BF3B8E" w:rsidRDefault="00630CDF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седьмого</w:t>
      </w:r>
      <w:r w:rsidR="00BF3B8E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F3B8E" w:rsidRPr="006133D6" w:rsidRDefault="00BF3B8E" w:rsidP="00BF3B8E">
      <w:pPr>
        <w:spacing w:after="0" w:line="240" w:lineRule="auto"/>
        <w:rPr>
          <w:rFonts w:ascii="Times New Roman" w:hAnsi="Times New Roman"/>
          <w:b/>
          <w:caps/>
          <w:sz w:val="36"/>
          <w:szCs w:val="36"/>
        </w:rPr>
      </w:pPr>
    </w:p>
    <w:p w:rsidR="00BF3B8E" w:rsidRDefault="00AC3F48" w:rsidP="00BF3B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proofErr w:type="gramStart"/>
      <w:r>
        <w:rPr>
          <w:rFonts w:ascii="Times New Roman" w:hAnsi="Times New Roman" w:cs="Times New Roman"/>
          <w:b/>
          <w:sz w:val="44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28"/>
        </w:rPr>
        <w:t xml:space="preserve"> Е Ш Е Н И Е</w:t>
      </w:r>
    </w:p>
    <w:p w:rsidR="00BF3B8E" w:rsidRPr="006133D6" w:rsidRDefault="00BF3B8E" w:rsidP="00BF3B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3B8E" w:rsidRDefault="006E76A6" w:rsidP="00BF3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3B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16.12.2020 </w:t>
      </w:r>
      <w:r w:rsidR="00E235E6">
        <w:rPr>
          <w:rFonts w:ascii="Times New Roman" w:hAnsi="Times New Roman" w:cs="Times New Roman"/>
          <w:sz w:val="28"/>
          <w:szCs w:val="28"/>
        </w:rPr>
        <w:t xml:space="preserve"> </w:t>
      </w:r>
      <w:r w:rsidR="00BF3B8E">
        <w:rPr>
          <w:rFonts w:ascii="Times New Roman" w:hAnsi="Times New Roman" w:cs="Times New Roman"/>
          <w:sz w:val="28"/>
          <w:szCs w:val="28"/>
        </w:rPr>
        <w:t>№</w:t>
      </w:r>
      <w:r w:rsidR="00615C98">
        <w:rPr>
          <w:rFonts w:ascii="Times New Roman" w:hAnsi="Times New Roman" w:cs="Times New Roman"/>
          <w:sz w:val="28"/>
          <w:szCs w:val="28"/>
        </w:rPr>
        <w:t xml:space="preserve"> </w:t>
      </w:r>
      <w:r w:rsidR="00857175">
        <w:rPr>
          <w:rFonts w:ascii="Times New Roman" w:hAnsi="Times New Roman" w:cs="Times New Roman"/>
          <w:sz w:val="28"/>
          <w:szCs w:val="28"/>
        </w:rPr>
        <w:t>3/4</w:t>
      </w:r>
      <w:r w:rsidR="00615C98">
        <w:rPr>
          <w:rFonts w:ascii="Times New Roman" w:hAnsi="Times New Roman" w:cs="Times New Roman"/>
          <w:sz w:val="28"/>
          <w:szCs w:val="28"/>
        </w:rPr>
        <w:t xml:space="preserve"> </w:t>
      </w:r>
      <w:r w:rsidR="000F1EF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ейково</w:t>
      </w:r>
    </w:p>
    <w:p w:rsidR="00BF3B8E" w:rsidRDefault="00BF3B8E" w:rsidP="00BF3B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175" w:rsidRDefault="00507088" w:rsidP="00A91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12EF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 </w:t>
      </w:r>
      <w:r w:rsidR="00857175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212EF6">
        <w:rPr>
          <w:rFonts w:ascii="Times New Roman" w:eastAsia="Times New Roman" w:hAnsi="Times New Roman" w:cs="Times New Roman"/>
          <w:b/>
          <w:sz w:val="28"/>
          <w:szCs w:val="28"/>
        </w:rPr>
        <w:t xml:space="preserve">Тейковского муниципального района и утверждении </w:t>
      </w:r>
    </w:p>
    <w:p w:rsidR="00BF3B8E" w:rsidRDefault="00212EF6" w:rsidP="00A91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её состава</w:t>
      </w:r>
    </w:p>
    <w:p w:rsidR="00BF3B8E" w:rsidRDefault="00BF3B8E" w:rsidP="00BF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B8E" w:rsidRDefault="00BF3B8E" w:rsidP="00BF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EF6" w:rsidRPr="00FB2D21" w:rsidRDefault="00212EF6" w:rsidP="00212E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2D21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7 Закона Ивановской области от 09.01.2007  № 1-ОЗ «О комиссиях по делам несовершеннолетних и защит</w:t>
      </w:r>
      <w:r w:rsidR="00507088">
        <w:rPr>
          <w:rFonts w:ascii="Times New Roman" w:eastAsia="Times New Roman" w:hAnsi="Times New Roman" w:cs="Times New Roman"/>
          <w:sz w:val="28"/>
          <w:szCs w:val="28"/>
        </w:rPr>
        <w:t>е их прав в Ивановской области»</w:t>
      </w:r>
      <w:r w:rsidRPr="00FB2D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0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4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0A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C0AA0" w:rsidRPr="00171F04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6C0AA0">
        <w:rPr>
          <w:rFonts w:ascii="Times New Roman" w:eastAsia="Times New Roman" w:hAnsi="Times New Roman" w:cs="Times New Roman"/>
          <w:sz w:val="28"/>
          <w:szCs w:val="28"/>
        </w:rPr>
        <w:t xml:space="preserve">м Правительства </w:t>
      </w:r>
      <w:r w:rsidR="006C0AA0" w:rsidRPr="00171F04"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от </w:t>
      </w:r>
      <w:r w:rsidR="006C0AA0">
        <w:rPr>
          <w:rFonts w:ascii="Times New Roman" w:eastAsia="Times New Roman" w:hAnsi="Times New Roman" w:cs="Times New Roman"/>
          <w:sz w:val="28"/>
          <w:szCs w:val="28"/>
        </w:rPr>
        <w:t>12.11.2020 № 567-п</w:t>
      </w:r>
      <w:r w:rsidR="006C0AA0" w:rsidRPr="00171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AA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0AA0" w:rsidRPr="00171F0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C0AA0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постановление Правительства Ивановской области от 09.06.2015 № 244-п «О </w:t>
      </w:r>
      <w:r w:rsidR="006C0AA0" w:rsidRPr="00171F04">
        <w:rPr>
          <w:rFonts w:ascii="Times New Roman" w:eastAsia="Times New Roman" w:hAnsi="Times New Roman" w:cs="Times New Roman"/>
          <w:sz w:val="28"/>
          <w:szCs w:val="28"/>
        </w:rPr>
        <w:t>комиссиях по делам несовершеннолетних и защите</w:t>
      </w:r>
      <w:r w:rsidR="006C0AA0">
        <w:rPr>
          <w:rFonts w:ascii="Times New Roman" w:eastAsia="Times New Roman" w:hAnsi="Times New Roman" w:cs="Times New Roman"/>
          <w:sz w:val="28"/>
          <w:szCs w:val="28"/>
        </w:rPr>
        <w:t xml:space="preserve"> их прав в Ивановской области», в целях приведения нормативных</w:t>
      </w:r>
      <w:proofErr w:type="gramEnd"/>
      <w:r w:rsidR="006C0AA0">
        <w:rPr>
          <w:rFonts w:ascii="Times New Roman" w:eastAsia="Times New Roman" w:hAnsi="Times New Roman" w:cs="Times New Roman"/>
          <w:sz w:val="28"/>
          <w:szCs w:val="28"/>
        </w:rPr>
        <w:t xml:space="preserve"> актов Тейковского муниципального района в соответствие с требованиями действующего законодательства,</w:t>
      </w:r>
    </w:p>
    <w:p w:rsidR="00BF3B8E" w:rsidRPr="00FB2D21" w:rsidRDefault="00BF3B8E" w:rsidP="00BF3B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B8E" w:rsidRPr="00FB2D21" w:rsidRDefault="00BF3B8E" w:rsidP="002C44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2D21">
        <w:rPr>
          <w:rFonts w:ascii="Times New Roman" w:hAnsi="Times New Roman"/>
          <w:b/>
          <w:sz w:val="28"/>
          <w:szCs w:val="28"/>
        </w:rPr>
        <w:t xml:space="preserve">Совет Тейковского муниципального района </w:t>
      </w:r>
      <w:r w:rsidR="00AC3F48" w:rsidRPr="00FB2D21">
        <w:rPr>
          <w:rFonts w:ascii="Times New Roman" w:hAnsi="Times New Roman"/>
          <w:b/>
          <w:sz w:val="28"/>
          <w:szCs w:val="28"/>
        </w:rPr>
        <w:t>РЕШИЛ</w:t>
      </w:r>
      <w:r w:rsidRPr="00FB2D21">
        <w:rPr>
          <w:rFonts w:ascii="Times New Roman" w:hAnsi="Times New Roman"/>
          <w:b/>
          <w:sz w:val="28"/>
          <w:szCs w:val="28"/>
        </w:rPr>
        <w:t>:</w:t>
      </w:r>
    </w:p>
    <w:p w:rsidR="00BF3B8E" w:rsidRPr="00FB2D21" w:rsidRDefault="00BF3B8E" w:rsidP="00BF3B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1AED" w:rsidRPr="00FB2D21" w:rsidRDefault="00FB2D21" w:rsidP="00936FC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D21">
        <w:rPr>
          <w:rFonts w:ascii="Times New Roman" w:hAnsi="Times New Roman" w:cs="Times New Roman"/>
          <w:sz w:val="28"/>
          <w:szCs w:val="28"/>
        </w:rPr>
        <w:t>1. Создать комиссию по делам несовершеннолетних и защите их прав на территории Тейковского муниципального района.</w:t>
      </w:r>
    </w:p>
    <w:p w:rsidR="00FB2D21" w:rsidRPr="00FB2D21" w:rsidRDefault="00FB2D21" w:rsidP="00936FC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D21">
        <w:rPr>
          <w:rFonts w:ascii="Times New Roman" w:hAnsi="Times New Roman" w:cs="Times New Roman"/>
          <w:sz w:val="28"/>
          <w:szCs w:val="28"/>
        </w:rPr>
        <w:t>2. Утвердить состав комиссии по делам несовершеннолетних и защите их прав на территории Тейковского муниципального района</w:t>
      </w:r>
      <w:r w:rsidR="006C0AA0">
        <w:rPr>
          <w:rFonts w:ascii="Times New Roman" w:hAnsi="Times New Roman" w:cs="Times New Roman"/>
          <w:sz w:val="28"/>
          <w:szCs w:val="28"/>
        </w:rPr>
        <w:t>: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2D21">
        <w:rPr>
          <w:rFonts w:ascii="Times New Roman" w:hAnsi="Times New Roman"/>
          <w:sz w:val="28"/>
          <w:szCs w:val="28"/>
        </w:rPr>
        <w:t>председатель комиссии - Фиохина Елена Станиславовна, заместитель главы администрации Тейковского муниципального района по социальным вопросам;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2D21">
        <w:rPr>
          <w:rFonts w:ascii="Times New Roman" w:hAnsi="Times New Roman"/>
          <w:sz w:val="28"/>
          <w:szCs w:val="28"/>
        </w:rPr>
        <w:t>заместитель председателя комиссии - Анфилофьева Наталья Иосифовна, начальник  отдела культуры, туризма, молодежной и  социальной  политики администрации Тейковского муниципального района;</w:t>
      </w:r>
    </w:p>
    <w:p w:rsidR="00FB2D21" w:rsidRPr="00FB2D21" w:rsidRDefault="00FB2D21" w:rsidP="00FB2D2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B2D21">
        <w:rPr>
          <w:rFonts w:ascii="Times New Roman" w:hAnsi="Times New Roman"/>
          <w:sz w:val="28"/>
          <w:szCs w:val="28"/>
        </w:rPr>
        <w:t>ответственный секретарь комиссии - Гаврикова Наталья Павловна;</w:t>
      </w:r>
    </w:p>
    <w:p w:rsidR="00FB2D21" w:rsidRPr="00FB2D21" w:rsidRDefault="00FB2D21" w:rsidP="00FB2D2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B2D21">
        <w:rPr>
          <w:rFonts w:ascii="Times New Roman" w:hAnsi="Times New Roman"/>
          <w:sz w:val="28"/>
          <w:szCs w:val="28"/>
        </w:rPr>
        <w:t>члены комиссии: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2D21">
        <w:rPr>
          <w:rFonts w:ascii="Times New Roman" w:hAnsi="Times New Roman"/>
          <w:sz w:val="28"/>
          <w:szCs w:val="28"/>
        </w:rPr>
        <w:t>Галаш  Ольга  Михайловна, начальник отдела образования администрации Тейковского муниципального района;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2D21">
        <w:rPr>
          <w:rFonts w:ascii="Times New Roman" w:hAnsi="Times New Roman"/>
          <w:sz w:val="28"/>
          <w:szCs w:val="28"/>
        </w:rPr>
        <w:lastRenderedPageBreak/>
        <w:t>Чугункина Юлия Николаевна, ведущий специалист отдела образования администрации Тейковского муниципального района;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2D21">
        <w:rPr>
          <w:rFonts w:ascii="Times New Roman" w:hAnsi="Times New Roman"/>
          <w:sz w:val="28"/>
          <w:szCs w:val="28"/>
        </w:rPr>
        <w:t>Крячко Роман Владимирович, директор МКУ ДО ДЮСШ;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2D21">
        <w:rPr>
          <w:rFonts w:ascii="Times New Roman" w:hAnsi="Times New Roman"/>
          <w:sz w:val="28"/>
          <w:szCs w:val="28"/>
        </w:rPr>
        <w:t xml:space="preserve">Коровина Марина Алексеевна, руководитель ТУСЗН по </w:t>
      </w:r>
      <w:proofErr w:type="gramStart"/>
      <w:r w:rsidRPr="00FB2D21">
        <w:rPr>
          <w:rFonts w:ascii="Times New Roman" w:hAnsi="Times New Roman"/>
          <w:sz w:val="28"/>
          <w:szCs w:val="28"/>
        </w:rPr>
        <w:t>г</w:t>
      </w:r>
      <w:proofErr w:type="gramEnd"/>
      <w:r w:rsidRPr="00FB2D21">
        <w:rPr>
          <w:rFonts w:ascii="Times New Roman" w:hAnsi="Times New Roman"/>
          <w:sz w:val="28"/>
          <w:szCs w:val="28"/>
        </w:rPr>
        <w:t>.о. Тейково и Тейковскому муниципальному району (по согласованию);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2D21">
        <w:rPr>
          <w:rFonts w:ascii="Times New Roman" w:hAnsi="Times New Roman"/>
          <w:sz w:val="28"/>
          <w:szCs w:val="28"/>
        </w:rPr>
        <w:t>Овчинникова Юлия Николаевна, ведущий инспектор по делам семей, воспитывающих детей, Тейковского филиала ОГКУ «Центр по обеспечению деятельности ТОСЗН» (по согласованию);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2D21">
        <w:rPr>
          <w:rFonts w:ascii="Times New Roman" w:hAnsi="Times New Roman"/>
          <w:sz w:val="28"/>
          <w:szCs w:val="28"/>
        </w:rPr>
        <w:t xml:space="preserve">Боева Нина Александровна, заместитель начальника отдела УУП и ПДН, начальник ОДН МО МВД  России «Тейковский» (по согласованию); 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2D21">
        <w:rPr>
          <w:rFonts w:ascii="Times New Roman" w:hAnsi="Times New Roman"/>
          <w:sz w:val="28"/>
          <w:szCs w:val="28"/>
        </w:rPr>
        <w:t>Устинов Евгений Альбертович, начальник полиции МО МВД России «Тейковский» (по согласованию);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2D21">
        <w:rPr>
          <w:rFonts w:ascii="Times New Roman" w:hAnsi="Times New Roman"/>
          <w:sz w:val="28"/>
          <w:szCs w:val="28"/>
        </w:rPr>
        <w:t>Гришка Татьяна Германовна, врач психиатр - нарколог ОБУЗ «Ивановский областной наркологический диспансер» (по согласованию);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2D21">
        <w:rPr>
          <w:rFonts w:ascii="Times New Roman" w:hAnsi="Times New Roman"/>
          <w:sz w:val="28"/>
          <w:szCs w:val="28"/>
        </w:rPr>
        <w:t>Роина Наталья Анатольевна, районный педиатр ОБУЗ «Тейковская ЦРБ» (по согласованию);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2D21">
        <w:rPr>
          <w:rFonts w:ascii="Times New Roman" w:hAnsi="Times New Roman"/>
          <w:sz w:val="28"/>
          <w:szCs w:val="28"/>
        </w:rPr>
        <w:t>Васянович Татьяна Ивановна, директор ОГКУ «Тейковский ЦЗН» (по согласованию);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D21">
        <w:rPr>
          <w:rFonts w:ascii="Times New Roman" w:hAnsi="Times New Roman" w:cs="Times New Roman"/>
          <w:sz w:val="28"/>
          <w:szCs w:val="28"/>
        </w:rPr>
        <w:t xml:space="preserve">Шехетова Елена Владимировна, заместитель директора </w:t>
      </w:r>
      <w:r w:rsidRPr="00FB2D21">
        <w:rPr>
          <w:rFonts w:ascii="Times New Roman" w:hAnsi="Times New Roman" w:cs="Times New Roman"/>
          <w:color w:val="000000"/>
          <w:sz w:val="28"/>
          <w:szCs w:val="28"/>
        </w:rPr>
        <w:t>областного бюджетного государственного учреждения социального обслуживания «Центр социальной помощи семье и детям «</w:t>
      </w:r>
      <w:proofErr w:type="gramStart"/>
      <w:r w:rsidRPr="00FB2D2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B2D21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Московской»</w:t>
      </w:r>
      <w:r w:rsidRPr="00FB2D21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D21">
        <w:rPr>
          <w:rFonts w:ascii="Times New Roman" w:hAnsi="Times New Roman"/>
          <w:sz w:val="28"/>
          <w:szCs w:val="28"/>
        </w:rPr>
        <w:t xml:space="preserve">Репина Наталья Владимировна, руководитель филиала по Тейковскому району ФКУ УИИ УФСИН России по Ивановской области </w:t>
      </w:r>
      <w:r w:rsidRPr="00FB2D21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D21">
        <w:rPr>
          <w:rFonts w:ascii="Times New Roman" w:hAnsi="Times New Roman"/>
          <w:sz w:val="28"/>
          <w:szCs w:val="28"/>
        </w:rPr>
        <w:t>Постнова</w:t>
      </w:r>
      <w:proofErr w:type="spellEnd"/>
      <w:r w:rsidRPr="00FB2D21">
        <w:rPr>
          <w:rFonts w:ascii="Times New Roman" w:hAnsi="Times New Roman"/>
          <w:sz w:val="28"/>
          <w:szCs w:val="28"/>
        </w:rPr>
        <w:t xml:space="preserve"> Нина Николаевна, депутат Совета Тейковского муниципального района</w:t>
      </w:r>
      <w:r w:rsidR="006C0AA0">
        <w:rPr>
          <w:rFonts w:ascii="Times New Roman" w:hAnsi="Times New Roman"/>
          <w:sz w:val="28"/>
          <w:szCs w:val="28"/>
        </w:rPr>
        <w:t xml:space="preserve"> </w:t>
      </w:r>
      <w:r w:rsidRPr="00FB2D21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D21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Левинская Анастасия Вадимовна, инспектор по пропаганде БДД </w:t>
      </w:r>
      <w:r w:rsidRPr="00FB2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ОГИБДД </w:t>
      </w:r>
      <w:r w:rsidRPr="00FB2D21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МО</w:t>
      </w:r>
      <w:r w:rsidRPr="00FB2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МВД </w:t>
      </w:r>
      <w:r w:rsidRPr="00FB2D21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России</w:t>
      </w:r>
      <w:r w:rsidRPr="00FB2D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 </w:t>
      </w:r>
      <w:r w:rsidRPr="00FB2D2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B2D21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Тейковский»</w:t>
      </w:r>
      <w:r w:rsidRPr="00FB2D21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FB2D21" w:rsidRP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D21">
        <w:rPr>
          <w:rFonts w:ascii="Times New Roman" w:eastAsia="Times New Roman" w:hAnsi="Times New Roman" w:cs="Times New Roman"/>
          <w:sz w:val="28"/>
          <w:szCs w:val="28"/>
        </w:rPr>
        <w:t>Фомичев Евгений Андреевич, инспектор ОНД г.о. Тейково, Тейковского и Ильинского районов, старшего лейтенанта внутренней службы</w:t>
      </w:r>
      <w:r w:rsidR="006C0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D21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B2D21" w:rsidRDefault="00FB2D21" w:rsidP="00FB2D2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21">
        <w:rPr>
          <w:rFonts w:ascii="Times New Roman" w:eastAsia="Times New Roman" w:hAnsi="Times New Roman" w:cs="Times New Roman"/>
          <w:sz w:val="28"/>
          <w:szCs w:val="28"/>
        </w:rPr>
        <w:t xml:space="preserve">Букша Михаил Анатольевич, государственный инспектор по маломерным судам Ивановского инспекторского отделения ФКУ «Центр ГИМС МЧС России по Ивановской области </w:t>
      </w:r>
      <w:r w:rsidRPr="00FB2D21">
        <w:rPr>
          <w:rFonts w:ascii="Times New Roman" w:hAnsi="Times New Roman" w:cs="Times New Roman"/>
          <w:sz w:val="28"/>
          <w:szCs w:val="28"/>
        </w:rPr>
        <w:t>(по согласованию)</w:t>
      </w:r>
      <w:r w:rsidR="006C0A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AA0" w:rsidRDefault="006C0AA0" w:rsidP="006C0AA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B5764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B5764">
        <w:rPr>
          <w:rFonts w:ascii="Times New Roman" w:hAnsi="Times New Roman" w:cs="Times New Roman"/>
          <w:sz w:val="28"/>
          <w:szCs w:val="28"/>
        </w:rPr>
        <w:t>Совета Тейковского муниципального района от 11.02.2015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764">
        <w:rPr>
          <w:rFonts w:ascii="Times New Roman" w:hAnsi="Times New Roman" w:cs="Times New Roman"/>
          <w:sz w:val="28"/>
          <w:szCs w:val="28"/>
        </w:rPr>
        <w:t>№ 361-р «Об утверждении Положения о комиссии по делам несовершеннолетних и защите их прав Тейковского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 </w:t>
      </w:r>
    </w:p>
    <w:p w:rsidR="006C0AA0" w:rsidRDefault="006C0AA0" w:rsidP="00FB2D2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D21" w:rsidRDefault="00FB2D21" w:rsidP="00936FC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ED1" w:rsidRPr="00EB4319" w:rsidRDefault="00920ED1" w:rsidP="0002570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6050" w:rsidTr="00920ED1">
        <w:tc>
          <w:tcPr>
            <w:tcW w:w="4785" w:type="dxa"/>
          </w:tcPr>
          <w:p w:rsidR="00E66050" w:rsidRPr="00920ED1" w:rsidRDefault="00E66050" w:rsidP="00BF3B8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0ED1">
              <w:rPr>
                <w:rFonts w:ascii="Times New Roman" w:hAnsi="Times New Roman"/>
                <w:b/>
                <w:sz w:val="28"/>
                <w:szCs w:val="28"/>
              </w:rPr>
              <w:t>Глава Тейковского</w:t>
            </w:r>
          </w:p>
          <w:p w:rsidR="00920ED1" w:rsidRDefault="00920ED1" w:rsidP="00BF3B8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E66050" w:rsidRPr="00920ED1">
              <w:rPr>
                <w:rFonts w:ascii="Times New Roman" w:hAnsi="Times New Roman"/>
                <w:b/>
                <w:sz w:val="28"/>
                <w:szCs w:val="28"/>
              </w:rPr>
              <w:t xml:space="preserve">униципального </w:t>
            </w:r>
          </w:p>
          <w:p w:rsidR="00E66050" w:rsidRPr="00920ED1" w:rsidRDefault="00E66050" w:rsidP="00BF3B8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0ED1">
              <w:rPr>
                <w:rFonts w:ascii="Times New Roman" w:hAnsi="Times New Roman"/>
                <w:b/>
                <w:sz w:val="28"/>
                <w:szCs w:val="28"/>
              </w:rPr>
              <w:t xml:space="preserve">района </w:t>
            </w:r>
          </w:p>
          <w:p w:rsidR="00E66050" w:rsidRPr="00E66050" w:rsidRDefault="00920ED1" w:rsidP="009A6C2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="009A6C2F">
              <w:rPr>
                <w:rFonts w:ascii="Times New Roman" w:hAnsi="Times New Roman"/>
                <w:b/>
                <w:sz w:val="28"/>
                <w:szCs w:val="28"/>
              </w:rPr>
              <w:t>В.А. Катков</w:t>
            </w:r>
            <w:r w:rsidR="00E66050" w:rsidRPr="00E660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66050" w:rsidRDefault="00E66050" w:rsidP="00E660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Совета</w:t>
            </w:r>
          </w:p>
          <w:p w:rsidR="00E66050" w:rsidRDefault="00E66050" w:rsidP="00E660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Тейковского муниципального района                                       </w:t>
            </w:r>
          </w:p>
          <w:p w:rsidR="00E66050" w:rsidRPr="00857445" w:rsidRDefault="00857445" w:rsidP="001F53D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57445">
              <w:rPr>
                <w:rFonts w:ascii="Times New Roman" w:hAnsi="Times New Roman"/>
                <w:b/>
                <w:sz w:val="28"/>
                <w:szCs w:val="28"/>
              </w:rPr>
              <w:t xml:space="preserve">О.В. </w:t>
            </w:r>
            <w:proofErr w:type="spellStart"/>
            <w:r w:rsidRPr="00857445">
              <w:rPr>
                <w:rFonts w:ascii="Times New Roman" w:hAnsi="Times New Roman"/>
                <w:b/>
                <w:sz w:val="28"/>
                <w:szCs w:val="28"/>
              </w:rPr>
              <w:t>Гогулина</w:t>
            </w:r>
            <w:proofErr w:type="spellEnd"/>
          </w:p>
        </w:tc>
      </w:tr>
    </w:tbl>
    <w:p w:rsidR="00C44A87" w:rsidRPr="00C44A87" w:rsidRDefault="00C44A87" w:rsidP="00F677E9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44A87" w:rsidRPr="00C44A87" w:rsidSect="006133D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E91"/>
    <w:multiLevelType w:val="hybridMultilevel"/>
    <w:tmpl w:val="25C0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F3296"/>
    <w:multiLevelType w:val="hybridMultilevel"/>
    <w:tmpl w:val="AE7EAC4E"/>
    <w:lvl w:ilvl="0" w:tplc="D0840384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D3E7CD2"/>
    <w:multiLevelType w:val="hybridMultilevel"/>
    <w:tmpl w:val="3AF8A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F3B8E"/>
    <w:rsid w:val="00025701"/>
    <w:rsid w:val="00025801"/>
    <w:rsid w:val="00046D7A"/>
    <w:rsid w:val="00073B52"/>
    <w:rsid w:val="000B5990"/>
    <w:rsid w:val="000E19A9"/>
    <w:rsid w:val="000E2289"/>
    <w:rsid w:val="000F1EF1"/>
    <w:rsid w:val="001024E0"/>
    <w:rsid w:val="00132C8B"/>
    <w:rsid w:val="00141078"/>
    <w:rsid w:val="001546F9"/>
    <w:rsid w:val="00171F04"/>
    <w:rsid w:val="001859DE"/>
    <w:rsid w:val="00197EC7"/>
    <w:rsid w:val="001F42ED"/>
    <w:rsid w:val="001F53D2"/>
    <w:rsid w:val="001F60F1"/>
    <w:rsid w:val="002027ED"/>
    <w:rsid w:val="00212EF6"/>
    <w:rsid w:val="00215731"/>
    <w:rsid w:val="002C44B9"/>
    <w:rsid w:val="002D202E"/>
    <w:rsid w:val="002E2FCF"/>
    <w:rsid w:val="002E3749"/>
    <w:rsid w:val="002E5BB5"/>
    <w:rsid w:val="002F05D7"/>
    <w:rsid w:val="002F2710"/>
    <w:rsid w:val="003259AD"/>
    <w:rsid w:val="00332671"/>
    <w:rsid w:val="00370B17"/>
    <w:rsid w:val="00373AC4"/>
    <w:rsid w:val="0038582A"/>
    <w:rsid w:val="003922DA"/>
    <w:rsid w:val="003B7BD2"/>
    <w:rsid w:val="00400930"/>
    <w:rsid w:val="00404E61"/>
    <w:rsid w:val="00415628"/>
    <w:rsid w:val="004240F9"/>
    <w:rsid w:val="00446191"/>
    <w:rsid w:val="00481FFE"/>
    <w:rsid w:val="004B0D1E"/>
    <w:rsid w:val="004C33C9"/>
    <w:rsid w:val="004F10A4"/>
    <w:rsid w:val="004F7408"/>
    <w:rsid w:val="00507088"/>
    <w:rsid w:val="00512717"/>
    <w:rsid w:val="005136BE"/>
    <w:rsid w:val="00524D34"/>
    <w:rsid w:val="00561D30"/>
    <w:rsid w:val="005634CC"/>
    <w:rsid w:val="00563E18"/>
    <w:rsid w:val="00577C9F"/>
    <w:rsid w:val="005C3E28"/>
    <w:rsid w:val="005E2986"/>
    <w:rsid w:val="005E7FCD"/>
    <w:rsid w:val="006133D6"/>
    <w:rsid w:val="00615C98"/>
    <w:rsid w:val="00630C3A"/>
    <w:rsid w:val="00630CDF"/>
    <w:rsid w:val="006840B4"/>
    <w:rsid w:val="00690C1D"/>
    <w:rsid w:val="006A4455"/>
    <w:rsid w:val="006A44F2"/>
    <w:rsid w:val="006C0AA0"/>
    <w:rsid w:val="006C5614"/>
    <w:rsid w:val="006E1660"/>
    <w:rsid w:val="006E76A6"/>
    <w:rsid w:val="007022F4"/>
    <w:rsid w:val="00707209"/>
    <w:rsid w:val="00747B87"/>
    <w:rsid w:val="00764D2F"/>
    <w:rsid w:val="0076688E"/>
    <w:rsid w:val="007F2D50"/>
    <w:rsid w:val="00823575"/>
    <w:rsid w:val="00842AE1"/>
    <w:rsid w:val="00857175"/>
    <w:rsid w:val="00857445"/>
    <w:rsid w:val="00862FA3"/>
    <w:rsid w:val="008703F3"/>
    <w:rsid w:val="00883E62"/>
    <w:rsid w:val="008847EA"/>
    <w:rsid w:val="008909C3"/>
    <w:rsid w:val="0091310C"/>
    <w:rsid w:val="00920ED1"/>
    <w:rsid w:val="0092520C"/>
    <w:rsid w:val="00925A72"/>
    <w:rsid w:val="00936FCB"/>
    <w:rsid w:val="00944172"/>
    <w:rsid w:val="00962EE3"/>
    <w:rsid w:val="00985CAD"/>
    <w:rsid w:val="00996DF7"/>
    <w:rsid w:val="009A00A3"/>
    <w:rsid w:val="009A6C2F"/>
    <w:rsid w:val="009B50F7"/>
    <w:rsid w:val="009B5764"/>
    <w:rsid w:val="009C5AB0"/>
    <w:rsid w:val="009E489A"/>
    <w:rsid w:val="009E79D8"/>
    <w:rsid w:val="00A569C6"/>
    <w:rsid w:val="00A62E59"/>
    <w:rsid w:val="00A70E53"/>
    <w:rsid w:val="00A7661D"/>
    <w:rsid w:val="00A8226D"/>
    <w:rsid w:val="00A86031"/>
    <w:rsid w:val="00A9142D"/>
    <w:rsid w:val="00AC3F48"/>
    <w:rsid w:val="00B46F90"/>
    <w:rsid w:val="00B7769F"/>
    <w:rsid w:val="00B81D29"/>
    <w:rsid w:val="00BB650A"/>
    <w:rsid w:val="00BF3B8E"/>
    <w:rsid w:val="00C215C6"/>
    <w:rsid w:val="00C44A87"/>
    <w:rsid w:val="00C87B6B"/>
    <w:rsid w:val="00CA538C"/>
    <w:rsid w:val="00CB6CF0"/>
    <w:rsid w:val="00CC545F"/>
    <w:rsid w:val="00D238B7"/>
    <w:rsid w:val="00D31AED"/>
    <w:rsid w:val="00DA5313"/>
    <w:rsid w:val="00DB5508"/>
    <w:rsid w:val="00DD288E"/>
    <w:rsid w:val="00DD70BE"/>
    <w:rsid w:val="00DD7563"/>
    <w:rsid w:val="00E06FDB"/>
    <w:rsid w:val="00E235E6"/>
    <w:rsid w:val="00E240E9"/>
    <w:rsid w:val="00E27ED5"/>
    <w:rsid w:val="00E524E5"/>
    <w:rsid w:val="00E53ABF"/>
    <w:rsid w:val="00E646C2"/>
    <w:rsid w:val="00E66050"/>
    <w:rsid w:val="00E73F8A"/>
    <w:rsid w:val="00E81DB0"/>
    <w:rsid w:val="00EB1105"/>
    <w:rsid w:val="00EB4319"/>
    <w:rsid w:val="00EB64C2"/>
    <w:rsid w:val="00EC542F"/>
    <w:rsid w:val="00EE0ABB"/>
    <w:rsid w:val="00F677E9"/>
    <w:rsid w:val="00FA783C"/>
    <w:rsid w:val="00FB0552"/>
    <w:rsid w:val="00FB2D21"/>
    <w:rsid w:val="00FD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C7"/>
  </w:style>
  <w:style w:type="paragraph" w:styleId="1">
    <w:name w:val="heading 1"/>
    <w:basedOn w:val="a"/>
    <w:next w:val="a"/>
    <w:link w:val="10"/>
    <w:qFormat/>
    <w:rsid w:val="00C44A8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B8E"/>
    <w:pPr>
      <w:ind w:left="720"/>
      <w:contextualSpacing/>
    </w:pPr>
  </w:style>
  <w:style w:type="character" w:styleId="a4">
    <w:name w:val="Emphasis"/>
    <w:basedOn w:val="a0"/>
    <w:uiPriority w:val="20"/>
    <w:qFormat/>
    <w:rsid w:val="00BF3B8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F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8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D70BE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66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1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C44A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9">
    <w:name w:val="Заголовок статьи"/>
    <w:basedOn w:val="a"/>
    <w:next w:val="a"/>
    <w:rsid w:val="00C44A8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Цветовое выделение"/>
    <w:rsid w:val="00C44A87"/>
    <w:rPr>
      <w:b/>
      <w:bCs/>
      <w:color w:val="000080"/>
    </w:rPr>
  </w:style>
  <w:style w:type="character" w:customStyle="1" w:styleId="ab">
    <w:name w:val="Гипертекстовая ссылка"/>
    <w:rsid w:val="00C44A87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7135-018F-4CA0-B6BC-A45B6740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КДН</cp:lastModifiedBy>
  <cp:revision>9</cp:revision>
  <cp:lastPrinted>2020-12-16T06:55:00Z</cp:lastPrinted>
  <dcterms:created xsi:type="dcterms:W3CDTF">2020-12-16T05:41:00Z</dcterms:created>
  <dcterms:modified xsi:type="dcterms:W3CDTF">2020-12-16T07:20:00Z</dcterms:modified>
</cp:coreProperties>
</file>