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2B" w:rsidRDefault="00C142D9" w:rsidP="00533D2B">
      <w:pPr>
        <w:autoSpaceDE w:val="0"/>
        <w:autoSpaceDN w:val="0"/>
        <w:adjustRightInd w:val="0"/>
        <w:jc w:val="right"/>
        <w:outlineLvl w:val="0"/>
      </w:pPr>
      <w:bookmarkStart w:id="0" w:name="_GoBack"/>
      <w:bookmarkEnd w:id="0"/>
      <w:r>
        <w:t xml:space="preserve">                </w:t>
      </w:r>
      <w:r w:rsidR="00F30270">
        <w:t xml:space="preserve">Приложение </w:t>
      </w:r>
    </w:p>
    <w:p w:rsidR="00533D2B" w:rsidRDefault="00533D2B" w:rsidP="00533D2B">
      <w:pPr>
        <w:autoSpaceDE w:val="0"/>
        <w:autoSpaceDN w:val="0"/>
        <w:adjustRightInd w:val="0"/>
        <w:jc w:val="right"/>
        <w:outlineLvl w:val="0"/>
      </w:pPr>
      <w:r>
        <w:t xml:space="preserve">       </w:t>
      </w:r>
      <w:r w:rsidR="00F30270">
        <w:t xml:space="preserve">к  постановлению администрации </w:t>
      </w:r>
    </w:p>
    <w:p w:rsidR="00533D2B" w:rsidRDefault="00533D2B" w:rsidP="00533D2B">
      <w:pPr>
        <w:autoSpaceDE w:val="0"/>
        <w:autoSpaceDN w:val="0"/>
        <w:adjustRightInd w:val="0"/>
        <w:jc w:val="right"/>
        <w:outlineLvl w:val="0"/>
      </w:pPr>
      <w:r>
        <w:t>Тейковского муниципального района</w:t>
      </w:r>
    </w:p>
    <w:p w:rsidR="00533D2B" w:rsidRDefault="006F06BF" w:rsidP="00533D2B">
      <w:pPr>
        <w:autoSpaceDE w:val="0"/>
        <w:autoSpaceDN w:val="0"/>
        <w:adjustRightInd w:val="0"/>
        <w:jc w:val="right"/>
        <w:outlineLvl w:val="0"/>
        <w:rPr>
          <w:u w:val="single"/>
        </w:rPr>
      </w:pPr>
      <w:r>
        <w:t xml:space="preserve">  от ______</w:t>
      </w:r>
      <w:r w:rsidRPr="006F06BF">
        <w:rPr>
          <w:u w:val="single"/>
        </w:rPr>
        <w:t>19.10.2020</w:t>
      </w:r>
      <w:r>
        <w:t>_№ _</w:t>
      </w:r>
      <w:r w:rsidRPr="006F06BF">
        <w:rPr>
          <w:u w:val="single"/>
        </w:rPr>
        <w:t>289</w:t>
      </w:r>
      <w:r w:rsidR="00533D2B">
        <w:t>__</w:t>
      </w:r>
    </w:p>
    <w:p w:rsidR="00533D2B" w:rsidRDefault="00533D2B" w:rsidP="006B598A">
      <w:pPr>
        <w:widowControl w:val="0"/>
        <w:autoSpaceDE w:val="0"/>
        <w:autoSpaceDN w:val="0"/>
        <w:adjustRightInd w:val="0"/>
        <w:rPr>
          <w:sz w:val="26"/>
          <w:szCs w:val="26"/>
          <w:lang w:eastAsia="en-US"/>
        </w:rPr>
      </w:pPr>
    </w:p>
    <w:p w:rsidR="00533D2B" w:rsidRDefault="00533D2B" w:rsidP="00533D2B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  <w:bookmarkStart w:id="1" w:name="Par43"/>
      <w:bookmarkEnd w:id="1"/>
      <w:r>
        <w:rPr>
          <w:b/>
          <w:sz w:val="26"/>
          <w:szCs w:val="26"/>
          <w:lang w:eastAsia="en-US"/>
        </w:rPr>
        <w:t>СХЕМА</w:t>
      </w:r>
    </w:p>
    <w:p w:rsidR="00533D2B" w:rsidRDefault="00533D2B" w:rsidP="00533D2B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</w:p>
    <w:p w:rsidR="00533D2B" w:rsidRDefault="00533D2B" w:rsidP="00533D2B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  <w:proofErr w:type="gramStart"/>
      <w:r>
        <w:rPr>
          <w:b/>
          <w:sz w:val="26"/>
          <w:szCs w:val="26"/>
          <w:lang w:eastAsia="en-US"/>
        </w:rPr>
        <w:t>размещения рекламных конструкций на земельных участках Тейковского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Тейковского муниципального района, городском и сельских поселений Тейковского муниципального района</w:t>
      </w:r>
      <w:proofErr w:type="gramEnd"/>
    </w:p>
    <w:p w:rsidR="00533D2B" w:rsidRDefault="00533D2B" w:rsidP="00533D2B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</w:p>
    <w:p w:rsidR="009F6C2D" w:rsidRDefault="009F6C2D" w:rsidP="00533D2B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</w:p>
    <w:p w:rsidR="009F6C2D" w:rsidRPr="009F6C2D" w:rsidRDefault="009F6C2D" w:rsidP="009F6C2D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  <w:r w:rsidRPr="009F6C2D">
        <w:rPr>
          <w:b/>
          <w:sz w:val="26"/>
          <w:szCs w:val="26"/>
          <w:lang w:eastAsia="en-US"/>
        </w:rPr>
        <w:t>1. Пояснительная записка</w:t>
      </w:r>
    </w:p>
    <w:p w:rsidR="00533D2B" w:rsidRDefault="00533D2B" w:rsidP="00533D2B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  <w:lang w:eastAsia="en-US"/>
        </w:rPr>
      </w:pPr>
      <w:proofErr w:type="gramStart"/>
      <w:r>
        <w:rPr>
          <w:sz w:val="26"/>
          <w:szCs w:val="26"/>
          <w:lang w:eastAsia="en-US"/>
        </w:rPr>
        <w:t>Схема размещения рекламных конструкций на земельных участках Тейковского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Тейковского муниципального района, городского и сельских поселений Тейковского муниципального района (далее  - Схема размещения рекламных конструкций) включает в себя Схему расположения рекламных конструкций с указанием информации номера рекламной конструкции, места её</w:t>
      </w:r>
      <w:proofErr w:type="gramEnd"/>
      <w:r>
        <w:rPr>
          <w:sz w:val="26"/>
          <w:szCs w:val="26"/>
          <w:lang w:eastAsia="en-US"/>
        </w:rPr>
        <w:t xml:space="preserve"> размещения,  вида, а также номера кадастрового квартала расположения рекламной конструкции и графические изображения (карты)   размещения рекламных конструкций на земельных участках Тейковского муниципального </w:t>
      </w:r>
      <w:proofErr w:type="gramStart"/>
      <w:r>
        <w:rPr>
          <w:sz w:val="26"/>
          <w:szCs w:val="26"/>
          <w:lang w:eastAsia="en-US"/>
        </w:rPr>
        <w:t xml:space="preserve">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Тейковского муниципального района, городского и сельских поселений Тейковского муниципального района (далее – </w:t>
      </w:r>
      <w:r w:rsidR="006B598A">
        <w:rPr>
          <w:sz w:val="26"/>
          <w:szCs w:val="26"/>
          <w:lang w:eastAsia="en-US"/>
        </w:rPr>
        <w:t>Графические изображения (карты)</w:t>
      </w:r>
      <w:r>
        <w:rPr>
          <w:sz w:val="26"/>
          <w:szCs w:val="26"/>
          <w:lang w:eastAsia="en-US"/>
        </w:rPr>
        <w:t xml:space="preserve"> согласно приложения к указанной Схеме</w:t>
      </w:r>
      <w:r w:rsidR="006B598A">
        <w:rPr>
          <w:sz w:val="26"/>
          <w:szCs w:val="26"/>
          <w:lang w:eastAsia="en-US"/>
        </w:rPr>
        <w:t xml:space="preserve"> </w:t>
      </w:r>
      <w:r w:rsidR="006B598A" w:rsidRPr="006B598A">
        <w:rPr>
          <w:sz w:val="26"/>
          <w:szCs w:val="26"/>
          <w:lang w:eastAsia="en-US"/>
        </w:rPr>
        <w:t xml:space="preserve"> </w:t>
      </w:r>
      <w:r w:rsidR="006B598A">
        <w:rPr>
          <w:sz w:val="26"/>
          <w:szCs w:val="26"/>
          <w:lang w:eastAsia="en-US"/>
        </w:rPr>
        <w:t>размещения рекламных конструкций.</w:t>
      </w:r>
      <w:proofErr w:type="gramEnd"/>
    </w:p>
    <w:p w:rsidR="00533D2B" w:rsidRDefault="00533D2B" w:rsidP="00533D2B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t xml:space="preserve">Графические изображения (карты) содержат изображения на карте мест размещения каждой рекламной конструкции </w:t>
      </w:r>
      <w:r>
        <w:rPr>
          <w:sz w:val="26"/>
          <w:szCs w:val="26"/>
        </w:rPr>
        <w:t>с указанием её номера, типа, вида, площади информационных полей, а также технических характеристик рекламной конструкции.</w:t>
      </w:r>
    </w:p>
    <w:p w:rsidR="00533D2B" w:rsidRDefault="00533D2B" w:rsidP="00533D2B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Используемые в Схеме размещения рекламных конструкций и Графических изображениях (картах) следующие</w:t>
      </w:r>
      <w:r w:rsidR="00C47B4D" w:rsidRPr="00C47B4D">
        <w:rPr>
          <w:sz w:val="26"/>
          <w:szCs w:val="26"/>
          <w:lang w:eastAsia="en-US"/>
        </w:rPr>
        <w:t xml:space="preserve"> </w:t>
      </w:r>
      <w:r w:rsidR="00C47B4D">
        <w:rPr>
          <w:sz w:val="26"/>
          <w:szCs w:val="26"/>
          <w:lang w:eastAsia="en-US"/>
        </w:rPr>
        <w:t>термины и понятия</w:t>
      </w:r>
      <w:r>
        <w:rPr>
          <w:sz w:val="26"/>
          <w:szCs w:val="26"/>
          <w:lang w:eastAsia="en-US"/>
        </w:rPr>
        <w:t xml:space="preserve">: </w:t>
      </w:r>
    </w:p>
    <w:p w:rsidR="00533D2B" w:rsidRDefault="00533D2B" w:rsidP="00533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Типы конструкций: </w:t>
      </w:r>
    </w:p>
    <w:p w:rsidR="00533D2B" w:rsidRDefault="00533D2B" w:rsidP="00533D2B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отдельно</w:t>
      </w:r>
      <w:r w:rsidR="0010337F">
        <w:rPr>
          <w:sz w:val="26"/>
          <w:szCs w:val="26"/>
          <w:lang w:eastAsia="en-US"/>
        </w:rPr>
        <w:t xml:space="preserve"> стоящие рекламные конструкции, размещаемые </w:t>
      </w:r>
      <w:r>
        <w:rPr>
          <w:sz w:val="26"/>
          <w:szCs w:val="26"/>
          <w:lang w:eastAsia="en-US"/>
        </w:rPr>
        <w:t>на земельном участке и не присоединенные к зданиям, строениям, сооружени</w:t>
      </w:r>
      <w:r w:rsidR="0010337F">
        <w:rPr>
          <w:sz w:val="26"/>
          <w:szCs w:val="26"/>
          <w:lang w:eastAsia="en-US"/>
        </w:rPr>
        <w:t>ям;</w:t>
      </w:r>
    </w:p>
    <w:p w:rsidR="0010337F" w:rsidRDefault="0010337F" w:rsidP="00533D2B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   рекламные конструкции, размещаемые на зданиях и сооружениях.</w:t>
      </w:r>
    </w:p>
    <w:p w:rsidR="00533D2B" w:rsidRDefault="00533D2B" w:rsidP="00533D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Виды отдельно стоящих рекламных конструкций: </w:t>
      </w:r>
    </w:p>
    <w:p w:rsidR="00533D2B" w:rsidRDefault="00533D2B" w:rsidP="00533D2B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статическая конструкция  – рекламный щит.</w:t>
      </w:r>
    </w:p>
    <w:p w:rsidR="00533D2B" w:rsidRDefault="00533D2B" w:rsidP="00533D2B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-стела </w:t>
      </w:r>
      <w:r>
        <w:rPr>
          <w:sz w:val="26"/>
          <w:szCs w:val="26"/>
          <w:lang w:eastAsia="en-US"/>
        </w:rPr>
        <w:t xml:space="preserve">– </w:t>
      </w:r>
      <w:r>
        <w:rPr>
          <w:sz w:val="26"/>
          <w:szCs w:val="26"/>
        </w:rPr>
        <w:t xml:space="preserve">объемно-пространственные конструкции, изготовленные по </w:t>
      </w:r>
      <w:proofErr w:type="gramStart"/>
      <w:r>
        <w:rPr>
          <w:sz w:val="26"/>
          <w:szCs w:val="26"/>
        </w:rPr>
        <w:t>индивидуальным проектам</w:t>
      </w:r>
      <w:proofErr w:type="gramEnd"/>
      <w:r>
        <w:rPr>
          <w:sz w:val="26"/>
          <w:szCs w:val="26"/>
        </w:rPr>
        <w:t>, предназначенные для размещения информации о лицах, осуществляющих торговлю и оказывающих услуги населению на территории предприятий торговли и сферы услуг.</w:t>
      </w:r>
      <w:bookmarkStart w:id="2" w:name="Par57"/>
      <w:bookmarkEnd w:id="2"/>
    </w:p>
    <w:p w:rsidR="0010337F" w:rsidRDefault="0010337F" w:rsidP="0010337F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     3. Виды </w:t>
      </w:r>
      <w:r>
        <w:rPr>
          <w:sz w:val="26"/>
          <w:szCs w:val="26"/>
          <w:lang w:eastAsia="en-US"/>
        </w:rPr>
        <w:t>рекламных конструкций, размещаемых на зданиях и сооружениях:</w:t>
      </w:r>
    </w:p>
    <w:p w:rsidR="0010337F" w:rsidRDefault="0010337F" w:rsidP="0010337F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 настенное панно</w:t>
      </w:r>
      <w:r w:rsidR="00143526">
        <w:rPr>
          <w:sz w:val="26"/>
          <w:szCs w:val="26"/>
          <w:lang w:eastAsia="en-US"/>
        </w:rPr>
        <w:t xml:space="preserve"> (баннер)</w:t>
      </w:r>
      <w:r>
        <w:rPr>
          <w:sz w:val="26"/>
          <w:szCs w:val="26"/>
          <w:lang w:eastAsia="en-US"/>
        </w:rPr>
        <w:t xml:space="preserve"> - рекламные </w:t>
      </w:r>
      <w:proofErr w:type="gramStart"/>
      <w:r>
        <w:rPr>
          <w:sz w:val="26"/>
          <w:szCs w:val="26"/>
          <w:lang w:eastAsia="en-US"/>
        </w:rPr>
        <w:t>конструкции</w:t>
      </w:r>
      <w:proofErr w:type="gramEnd"/>
      <w:r>
        <w:rPr>
          <w:sz w:val="26"/>
          <w:szCs w:val="26"/>
          <w:lang w:eastAsia="en-US"/>
        </w:rPr>
        <w:t xml:space="preserve"> размещаемые на плоскости стен зданий, сооружений</w:t>
      </w:r>
      <w:r w:rsidR="00143526">
        <w:rPr>
          <w:sz w:val="26"/>
          <w:szCs w:val="26"/>
          <w:lang w:eastAsia="en-US"/>
        </w:rPr>
        <w:t>;</w:t>
      </w:r>
    </w:p>
    <w:p w:rsidR="00533D2B" w:rsidRDefault="0010337F" w:rsidP="006B598A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lastRenderedPageBreak/>
        <w:t>-   рекламные конструкции на ограждениях объектов строительства, торговли и иных подобных мест</w:t>
      </w:r>
      <w:r w:rsidR="006B598A">
        <w:rPr>
          <w:sz w:val="26"/>
          <w:szCs w:val="26"/>
          <w:lang w:eastAsia="en-US"/>
        </w:rPr>
        <w:t>.</w:t>
      </w:r>
    </w:p>
    <w:p w:rsidR="00533D2B" w:rsidRDefault="00533D2B" w:rsidP="00533D2B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9F6C2D" w:rsidRDefault="009F6C2D" w:rsidP="00533D2B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9F6C2D" w:rsidRPr="009F6C2D" w:rsidRDefault="009F6C2D" w:rsidP="009F6C2D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  <w:r w:rsidRPr="009F6C2D">
        <w:rPr>
          <w:b/>
          <w:sz w:val="26"/>
          <w:szCs w:val="26"/>
        </w:rPr>
        <w:t>2. Реестр  мест размещения рекламных конструкций</w:t>
      </w:r>
    </w:p>
    <w:p w:rsidR="009F6C2D" w:rsidRDefault="009F6C2D" w:rsidP="009F6C2D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tbl>
      <w:tblPr>
        <w:tblW w:w="10215" w:type="dxa"/>
        <w:tblInd w:w="-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0"/>
        <w:gridCol w:w="5813"/>
        <w:gridCol w:w="1701"/>
        <w:gridCol w:w="1701"/>
      </w:tblGrid>
      <w:tr w:rsidR="00533D2B" w:rsidTr="00CD6CE8">
        <w:trPr>
          <w:trHeight w:val="1382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Default="00A46EF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Номеррекламно</w:t>
            </w:r>
            <w:r w:rsidR="00533D2B">
              <w:rPr>
                <w:lang w:eastAsia="en-US"/>
              </w:rPr>
              <w:t>й</w:t>
            </w:r>
            <w:proofErr w:type="spellEnd"/>
            <w:r>
              <w:rPr>
                <w:lang w:eastAsia="en-US"/>
              </w:rPr>
              <w:t xml:space="preserve"> </w:t>
            </w:r>
            <w:r w:rsidR="00533D2B">
              <w:rPr>
                <w:lang w:eastAsia="en-US"/>
              </w:rPr>
              <w:t>конструкции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Default="00533D2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Место размещения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Default="00533D2B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рекламной конструкции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Default="00BD3481" w:rsidP="00BD34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Кадастровый номер</w:t>
            </w:r>
          </w:p>
        </w:tc>
      </w:tr>
      <w:tr w:rsidR="00533D2B" w:rsidTr="005F714B"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Pr="00533D2B" w:rsidRDefault="00B80DCD" w:rsidP="00B80DCD">
            <w:pPr>
              <w:widowControl w:val="0"/>
              <w:autoSpaceDE w:val="0"/>
              <w:autoSpaceDN w:val="0"/>
              <w:adjustRightInd w:val="0"/>
              <w:outlineLvl w:val="1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              </w:t>
            </w:r>
            <w:r w:rsidR="00533D2B" w:rsidRPr="00533D2B">
              <w:rPr>
                <w:b/>
                <w:sz w:val="26"/>
                <w:szCs w:val="26"/>
                <w:lang w:eastAsia="en-US"/>
              </w:rPr>
              <w:t>Большеклочковское сельское поселение</w:t>
            </w:r>
          </w:p>
        </w:tc>
      </w:tr>
      <w:tr w:rsidR="00533D2B" w:rsidTr="00533D2B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Default="00EC36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Default="00897886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Д. Большое Клочково, ул. </w:t>
            </w:r>
            <w:proofErr w:type="gramStart"/>
            <w:r>
              <w:rPr>
                <w:sz w:val="26"/>
                <w:szCs w:val="26"/>
                <w:lang w:eastAsia="en-US"/>
              </w:rPr>
              <w:t>Центральная</w:t>
            </w:r>
            <w:proofErr w:type="gramEnd"/>
            <w:r>
              <w:rPr>
                <w:sz w:val="26"/>
                <w:szCs w:val="26"/>
                <w:lang w:eastAsia="en-US"/>
              </w:rPr>
              <w:t>, д.15 (здание библиотеки)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Default="006B5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</w:t>
            </w:r>
            <w:r w:rsidR="00143526">
              <w:rPr>
                <w:sz w:val="26"/>
                <w:szCs w:val="26"/>
                <w:lang w:eastAsia="en-US"/>
              </w:rPr>
              <w:t>астенное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 w:rsidR="00143526">
              <w:rPr>
                <w:sz w:val="26"/>
                <w:szCs w:val="26"/>
                <w:lang w:eastAsia="en-US"/>
              </w:rPr>
              <w:t>па</w:t>
            </w:r>
            <w:r>
              <w:rPr>
                <w:sz w:val="26"/>
                <w:szCs w:val="26"/>
                <w:lang w:eastAsia="en-US"/>
              </w:rPr>
              <w:t>нно (баннер)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2B" w:rsidRDefault="00533D2B" w:rsidP="00203C8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eastAsia="en-US"/>
              </w:rPr>
              <w:t>37:</w:t>
            </w:r>
            <w:r w:rsidR="00203C89">
              <w:rPr>
                <w:sz w:val="26"/>
                <w:szCs w:val="26"/>
                <w:lang w:eastAsia="en-US"/>
              </w:rPr>
              <w:t>18:030163</w:t>
            </w:r>
            <w:r w:rsidR="00EC36C0">
              <w:rPr>
                <w:sz w:val="26"/>
                <w:szCs w:val="26"/>
                <w:lang w:eastAsia="en-US"/>
              </w:rPr>
              <w:t>:1980</w:t>
            </w:r>
          </w:p>
        </w:tc>
      </w:tr>
      <w:tr w:rsidR="00203C89" w:rsidTr="00575DE4"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Pr="00203C89" w:rsidRDefault="00203C89" w:rsidP="00B80DCD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 </w:t>
            </w:r>
            <w:r w:rsidR="00B80DCD">
              <w:rPr>
                <w:b/>
                <w:sz w:val="26"/>
                <w:szCs w:val="26"/>
                <w:lang w:eastAsia="en-US"/>
              </w:rPr>
              <w:t xml:space="preserve">             </w:t>
            </w:r>
            <w:r w:rsidRPr="00203C89">
              <w:rPr>
                <w:b/>
                <w:sz w:val="26"/>
                <w:szCs w:val="26"/>
                <w:lang w:eastAsia="en-US"/>
              </w:rPr>
              <w:t>Крапивновское сельское поселение</w:t>
            </w:r>
          </w:p>
        </w:tc>
      </w:tr>
      <w:tr w:rsidR="00203C89" w:rsidTr="00533D2B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203C8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</w:p>
          <w:p w:rsidR="00203C89" w:rsidRDefault="00BD34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B80DCD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</w:t>
            </w:r>
            <w:r w:rsidR="00203C89">
              <w:rPr>
                <w:sz w:val="26"/>
                <w:szCs w:val="26"/>
                <w:lang w:eastAsia="en-US"/>
              </w:rPr>
              <w:t xml:space="preserve">. Крапивново, ул. </w:t>
            </w:r>
            <w:proofErr w:type="gramStart"/>
            <w:r w:rsidR="00203C89">
              <w:rPr>
                <w:sz w:val="26"/>
                <w:szCs w:val="26"/>
                <w:lang w:eastAsia="en-US"/>
              </w:rPr>
              <w:t>Центральная</w:t>
            </w:r>
            <w:proofErr w:type="gramEnd"/>
            <w:r w:rsidR="00203C89">
              <w:rPr>
                <w:sz w:val="26"/>
                <w:szCs w:val="26"/>
                <w:lang w:eastAsia="en-US"/>
              </w:rPr>
              <w:t>,</w:t>
            </w:r>
            <w:r w:rsidR="00A46EF8">
              <w:rPr>
                <w:sz w:val="26"/>
                <w:szCs w:val="26"/>
                <w:lang w:eastAsia="en-US"/>
              </w:rPr>
              <w:t xml:space="preserve"> д. 36</w:t>
            </w:r>
            <w:r w:rsidR="00203C89">
              <w:rPr>
                <w:sz w:val="26"/>
                <w:szCs w:val="26"/>
                <w:lang w:eastAsia="en-US"/>
              </w:rPr>
              <w:t xml:space="preserve"> </w:t>
            </w:r>
            <w:r w:rsidR="00A46EF8">
              <w:rPr>
                <w:sz w:val="26"/>
                <w:szCs w:val="26"/>
                <w:lang w:eastAsia="en-US"/>
              </w:rPr>
              <w:t>(</w:t>
            </w:r>
            <w:r w:rsidR="00203C89">
              <w:rPr>
                <w:sz w:val="26"/>
                <w:szCs w:val="26"/>
                <w:lang w:eastAsia="en-US"/>
              </w:rPr>
              <w:t>здание Дома Культуры</w:t>
            </w:r>
            <w:r w:rsidR="00A46EF8">
              <w:rPr>
                <w:sz w:val="26"/>
                <w:szCs w:val="26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6B5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настенное панно (баннер)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B80DC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37:18:040107</w:t>
            </w:r>
            <w:r w:rsidR="003A11E7">
              <w:rPr>
                <w:sz w:val="26"/>
                <w:szCs w:val="26"/>
                <w:lang w:eastAsia="en-US"/>
              </w:rPr>
              <w:t>:676</w:t>
            </w:r>
          </w:p>
        </w:tc>
      </w:tr>
      <w:tr w:rsidR="00203C89" w:rsidTr="00B80DCD">
        <w:trPr>
          <w:trHeight w:val="253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Pr="00B80DCD" w:rsidRDefault="00B80DCD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              </w:t>
            </w:r>
            <w:r w:rsidRPr="00B80DCD">
              <w:rPr>
                <w:b/>
                <w:sz w:val="26"/>
                <w:szCs w:val="26"/>
                <w:lang w:eastAsia="en-US"/>
              </w:rPr>
              <w:t>Морозовское сельское поселение</w:t>
            </w:r>
          </w:p>
        </w:tc>
      </w:tr>
      <w:tr w:rsidR="00203C89" w:rsidTr="00203C89">
        <w:trPr>
          <w:trHeight w:val="567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BD34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B80DCD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с. Морозово, ул. </w:t>
            </w:r>
            <w:proofErr w:type="gramStart"/>
            <w:r>
              <w:rPr>
                <w:sz w:val="26"/>
                <w:szCs w:val="26"/>
                <w:lang w:eastAsia="en-US"/>
              </w:rPr>
              <w:t>Школьная</w:t>
            </w:r>
            <w:proofErr w:type="gramEnd"/>
            <w:r>
              <w:rPr>
                <w:sz w:val="26"/>
                <w:szCs w:val="26"/>
                <w:lang w:eastAsia="en-US"/>
              </w:rPr>
              <w:t>, д. 16а (здание администрации)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6B5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настенное панно (баннер)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B80DC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37:18:050101</w:t>
            </w:r>
            <w:r w:rsidR="00EC36C0">
              <w:rPr>
                <w:sz w:val="26"/>
                <w:szCs w:val="26"/>
                <w:lang w:eastAsia="en-US"/>
              </w:rPr>
              <w:t>:1078</w:t>
            </w:r>
          </w:p>
        </w:tc>
      </w:tr>
      <w:tr w:rsidR="000B0DE2" w:rsidTr="00D172FF">
        <w:trPr>
          <w:trHeight w:val="363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DE2" w:rsidRPr="00D172FF" w:rsidRDefault="00D172FF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               </w:t>
            </w:r>
            <w:r w:rsidR="000B0DE2" w:rsidRPr="00D172FF">
              <w:rPr>
                <w:b/>
                <w:sz w:val="26"/>
                <w:szCs w:val="26"/>
                <w:lang w:eastAsia="en-US"/>
              </w:rPr>
              <w:t>Новолеушинское сельское поселение</w:t>
            </w:r>
          </w:p>
        </w:tc>
      </w:tr>
      <w:tr w:rsidR="00D172FF" w:rsidTr="005F258E">
        <w:trPr>
          <w:trHeight w:val="773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2FF" w:rsidRDefault="00FC1D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2FF" w:rsidRDefault="00D17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с. Новое Леушино, ул. Ленина, д. 12, (здание администрации)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2FF" w:rsidRDefault="006B5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настенное панно (баннер)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2FF" w:rsidRDefault="00D172FF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37:18:020101</w:t>
            </w:r>
            <w:r w:rsidR="005F258E">
              <w:rPr>
                <w:sz w:val="26"/>
                <w:szCs w:val="26"/>
                <w:lang w:eastAsia="en-US"/>
              </w:rPr>
              <w:t>:2220</w:t>
            </w:r>
          </w:p>
        </w:tc>
      </w:tr>
      <w:tr w:rsidR="005F258E" w:rsidTr="005F258E">
        <w:trPr>
          <w:trHeight w:val="257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58E" w:rsidRPr="005F258E" w:rsidRDefault="005F258E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               </w:t>
            </w:r>
            <w:r w:rsidRPr="005F258E">
              <w:rPr>
                <w:b/>
                <w:sz w:val="26"/>
                <w:szCs w:val="26"/>
                <w:lang w:eastAsia="en-US"/>
              </w:rPr>
              <w:t>Новогоряновское сельское поселение</w:t>
            </w:r>
          </w:p>
        </w:tc>
      </w:tr>
      <w:tr w:rsidR="005F258E" w:rsidTr="005F258E">
        <w:trPr>
          <w:trHeight w:val="773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58E" w:rsidRDefault="00FC1D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58E" w:rsidRDefault="00D12E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с. Нов</w:t>
            </w:r>
            <w:r w:rsidR="005F258E">
              <w:rPr>
                <w:sz w:val="26"/>
                <w:szCs w:val="26"/>
                <w:lang w:eastAsia="en-US"/>
              </w:rPr>
              <w:t xml:space="preserve">ое Горяново, ул. </w:t>
            </w:r>
            <w:proofErr w:type="gramStart"/>
            <w:r w:rsidR="005F258E">
              <w:rPr>
                <w:sz w:val="26"/>
                <w:szCs w:val="26"/>
                <w:lang w:eastAsia="en-US"/>
              </w:rPr>
              <w:t>Комсомольская</w:t>
            </w:r>
            <w:proofErr w:type="gramEnd"/>
            <w:r w:rsidR="005F258E">
              <w:rPr>
                <w:sz w:val="26"/>
                <w:szCs w:val="26"/>
                <w:lang w:eastAsia="en-US"/>
              </w:rPr>
              <w:t>, д. 14 (здание администрации)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58E" w:rsidRDefault="006B5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настенное панно (баннер)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58E" w:rsidRDefault="00D12E8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37:18:070105:498</w:t>
            </w:r>
          </w:p>
        </w:tc>
      </w:tr>
      <w:tr w:rsidR="00D12E8D" w:rsidTr="00D12E8D">
        <w:trPr>
          <w:trHeight w:val="295"/>
        </w:trPr>
        <w:tc>
          <w:tcPr>
            <w:tcW w:w="10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8D" w:rsidRPr="00D12E8D" w:rsidRDefault="00D12E8D">
            <w:pPr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 xml:space="preserve">             </w:t>
            </w:r>
            <w:r w:rsidRPr="00D12E8D">
              <w:rPr>
                <w:b/>
                <w:sz w:val="26"/>
                <w:szCs w:val="26"/>
                <w:lang w:eastAsia="en-US"/>
              </w:rPr>
              <w:t>Нерльское городское поселение</w:t>
            </w:r>
          </w:p>
        </w:tc>
      </w:tr>
      <w:tr w:rsidR="00D12E8D" w:rsidTr="005F258E">
        <w:trPr>
          <w:trHeight w:val="773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8D" w:rsidRDefault="00FC1D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8D" w:rsidRDefault="00731B6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п.  Нерль, ул. Ленина, д. 8 (здание Торгового дома)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8D" w:rsidRDefault="00731B6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баннер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E8D" w:rsidRDefault="00731B65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37:18:010205:82</w:t>
            </w:r>
          </w:p>
        </w:tc>
      </w:tr>
      <w:tr w:rsidR="00731B65" w:rsidTr="005F258E">
        <w:trPr>
          <w:trHeight w:val="773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65" w:rsidRDefault="00FC1D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65" w:rsidRDefault="00731B65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п. Нерль, ул. Ленина, д. 4 (Дом культуры)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65" w:rsidRDefault="006B5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настенное панно (баннер)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65" w:rsidRDefault="00731B65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37:18:01020</w:t>
            </w:r>
            <w:r w:rsidR="00EC36C0">
              <w:rPr>
                <w:sz w:val="26"/>
                <w:szCs w:val="26"/>
                <w:lang w:eastAsia="en-US"/>
              </w:rPr>
              <w:t>16370</w:t>
            </w:r>
          </w:p>
        </w:tc>
      </w:tr>
      <w:tr w:rsidR="00731B65" w:rsidTr="005F258E">
        <w:trPr>
          <w:trHeight w:val="773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65" w:rsidRDefault="00FC1D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65" w:rsidRDefault="00553D73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731B65">
              <w:rPr>
                <w:sz w:val="26"/>
                <w:szCs w:val="26"/>
                <w:lang w:eastAsia="en-US"/>
              </w:rPr>
              <w:t>. Харино,</w:t>
            </w:r>
            <w:r w:rsidR="00A46EF8">
              <w:rPr>
                <w:sz w:val="26"/>
                <w:szCs w:val="26"/>
                <w:lang w:eastAsia="en-US"/>
              </w:rPr>
              <w:t xml:space="preserve"> </w:t>
            </w:r>
            <w:r w:rsidR="00731B65">
              <w:rPr>
                <w:sz w:val="26"/>
                <w:szCs w:val="26"/>
                <w:lang w:eastAsia="en-US"/>
              </w:rPr>
              <w:t>37 (школа)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65" w:rsidRDefault="006B59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настенное панно (баннер)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B65" w:rsidRDefault="00731B65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37:18:0</w:t>
            </w:r>
            <w:r w:rsidR="00553D73">
              <w:rPr>
                <w:sz w:val="26"/>
                <w:szCs w:val="26"/>
                <w:lang w:eastAsia="en-US"/>
              </w:rPr>
              <w:t>00000:58</w:t>
            </w:r>
          </w:p>
        </w:tc>
      </w:tr>
      <w:tr w:rsidR="00203C89" w:rsidTr="005F258E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203C89" w:rsidP="00EC36C0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203C89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203C89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89" w:rsidRDefault="00203C89">
            <w:pPr>
              <w:rPr>
                <w:sz w:val="26"/>
                <w:szCs w:val="26"/>
                <w:lang w:eastAsia="en-US"/>
              </w:rPr>
            </w:pPr>
          </w:p>
        </w:tc>
      </w:tr>
    </w:tbl>
    <w:p w:rsidR="00533D2B" w:rsidRDefault="00533D2B" w:rsidP="00F16D06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33D2B" w:rsidRDefault="00533D2B" w:rsidP="00F16D06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533D2B" w:rsidRDefault="00533D2B" w:rsidP="00533D2B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533D2B" w:rsidRDefault="009F6C2D" w:rsidP="00533D2B">
      <w:pPr>
        <w:spacing w:after="200" w:line="276" w:lineRule="auto"/>
        <w:jc w:val="center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  <w:lang w:eastAsia="en-US"/>
        </w:rPr>
        <w:t xml:space="preserve">3. </w:t>
      </w:r>
      <w:r w:rsidR="00533D2B">
        <w:rPr>
          <w:b/>
          <w:sz w:val="26"/>
          <w:szCs w:val="26"/>
          <w:lang w:eastAsia="en-US"/>
        </w:rPr>
        <w:t>ГРАФИЧЕСКИЕ ИЗОБРАЖЕНИЯ  (КАРТЫ)</w:t>
      </w:r>
    </w:p>
    <w:p w:rsidR="00050E6B" w:rsidRPr="00F16D06" w:rsidRDefault="00533D2B" w:rsidP="00F16D06">
      <w:pPr>
        <w:spacing w:after="200"/>
        <w:jc w:val="center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  <w:lang w:eastAsia="en-US"/>
        </w:rPr>
        <w:t>размещения рекламных конструкций на земельных участках Тейковского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</w:t>
      </w:r>
      <w:r>
        <w:rPr>
          <w:sz w:val="26"/>
          <w:szCs w:val="26"/>
          <w:lang w:eastAsia="en-US"/>
        </w:rPr>
        <w:t xml:space="preserve"> </w:t>
      </w:r>
      <w:r>
        <w:rPr>
          <w:b/>
          <w:sz w:val="26"/>
          <w:szCs w:val="26"/>
          <w:lang w:eastAsia="en-US"/>
        </w:rPr>
        <w:t xml:space="preserve">Тейковского муниципального </w:t>
      </w:r>
      <w:r>
        <w:rPr>
          <w:b/>
          <w:sz w:val="26"/>
          <w:szCs w:val="26"/>
          <w:lang w:eastAsia="en-US"/>
        </w:rPr>
        <w:lastRenderedPageBreak/>
        <w:t>района, городского и сельских поселений Тей</w:t>
      </w:r>
      <w:r w:rsidR="00F16D06">
        <w:rPr>
          <w:b/>
          <w:sz w:val="26"/>
          <w:szCs w:val="26"/>
          <w:lang w:eastAsia="en-US"/>
        </w:rPr>
        <w:t xml:space="preserve">ковского муниципального района </w:t>
      </w:r>
    </w:p>
    <w:p w:rsidR="00050E6B" w:rsidRDefault="00050E6B" w:rsidP="00533D2B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533D2B" w:rsidRPr="00050E6B" w:rsidRDefault="00050E6B" w:rsidP="00050E6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eastAsia="en-US"/>
        </w:rPr>
      </w:pPr>
      <w:r w:rsidRPr="00050E6B">
        <w:rPr>
          <w:b/>
          <w:sz w:val="28"/>
          <w:szCs w:val="28"/>
          <w:u w:val="single"/>
          <w:lang w:eastAsia="en-US"/>
        </w:rPr>
        <w:t>Большеклочковское сельское поселение</w:t>
      </w:r>
    </w:p>
    <w:p w:rsidR="00050E6B" w:rsidRPr="00050E6B" w:rsidRDefault="00050E6B" w:rsidP="00050E6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eastAsia="en-US"/>
        </w:rPr>
      </w:pPr>
    </w:p>
    <w:p w:rsidR="00050E6B" w:rsidRDefault="00050E6B" w:rsidP="00050E6B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  <w:lang w:eastAsia="en-US"/>
        </w:rPr>
      </w:pPr>
    </w:p>
    <w:p w:rsidR="00050E6B" w:rsidRDefault="00F16D06">
      <w:r w:rsidRPr="00F16D06">
        <w:rPr>
          <w:noProof/>
        </w:rPr>
        <w:drawing>
          <wp:inline distT="0" distB="0" distL="0" distR="0">
            <wp:extent cx="5686425" cy="3676650"/>
            <wp:effectExtent l="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3228" r="4276" b="9408"/>
                    <a:stretch/>
                  </pic:blipFill>
                  <pic:spPr bwMode="auto">
                    <a:xfrm>
                      <a:off x="0" y="0"/>
                      <a:ext cx="56864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E6B" w:rsidRDefault="00050E6B"/>
    <w:p w:rsidR="00050E6B" w:rsidRDefault="00050E6B"/>
    <w:p w:rsidR="00F16D06" w:rsidRDefault="00F16D06" w:rsidP="00F16D06">
      <w:pPr>
        <w:widowControl w:val="0"/>
        <w:autoSpaceDE w:val="0"/>
        <w:autoSpaceDN w:val="0"/>
        <w:adjustRightInd w:val="0"/>
        <w:rPr>
          <w:noProof/>
        </w:rPr>
      </w:pPr>
    </w:p>
    <w:p w:rsidR="00F16D06" w:rsidRPr="005F06F7" w:rsidRDefault="00F16D06" w:rsidP="00F16D0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F06F7">
        <w:rPr>
          <w:sz w:val="28"/>
          <w:szCs w:val="28"/>
          <w:u w:val="single"/>
        </w:rPr>
        <w:t xml:space="preserve">Рекламная конструкция № </w:t>
      </w:r>
      <w:r w:rsidR="00436A2E">
        <w:rPr>
          <w:sz w:val="28"/>
          <w:szCs w:val="28"/>
          <w:u w:val="single"/>
        </w:rPr>
        <w:t>1</w:t>
      </w:r>
    </w:p>
    <w:p w:rsidR="00F16D06" w:rsidRPr="005F06F7" w:rsidRDefault="00F16D06" w:rsidP="00F16D0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16D06" w:rsidRPr="00D575D4" w:rsidRDefault="00F16D06" w:rsidP="00F16D06">
      <w:pPr>
        <w:widowControl w:val="0"/>
        <w:autoSpaceDE w:val="0"/>
        <w:autoSpaceDN w:val="0"/>
        <w:adjustRightInd w:val="0"/>
      </w:pPr>
      <w:r w:rsidRPr="00D575D4">
        <w:t xml:space="preserve">- место размещения: </w:t>
      </w:r>
      <w:proofErr w:type="gramStart"/>
      <w:r w:rsidRPr="00D575D4">
        <w:t>Тейковский район, д. Большое Клочково,  ул. Центральная, д.15;</w:t>
      </w:r>
      <w:proofErr w:type="gramEnd"/>
    </w:p>
    <w:p w:rsidR="00F16D06" w:rsidRPr="00D575D4" w:rsidRDefault="00F16D06" w:rsidP="00F16D06">
      <w:pPr>
        <w:widowControl w:val="0"/>
        <w:autoSpaceDE w:val="0"/>
        <w:autoSpaceDN w:val="0"/>
        <w:adjustRightInd w:val="0"/>
      </w:pPr>
      <w:r w:rsidRPr="00D575D4">
        <w:t>-тип:                 настенное панно (баннер);</w:t>
      </w:r>
    </w:p>
    <w:p w:rsidR="00F16D06" w:rsidRPr="00D575D4" w:rsidRDefault="00F16D06" w:rsidP="00F16D06">
      <w:pPr>
        <w:widowControl w:val="0"/>
        <w:autoSpaceDE w:val="0"/>
        <w:autoSpaceDN w:val="0"/>
        <w:adjustRightInd w:val="0"/>
      </w:pPr>
      <w:r w:rsidRPr="00D575D4">
        <w:t>- площадь информационного поля:     12 кв.м.;</w:t>
      </w:r>
    </w:p>
    <w:p w:rsidR="00F16D06" w:rsidRPr="00D575D4" w:rsidRDefault="00F16D06" w:rsidP="00F16D06">
      <w:pPr>
        <w:widowControl w:val="0"/>
        <w:autoSpaceDE w:val="0"/>
        <w:autoSpaceDN w:val="0"/>
        <w:adjustRightInd w:val="0"/>
      </w:pPr>
      <w:r w:rsidRPr="00D575D4">
        <w:t xml:space="preserve">-технические характеристики: габаритные размеры – </w:t>
      </w:r>
      <w:smartTag w:uri="urn:schemas-microsoft-com:office:smarttags" w:element="metricconverter">
        <w:smartTagPr>
          <w:attr w:name="ProductID" w:val="3,0 м"/>
        </w:smartTagPr>
        <w:r w:rsidRPr="00D575D4">
          <w:t>3,0 м</w:t>
        </w:r>
      </w:smartTag>
      <w:r w:rsidRPr="00D575D4">
        <w:t xml:space="preserve"> х</w:t>
      </w:r>
      <w:proofErr w:type="gramStart"/>
      <w:r w:rsidRPr="00D575D4">
        <w:t>4</w:t>
      </w:r>
      <w:proofErr w:type="gramEnd"/>
      <w:r w:rsidRPr="00D575D4">
        <w:t xml:space="preserve">,0 м </w:t>
      </w:r>
    </w:p>
    <w:p w:rsidR="00050E6B" w:rsidRDefault="00050E6B"/>
    <w:p w:rsidR="00050E6B" w:rsidRDefault="00050E6B"/>
    <w:p w:rsidR="00426E24" w:rsidRDefault="00426E24"/>
    <w:p w:rsidR="00426E24" w:rsidRDefault="00426E24"/>
    <w:p w:rsidR="00426E24" w:rsidRDefault="00426E24"/>
    <w:p w:rsidR="00426E24" w:rsidRDefault="00426E24"/>
    <w:p w:rsidR="00426E24" w:rsidRDefault="00426E24"/>
    <w:p w:rsidR="00426E24" w:rsidRDefault="00426E24"/>
    <w:p w:rsidR="00426E24" w:rsidRDefault="00426E24"/>
    <w:p w:rsidR="00FC1D2A" w:rsidRDefault="00FC1D2A"/>
    <w:p w:rsidR="00FC1D2A" w:rsidRDefault="00FC1D2A"/>
    <w:p w:rsidR="00FC1D2A" w:rsidRDefault="00FC1D2A"/>
    <w:p w:rsidR="00FC1D2A" w:rsidRDefault="00FC1D2A"/>
    <w:p w:rsidR="00FC1D2A" w:rsidRDefault="00FC1D2A"/>
    <w:p w:rsidR="00426E24" w:rsidRDefault="00426E24"/>
    <w:p w:rsidR="00426E24" w:rsidRDefault="00426E24"/>
    <w:p w:rsidR="00050E6B" w:rsidRDefault="00050E6B" w:rsidP="00050E6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Крапивновское сельское поселение</w:t>
      </w:r>
    </w:p>
    <w:p w:rsidR="00050E6B" w:rsidRDefault="00050E6B" w:rsidP="00050E6B">
      <w:pPr>
        <w:jc w:val="center"/>
        <w:rPr>
          <w:b/>
          <w:sz w:val="28"/>
          <w:szCs w:val="28"/>
          <w:u w:val="single"/>
        </w:rPr>
      </w:pPr>
    </w:p>
    <w:p w:rsidR="00050E6B" w:rsidRPr="00050E6B" w:rsidRDefault="00050E6B" w:rsidP="00050E6B">
      <w:pPr>
        <w:jc w:val="center"/>
        <w:rPr>
          <w:b/>
          <w:sz w:val="28"/>
          <w:szCs w:val="28"/>
          <w:u w:val="single"/>
        </w:rPr>
      </w:pPr>
    </w:p>
    <w:p w:rsidR="00050E6B" w:rsidRDefault="00050E6B" w:rsidP="00050E6B"/>
    <w:p w:rsidR="00050E6B" w:rsidRDefault="00050E6B" w:rsidP="00050E6B">
      <w:r>
        <w:rPr>
          <w:noProof/>
        </w:rPr>
        <w:drawing>
          <wp:inline distT="0" distB="0" distL="0" distR="0">
            <wp:extent cx="5276850" cy="375285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5131" t="12026" r="6040" b="9006"/>
                    <a:stretch/>
                  </pic:blipFill>
                  <pic:spPr bwMode="auto">
                    <a:xfrm>
                      <a:off x="0" y="0"/>
                      <a:ext cx="52768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E6B" w:rsidRDefault="00050E6B" w:rsidP="00050E6B"/>
    <w:p w:rsidR="00683C6C" w:rsidRDefault="00683C6C" w:rsidP="00050E6B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683C6C" w:rsidRDefault="00683C6C" w:rsidP="00050E6B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050E6B" w:rsidRDefault="00050E6B" w:rsidP="00050E6B">
      <w:pPr>
        <w:widowControl w:val="0"/>
        <w:autoSpaceDE w:val="0"/>
        <w:autoSpaceDN w:val="0"/>
        <w:adjustRightInd w:val="0"/>
        <w:rPr>
          <w:noProof/>
        </w:rPr>
      </w:pPr>
    </w:p>
    <w:p w:rsidR="00683C6C" w:rsidRDefault="00683C6C" w:rsidP="00050E6B">
      <w:pPr>
        <w:widowControl w:val="0"/>
        <w:autoSpaceDE w:val="0"/>
        <w:autoSpaceDN w:val="0"/>
        <w:adjustRightInd w:val="0"/>
        <w:rPr>
          <w:noProof/>
        </w:rPr>
      </w:pPr>
    </w:p>
    <w:p w:rsidR="00050E6B" w:rsidRPr="005F06F7" w:rsidRDefault="00050E6B" w:rsidP="00050E6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F06F7">
        <w:rPr>
          <w:sz w:val="28"/>
          <w:szCs w:val="28"/>
          <w:u w:val="single"/>
        </w:rPr>
        <w:t xml:space="preserve">Рекламная конструкция № </w:t>
      </w:r>
      <w:r w:rsidR="00436A2E">
        <w:rPr>
          <w:sz w:val="28"/>
          <w:szCs w:val="28"/>
          <w:u w:val="single"/>
        </w:rPr>
        <w:t>2</w:t>
      </w:r>
    </w:p>
    <w:p w:rsidR="00050E6B" w:rsidRPr="005F06F7" w:rsidRDefault="00050E6B" w:rsidP="00050E6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50E6B" w:rsidRPr="00D575D4" w:rsidRDefault="00050E6B" w:rsidP="00050E6B">
      <w:pPr>
        <w:widowControl w:val="0"/>
        <w:autoSpaceDE w:val="0"/>
        <w:autoSpaceDN w:val="0"/>
        <w:adjustRightInd w:val="0"/>
      </w:pPr>
      <w:r w:rsidRPr="00D575D4">
        <w:t xml:space="preserve">- место размещения: </w:t>
      </w:r>
      <w:proofErr w:type="gramStart"/>
      <w:r w:rsidRPr="00D575D4">
        <w:t>Тейковский район, с.Крапивново,  ул. Центральная, д.36;</w:t>
      </w:r>
      <w:proofErr w:type="gramEnd"/>
    </w:p>
    <w:p w:rsidR="00050E6B" w:rsidRPr="00D575D4" w:rsidRDefault="00050E6B" w:rsidP="00050E6B">
      <w:pPr>
        <w:widowControl w:val="0"/>
        <w:autoSpaceDE w:val="0"/>
        <w:autoSpaceDN w:val="0"/>
        <w:adjustRightInd w:val="0"/>
      </w:pPr>
      <w:r w:rsidRPr="00D575D4">
        <w:t>-тип:                 настенное панно (баннер);</w:t>
      </w:r>
    </w:p>
    <w:p w:rsidR="00050E6B" w:rsidRPr="00D575D4" w:rsidRDefault="00050E6B" w:rsidP="00050E6B">
      <w:pPr>
        <w:widowControl w:val="0"/>
        <w:autoSpaceDE w:val="0"/>
        <w:autoSpaceDN w:val="0"/>
        <w:adjustRightInd w:val="0"/>
      </w:pPr>
      <w:r w:rsidRPr="00D575D4">
        <w:t>- площадь информационного поля:     12 кв.м.;</w:t>
      </w:r>
    </w:p>
    <w:p w:rsidR="00050E6B" w:rsidRPr="00D575D4" w:rsidRDefault="00050E6B" w:rsidP="00050E6B">
      <w:pPr>
        <w:widowControl w:val="0"/>
        <w:autoSpaceDE w:val="0"/>
        <w:autoSpaceDN w:val="0"/>
        <w:adjustRightInd w:val="0"/>
      </w:pPr>
      <w:r w:rsidRPr="00D575D4">
        <w:t xml:space="preserve">-технические характеристики: габаритные размеры – </w:t>
      </w:r>
      <w:smartTag w:uri="urn:schemas-microsoft-com:office:smarttags" w:element="metricconverter">
        <w:smartTagPr>
          <w:attr w:name="ProductID" w:val="3,0 м"/>
        </w:smartTagPr>
        <w:r w:rsidRPr="00D575D4">
          <w:t>3,0 м</w:t>
        </w:r>
      </w:smartTag>
      <w:r w:rsidRPr="00D575D4">
        <w:t xml:space="preserve"> х</w:t>
      </w:r>
      <w:proofErr w:type="gramStart"/>
      <w:r w:rsidRPr="00D575D4">
        <w:t>4</w:t>
      </w:r>
      <w:proofErr w:type="gramEnd"/>
      <w:r w:rsidRPr="00D575D4">
        <w:t xml:space="preserve">,0 м </w:t>
      </w:r>
    </w:p>
    <w:p w:rsidR="00050E6B" w:rsidRDefault="00050E6B" w:rsidP="00050E6B"/>
    <w:p w:rsidR="00050E6B" w:rsidRDefault="00050E6B"/>
    <w:p w:rsidR="00050E6B" w:rsidRDefault="00050E6B"/>
    <w:p w:rsidR="00050E6B" w:rsidRDefault="00050E6B"/>
    <w:p w:rsidR="00050E6B" w:rsidRDefault="00050E6B"/>
    <w:p w:rsidR="00050E6B" w:rsidRDefault="00050E6B"/>
    <w:p w:rsidR="007851E1" w:rsidRDefault="007851E1"/>
    <w:p w:rsidR="00436A2E" w:rsidRDefault="00436A2E"/>
    <w:p w:rsidR="00436A2E" w:rsidRDefault="00436A2E"/>
    <w:p w:rsidR="00436A2E" w:rsidRDefault="00436A2E"/>
    <w:p w:rsidR="00436A2E" w:rsidRDefault="00436A2E"/>
    <w:p w:rsidR="00436A2E" w:rsidRDefault="00436A2E"/>
    <w:p w:rsidR="00436A2E" w:rsidRDefault="00436A2E"/>
    <w:p w:rsidR="00436A2E" w:rsidRDefault="00436A2E"/>
    <w:p w:rsidR="00436A2E" w:rsidRDefault="00436A2E" w:rsidP="00436A2E">
      <w:pPr>
        <w:rPr>
          <w:b/>
          <w:sz w:val="28"/>
          <w:szCs w:val="28"/>
          <w:u w:val="single"/>
        </w:rPr>
      </w:pPr>
    </w:p>
    <w:p w:rsidR="00436A2E" w:rsidRDefault="00436A2E" w:rsidP="00B17EE9">
      <w:pPr>
        <w:jc w:val="center"/>
        <w:rPr>
          <w:b/>
          <w:sz w:val="28"/>
          <w:szCs w:val="28"/>
          <w:u w:val="single"/>
        </w:rPr>
      </w:pPr>
    </w:p>
    <w:p w:rsidR="00B17EE9" w:rsidRDefault="007851E1" w:rsidP="00B17EE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Морозовское сельское поселение</w:t>
      </w:r>
    </w:p>
    <w:p w:rsidR="00B17EE9" w:rsidRDefault="00B17EE9" w:rsidP="007851E1">
      <w:pPr>
        <w:jc w:val="center"/>
        <w:rPr>
          <w:b/>
          <w:sz w:val="28"/>
          <w:szCs w:val="28"/>
          <w:u w:val="single"/>
        </w:rPr>
      </w:pPr>
    </w:p>
    <w:p w:rsidR="00426E24" w:rsidRDefault="00426E24" w:rsidP="007851E1">
      <w:pPr>
        <w:jc w:val="center"/>
        <w:rPr>
          <w:b/>
          <w:sz w:val="28"/>
          <w:szCs w:val="28"/>
          <w:u w:val="single"/>
        </w:rPr>
      </w:pPr>
    </w:p>
    <w:p w:rsidR="00426E24" w:rsidRDefault="00426E24" w:rsidP="007851E1">
      <w:pPr>
        <w:jc w:val="center"/>
        <w:rPr>
          <w:b/>
          <w:sz w:val="28"/>
          <w:szCs w:val="28"/>
          <w:u w:val="single"/>
        </w:rPr>
      </w:pPr>
    </w:p>
    <w:p w:rsidR="007851E1" w:rsidRDefault="007851E1" w:rsidP="007851E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83C6C" w:rsidRDefault="00436A2E" w:rsidP="007851E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36A2E">
        <w:rPr>
          <w:noProof/>
          <w:sz w:val="28"/>
          <w:szCs w:val="28"/>
        </w:rPr>
        <w:drawing>
          <wp:inline distT="0" distB="0" distL="0" distR="0">
            <wp:extent cx="5781675" cy="3200400"/>
            <wp:effectExtent l="19050" t="0" r="9525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7696" t="13029" r="24318" b="9005"/>
                    <a:stretch/>
                  </pic:blipFill>
                  <pic:spPr bwMode="auto">
                    <a:xfrm>
                      <a:off x="0" y="0"/>
                      <a:ext cx="578167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A2E" w:rsidRDefault="00436A2E" w:rsidP="00436A2E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426E24" w:rsidRDefault="00426E24" w:rsidP="00436A2E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426E24" w:rsidRDefault="00426E24" w:rsidP="00436A2E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436A2E" w:rsidRPr="005F06F7" w:rsidRDefault="00436A2E" w:rsidP="00436A2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F06F7">
        <w:rPr>
          <w:sz w:val="28"/>
          <w:szCs w:val="28"/>
          <w:u w:val="single"/>
        </w:rPr>
        <w:t xml:space="preserve">Рекламная конструкция № </w:t>
      </w:r>
      <w:r>
        <w:rPr>
          <w:sz w:val="28"/>
          <w:szCs w:val="28"/>
          <w:u w:val="single"/>
        </w:rPr>
        <w:t>3</w:t>
      </w:r>
    </w:p>
    <w:p w:rsidR="00436A2E" w:rsidRPr="005F06F7" w:rsidRDefault="00436A2E" w:rsidP="00436A2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36A2E" w:rsidRPr="00D575D4" w:rsidRDefault="00436A2E" w:rsidP="00436A2E">
      <w:pPr>
        <w:widowControl w:val="0"/>
        <w:autoSpaceDE w:val="0"/>
        <w:autoSpaceDN w:val="0"/>
        <w:adjustRightInd w:val="0"/>
      </w:pPr>
      <w:r w:rsidRPr="00D575D4">
        <w:t xml:space="preserve">- место размещения: </w:t>
      </w:r>
      <w:proofErr w:type="gramStart"/>
      <w:r w:rsidRPr="00D575D4">
        <w:t xml:space="preserve">Тейковский район, с. Морозово, ул. Школьная, д. 16а; </w:t>
      </w:r>
      <w:proofErr w:type="gramEnd"/>
    </w:p>
    <w:p w:rsidR="00436A2E" w:rsidRPr="00D575D4" w:rsidRDefault="00436A2E" w:rsidP="00436A2E">
      <w:pPr>
        <w:widowControl w:val="0"/>
        <w:autoSpaceDE w:val="0"/>
        <w:autoSpaceDN w:val="0"/>
        <w:adjustRightInd w:val="0"/>
      </w:pPr>
      <w:r w:rsidRPr="00D575D4">
        <w:t xml:space="preserve">- тип: -  </w:t>
      </w:r>
      <w:r>
        <w:t xml:space="preserve"> настенное панно (</w:t>
      </w:r>
      <w:r w:rsidRPr="00D575D4">
        <w:t>баннер</w:t>
      </w:r>
      <w:r>
        <w:t>)</w:t>
      </w:r>
      <w:r w:rsidRPr="00D575D4">
        <w:t>;</w:t>
      </w:r>
    </w:p>
    <w:p w:rsidR="00436A2E" w:rsidRPr="00D575D4" w:rsidRDefault="00436A2E" w:rsidP="00436A2E">
      <w:pPr>
        <w:widowControl w:val="0"/>
        <w:autoSpaceDE w:val="0"/>
        <w:autoSpaceDN w:val="0"/>
        <w:adjustRightInd w:val="0"/>
      </w:pPr>
      <w:r w:rsidRPr="00D575D4">
        <w:t>- площадь информационного поля: 12 кв.м.;</w:t>
      </w:r>
    </w:p>
    <w:p w:rsidR="00436A2E" w:rsidRPr="00D575D4" w:rsidRDefault="00436A2E" w:rsidP="00436A2E">
      <w:pPr>
        <w:widowControl w:val="0"/>
        <w:autoSpaceDE w:val="0"/>
        <w:autoSpaceDN w:val="0"/>
        <w:adjustRightInd w:val="0"/>
      </w:pPr>
      <w:r>
        <w:t xml:space="preserve">-технические характеристики </w:t>
      </w:r>
      <w:r w:rsidRPr="00D575D4">
        <w:t xml:space="preserve"> габаритные размеры– </w:t>
      </w:r>
      <w:smartTag w:uri="urn:schemas-microsoft-com:office:smarttags" w:element="metricconverter">
        <w:smartTagPr>
          <w:attr w:name="ProductID" w:val="3,0 м"/>
        </w:smartTagPr>
        <w:r w:rsidRPr="00D575D4">
          <w:t>3,0 м</w:t>
        </w:r>
      </w:smartTag>
      <w:r w:rsidRPr="00D575D4">
        <w:t xml:space="preserve"> х</w:t>
      </w:r>
      <w:proofErr w:type="gramStart"/>
      <w:r w:rsidRPr="00D575D4">
        <w:t>4</w:t>
      </w:r>
      <w:proofErr w:type="gramEnd"/>
      <w:r w:rsidRPr="00D575D4">
        <w:t xml:space="preserve">,0 м </w:t>
      </w:r>
    </w:p>
    <w:p w:rsidR="00436A2E" w:rsidRDefault="00436A2E" w:rsidP="00436A2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26E24" w:rsidRDefault="00426E24" w:rsidP="00436A2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26E24" w:rsidRDefault="00426E24" w:rsidP="00436A2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26E24" w:rsidRDefault="00426E24" w:rsidP="00436A2E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851E1" w:rsidRDefault="007851E1" w:rsidP="007851E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26E24" w:rsidRDefault="00426E24" w:rsidP="007851E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26E24" w:rsidRPr="00625F2B" w:rsidRDefault="00426E24" w:rsidP="007851E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851E1" w:rsidRDefault="007851E1" w:rsidP="007851E1"/>
    <w:p w:rsidR="00436A2E" w:rsidRDefault="00436A2E" w:rsidP="007851E1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7851E1" w:rsidRDefault="007851E1"/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26E24" w:rsidRDefault="00426E24" w:rsidP="00FC1D2A">
      <w:pPr>
        <w:rPr>
          <w:b/>
          <w:sz w:val="28"/>
          <w:szCs w:val="28"/>
          <w:u w:val="single"/>
        </w:rPr>
      </w:pPr>
    </w:p>
    <w:p w:rsidR="00426E24" w:rsidRDefault="00426E24" w:rsidP="00D40F2F">
      <w:pPr>
        <w:jc w:val="center"/>
        <w:rPr>
          <w:b/>
          <w:sz w:val="28"/>
          <w:szCs w:val="28"/>
          <w:u w:val="single"/>
        </w:rPr>
      </w:pPr>
    </w:p>
    <w:p w:rsidR="00426E24" w:rsidRDefault="00426E24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D40F2F" w:rsidRDefault="00D40F2F" w:rsidP="00D40F2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Новолеушинское сельское поселение</w:t>
      </w:r>
    </w:p>
    <w:p w:rsidR="00436A2E" w:rsidRDefault="00436A2E" w:rsidP="00D40F2F"/>
    <w:p w:rsidR="00436A2E" w:rsidRDefault="00436A2E" w:rsidP="00D40F2F"/>
    <w:p w:rsidR="00436A2E" w:rsidRPr="008A34E1" w:rsidRDefault="00436A2E" w:rsidP="00D40F2F"/>
    <w:p w:rsidR="00D40F2F" w:rsidRDefault="00D40F2F" w:rsidP="00D40F2F">
      <w:r>
        <w:rPr>
          <w:noProof/>
        </w:rPr>
        <w:drawing>
          <wp:inline distT="0" distB="0" distL="0" distR="0">
            <wp:extent cx="5657850" cy="3714750"/>
            <wp:effectExtent l="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2627" r="4756" b="9206"/>
                    <a:stretch/>
                  </pic:blipFill>
                  <pic:spPr bwMode="auto">
                    <a:xfrm>
                      <a:off x="0" y="0"/>
                      <a:ext cx="565785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F2F" w:rsidRDefault="00D40F2F" w:rsidP="00D40F2F"/>
    <w:p w:rsidR="00D40F2F" w:rsidRDefault="00D40F2F" w:rsidP="00D40F2F"/>
    <w:p w:rsidR="00D40F2F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40F2F" w:rsidRPr="00C551A7" w:rsidRDefault="00D40F2F" w:rsidP="00D40F2F"/>
    <w:p w:rsidR="00D40F2F" w:rsidRDefault="00D40F2F" w:rsidP="00D40F2F"/>
    <w:p w:rsidR="00D40F2F" w:rsidRDefault="00D40F2F" w:rsidP="00D40F2F"/>
    <w:p w:rsidR="00D40F2F" w:rsidRPr="005F06F7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F06F7">
        <w:rPr>
          <w:sz w:val="28"/>
          <w:szCs w:val="28"/>
          <w:u w:val="single"/>
        </w:rPr>
        <w:t xml:space="preserve">Рекламная конструкция № </w:t>
      </w:r>
      <w:r w:rsidR="00FC1D2A">
        <w:rPr>
          <w:sz w:val="28"/>
          <w:szCs w:val="28"/>
          <w:u w:val="single"/>
        </w:rPr>
        <w:t>4</w:t>
      </w:r>
    </w:p>
    <w:p w:rsidR="00D40F2F" w:rsidRPr="005F06F7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>- место размещения: Тейковский район, с</w:t>
      </w:r>
      <w:proofErr w:type="gramStart"/>
      <w:r w:rsidRPr="00C551A7">
        <w:t>.Н</w:t>
      </w:r>
      <w:proofErr w:type="gramEnd"/>
      <w:r w:rsidRPr="00C551A7">
        <w:t xml:space="preserve">овое Леушино, ул.Ленина, д. 12; </w:t>
      </w: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>- тип: -       настенное панно (баннер);</w:t>
      </w: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>- площадь информационного поля: 12кв.м.;</w:t>
      </w:r>
    </w:p>
    <w:p w:rsidR="00D40F2F" w:rsidRPr="00C551A7" w:rsidRDefault="00436A2E" w:rsidP="00D40F2F">
      <w:pPr>
        <w:widowControl w:val="0"/>
        <w:autoSpaceDE w:val="0"/>
        <w:autoSpaceDN w:val="0"/>
        <w:adjustRightInd w:val="0"/>
      </w:pPr>
      <w:r>
        <w:t>-технические характеристики</w:t>
      </w:r>
      <w:r w:rsidR="00D40F2F" w:rsidRPr="00C551A7">
        <w:t xml:space="preserve">: габаритные размеры– </w:t>
      </w:r>
      <w:smartTag w:uri="urn:schemas-microsoft-com:office:smarttags" w:element="metricconverter">
        <w:smartTagPr>
          <w:attr w:name="ProductID" w:val="3,0 м"/>
        </w:smartTagPr>
        <w:r w:rsidR="00D40F2F" w:rsidRPr="00C551A7">
          <w:t>3,0 м</w:t>
        </w:r>
      </w:smartTag>
      <w:r w:rsidR="00D40F2F" w:rsidRPr="00C551A7">
        <w:t xml:space="preserve"> х</w:t>
      </w:r>
      <w:proofErr w:type="gramStart"/>
      <w:r w:rsidR="00D40F2F" w:rsidRPr="00C551A7">
        <w:t>4</w:t>
      </w:r>
      <w:proofErr w:type="gramEnd"/>
      <w:r w:rsidR="00D40F2F" w:rsidRPr="00C551A7">
        <w:t>,0</w:t>
      </w:r>
      <w:r w:rsidR="00D40F2F" w:rsidRPr="00C551A7">
        <w:rPr>
          <w:color w:val="FF0000"/>
        </w:rPr>
        <w:t xml:space="preserve"> </w:t>
      </w:r>
      <w:r w:rsidR="00D40F2F" w:rsidRPr="00C551A7">
        <w:t xml:space="preserve">м </w:t>
      </w:r>
    </w:p>
    <w:p w:rsidR="00D40F2F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</w:p>
    <w:p w:rsidR="00D40F2F" w:rsidRDefault="00D40F2F" w:rsidP="00D40F2F"/>
    <w:p w:rsidR="00D40F2F" w:rsidRDefault="00D40F2F" w:rsidP="00D40F2F"/>
    <w:p w:rsidR="00D40F2F" w:rsidRDefault="00D40F2F" w:rsidP="00D40F2F"/>
    <w:p w:rsidR="007851E1" w:rsidRDefault="007851E1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436A2E" w:rsidRDefault="00436A2E"/>
    <w:p w:rsidR="00436A2E" w:rsidRDefault="00436A2E"/>
    <w:p w:rsidR="00436A2E" w:rsidRDefault="00436A2E"/>
    <w:p w:rsidR="00436A2E" w:rsidRDefault="00436A2E"/>
    <w:p w:rsidR="00436A2E" w:rsidRDefault="00436A2E"/>
    <w:p w:rsidR="00436A2E" w:rsidRDefault="00436A2E"/>
    <w:p w:rsidR="00436A2E" w:rsidRDefault="00436A2E"/>
    <w:p w:rsidR="00D40F2F" w:rsidRDefault="00D40F2F"/>
    <w:p w:rsidR="00D40F2F" w:rsidRDefault="00D40F2F" w:rsidP="00D40F2F">
      <w:pPr>
        <w:jc w:val="center"/>
        <w:rPr>
          <w:b/>
          <w:sz w:val="28"/>
          <w:szCs w:val="28"/>
          <w:u w:val="single"/>
        </w:rPr>
      </w:pPr>
      <w:r w:rsidRPr="00D40F2F">
        <w:rPr>
          <w:b/>
          <w:sz w:val="28"/>
          <w:szCs w:val="28"/>
          <w:u w:val="single"/>
        </w:rPr>
        <w:t>Новогоряновское сельское поселение</w:t>
      </w:r>
    </w:p>
    <w:p w:rsidR="00436A2E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436A2E" w:rsidRPr="00D40F2F" w:rsidRDefault="00436A2E" w:rsidP="00D40F2F">
      <w:pPr>
        <w:jc w:val="center"/>
        <w:rPr>
          <w:b/>
          <w:sz w:val="28"/>
          <w:szCs w:val="28"/>
          <w:u w:val="single"/>
        </w:rPr>
      </w:pPr>
    </w:p>
    <w:p w:rsidR="00D40F2F" w:rsidRDefault="00D40F2F" w:rsidP="00D40F2F"/>
    <w:p w:rsidR="00D40F2F" w:rsidRDefault="00D40F2F" w:rsidP="00D40F2F"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819" t="14231" r="3795" b="10008"/>
                    <a:stretch/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F2F" w:rsidRDefault="00D40F2F" w:rsidP="00D40F2F"/>
    <w:p w:rsidR="00D40F2F" w:rsidRDefault="00D40F2F" w:rsidP="00D40F2F"/>
    <w:p w:rsidR="00D40F2F" w:rsidRDefault="00D40F2F" w:rsidP="00D40F2F"/>
    <w:p w:rsidR="00D40F2F" w:rsidRPr="005F06F7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F06F7">
        <w:rPr>
          <w:sz w:val="28"/>
          <w:szCs w:val="28"/>
          <w:u w:val="single"/>
        </w:rPr>
        <w:t xml:space="preserve">Рекламная конструкция № </w:t>
      </w:r>
      <w:r w:rsidR="00FC1D2A">
        <w:rPr>
          <w:sz w:val="28"/>
          <w:szCs w:val="28"/>
          <w:u w:val="single"/>
        </w:rPr>
        <w:t>5</w:t>
      </w:r>
    </w:p>
    <w:p w:rsidR="00D40F2F" w:rsidRPr="005F06F7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40F2F" w:rsidRPr="00C31839" w:rsidRDefault="00D40F2F" w:rsidP="00D40F2F">
      <w:pPr>
        <w:widowControl w:val="0"/>
        <w:autoSpaceDE w:val="0"/>
        <w:autoSpaceDN w:val="0"/>
        <w:adjustRightInd w:val="0"/>
      </w:pPr>
      <w:r w:rsidRPr="00C31839">
        <w:t xml:space="preserve">- место размещения: </w:t>
      </w:r>
      <w:proofErr w:type="gramStart"/>
      <w:r w:rsidRPr="00C31839">
        <w:t>Тейковский район, с.</w:t>
      </w:r>
      <w:r>
        <w:t xml:space="preserve"> </w:t>
      </w:r>
      <w:r w:rsidRPr="00C31839">
        <w:t xml:space="preserve">Новое Горяново, ул. Комсомольская, д. 14; </w:t>
      </w:r>
      <w:proofErr w:type="gramEnd"/>
    </w:p>
    <w:p w:rsidR="00D40F2F" w:rsidRPr="00C31839" w:rsidRDefault="00D40F2F" w:rsidP="00D40F2F">
      <w:pPr>
        <w:widowControl w:val="0"/>
        <w:autoSpaceDE w:val="0"/>
        <w:autoSpaceDN w:val="0"/>
        <w:adjustRightInd w:val="0"/>
      </w:pPr>
      <w:r w:rsidRPr="00C31839">
        <w:t>- тип: -     настенное панно (баннер);</w:t>
      </w:r>
    </w:p>
    <w:p w:rsidR="00D40F2F" w:rsidRPr="00C31839" w:rsidRDefault="00D40F2F" w:rsidP="00D40F2F">
      <w:pPr>
        <w:widowControl w:val="0"/>
        <w:autoSpaceDE w:val="0"/>
        <w:autoSpaceDN w:val="0"/>
        <w:adjustRightInd w:val="0"/>
      </w:pPr>
      <w:r w:rsidRPr="00C31839">
        <w:t xml:space="preserve">- площадь информационного поля: </w:t>
      </w:r>
      <w:r>
        <w:t xml:space="preserve"> </w:t>
      </w:r>
      <w:r w:rsidRPr="00C31839">
        <w:t>12 кв.м.;</w:t>
      </w:r>
    </w:p>
    <w:p w:rsidR="00D40F2F" w:rsidRPr="00C31839" w:rsidRDefault="00D40F2F" w:rsidP="00D40F2F">
      <w:pPr>
        <w:widowControl w:val="0"/>
        <w:autoSpaceDE w:val="0"/>
        <w:autoSpaceDN w:val="0"/>
        <w:adjustRightInd w:val="0"/>
      </w:pPr>
      <w:r>
        <w:t>-технические характеристики</w:t>
      </w:r>
      <w:r w:rsidRPr="00C31839">
        <w:t xml:space="preserve">: </w:t>
      </w:r>
      <w:r>
        <w:t xml:space="preserve"> </w:t>
      </w:r>
      <w:r w:rsidRPr="00C31839">
        <w:t xml:space="preserve">габаритные размеры– </w:t>
      </w:r>
      <w:smartTag w:uri="urn:schemas-microsoft-com:office:smarttags" w:element="metricconverter">
        <w:smartTagPr>
          <w:attr w:name="ProductID" w:val="3,0 м"/>
        </w:smartTagPr>
        <w:r w:rsidRPr="00C31839">
          <w:t>3,0 м</w:t>
        </w:r>
      </w:smartTag>
      <w:r w:rsidRPr="00C31839">
        <w:t xml:space="preserve"> х</w:t>
      </w:r>
      <w:proofErr w:type="gramStart"/>
      <w:r w:rsidRPr="00C31839">
        <w:t>4</w:t>
      </w:r>
      <w:proofErr w:type="gramEnd"/>
      <w:r w:rsidRPr="00C31839">
        <w:t xml:space="preserve">,0 м </w:t>
      </w:r>
    </w:p>
    <w:p w:rsidR="00D40F2F" w:rsidRPr="00C31839" w:rsidRDefault="00D40F2F" w:rsidP="00D40F2F">
      <w:pPr>
        <w:widowControl w:val="0"/>
        <w:autoSpaceDE w:val="0"/>
        <w:autoSpaceDN w:val="0"/>
        <w:adjustRightInd w:val="0"/>
        <w:rPr>
          <w:u w:val="single"/>
        </w:rPr>
      </w:pPr>
    </w:p>
    <w:p w:rsidR="00D40F2F" w:rsidRDefault="00D40F2F" w:rsidP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Default="00D40F2F"/>
    <w:p w:rsidR="00D40F2F" w:rsidRPr="00FC1D2A" w:rsidRDefault="00D40F2F" w:rsidP="00FC1D2A">
      <w:pPr>
        <w:jc w:val="center"/>
        <w:rPr>
          <w:b/>
          <w:sz w:val="28"/>
          <w:szCs w:val="28"/>
          <w:u w:val="single"/>
        </w:rPr>
      </w:pPr>
      <w:r w:rsidRPr="00D40F2F">
        <w:rPr>
          <w:b/>
          <w:sz w:val="28"/>
          <w:szCs w:val="28"/>
          <w:u w:val="single"/>
        </w:rPr>
        <w:t>Нерльское городское поселение</w:t>
      </w:r>
    </w:p>
    <w:p w:rsidR="00D40F2F" w:rsidRDefault="00D40F2F"/>
    <w:p w:rsidR="00D40F2F" w:rsidRDefault="00D40F2F"/>
    <w:p w:rsidR="00D40F2F" w:rsidRDefault="00D40F2F" w:rsidP="00D40F2F">
      <w:r>
        <w:rPr>
          <w:noProof/>
        </w:rPr>
        <w:drawing>
          <wp:inline distT="0" distB="0" distL="0" distR="0">
            <wp:extent cx="5429250" cy="3400425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848" t="14029" r="4757" b="9006"/>
                    <a:stretch/>
                  </pic:blipFill>
                  <pic:spPr bwMode="auto">
                    <a:xfrm>
                      <a:off x="0" y="0"/>
                      <a:ext cx="54292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F2F" w:rsidRPr="00C551A7" w:rsidRDefault="00D40F2F" w:rsidP="00D40F2F"/>
    <w:p w:rsidR="00D40F2F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  <w:r w:rsidRPr="005F06F7">
        <w:rPr>
          <w:sz w:val="28"/>
          <w:szCs w:val="28"/>
          <w:u w:val="single"/>
        </w:rPr>
        <w:t xml:space="preserve">Рекламная конструкция № </w:t>
      </w:r>
      <w:r w:rsidR="00FC1D2A">
        <w:rPr>
          <w:sz w:val="28"/>
          <w:szCs w:val="28"/>
          <w:u w:val="single"/>
        </w:rPr>
        <w:t>6</w:t>
      </w:r>
    </w:p>
    <w:p w:rsidR="00426E24" w:rsidRPr="005F06F7" w:rsidRDefault="00426E24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40F2F" w:rsidRPr="005F06F7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 xml:space="preserve">- место размещения: </w:t>
      </w:r>
      <w:proofErr w:type="gramStart"/>
      <w:r w:rsidRPr="00C551A7">
        <w:t xml:space="preserve">Тейковский район, п. Нерль, ул. Ленина, д. 8; </w:t>
      </w:r>
      <w:proofErr w:type="gramEnd"/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>- тип: -    настенное панно (баннер);</w:t>
      </w: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>- площадь информационного поля:     18кв.м.;</w:t>
      </w:r>
    </w:p>
    <w:p w:rsidR="00D40F2F" w:rsidRDefault="00D40F2F" w:rsidP="00D40F2F">
      <w:pPr>
        <w:widowControl w:val="0"/>
        <w:autoSpaceDE w:val="0"/>
        <w:autoSpaceDN w:val="0"/>
        <w:adjustRightInd w:val="0"/>
      </w:pPr>
      <w:r w:rsidRPr="00C551A7">
        <w:t xml:space="preserve">-технические характеристики: габаритные размеры– </w:t>
      </w:r>
      <w:smartTag w:uri="urn:schemas-microsoft-com:office:smarttags" w:element="metricconverter">
        <w:smartTagPr>
          <w:attr w:name="ProductID" w:val="3,0 м"/>
        </w:smartTagPr>
        <w:r w:rsidRPr="00C551A7">
          <w:t>3,0 м</w:t>
        </w:r>
      </w:smartTag>
      <w:r w:rsidRPr="00C551A7">
        <w:t xml:space="preserve"> х</w:t>
      </w:r>
      <w:proofErr w:type="gramStart"/>
      <w:r w:rsidRPr="00C551A7">
        <w:t>6</w:t>
      </w:r>
      <w:proofErr w:type="gramEnd"/>
      <w:r w:rsidRPr="00C551A7">
        <w:t xml:space="preserve">,0 м </w:t>
      </w:r>
    </w:p>
    <w:p w:rsidR="00D40F2F" w:rsidRPr="00A077FE" w:rsidRDefault="00D40F2F" w:rsidP="00D40F2F">
      <w:pPr>
        <w:widowControl w:val="0"/>
        <w:autoSpaceDE w:val="0"/>
        <w:autoSpaceDN w:val="0"/>
        <w:adjustRightInd w:val="0"/>
      </w:pPr>
    </w:p>
    <w:p w:rsidR="00D40F2F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  <w:r w:rsidRPr="005F06F7">
        <w:rPr>
          <w:sz w:val="28"/>
          <w:szCs w:val="28"/>
          <w:u w:val="single"/>
        </w:rPr>
        <w:t xml:space="preserve">Рекламная конструкция № </w:t>
      </w:r>
      <w:r w:rsidR="00FC1D2A">
        <w:rPr>
          <w:sz w:val="28"/>
          <w:szCs w:val="28"/>
          <w:u w:val="single"/>
        </w:rPr>
        <w:t>7</w:t>
      </w:r>
    </w:p>
    <w:p w:rsidR="00426E24" w:rsidRPr="005F06F7" w:rsidRDefault="00426E24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40F2F" w:rsidRPr="005F06F7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 xml:space="preserve">- место размещения: </w:t>
      </w:r>
      <w:proofErr w:type="gramStart"/>
      <w:r w:rsidRPr="00C551A7">
        <w:t xml:space="preserve">Тейковский район, п. Нерль, ул. </w:t>
      </w:r>
      <w:r>
        <w:t>Ленина, д. 4</w:t>
      </w:r>
      <w:r w:rsidRPr="00C551A7">
        <w:t xml:space="preserve">; </w:t>
      </w:r>
      <w:proofErr w:type="gramEnd"/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>- тип: -    настенное панно (баннер);</w:t>
      </w: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 xml:space="preserve">- площадь информационного поля:     </w:t>
      </w:r>
      <w:r>
        <w:t>12</w:t>
      </w:r>
      <w:r w:rsidRPr="00C551A7">
        <w:t>кв.м.;</w:t>
      </w:r>
    </w:p>
    <w:p w:rsidR="00D40F2F" w:rsidRDefault="00D40F2F" w:rsidP="00D40F2F">
      <w:pPr>
        <w:widowControl w:val="0"/>
        <w:autoSpaceDE w:val="0"/>
        <w:autoSpaceDN w:val="0"/>
        <w:adjustRightInd w:val="0"/>
      </w:pPr>
      <w:r w:rsidRPr="00C551A7">
        <w:t xml:space="preserve">-технические характеристики: габаритные размеры– </w:t>
      </w:r>
      <w:smartTag w:uri="urn:schemas-microsoft-com:office:smarttags" w:element="metricconverter">
        <w:smartTagPr>
          <w:attr w:name="ProductID" w:val="3,0 м"/>
        </w:smartTagPr>
        <w:r w:rsidRPr="00C551A7">
          <w:t>3,0 м</w:t>
        </w:r>
      </w:smartTag>
      <w:r>
        <w:t xml:space="preserve"> х</w:t>
      </w:r>
      <w:proofErr w:type="gramStart"/>
      <w:r>
        <w:t>4</w:t>
      </w:r>
      <w:proofErr w:type="gramEnd"/>
      <w:r w:rsidRPr="00C551A7">
        <w:t xml:space="preserve">,0 м </w:t>
      </w: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</w:p>
    <w:p w:rsidR="00426E24" w:rsidRPr="00426E24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  <w:u w:val="single"/>
        </w:rPr>
      </w:pPr>
      <w:r w:rsidRPr="005F06F7">
        <w:rPr>
          <w:sz w:val="28"/>
          <w:szCs w:val="28"/>
          <w:u w:val="single"/>
        </w:rPr>
        <w:t xml:space="preserve">Рекламная конструкция № </w:t>
      </w:r>
      <w:r w:rsidR="00FC1D2A">
        <w:rPr>
          <w:sz w:val="28"/>
          <w:szCs w:val="28"/>
          <w:u w:val="single"/>
        </w:rPr>
        <w:t>8</w:t>
      </w:r>
    </w:p>
    <w:p w:rsidR="00D40F2F" w:rsidRPr="005F06F7" w:rsidRDefault="00D40F2F" w:rsidP="00D40F2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 xml:space="preserve">- место размещения: Тейковский район, </w:t>
      </w:r>
      <w:r>
        <w:t>д. Харино, 37</w:t>
      </w: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>- тип: -    настенное панно (баннер);</w:t>
      </w: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  <w:r w:rsidRPr="00C551A7">
        <w:t>- площадь информационного поля:     18кв.м.;</w:t>
      </w:r>
    </w:p>
    <w:p w:rsidR="00D40F2F" w:rsidRDefault="00D40F2F" w:rsidP="00D40F2F">
      <w:pPr>
        <w:widowControl w:val="0"/>
        <w:autoSpaceDE w:val="0"/>
        <w:autoSpaceDN w:val="0"/>
        <w:adjustRightInd w:val="0"/>
      </w:pPr>
      <w:r w:rsidRPr="00C551A7">
        <w:t xml:space="preserve">-технические характеристики: габаритные размеры– </w:t>
      </w:r>
      <w:smartTag w:uri="urn:schemas-microsoft-com:office:smarttags" w:element="metricconverter">
        <w:smartTagPr>
          <w:attr w:name="ProductID" w:val="3,0 м"/>
        </w:smartTagPr>
        <w:r w:rsidRPr="00C551A7">
          <w:t>3,0 м</w:t>
        </w:r>
      </w:smartTag>
      <w:r w:rsidRPr="00C551A7">
        <w:t xml:space="preserve"> х</w:t>
      </w:r>
      <w:proofErr w:type="gramStart"/>
      <w:r w:rsidRPr="00C551A7">
        <w:t>6</w:t>
      </w:r>
      <w:proofErr w:type="gramEnd"/>
      <w:r w:rsidRPr="00C551A7">
        <w:t xml:space="preserve">,0 м </w:t>
      </w:r>
    </w:p>
    <w:p w:rsidR="00D40F2F" w:rsidRPr="00C551A7" w:rsidRDefault="00D40F2F" w:rsidP="00D40F2F">
      <w:pPr>
        <w:widowControl w:val="0"/>
        <w:autoSpaceDE w:val="0"/>
        <w:autoSpaceDN w:val="0"/>
        <w:adjustRightInd w:val="0"/>
      </w:pPr>
    </w:p>
    <w:p w:rsidR="00D40F2F" w:rsidRDefault="00D40F2F"/>
    <w:p w:rsidR="00D40F2F" w:rsidRDefault="00D40F2F"/>
    <w:sectPr w:rsidR="00D40F2F" w:rsidSect="00D12E8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E32C8"/>
    <w:multiLevelType w:val="hybridMultilevel"/>
    <w:tmpl w:val="DE9A73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533D2B"/>
    <w:rsid w:val="00050E6B"/>
    <w:rsid w:val="0005466B"/>
    <w:rsid w:val="00090870"/>
    <w:rsid w:val="00094E09"/>
    <w:rsid w:val="000B0DE2"/>
    <w:rsid w:val="000C28A6"/>
    <w:rsid w:val="000C3CCD"/>
    <w:rsid w:val="000E5866"/>
    <w:rsid w:val="000E5DEB"/>
    <w:rsid w:val="0010337F"/>
    <w:rsid w:val="00143526"/>
    <w:rsid w:val="00195AF2"/>
    <w:rsid w:val="001E0260"/>
    <w:rsid w:val="00203C89"/>
    <w:rsid w:val="00233260"/>
    <w:rsid w:val="00254735"/>
    <w:rsid w:val="0027548C"/>
    <w:rsid w:val="00281F5B"/>
    <w:rsid w:val="002A714F"/>
    <w:rsid w:val="002E0D43"/>
    <w:rsid w:val="002F36AC"/>
    <w:rsid w:val="00312F67"/>
    <w:rsid w:val="00361FFD"/>
    <w:rsid w:val="00371067"/>
    <w:rsid w:val="003913A1"/>
    <w:rsid w:val="003A11E7"/>
    <w:rsid w:val="003C6CA9"/>
    <w:rsid w:val="003C6F5C"/>
    <w:rsid w:val="003D2D19"/>
    <w:rsid w:val="00426E24"/>
    <w:rsid w:val="00431B94"/>
    <w:rsid w:val="00436A2E"/>
    <w:rsid w:val="00444966"/>
    <w:rsid w:val="00450EFD"/>
    <w:rsid w:val="00462369"/>
    <w:rsid w:val="00474B29"/>
    <w:rsid w:val="004F29EC"/>
    <w:rsid w:val="00533D2B"/>
    <w:rsid w:val="00553D73"/>
    <w:rsid w:val="005E2CDA"/>
    <w:rsid w:val="005F258E"/>
    <w:rsid w:val="006108BE"/>
    <w:rsid w:val="0062426A"/>
    <w:rsid w:val="00632A40"/>
    <w:rsid w:val="00683C6C"/>
    <w:rsid w:val="00686EED"/>
    <w:rsid w:val="006B598A"/>
    <w:rsid w:val="006D1DA7"/>
    <w:rsid w:val="006F06BF"/>
    <w:rsid w:val="00731B65"/>
    <w:rsid w:val="00735E28"/>
    <w:rsid w:val="0074558A"/>
    <w:rsid w:val="0075299E"/>
    <w:rsid w:val="007851E1"/>
    <w:rsid w:val="00787C6F"/>
    <w:rsid w:val="007A26F7"/>
    <w:rsid w:val="007B28D7"/>
    <w:rsid w:val="007B719B"/>
    <w:rsid w:val="007C1059"/>
    <w:rsid w:val="007D07B9"/>
    <w:rsid w:val="0080364F"/>
    <w:rsid w:val="00822DBA"/>
    <w:rsid w:val="008276F2"/>
    <w:rsid w:val="008342D9"/>
    <w:rsid w:val="00874D18"/>
    <w:rsid w:val="00897886"/>
    <w:rsid w:val="008F0813"/>
    <w:rsid w:val="00903D32"/>
    <w:rsid w:val="00903D8F"/>
    <w:rsid w:val="00910FEF"/>
    <w:rsid w:val="00990C83"/>
    <w:rsid w:val="009C4216"/>
    <w:rsid w:val="009D7841"/>
    <w:rsid w:val="009E24CD"/>
    <w:rsid w:val="009F6C2D"/>
    <w:rsid w:val="00A004EF"/>
    <w:rsid w:val="00A46EF8"/>
    <w:rsid w:val="00A51253"/>
    <w:rsid w:val="00A73FAA"/>
    <w:rsid w:val="00AA38D2"/>
    <w:rsid w:val="00AC11FD"/>
    <w:rsid w:val="00AF1161"/>
    <w:rsid w:val="00B07149"/>
    <w:rsid w:val="00B10126"/>
    <w:rsid w:val="00B14B0D"/>
    <w:rsid w:val="00B14BA9"/>
    <w:rsid w:val="00B17EE9"/>
    <w:rsid w:val="00B2269E"/>
    <w:rsid w:val="00B603BC"/>
    <w:rsid w:val="00B76AD7"/>
    <w:rsid w:val="00B80DCD"/>
    <w:rsid w:val="00BA66D1"/>
    <w:rsid w:val="00BC71B3"/>
    <w:rsid w:val="00BD32A3"/>
    <w:rsid w:val="00BD3481"/>
    <w:rsid w:val="00BF43D1"/>
    <w:rsid w:val="00C142D9"/>
    <w:rsid w:val="00C47B4D"/>
    <w:rsid w:val="00C5174C"/>
    <w:rsid w:val="00C51D4E"/>
    <w:rsid w:val="00C801F0"/>
    <w:rsid w:val="00CB6776"/>
    <w:rsid w:val="00CD6CE8"/>
    <w:rsid w:val="00D12E8D"/>
    <w:rsid w:val="00D172FF"/>
    <w:rsid w:val="00D40F2F"/>
    <w:rsid w:val="00D41A7E"/>
    <w:rsid w:val="00D428C6"/>
    <w:rsid w:val="00D77A09"/>
    <w:rsid w:val="00D77B23"/>
    <w:rsid w:val="00D9374C"/>
    <w:rsid w:val="00DA12E8"/>
    <w:rsid w:val="00DA5A2F"/>
    <w:rsid w:val="00DC0573"/>
    <w:rsid w:val="00DE09DA"/>
    <w:rsid w:val="00E27680"/>
    <w:rsid w:val="00E27D21"/>
    <w:rsid w:val="00E504BE"/>
    <w:rsid w:val="00E77FF1"/>
    <w:rsid w:val="00E8079D"/>
    <w:rsid w:val="00E97D66"/>
    <w:rsid w:val="00EC36C0"/>
    <w:rsid w:val="00F04005"/>
    <w:rsid w:val="00F069AA"/>
    <w:rsid w:val="00F16D06"/>
    <w:rsid w:val="00F223C0"/>
    <w:rsid w:val="00F30270"/>
    <w:rsid w:val="00F6745B"/>
    <w:rsid w:val="00F9316D"/>
    <w:rsid w:val="00FA5448"/>
    <w:rsid w:val="00FC1D2A"/>
    <w:rsid w:val="00FE5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3D2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33D2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050E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50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019EA0-0F4A-4B31-A41B-107624E7A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9</Pages>
  <Words>781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cp:lastPrinted>2020-08-21T11:54:00Z</cp:lastPrinted>
  <dcterms:created xsi:type="dcterms:W3CDTF">2020-01-22T06:53:00Z</dcterms:created>
  <dcterms:modified xsi:type="dcterms:W3CDTF">2020-08-29T11:52:00Z</dcterms:modified>
</cp:coreProperties>
</file>